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50" w:rsidRDefault="00820666" w:rsidP="0082066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ABSTRAK</w:t>
      </w:r>
    </w:p>
    <w:p w:rsidR="00820666" w:rsidRDefault="00820666" w:rsidP="00820666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820666" w:rsidRDefault="007469D3" w:rsidP="00820666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Indonesia </w:t>
      </w:r>
      <w:proofErr w:type="spellStart"/>
      <w:r>
        <w:rPr>
          <w:rFonts w:ascii="Arial" w:hAnsi="Arial" w:cs="Arial"/>
          <w:sz w:val="24"/>
          <w:szCs w:val="24"/>
        </w:rPr>
        <w:t>dihadapkan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birokrasinya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beragam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C444E">
        <w:rPr>
          <w:rFonts w:ascii="Arial" w:hAnsi="Arial" w:cs="Arial"/>
          <w:sz w:val="24"/>
          <w:szCs w:val="24"/>
        </w:rPr>
        <w:t>Peran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dari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masing-masing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pemerintah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dituntut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1C444E">
        <w:rPr>
          <w:rFonts w:ascii="Arial" w:hAnsi="Arial" w:cs="Arial"/>
          <w:sz w:val="24"/>
          <w:szCs w:val="24"/>
        </w:rPr>
        <w:t>lebih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produktif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dalam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penyelesaian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masalah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tersebut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dengan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mewujudkan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motivasi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kerja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kepada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pegawai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ASN.</w:t>
      </w:r>
      <w:proofErr w:type="gram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C444E">
        <w:rPr>
          <w:rFonts w:ascii="Arial" w:hAnsi="Arial" w:cs="Arial"/>
          <w:sz w:val="24"/>
          <w:szCs w:val="24"/>
        </w:rPr>
        <w:t>Dalam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hal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ini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untuk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mewujudkan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pegawai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ASN yang </w:t>
      </w:r>
      <w:proofErr w:type="spellStart"/>
      <w:r w:rsidR="001C444E">
        <w:rPr>
          <w:rFonts w:ascii="Arial" w:hAnsi="Arial" w:cs="Arial"/>
          <w:sz w:val="24"/>
          <w:szCs w:val="24"/>
        </w:rPr>
        <w:t>berkompeten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dibutuhkan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sosok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seorang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pemimpin</w:t>
      </w:r>
      <w:proofErr w:type="spellEnd"/>
      <w:r w:rsidR="001C444E">
        <w:rPr>
          <w:rFonts w:ascii="Arial" w:hAnsi="Arial" w:cs="Arial"/>
          <w:sz w:val="24"/>
          <w:szCs w:val="24"/>
        </w:rPr>
        <w:t>.</w:t>
      </w:r>
      <w:proofErr w:type="gram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Maka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Kepemimpinan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444E">
        <w:rPr>
          <w:rFonts w:ascii="Arial" w:hAnsi="Arial" w:cs="Arial"/>
          <w:sz w:val="24"/>
          <w:szCs w:val="24"/>
        </w:rPr>
        <w:t>efektif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cerdas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444E">
        <w:rPr>
          <w:rFonts w:ascii="Arial" w:hAnsi="Arial" w:cs="Arial"/>
          <w:sz w:val="24"/>
          <w:szCs w:val="24"/>
        </w:rPr>
        <w:t>mampu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mengelola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444E">
        <w:rPr>
          <w:rFonts w:ascii="Arial" w:hAnsi="Arial" w:cs="Arial"/>
          <w:sz w:val="24"/>
          <w:szCs w:val="24"/>
        </w:rPr>
        <w:t>mengarahkan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mengorganisir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C444E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membantu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dan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memberikan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arah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kepada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pegawai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untuk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mencapai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kepentingan</w:t>
      </w:r>
      <w:proofErr w:type="spellEnd"/>
      <w:r w:rsidR="001C4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4E">
        <w:rPr>
          <w:rFonts w:ascii="Arial" w:hAnsi="Arial" w:cs="Arial"/>
          <w:sz w:val="24"/>
          <w:szCs w:val="24"/>
        </w:rPr>
        <w:t>masyarakat</w:t>
      </w:r>
      <w:proofErr w:type="spellEnd"/>
      <w:r w:rsidR="001C444E">
        <w:rPr>
          <w:rFonts w:ascii="Arial" w:hAnsi="Arial" w:cs="Arial"/>
          <w:sz w:val="24"/>
          <w:szCs w:val="24"/>
        </w:rPr>
        <w:t>.</w:t>
      </w:r>
    </w:p>
    <w:p w:rsidR="00926178" w:rsidRDefault="00926178" w:rsidP="00820666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</w:t>
      </w:r>
      <w:r w:rsidR="009115AE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ASN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Teluk</w:t>
      </w:r>
      <w:proofErr w:type="spellEnd"/>
      <w:r>
        <w:rPr>
          <w:rFonts w:ascii="Arial" w:hAnsi="Arial" w:cs="Arial"/>
          <w:sz w:val="24"/>
          <w:szCs w:val="24"/>
        </w:rPr>
        <w:t xml:space="preserve"> Ambon </w:t>
      </w:r>
      <w:proofErr w:type="spellStart"/>
      <w:r>
        <w:rPr>
          <w:rFonts w:ascii="Arial" w:hAnsi="Arial" w:cs="Arial"/>
          <w:sz w:val="24"/>
          <w:szCs w:val="24"/>
        </w:rPr>
        <w:t>Baguala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Ambon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Maluku.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ASN,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ASN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Teluk</w:t>
      </w:r>
      <w:proofErr w:type="spellEnd"/>
      <w:r>
        <w:rPr>
          <w:rFonts w:ascii="Arial" w:hAnsi="Arial" w:cs="Arial"/>
          <w:sz w:val="24"/>
          <w:szCs w:val="24"/>
        </w:rPr>
        <w:t xml:space="preserve"> Ambon </w:t>
      </w:r>
      <w:proofErr w:type="spellStart"/>
      <w:r>
        <w:rPr>
          <w:rFonts w:ascii="Arial" w:hAnsi="Arial" w:cs="Arial"/>
          <w:sz w:val="24"/>
          <w:szCs w:val="24"/>
        </w:rPr>
        <w:t>Baguala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926178" w:rsidRDefault="00926178" w:rsidP="00820666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eksploratif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pendeketan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926178" w:rsidRDefault="00926178" w:rsidP="00820666">
      <w:pPr>
        <w:spacing w:line="276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ASN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Teluk</w:t>
      </w:r>
      <w:proofErr w:type="spellEnd"/>
      <w:r>
        <w:rPr>
          <w:rFonts w:ascii="Arial" w:hAnsi="Arial" w:cs="Arial"/>
          <w:sz w:val="24"/>
          <w:szCs w:val="24"/>
        </w:rPr>
        <w:t xml:space="preserve"> Ambon </w:t>
      </w:r>
      <w:proofErr w:type="spellStart"/>
      <w:r>
        <w:rPr>
          <w:rFonts w:ascii="Arial" w:hAnsi="Arial" w:cs="Arial"/>
          <w:sz w:val="24"/>
          <w:szCs w:val="24"/>
        </w:rPr>
        <w:t>Baguala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teori-teori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relevan</w:t>
      </w:r>
      <w:proofErr w:type="spellEnd"/>
      <w:r w:rsidR="00537BE5">
        <w:rPr>
          <w:rFonts w:ascii="Arial" w:hAnsi="Arial" w:cs="Arial"/>
          <w:sz w:val="24"/>
          <w:szCs w:val="24"/>
        </w:rPr>
        <w:t>.</w:t>
      </w:r>
      <w:proofErr w:type="gram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37BE5">
        <w:rPr>
          <w:rFonts w:ascii="Arial" w:hAnsi="Arial" w:cs="Arial"/>
          <w:sz w:val="24"/>
          <w:szCs w:val="24"/>
        </w:rPr>
        <w:t>Namun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dalam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pelaksanaannya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masih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terdapat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beberapa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kekurangan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37BE5">
        <w:rPr>
          <w:rFonts w:ascii="Arial" w:hAnsi="Arial" w:cs="Arial"/>
          <w:sz w:val="24"/>
          <w:szCs w:val="24"/>
        </w:rPr>
        <w:t>selanjutnya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perlu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diperhatikan</w:t>
      </w:r>
      <w:proofErr w:type="spellEnd"/>
      <w:r w:rsidR="00537BE5">
        <w:rPr>
          <w:rFonts w:ascii="Arial" w:hAnsi="Arial" w:cs="Arial"/>
          <w:sz w:val="24"/>
          <w:szCs w:val="24"/>
        </w:rPr>
        <w:t>.</w:t>
      </w:r>
      <w:proofErr w:type="gram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37BE5">
        <w:rPr>
          <w:rFonts w:ascii="Arial" w:hAnsi="Arial" w:cs="Arial"/>
          <w:sz w:val="24"/>
          <w:szCs w:val="24"/>
        </w:rPr>
        <w:t>Hambatan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tersebut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timbul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dari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perspektif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normatif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yaitu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7BE5">
        <w:rPr>
          <w:rFonts w:ascii="Arial" w:hAnsi="Arial" w:cs="Arial"/>
          <w:sz w:val="24"/>
          <w:szCs w:val="24"/>
        </w:rPr>
        <w:t>kurangnya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pemahaman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para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pegawai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terhadap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tugas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37BE5">
        <w:rPr>
          <w:rFonts w:ascii="Arial" w:hAnsi="Arial" w:cs="Arial"/>
          <w:sz w:val="24"/>
          <w:szCs w:val="24"/>
        </w:rPr>
        <w:t>diberikan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selaku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pegawai</w:t>
      </w:r>
      <w:proofErr w:type="spellEnd"/>
      <w:r w:rsidR="00537BE5">
        <w:rPr>
          <w:rFonts w:ascii="Arial" w:hAnsi="Arial" w:cs="Arial"/>
          <w:sz w:val="24"/>
          <w:szCs w:val="24"/>
        </w:rPr>
        <w:t>.</w:t>
      </w:r>
      <w:proofErr w:type="gram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37BE5">
        <w:rPr>
          <w:rFonts w:ascii="Arial" w:hAnsi="Arial" w:cs="Arial"/>
          <w:sz w:val="24"/>
          <w:szCs w:val="24"/>
        </w:rPr>
        <w:t>Sedangkan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hambatan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dari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perspektif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teoritis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yaitu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kurangnya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motivasi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diri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sendiri</w:t>
      </w:r>
      <w:proofErr w:type="spellEnd"/>
      <w:r w:rsidR="00537BE5">
        <w:rPr>
          <w:rFonts w:ascii="Arial" w:hAnsi="Arial" w:cs="Arial"/>
          <w:sz w:val="24"/>
          <w:szCs w:val="24"/>
        </w:rPr>
        <w:t>.</w:t>
      </w:r>
      <w:proofErr w:type="gram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Upaya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37BE5">
        <w:rPr>
          <w:rFonts w:ascii="Arial" w:hAnsi="Arial" w:cs="Arial"/>
          <w:sz w:val="24"/>
          <w:szCs w:val="24"/>
        </w:rPr>
        <w:t>dilakukan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oleh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camat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untuk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meningkatkan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motivasi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kerja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kepada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pegawai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antara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lain (1) </w:t>
      </w:r>
      <w:proofErr w:type="spellStart"/>
      <w:r w:rsidR="00537BE5">
        <w:rPr>
          <w:rFonts w:ascii="Arial" w:hAnsi="Arial" w:cs="Arial"/>
          <w:sz w:val="24"/>
          <w:szCs w:val="24"/>
        </w:rPr>
        <w:t>melaksanakan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apel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pagi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apel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sore, (2) </w:t>
      </w:r>
      <w:proofErr w:type="spellStart"/>
      <w:r w:rsidR="00537BE5">
        <w:rPr>
          <w:rFonts w:ascii="Arial" w:hAnsi="Arial" w:cs="Arial"/>
          <w:sz w:val="24"/>
          <w:szCs w:val="24"/>
        </w:rPr>
        <w:t>memberikan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r w:rsidR="00537BE5" w:rsidRPr="00537BE5">
        <w:rPr>
          <w:rFonts w:ascii="Arial" w:hAnsi="Arial" w:cs="Arial"/>
          <w:i/>
          <w:sz w:val="24"/>
          <w:szCs w:val="24"/>
        </w:rPr>
        <w:t>Reward</w:t>
      </w:r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r w:rsidR="00537BE5" w:rsidRPr="00537BE5">
        <w:rPr>
          <w:rFonts w:ascii="Arial" w:hAnsi="Arial" w:cs="Arial"/>
          <w:i/>
          <w:sz w:val="24"/>
          <w:szCs w:val="24"/>
        </w:rPr>
        <w:t>Punishment</w:t>
      </w:r>
      <w:r w:rsidR="00CD7E7E">
        <w:rPr>
          <w:rFonts w:ascii="Arial" w:hAnsi="Arial" w:cs="Arial"/>
          <w:i/>
          <w:sz w:val="24"/>
          <w:szCs w:val="24"/>
        </w:rPr>
        <w:t>,</w:t>
      </w:r>
      <w:r w:rsidR="00537BE5">
        <w:rPr>
          <w:rFonts w:ascii="Arial" w:hAnsi="Arial" w:cs="Arial"/>
          <w:i/>
          <w:sz w:val="24"/>
          <w:szCs w:val="24"/>
        </w:rPr>
        <w:t xml:space="preserve"> </w:t>
      </w:r>
      <w:r w:rsidR="00537BE5">
        <w:rPr>
          <w:rFonts w:ascii="Arial" w:hAnsi="Arial" w:cs="Arial"/>
          <w:sz w:val="24"/>
          <w:szCs w:val="24"/>
        </w:rPr>
        <w:t xml:space="preserve">(3) </w:t>
      </w:r>
      <w:proofErr w:type="spellStart"/>
      <w:r w:rsidR="00537BE5">
        <w:rPr>
          <w:rFonts w:ascii="Arial" w:hAnsi="Arial" w:cs="Arial"/>
          <w:sz w:val="24"/>
          <w:szCs w:val="24"/>
        </w:rPr>
        <w:t>kemampuan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pegawai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37BE5">
        <w:rPr>
          <w:rFonts w:ascii="Arial" w:hAnsi="Arial" w:cs="Arial"/>
          <w:sz w:val="24"/>
          <w:szCs w:val="24"/>
        </w:rPr>
        <w:t>harus</w:t>
      </w:r>
      <w:proofErr w:type="spellEnd"/>
      <w:r w:rsidR="0053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E5">
        <w:rPr>
          <w:rFonts w:ascii="Arial" w:hAnsi="Arial" w:cs="Arial"/>
          <w:sz w:val="24"/>
          <w:szCs w:val="24"/>
        </w:rPr>
        <w:t>ditingkatkan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, (4) </w:t>
      </w:r>
      <w:proofErr w:type="spellStart"/>
      <w:r w:rsidR="00CD7E7E">
        <w:rPr>
          <w:rFonts w:ascii="Arial" w:hAnsi="Arial" w:cs="Arial"/>
          <w:sz w:val="24"/>
          <w:szCs w:val="24"/>
        </w:rPr>
        <w:t>memberikan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kembali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pemahaman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tentang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tugas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dan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kewajiban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kepada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para</w:t>
      </w:r>
      <w:proofErr w:type="spellEnd"/>
      <w:r w:rsidR="00CD7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E7E">
        <w:rPr>
          <w:rFonts w:ascii="Arial" w:hAnsi="Arial" w:cs="Arial"/>
          <w:sz w:val="24"/>
          <w:szCs w:val="24"/>
        </w:rPr>
        <w:t>pegawai</w:t>
      </w:r>
      <w:proofErr w:type="spellEnd"/>
      <w:r w:rsidR="00CD7E7E">
        <w:rPr>
          <w:rFonts w:ascii="Arial" w:hAnsi="Arial" w:cs="Arial"/>
          <w:sz w:val="24"/>
          <w:szCs w:val="24"/>
        </w:rPr>
        <w:t>.</w:t>
      </w:r>
    </w:p>
    <w:p w:rsidR="00CD7E7E" w:rsidRDefault="00CD7E7E" w:rsidP="00CD7E7E">
      <w:pPr>
        <w:spacing w:line="276" w:lineRule="auto"/>
        <w:rPr>
          <w:rFonts w:ascii="Arial" w:hAnsi="Arial" w:cs="Arial"/>
          <w:sz w:val="24"/>
          <w:szCs w:val="24"/>
        </w:rPr>
      </w:pPr>
    </w:p>
    <w:p w:rsidR="00CD7E7E" w:rsidRPr="00537BE5" w:rsidRDefault="00CD7E7E" w:rsidP="00CD7E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</w:p>
    <w:sectPr w:rsidR="00CD7E7E" w:rsidRPr="00537BE5" w:rsidSect="00664AF3">
      <w:pgSz w:w="11907" w:h="16840" w:code="9"/>
      <w:pgMar w:top="2268" w:right="1701" w:bottom="1701" w:left="2268" w:header="96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66"/>
    <w:rsid w:val="001A0650"/>
    <w:rsid w:val="001B411B"/>
    <w:rsid w:val="001C444E"/>
    <w:rsid w:val="00537BE5"/>
    <w:rsid w:val="00664AF3"/>
    <w:rsid w:val="007469D3"/>
    <w:rsid w:val="00820666"/>
    <w:rsid w:val="009115AE"/>
    <w:rsid w:val="00926178"/>
    <w:rsid w:val="00C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Lenovo</cp:lastModifiedBy>
  <cp:revision>5</cp:revision>
  <cp:lastPrinted>2018-03-29T01:35:00Z</cp:lastPrinted>
  <dcterms:created xsi:type="dcterms:W3CDTF">2018-03-21T02:58:00Z</dcterms:created>
  <dcterms:modified xsi:type="dcterms:W3CDTF">2018-03-29T01:36:00Z</dcterms:modified>
</cp:coreProperties>
</file>