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1" w:rsidRDefault="008C59C1" w:rsidP="008C59C1">
      <w:pPr>
        <w:tabs>
          <w:tab w:val="left" w:pos="2607"/>
        </w:tabs>
        <w:jc w:val="center"/>
        <w:rPr>
          <w:rFonts w:ascii="Arial" w:hAnsi="Arial" w:cs="Arial"/>
          <w:b/>
          <w:sz w:val="24"/>
          <w:szCs w:val="24"/>
        </w:rPr>
      </w:pPr>
      <w:r w:rsidRPr="00801E7C">
        <w:rPr>
          <w:rFonts w:ascii="Arial" w:hAnsi="Arial" w:cs="Arial"/>
          <w:b/>
          <w:sz w:val="24"/>
          <w:szCs w:val="24"/>
        </w:rPr>
        <w:t>ABSTRAK</w:t>
      </w:r>
    </w:p>
    <w:p w:rsidR="008C59C1" w:rsidRDefault="008C59C1" w:rsidP="008C59C1">
      <w:pPr>
        <w:tabs>
          <w:tab w:val="left" w:pos="2607"/>
        </w:tabs>
        <w:spacing w:line="240" w:lineRule="auto"/>
        <w:jc w:val="center"/>
        <w:rPr>
          <w:rFonts w:ascii="Arial" w:hAnsi="Arial" w:cs="Arial"/>
          <w:b/>
          <w:sz w:val="24"/>
          <w:szCs w:val="24"/>
        </w:rPr>
      </w:pPr>
    </w:p>
    <w:p w:rsidR="008C59C1" w:rsidRDefault="008C59C1" w:rsidP="008C59C1">
      <w:pPr>
        <w:tabs>
          <w:tab w:val="left" w:pos="851"/>
        </w:tabs>
        <w:spacing w:before="240" w:after="0" w:line="276" w:lineRule="auto"/>
        <w:jc w:val="both"/>
        <w:rPr>
          <w:rFonts w:ascii="Arial" w:hAnsi="Arial" w:cs="Arial"/>
          <w:sz w:val="24"/>
          <w:szCs w:val="24"/>
        </w:rPr>
      </w:pPr>
      <w:r>
        <w:rPr>
          <w:rFonts w:ascii="Arial" w:hAnsi="Arial" w:cs="Arial"/>
          <w:sz w:val="24"/>
          <w:szCs w:val="24"/>
        </w:rPr>
        <w:tab/>
      </w:r>
      <w:proofErr w:type="spellStart"/>
      <w:proofErr w:type="gramStart"/>
      <w:r w:rsidRPr="00DF04D0">
        <w:rPr>
          <w:rFonts w:ascii="Arial" w:hAnsi="Arial" w:cs="Arial"/>
          <w:sz w:val="24"/>
          <w:szCs w:val="24"/>
        </w:rPr>
        <w:t>Laporan</w:t>
      </w:r>
      <w:proofErr w:type="spellEnd"/>
      <w:r w:rsidRPr="00DF04D0">
        <w:rPr>
          <w:rFonts w:ascii="Arial" w:hAnsi="Arial" w:cs="Arial"/>
          <w:sz w:val="24"/>
          <w:szCs w:val="24"/>
        </w:rPr>
        <w:t xml:space="preserve"> </w:t>
      </w:r>
      <w:proofErr w:type="spellStart"/>
      <w:r w:rsidRPr="00DF04D0">
        <w:rPr>
          <w:rFonts w:ascii="Arial" w:hAnsi="Arial" w:cs="Arial"/>
          <w:sz w:val="24"/>
          <w:szCs w:val="24"/>
        </w:rPr>
        <w:t>akhir</w:t>
      </w:r>
      <w:proofErr w:type="spellEnd"/>
      <w:r w:rsidRPr="00DF04D0">
        <w:rPr>
          <w:rFonts w:ascii="Arial" w:hAnsi="Arial" w:cs="Arial"/>
          <w:sz w:val="24"/>
          <w:szCs w:val="24"/>
        </w:rPr>
        <w:t xml:space="preserve"> </w:t>
      </w:r>
      <w:proofErr w:type="spellStart"/>
      <w:r w:rsidRPr="00DF04D0">
        <w:rPr>
          <w:rFonts w:ascii="Arial" w:hAnsi="Arial" w:cs="Arial"/>
          <w:sz w:val="24"/>
          <w:szCs w:val="24"/>
        </w:rPr>
        <w:t>ini</w:t>
      </w:r>
      <w:proofErr w:type="spellEnd"/>
      <w:r w:rsidRPr="00DF04D0">
        <w:rPr>
          <w:rFonts w:ascii="Arial" w:hAnsi="Arial" w:cs="Arial"/>
          <w:sz w:val="24"/>
          <w:szCs w:val="24"/>
        </w:rPr>
        <w:t xml:space="preserve"> </w:t>
      </w:r>
      <w:proofErr w:type="spellStart"/>
      <w:r w:rsidRPr="00DF04D0">
        <w:rPr>
          <w:rFonts w:ascii="Arial" w:hAnsi="Arial" w:cs="Arial"/>
          <w:sz w:val="24"/>
          <w:szCs w:val="24"/>
        </w:rPr>
        <w:t>berjudul</w:t>
      </w:r>
      <w:proofErr w:type="spellEnd"/>
      <w:r w:rsidRPr="00DF04D0">
        <w:rPr>
          <w:rFonts w:ascii="Arial" w:hAnsi="Arial" w:cs="Arial"/>
          <w:sz w:val="24"/>
          <w:szCs w:val="24"/>
        </w:rPr>
        <w:t xml:space="preserve"> “</w:t>
      </w:r>
      <w:proofErr w:type="spellStart"/>
      <w:r w:rsidRPr="00DF04D0">
        <w:rPr>
          <w:rFonts w:ascii="Arial" w:hAnsi="Arial" w:cs="Arial"/>
          <w:sz w:val="24"/>
          <w:szCs w:val="24"/>
        </w:rPr>
        <w:t>Peranan</w:t>
      </w:r>
      <w:proofErr w:type="spellEnd"/>
      <w:r w:rsidRPr="00DF04D0">
        <w:rPr>
          <w:rFonts w:ascii="Arial" w:hAnsi="Arial" w:cs="Arial"/>
          <w:sz w:val="24"/>
          <w:szCs w:val="24"/>
        </w:rPr>
        <w:t xml:space="preserve"> </w:t>
      </w:r>
      <w:proofErr w:type="spellStart"/>
      <w:r w:rsidRPr="00DF04D0">
        <w:rPr>
          <w:rFonts w:ascii="Arial" w:hAnsi="Arial" w:cs="Arial"/>
          <w:sz w:val="24"/>
          <w:szCs w:val="24"/>
        </w:rPr>
        <w:t>Lurah</w:t>
      </w:r>
      <w:proofErr w:type="spellEnd"/>
      <w:r w:rsidRPr="00DF04D0">
        <w:rPr>
          <w:rFonts w:ascii="Arial" w:hAnsi="Arial" w:cs="Arial"/>
          <w:sz w:val="24"/>
          <w:szCs w:val="24"/>
        </w:rPr>
        <w:t xml:space="preserve"> </w:t>
      </w:r>
      <w:proofErr w:type="spellStart"/>
      <w:r w:rsidRPr="00DF04D0">
        <w:rPr>
          <w:rFonts w:ascii="Arial" w:hAnsi="Arial" w:cs="Arial"/>
          <w:sz w:val="24"/>
          <w:szCs w:val="24"/>
        </w:rPr>
        <w:t>dalam</w:t>
      </w:r>
      <w:proofErr w:type="spellEnd"/>
      <w:r w:rsidRPr="00DF04D0">
        <w:rPr>
          <w:rFonts w:ascii="Arial" w:hAnsi="Arial" w:cs="Arial"/>
          <w:sz w:val="24"/>
          <w:szCs w:val="24"/>
        </w:rPr>
        <w:t xml:space="preserve"> </w:t>
      </w:r>
      <w:proofErr w:type="spellStart"/>
      <w:r w:rsidRPr="00DF04D0">
        <w:rPr>
          <w:rFonts w:ascii="Arial" w:hAnsi="Arial" w:cs="Arial"/>
          <w:sz w:val="24"/>
          <w:szCs w:val="24"/>
        </w:rPr>
        <w:t>Pelaksanaan</w:t>
      </w:r>
      <w:proofErr w:type="spellEnd"/>
      <w:r w:rsidRPr="00DF04D0">
        <w:rPr>
          <w:rFonts w:ascii="Arial" w:hAnsi="Arial" w:cs="Arial"/>
          <w:sz w:val="24"/>
          <w:szCs w:val="24"/>
        </w:rPr>
        <w:t xml:space="preserve"> </w:t>
      </w:r>
      <w:proofErr w:type="spellStart"/>
      <w:r w:rsidRPr="00DF04D0">
        <w:rPr>
          <w:rFonts w:ascii="Arial" w:hAnsi="Arial" w:cs="Arial"/>
          <w:sz w:val="24"/>
          <w:szCs w:val="24"/>
        </w:rPr>
        <w:t>Kebijakan</w:t>
      </w:r>
      <w:proofErr w:type="spellEnd"/>
      <w:r w:rsidRPr="00DF04D0">
        <w:rPr>
          <w:rFonts w:ascii="Arial" w:hAnsi="Arial" w:cs="Arial"/>
          <w:sz w:val="24"/>
          <w:szCs w:val="24"/>
        </w:rPr>
        <w:t xml:space="preserve"> </w:t>
      </w:r>
      <w:proofErr w:type="spellStart"/>
      <w:r w:rsidRPr="00DF04D0">
        <w:rPr>
          <w:rFonts w:ascii="Arial" w:hAnsi="Arial" w:cs="Arial"/>
          <w:sz w:val="24"/>
          <w:szCs w:val="24"/>
        </w:rPr>
        <w:t>Penanganan</w:t>
      </w:r>
      <w:proofErr w:type="spellEnd"/>
      <w:r w:rsidRPr="00DF04D0">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Cibubur</w:t>
      </w:r>
      <w:proofErr w:type="spellEnd"/>
      <w:r>
        <w:rPr>
          <w:rFonts w:ascii="Arial" w:hAnsi="Arial" w:cs="Arial"/>
          <w:sz w:val="24"/>
          <w:szCs w:val="24"/>
        </w:rPr>
        <w:t xml:space="preserve"> Kota </w:t>
      </w:r>
      <w:proofErr w:type="spellStart"/>
      <w:r>
        <w:rPr>
          <w:rFonts w:ascii="Arial" w:hAnsi="Arial" w:cs="Arial"/>
          <w:sz w:val="24"/>
          <w:szCs w:val="24"/>
        </w:rPr>
        <w:t>Administrasi</w:t>
      </w:r>
      <w:proofErr w:type="spellEnd"/>
      <w:r>
        <w:rPr>
          <w:rFonts w:ascii="Arial" w:hAnsi="Arial" w:cs="Arial"/>
          <w:sz w:val="24"/>
          <w:szCs w:val="24"/>
        </w:rPr>
        <w:t xml:space="preserve"> Jakarta </w:t>
      </w:r>
      <w:proofErr w:type="spellStart"/>
      <w:r>
        <w:rPr>
          <w:rFonts w:ascii="Arial" w:hAnsi="Arial" w:cs="Arial"/>
          <w:sz w:val="24"/>
          <w:szCs w:val="24"/>
        </w:rPr>
        <w:t>Timur</w:t>
      </w:r>
      <w:proofErr w:type="spellEnd"/>
      <w:r>
        <w:rPr>
          <w:rFonts w:ascii="Arial" w:hAnsi="Arial" w:cs="Arial"/>
          <w:sz w:val="24"/>
          <w:szCs w:val="24"/>
        </w:rPr>
        <w:t xml:space="preserve"> </w:t>
      </w:r>
      <w:proofErr w:type="spellStart"/>
      <w:r>
        <w:rPr>
          <w:rFonts w:ascii="Arial" w:hAnsi="Arial" w:cs="Arial"/>
          <w:sz w:val="24"/>
          <w:szCs w:val="24"/>
        </w:rPr>
        <w:t>Provinsi</w:t>
      </w:r>
      <w:proofErr w:type="spellEnd"/>
      <w:r>
        <w:rPr>
          <w:rFonts w:ascii="Arial" w:hAnsi="Arial" w:cs="Arial"/>
          <w:sz w:val="24"/>
          <w:szCs w:val="24"/>
        </w:rPr>
        <w:t xml:space="preserve"> DKI Jakarta”.</w:t>
      </w:r>
      <w:proofErr w:type="gramEnd"/>
      <w:r>
        <w:rPr>
          <w:rFonts w:ascii="Arial" w:hAnsi="Arial" w:cs="Arial"/>
          <w:sz w:val="24"/>
          <w:szCs w:val="24"/>
        </w:rPr>
        <w:t xml:space="preserve"> </w:t>
      </w:r>
      <w:proofErr w:type="spellStart"/>
      <w:proofErr w:type="gram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Penanganan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Tingkat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baru</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solusi</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yang </w:t>
      </w:r>
      <w:proofErr w:type="spellStart"/>
      <w:r>
        <w:rPr>
          <w:rFonts w:ascii="Arial" w:hAnsi="Arial" w:cs="Arial"/>
          <w:sz w:val="24"/>
          <w:szCs w:val="24"/>
        </w:rPr>
        <w:t>selama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melanda</w:t>
      </w:r>
      <w:proofErr w:type="spellEnd"/>
      <w:r>
        <w:rPr>
          <w:rFonts w:ascii="Arial" w:hAnsi="Arial" w:cs="Arial"/>
          <w:sz w:val="24"/>
          <w:szCs w:val="24"/>
        </w:rPr>
        <w:t xml:space="preserve"> </w:t>
      </w:r>
      <w:proofErr w:type="spellStart"/>
      <w:r>
        <w:rPr>
          <w:rFonts w:ascii="Arial" w:hAnsi="Arial" w:cs="Arial"/>
          <w:sz w:val="24"/>
          <w:szCs w:val="24"/>
        </w:rPr>
        <w:t>Provinsi</w:t>
      </w:r>
      <w:proofErr w:type="spellEnd"/>
      <w:r>
        <w:rPr>
          <w:rFonts w:ascii="Arial" w:hAnsi="Arial" w:cs="Arial"/>
          <w:sz w:val="24"/>
          <w:szCs w:val="24"/>
        </w:rPr>
        <w:t xml:space="preserve"> DKI Jakarta.</w:t>
      </w:r>
      <w:proofErr w:type="gramEnd"/>
      <w:r>
        <w:rPr>
          <w:rFonts w:ascii="Arial" w:hAnsi="Arial" w:cs="Arial"/>
          <w:sz w:val="24"/>
          <w:szCs w:val="24"/>
        </w:rPr>
        <w:t xml:space="preserve"> </w:t>
      </w:r>
      <w:proofErr w:type="spellStart"/>
      <w:proofErr w:type="gramStart"/>
      <w:r>
        <w:rPr>
          <w:rFonts w:ascii="Arial" w:hAnsi="Arial" w:cs="Arial"/>
          <w:sz w:val="24"/>
          <w:szCs w:val="24"/>
        </w:rPr>
        <w:t>Dibutuhkan</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demi</w:t>
      </w:r>
      <w:proofErr w:type="spellEnd"/>
      <w:r>
        <w:rPr>
          <w:rFonts w:ascii="Arial" w:hAnsi="Arial" w:cs="Arial"/>
          <w:sz w:val="24"/>
          <w:szCs w:val="24"/>
        </w:rPr>
        <w:t xml:space="preserve"> </w:t>
      </w:r>
      <w:proofErr w:type="spellStart"/>
      <w:r>
        <w:rPr>
          <w:rFonts w:ascii="Arial" w:hAnsi="Arial" w:cs="Arial"/>
          <w:sz w:val="24"/>
          <w:szCs w:val="24"/>
        </w:rPr>
        <w:t>suksesnya</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roofErr w:type="gramEnd"/>
    </w:p>
    <w:p w:rsidR="008C59C1" w:rsidRDefault="008C59C1" w:rsidP="008C59C1">
      <w:pPr>
        <w:tabs>
          <w:tab w:val="left" w:pos="851"/>
        </w:tabs>
        <w:spacing w:before="240" w:after="0" w:line="360" w:lineRule="auto"/>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memberi</w:t>
      </w:r>
      <w:proofErr w:type="spellEnd"/>
      <w:r>
        <w:rPr>
          <w:rFonts w:ascii="Arial" w:hAnsi="Arial" w:cs="Arial"/>
          <w:sz w:val="24"/>
          <w:szCs w:val="24"/>
        </w:rPr>
        <w:t xml:space="preserve"> </w:t>
      </w:r>
      <w:proofErr w:type="spellStart"/>
      <w:r>
        <w:rPr>
          <w:rFonts w:ascii="Arial" w:hAnsi="Arial" w:cs="Arial"/>
          <w:sz w:val="24"/>
          <w:szCs w:val="24"/>
        </w:rPr>
        <w:t>gambaran</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peranan</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dijalankan</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PPSU </w:t>
      </w:r>
      <w:proofErr w:type="spellStart"/>
      <w:r>
        <w:rPr>
          <w:rFonts w:ascii="Arial" w:hAnsi="Arial" w:cs="Arial"/>
          <w:sz w:val="24"/>
          <w:szCs w:val="24"/>
        </w:rPr>
        <w:t>khususnya</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Cibubur</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yang </w:t>
      </w:r>
      <w:proofErr w:type="spellStart"/>
      <w:r>
        <w:rPr>
          <w:rFonts w:ascii="Arial" w:hAnsi="Arial" w:cs="Arial"/>
          <w:sz w:val="24"/>
          <w:szCs w:val="24"/>
        </w:rPr>
        <w:t>muncul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PPSU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Cibubur</w:t>
      </w:r>
      <w:proofErr w:type="spellEnd"/>
      <w:r>
        <w:rPr>
          <w:rFonts w:ascii="Arial" w:hAnsi="Arial" w:cs="Arial"/>
          <w:sz w:val="24"/>
          <w:szCs w:val="24"/>
        </w:rPr>
        <w:t>.</w:t>
      </w:r>
      <w:proofErr w:type="gramEnd"/>
    </w:p>
    <w:p w:rsidR="008C59C1" w:rsidRPr="00DF04D0" w:rsidRDefault="008C59C1" w:rsidP="008C59C1">
      <w:pPr>
        <w:tabs>
          <w:tab w:val="left" w:pos="851"/>
        </w:tabs>
        <w:spacing w:after="0" w:line="360" w:lineRule="auto"/>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eksploratif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proofErr w:type="gramStart"/>
      <w:r>
        <w:rPr>
          <w:rFonts w:ascii="Arial" w:hAnsi="Arial" w:cs="Arial"/>
          <w:sz w:val="24"/>
          <w:szCs w:val="24"/>
        </w:rPr>
        <w:t>cara</w:t>
      </w:r>
      <w:proofErr w:type="spellEnd"/>
      <w:proofErr w:type="gram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
    <w:p w:rsidR="008C59C1" w:rsidRPr="00E97C78" w:rsidRDefault="008C59C1" w:rsidP="008C59C1">
      <w:pPr>
        <w:spacing w:after="0" w:line="360" w:lineRule="auto"/>
        <w:ind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peranan</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dijalankan</w:t>
      </w:r>
      <w:proofErr w:type="spellEnd"/>
      <w:r>
        <w:rPr>
          <w:rFonts w:ascii="Arial" w:hAnsi="Arial" w:cs="Arial"/>
          <w:sz w:val="24"/>
          <w:szCs w:val="24"/>
        </w:rPr>
        <w:t xml:space="preserve"> </w:t>
      </w:r>
      <w:proofErr w:type="spellStart"/>
      <w:r>
        <w:rPr>
          <w:rFonts w:ascii="Arial" w:hAnsi="Arial" w:cs="Arial"/>
          <w:sz w:val="24"/>
          <w:szCs w:val="24"/>
        </w:rPr>
        <w:t>seorang</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proses</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proofErr w:type="gramStart"/>
      <w:r>
        <w:rPr>
          <w:rFonts w:ascii="Arial" w:hAnsi="Arial" w:cs="Arial"/>
          <w:sz w:val="24"/>
          <w:szCs w:val="24"/>
        </w:rPr>
        <w:t>Peranan-peranan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Cibubur</w:t>
      </w:r>
      <w:proofErr w:type="spellEnd"/>
      <w:r>
        <w:rPr>
          <w:rFonts w:ascii="Arial" w:hAnsi="Arial" w:cs="Arial"/>
          <w:sz w:val="24"/>
          <w:szCs w:val="24"/>
        </w:rPr>
        <w:t xml:space="preserve"> </w:t>
      </w:r>
      <w:proofErr w:type="spellStart"/>
      <w:r>
        <w:rPr>
          <w:rFonts w:ascii="Arial" w:hAnsi="Arial" w:cs="Arial"/>
          <w:sz w:val="24"/>
          <w:szCs w:val="24"/>
        </w:rPr>
        <w:t>meskipun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pelaksanaannya</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beserta</w:t>
      </w:r>
      <w:proofErr w:type="spellEnd"/>
      <w:r>
        <w:rPr>
          <w:rFonts w:ascii="Arial" w:hAnsi="Arial" w:cs="Arial"/>
          <w:sz w:val="24"/>
          <w:szCs w:val="24"/>
        </w:rPr>
        <w:t xml:space="preserve"> </w:t>
      </w:r>
      <w:proofErr w:type="spellStart"/>
      <w:r>
        <w:rPr>
          <w:rFonts w:ascii="Arial" w:hAnsi="Arial" w:cs="Arial"/>
          <w:sz w:val="24"/>
          <w:szCs w:val="24"/>
        </w:rPr>
        <w:t>jajarannya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muncul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pelaskanaan</w:t>
      </w:r>
      <w:proofErr w:type="spellEnd"/>
      <w:r>
        <w:rPr>
          <w:rFonts w:ascii="Arial" w:hAnsi="Arial" w:cs="Arial"/>
          <w:sz w:val="24"/>
          <w:szCs w:val="24"/>
        </w:rPr>
        <w:t xml:space="preserve"> PPSU.</w:t>
      </w:r>
      <w:proofErr w:type="gramEnd"/>
      <w:r>
        <w:rPr>
          <w:rFonts w:ascii="Arial" w:hAnsi="Arial" w:cs="Arial"/>
          <w:sz w:val="24"/>
          <w:szCs w:val="24"/>
        </w:rPr>
        <w:t xml:space="preserve"> </w:t>
      </w:r>
      <w:proofErr w:type="spellStart"/>
      <w:proofErr w:type="gramStart"/>
      <w:r>
        <w:rPr>
          <w:rFonts w:ascii="Arial" w:hAnsi="Arial" w:cs="Arial"/>
          <w:sz w:val="24"/>
          <w:szCs w:val="24"/>
        </w:rPr>
        <w:t>Adapun</w:t>
      </w:r>
      <w:proofErr w:type="spellEnd"/>
      <w:r>
        <w:rPr>
          <w:rFonts w:ascii="Arial" w:hAnsi="Arial" w:cs="Arial"/>
          <w:sz w:val="24"/>
          <w:szCs w:val="24"/>
        </w:rPr>
        <w:t xml:space="preserve"> saran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inisiatif</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Lurah</w:t>
      </w:r>
      <w:proofErr w:type="spellEnd"/>
      <w:r>
        <w:rPr>
          <w:rFonts w:ascii="Arial" w:hAnsi="Arial" w:cs="Arial"/>
          <w:sz w:val="24"/>
          <w:szCs w:val="24"/>
        </w:rPr>
        <w:t xml:space="preserve"> </w:t>
      </w:r>
      <w:proofErr w:type="spellStart"/>
      <w:r>
        <w:rPr>
          <w:rFonts w:ascii="Arial" w:hAnsi="Arial" w:cs="Arial"/>
          <w:sz w:val="24"/>
          <w:szCs w:val="24"/>
        </w:rPr>
        <w:t>Cibubur</w:t>
      </w:r>
      <w:proofErr w:type="spellEnd"/>
      <w:r>
        <w:rPr>
          <w:rFonts w:ascii="Arial" w:hAnsi="Arial" w:cs="Arial"/>
          <w:sz w:val="24"/>
          <w:szCs w:val="24"/>
        </w:rPr>
        <w:t xml:space="preserve">, </w:t>
      </w:r>
      <w:proofErr w:type="spellStart"/>
      <w:r>
        <w:rPr>
          <w:rFonts w:ascii="Arial" w:hAnsi="Arial" w:cs="Arial"/>
          <w:sz w:val="24"/>
          <w:szCs w:val="24"/>
        </w:rPr>
        <w:t>segera</w:t>
      </w:r>
      <w:proofErr w:type="spellEnd"/>
      <w:r>
        <w:rPr>
          <w:rFonts w:ascii="Arial" w:hAnsi="Arial" w:cs="Arial"/>
          <w:sz w:val="24"/>
          <w:szCs w:val="24"/>
        </w:rPr>
        <w:t xml:space="preserve"> </w:t>
      </w:r>
      <w:proofErr w:type="spellStart"/>
      <w:r>
        <w:rPr>
          <w:rFonts w:ascii="Arial" w:hAnsi="Arial" w:cs="Arial"/>
          <w:sz w:val="24"/>
          <w:szCs w:val="24"/>
        </w:rPr>
        <w:t>menuntaskan</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berupaya</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demi</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PPSU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roofErr w:type="gramEnd"/>
      <w:r w:rsidRPr="00801E7C">
        <w:rPr>
          <w:rFonts w:ascii="Arial" w:hAnsi="Arial" w:cs="Arial"/>
          <w:sz w:val="24"/>
          <w:szCs w:val="24"/>
        </w:rPr>
        <w:br w:type="page"/>
      </w:r>
    </w:p>
    <w:p w:rsidR="008C59C1" w:rsidRPr="00FC26A0" w:rsidRDefault="008C59C1" w:rsidP="008C59C1">
      <w:pPr>
        <w:spacing w:line="360" w:lineRule="auto"/>
        <w:ind w:firstLine="720"/>
        <w:jc w:val="center"/>
        <w:rPr>
          <w:rFonts w:ascii="Arial" w:hAnsi="Arial" w:cs="Arial"/>
          <w:b/>
          <w:i/>
          <w:sz w:val="24"/>
          <w:szCs w:val="24"/>
        </w:rPr>
      </w:pPr>
      <w:r w:rsidRPr="00FC26A0">
        <w:rPr>
          <w:rFonts w:ascii="Arial" w:hAnsi="Arial" w:cs="Arial"/>
          <w:b/>
          <w:i/>
          <w:sz w:val="24"/>
          <w:szCs w:val="24"/>
        </w:rPr>
        <w:lastRenderedPageBreak/>
        <w:t>ABSTRACT</w:t>
      </w:r>
    </w:p>
    <w:p w:rsidR="008C59C1" w:rsidRDefault="008C59C1" w:rsidP="008C59C1">
      <w:pPr>
        <w:spacing w:line="360" w:lineRule="auto"/>
        <w:ind w:firstLine="720"/>
        <w:jc w:val="both"/>
        <w:rPr>
          <w:rFonts w:ascii="Arial" w:hAnsi="Arial" w:cs="Arial"/>
          <w:i/>
          <w:sz w:val="24"/>
          <w:szCs w:val="24"/>
        </w:rPr>
      </w:pPr>
      <w:r w:rsidRPr="008B39FF">
        <w:rPr>
          <w:rFonts w:ascii="Arial" w:hAnsi="Arial" w:cs="Arial"/>
          <w:i/>
          <w:sz w:val="24"/>
          <w:szCs w:val="24"/>
        </w:rPr>
        <w:t xml:space="preserve">This Final Report entitled “Role of Head of Urban Village in Applying Rule of Public Facilities Handling in </w:t>
      </w:r>
      <w:proofErr w:type="spellStart"/>
      <w:r w:rsidRPr="008B39FF">
        <w:rPr>
          <w:rFonts w:ascii="Arial" w:hAnsi="Arial" w:cs="Arial"/>
          <w:i/>
          <w:sz w:val="24"/>
          <w:szCs w:val="24"/>
        </w:rPr>
        <w:t>Cibubur</w:t>
      </w:r>
      <w:proofErr w:type="spellEnd"/>
      <w:r w:rsidRPr="008B39FF">
        <w:rPr>
          <w:rFonts w:ascii="Arial" w:hAnsi="Arial" w:cs="Arial"/>
          <w:i/>
          <w:sz w:val="24"/>
          <w:szCs w:val="24"/>
        </w:rPr>
        <w:t xml:space="preserve"> Village East Jakarta Administrative City DKI Jakarta Province”. The rule of Public Facilities </w:t>
      </w:r>
      <w:proofErr w:type="gramStart"/>
      <w:r w:rsidRPr="008B39FF">
        <w:rPr>
          <w:rFonts w:ascii="Arial" w:hAnsi="Arial" w:cs="Arial"/>
          <w:i/>
          <w:sz w:val="24"/>
          <w:szCs w:val="24"/>
        </w:rPr>
        <w:t>Handling</w:t>
      </w:r>
      <w:proofErr w:type="gramEnd"/>
      <w:r w:rsidRPr="008B39FF">
        <w:rPr>
          <w:rFonts w:ascii="Arial" w:hAnsi="Arial" w:cs="Arial"/>
          <w:i/>
          <w:sz w:val="24"/>
          <w:szCs w:val="24"/>
        </w:rPr>
        <w:t xml:space="preserve"> in urban village level is a new rule as the solution of public facilities problem that has been there in DKI Jakarta Province. </w:t>
      </w:r>
      <w:proofErr w:type="gramStart"/>
      <w:r w:rsidRPr="008B39FF">
        <w:rPr>
          <w:rFonts w:ascii="Arial" w:hAnsi="Arial" w:cs="Arial"/>
          <w:i/>
          <w:sz w:val="24"/>
          <w:szCs w:val="24"/>
        </w:rPr>
        <w:t>Needed the good role of apparatus and people to assist the success of the rule purpose.</w:t>
      </w:r>
      <w:proofErr w:type="gramEnd"/>
    </w:p>
    <w:p w:rsidR="008C59C1" w:rsidRDefault="008C59C1" w:rsidP="008C59C1">
      <w:pPr>
        <w:spacing w:line="360" w:lineRule="auto"/>
        <w:jc w:val="both"/>
        <w:rPr>
          <w:rFonts w:ascii="Arial" w:hAnsi="Arial" w:cs="Arial"/>
          <w:i/>
          <w:sz w:val="24"/>
          <w:szCs w:val="24"/>
        </w:rPr>
      </w:pPr>
      <w:r>
        <w:rPr>
          <w:rFonts w:ascii="Arial" w:hAnsi="Arial" w:cs="Arial"/>
          <w:i/>
          <w:sz w:val="24"/>
          <w:szCs w:val="24"/>
        </w:rPr>
        <w:tab/>
        <w:t xml:space="preserve">This observation aims to give an image related to the role that must be implemented by the head of urban village in applying the rule of public facilities handling specifically in </w:t>
      </w:r>
      <w:proofErr w:type="spellStart"/>
      <w:r>
        <w:rPr>
          <w:rFonts w:ascii="Arial" w:hAnsi="Arial" w:cs="Arial"/>
          <w:i/>
          <w:sz w:val="24"/>
          <w:szCs w:val="24"/>
        </w:rPr>
        <w:t>Cibubur</w:t>
      </w:r>
      <w:proofErr w:type="spellEnd"/>
      <w:r>
        <w:rPr>
          <w:rFonts w:ascii="Arial" w:hAnsi="Arial" w:cs="Arial"/>
          <w:i/>
          <w:sz w:val="24"/>
          <w:szCs w:val="24"/>
        </w:rPr>
        <w:t xml:space="preserve"> Urban Village. </w:t>
      </w:r>
      <w:proofErr w:type="gramStart"/>
      <w:r>
        <w:rPr>
          <w:rFonts w:ascii="Arial" w:hAnsi="Arial" w:cs="Arial"/>
          <w:i/>
          <w:sz w:val="24"/>
          <w:szCs w:val="24"/>
        </w:rPr>
        <w:t xml:space="preserve">In this observation also known the obstacles which emerge in applying the rule of public facilities handling in </w:t>
      </w:r>
      <w:proofErr w:type="spellStart"/>
      <w:r>
        <w:rPr>
          <w:rFonts w:ascii="Arial" w:hAnsi="Arial" w:cs="Arial"/>
          <w:i/>
          <w:sz w:val="24"/>
          <w:szCs w:val="24"/>
        </w:rPr>
        <w:t>Cibubur</w:t>
      </w:r>
      <w:proofErr w:type="spellEnd"/>
      <w:r>
        <w:rPr>
          <w:rFonts w:ascii="Arial" w:hAnsi="Arial" w:cs="Arial"/>
          <w:i/>
          <w:sz w:val="24"/>
          <w:szCs w:val="24"/>
        </w:rPr>
        <w:t xml:space="preserve"> Urban Village.</w:t>
      </w:r>
      <w:proofErr w:type="gramEnd"/>
    </w:p>
    <w:p w:rsidR="008C59C1" w:rsidRDefault="008C59C1" w:rsidP="008C59C1">
      <w:pPr>
        <w:spacing w:line="360" w:lineRule="auto"/>
        <w:ind w:firstLine="720"/>
        <w:jc w:val="both"/>
        <w:rPr>
          <w:rFonts w:ascii="Arial" w:hAnsi="Arial" w:cs="Arial"/>
          <w:i/>
          <w:sz w:val="24"/>
          <w:szCs w:val="24"/>
        </w:rPr>
      </w:pPr>
      <w:r>
        <w:rPr>
          <w:rFonts w:ascii="Arial" w:hAnsi="Arial" w:cs="Arial"/>
          <w:i/>
          <w:sz w:val="24"/>
          <w:szCs w:val="24"/>
        </w:rPr>
        <w:t xml:space="preserve">In this research, writers use research </w:t>
      </w:r>
      <w:proofErr w:type="spellStart"/>
      <w:r>
        <w:rPr>
          <w:rFonts w:ascii="Arial" w:hAnsi="Arial" w:cs="Arial"/>
          <w:i/>
          <w:sz w:val="24"/>
          <w:szCs w:val="24"/>
        </w:rPr>
        <w:t>methodlogy</w:t>
      </w:r>
      <w:proofErr w:type="spellEnd"/>
      <w:r>
        <w:rPr>
          <w:rFonts w:ascii="Arial" w:hAnsi="Arial" w:cs="Arial"/>
          <w:i/>
          <w:sz w:val="24"/>
          <w:szCs w:val="24"/>
        </w:rPr>
        <w:t xml:space="preserve"> explorative by adopting inductive. Data collection techniques use is interview, documentation and observation. The technique of data analysis in this study carried out by way of data reduction, data presentation, and conclusion.</w:t>
      </w:r>
    </w:p>
    <w:p w:rsidR="008C59C1" w:rsidRDefault="008C59C1" w:rsidP="008C59C1">
      <w:pPr>
        <w:spacing w:line="360" w:lineRule="auto"/>
        <w:ind w:firstLine="720"/>
        <w:jc w:val="both"/>
        <w:rPr>
          <w:rFonts w:ascii="Arial" w:hAnsi="Arial" w:cs="Arial"/>
          <w:i/>
          <w:sz w:val="24"/>
          <w:szCs w:val="24"/>
        </w:rPr>
      </w:pPr>
      <w:r>
        <w:rPr>
          <w:rFonts w:ascii="Arial" w:hAnsi="Arial" w:cs="Arial"/>
          <w:i/>
          <w:sz w:val="24"/>
          <w:szCs w:val="24"/>
        </w:rPr>
        <w:t xml:space="preserve">The result of observation shows that there are some roles that must be implemented by head of urban village in the process of applying the rule. The roles can be implemented by The Head of </w:t>
      </w:r>
      <w:proofErr w:type="spellStart"/>
      <w:r>
        <w:rPr>
          <w:rFonts w:ascii="Arial" w:hAnsi="Arial" w:cs="Arial"/>
          <w:i/>
          <w:sz w:val="24"/>
          <w:szCs w:val="24"/>
        </w:rPr>
        <w:t>Cibubur</w:t>
      </w:r>
      <w:proofErr w:type="spellEnd"/>
      <w:r>
        <w:rPr>
          <w:rFonts w:ascii="Arial" w:hAnsi="Arial" w:cs="Arial"/>
          <w:i/>
          <w:sz w:val="24"/>
          <w:szCs w:val="24"/>
        </w:rPr>
        <w:t xml:space="preserve"> Village </w:t>
      </w:r>
      <w:proofErr w:type="spellStart"/>
      <w:r>
        <w:rPr>
          <w:rFonts w:ascii="Arial" w:hAnsi="Arial" w:cs="Arial"/>
          <w:i/>
          <w:sz w:val="24"/>
          <w:szCs w:val="24"/>
        </w:rPr>
        <w:t>witg</w:t>
      </w:r>
      <w:proofErr w:type="spellEnd"/>
      <w:r>
        <w:rPr>
          <w:rFonts w:ascii="Arial" w:hAnsi="Arial" w:cs="Arial"/>
          <w:i/>
          <w:sz w:val="24"/>
          <w:szCs w:val="24"/>
        </w:rPr>
        <w:t xml:space="preserve"> good quality although there are some obstacle in the </w:t>
      </w:r>
      <w:proofErr w:type="spellStart"/>
      <w:r>
        <w:rPr>
          <w:rFonts w:ascii="Arial" w:hAnsi="Arial" w:cs="Arial"/>
          <w:i/>
          <w:sz w:val="24"/>
          <w:szCs w:val="24"/>
        </w:rPr>
        <w:t>execution.there</w:t>
      </w:r>
      <w:proofErr w:type="spellEnd"/>
      <w:r>
        <w:rPr>
          <w:rFonts w:ascii="Arial" w:hAnsi="Arial" w:cs="Arial"/>
          <w:i/>
          <w:sz w:val="24"/>
          <w:szCs w:val="24"/>
        </w:rPr>
        <w:t xml:space="preserve"> are some efforts of The Head of </w:t>
      </w:r>
      <w:proofErr w:type="spellStart"/>
      <w:r>
        <w:rPr>
          <w:rFonts w:ascii="Arial" w:hAnsi="Arial" w:cs="Arial"/>
          <w:i/>
          <w:sz w:val="24"/>
          <w:szCs w:val="24"/>
        </w:rPr>
        <w:t>Cibubur</w:t>
      </w:r>
      <w:proofErr w:type="spellEnd"/>
      <w:r>
        <w:rPr>
          <w:rFonts w:ascii="Arial" w:hAnsi="Arial" w:cs="Arial"/>
          <w:i/>
          <w:sz w:val="24"/>
          <w:szCs w:val="24"/>
        </w:rPr>
        <w:t xml:space="preserve"> Urban Village and his officials to solve some obstacles that emerge in applying the rule of public facilities handling. There are some advices from author that more initiative behavior by The Head of </w:t>
      </w:r>
      <w:proofErr w:type="spellStart"/>
      <w:r>
        <w:rPr>
          <w:rFonts w:ascii="Arial" w:hAnsi="Arial" w:cs="Arial"/>
          <w:i/>
          <w:sz w:val="24"/>
          <w:szCs w:val="24"/>
        </w:rPr>
        <w:t>Cibubur</w:t>
      </w:r>
      <w:proofErr w:type="spellEnd"/>
      <w:r>
        <w:rPr>
          <w:rFonts w:ascii="Arial" w:hAnsi="Arial" w:cs="Arial"/>
          <w:i/>
          <w:sz w:val="24"/>
          <w:szCs w:val="24"/>
        </w:rPr>
        <w:t xml:space="preserve"> Urban Village, solve the obstacles as soon as possible and do more efforts to improve the more benefits of applying the rule of public facilities handling for people.</w:t>
      </w:r>
    </w:p>
    <w:p w:rsidR="00AE0102" w:rsidRDefault="00AE0102"/>
    <w:sectPr w:rsidR="00AE0102" w:rsidSect="00AE01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C59C1"/>
    <w:rsid w:val="00014E57"/>
    <w:rsid w:val="00032410"/>
    <w:rsid w:val="0003481C"/>
    <w:rsid w:val="00036211"/>
    <w:rsid w:val="00056A20"/>
    <w:rsid w:val="00083E59"/>
    <w:rsid w:val="00096CBE"/>
    <w:rsid w:val="000E7B9A"/>
    <w:rsid w:val="00110BA7"/>
    <w:rsid w:val="00121C18"/>
    <w:rsid w:val="001713CD"/>
    <w:rsid w:val="0017720A"/>
    <w:rsid w:val="00183CEE"/>
    <w:rsid w:val="001A1334"/>
    <w:rsid w:val="001C01C7"/>
    <w:rsid w:val="001F470F"/>
    <w:rsid w:val="00224668"/>
    <w:rsid w:val="002274D2"/>
    <w:rsid w:val="00247D09"/>
    <w:rsid w:val="00267941"/>
    <w:rsid w:val="00277CED"/>
    <w:rsid w:val="002C783F"/>
    <w:rsid w:val="002D0040"/>
    <w:rsid w:val="002E496A"/>
    <w:rsid w:val="00336A5E"/>
    <w:rsid w:val="0036163C"/>
    <w:rsid w:val="003748E5"/>
    <w:rsid w:val="00377895"/>
    <w:rsid w:val="00384243"/>
    <w:rsid w:val="003857A8"/>
    <w:rsid w:val="003D677F"/>
    <w:rsid w:val="003D7653"/>
    <w:rsid w:val="00400312"/>
    <w:rsid w:val="00446715"/>
    <w:rsid w:val="00452AD6"/>
    <w:rsid w:val="004543EA"/>
    <w:rsid w:val="00471582"/>
    <w:rsid w:val="00471ED1"/>
    <w:rsid w:val="004800AE"/>
    <w:rsid w:val="004B12C7"/>
    <w:rsid w:val="00532360"/>
    <w:rsid w:val="00537424"/>
    <w:rsid w:val="00582C79"/>
    <w:rsid w:val="005B2016"/>
    <w:rsid w:val="005C1AFC"/>
    <w:rsid w:val="005C26A9"/>
    <w:rsid w:val="005D3CCF"/>
    <w:rsid w:val="005F5362"/>
    <w:rsid w:val="0061296D"/>
    <w:rsid w:val="0063404E"/>
    <w:rsid w:val="0064261F"/>
    <w:rsid w:val="00653DD0"/>
    <w:rsid w:val="0067427C"/>
    <w:rsid w:val="00686790"/>
    <w:rsid w:val="006A0F8E"/>
    <w:rsid w:val="006B313E"/>
    <w:rsid w:val="00705C0B"/>
    <w:rsid w:val="007166A1"/>
    <w:rsid w:val="00745E7D"/>
    <w:rsid w:val="00766B1D"/>
    <w:rsid w:val="00771BEF"/>
    <w:rsid w:val="007928A2"/>
    <w:rsid w:val="007A15BD"/>
    <w:rsid w:val="00834A1B"/>
    <w:rsid w:val="008476B2"/>
    <w:rsid w:val="008524B7"/>
    <w:rsid w:val="00863A20"/>
    <w:rsid w:val="008A50E6"/>
    <w:rsid w:val="008C08AD"/>
    <w:rsid w:val="008C59C1"/>
    <w:rsid w:val="008D0D99"/>
    <w:rsid w:val="008E1440"/>
    <w:rsid w:val="008E413C"/>
    <w:rsid w:val="008E4DEE"/>
    <w:rsid w:val="00942FEE"/>
    <w:rsid w:val="009579A9"/>
    <w:rsid w:val="009A0F32"/>
    <w:rsid w:val="009B0B38"/>
    <w:rsid w:val="009E1D2D"/>
    <w:rsid w:val="009F3C73"/>
    <w:rsid w:val="00A00026"/>
    <w:rsid w:val="00A02423"/>
    <w:rsid w:val="00A314CE"/>
    <w:rsid w:val="00A53482"/>
    <w:rsid w:val="00A9044B"/>
    <w:rsid w:val="00AD190C"/>
    <w:rsid w:val="00AE0102"/>
    <w:rsid w:val="00AE792E"/>
    <w:rsid w:val="00B061B0"/>
    <w:rsid w:val="00B22052"/>
    <w:rsid w:val="00B436AF"/>
    <w:rsid w:val="00B4569E"/>
    <w:rsid w:val="00B5715B"/>
    <w:rsid w:val="00B83A5F"/>
    <w:rsid w:val="00B93821"/>
    <w:rsid w:val="00BD3CE5"/>
    <w:rsid w:val="00C22908"/>
    <w:rsid w:val="00C81278"/>
    <w:rsid w:val="00C91122"/>
    <w:rsid w:val="00C93300"/>
    <w:rsid w:val="00D2668A"/>
    <w:rsid w:val="00D3578F"/>
    <w:rsid w:val="00D84029"/>
    <w:rsid w:val="00D94973"/>
    <w:rsid w:val="00DB4770"/>
    <w:rsid w:val="00DF47F1"/>
    <w:rsid w:val="00E23A28"/>
    <w:rsid w:val="00E5202B"/>
    <w:rsid w:val="00E56A10"/>
    <w:rsid w:val="00E612CB"/>
    <w:rsid w:val="00E63FD4"/>
    <w:rsid w:val="00E80CCE"/>
    <w:rsid w:val="00E829BE"/>
    <w:rsid w:val="00E942B9"/>
    <w:rsid w:val="00EA46C7"/>
    <w:rsid w:val="00EC07EE"/>
    <w:rsid w:val="00EF06AE"/>
    <w:rsid w:val="00EF2A36"/>
    <w:rsid w:val="00F07183"/>
    <w:rsid w:val="00F22858"/>
    <w:rsid w:val="00F26C9E"/>
    <w:rsid w:val="00F51A9E"/>
    <w:rsid w:val="00F65EC1"/>
    <w:rsid w:val="00F7652E"/>
    <w:rsid w:val="00FE11CA"/>
    <w:rsid w:val="00FF3A0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C1"/>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1</cp:revision>
  <dcterms:created xsi:type="dcterms:W3CDTF">2018-05-14T22:37:00Z</dcterms:created>
  <dcterms:modified xsi:type="dcterms:W3CDTF">2018-05-14T22:37:00Z</dcterms:modified>
</cp:coreProperties>
</file>