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90" w:rsidRPr="009F47FB" w:rsidRDefault="009B6888" w:rsidP="002D0A90">
      <w:pPr>
        <w:spacing w:after="0" w:line="240" w:lineRule="auto"/>
        <w:jc w:val="center"/>
        <w:rPr>
          <w:rFonts w:ascii="Arial" w:hAnsi="Arial" w:cs="Arial"/>
          <w:b/>
          <w:color w:val="000000" w:themeColor="text1"/>
          <w:sz w:val="24"/>
        </w:rPr>
      </w:pPr>
      <w:r w:rsidRPr="009F47FB">
        <w:rPr>
          <w:rFonts w:ascii="Arial" w:hAnsi="Arial" w:cs="Arial"/>
          <w:b/>
          <w:color w:val="000000" w:themeColor="text1"/>
          <w:sz w:val="24"/>
        </w:rPr>
        <w:t xml:space="preserve">PARTISIPASI MASYARAKAT </w:t>
      </w:r>
    </w:p>
    <w:p w:rsidR="009B6888" w:rsidRPr="009F47FB" w:rsidRDefault="009B6888" w:rsidP="002D0A90">
      <w:pPr>
        <w:spacing w:after="0" w:line="240" w:lineRule="auto"/>
        <w:jc w:val="center"/>
        <w:rPr>
          <w:rFonts w:ascii="Arial" w:hAnsi="Arial" w:cs="Arial"/>
          <w:b/>
          <w:color w:val="000000" w:themeColor="text1"/>
          <w:sz w:val="24"/>
        </w:rPr>
      </w:pPr>
      <w:r w:rsidRPr="009F47FB">
        <w:rPr>
          <w:rFonts w:ascii="Arial" w:hAnsi="Arial" w:cs="Arial"/>
          <w:b/>
          <w:color w:val="000000" w:themeColor="text1"/>
          <w:sz w:val="24"/>
        </w:rPr>
        <w:t xml:space="preserve">DALAM MENUNJANG PEMBANGUNAN FISIK </w:t>
      </w:r>
    </w:p>
    <w:p w:rsidR="00613D7B" w:rsidRPr="009F47FB" w:rsidRDefault="009B6888" w:rsidP="002D0A90">
      <w:pPr>
        <w:spacing w:after="0" w:line="240" w:lineRule="auto"/>
        <w:jc w:val="center"/>
        <w:rPr>
          <w:rFonts w:ascii="Arial" w:hAnsi="Arial" w:cs="Arial"/>
          <w:b/>
          <w:color w:val="000000" w:themeColor="text1"/>
          <w:sz w:val="24"/>
        </w:rPr>
      </w:pPr>
      <w:r w:rsidRPr="009F47FB">
        <w:rPr>
          <w:rFonts w:ascii="Arial" w:hAnsi="Arial" w:cs="Arial"/>
          <w:b/>
          <w:color w:val="000000" w:themeColor="text1"/>
          <w:sz w:val="24"/>
        </w:rPr>
        <w:t xml:space="preserve">DI DESA TABA PASEMAH KECAMATAN TALANG EMPAT </w:t>
      </w:r>
    </w:p>
    <w:p w:rsidR="00296659" w:rsidRPr="009F47FB" w:rsidRDefault="009B6888" w:rsidP="002D0A90">
      <w:pPr>
        <w:spacing w:after="0" w:line="240" w:lineRule="auto"/>
        <w:jc w:val="center"/>
        <w:rPr>
          <w:rFonts w:ascii="Arial" w:hAnsi="Arial" w:cs="Arial"/>
          <w:b/>
          <w:color w:val="000000" w:themeColor="text1"/>
          <w:sz w:val="24"/>
        </w:rPr>
      </w:pPr>
      <w:r w:rsidRPr="009F47FB">
        <w:rPr>
          <w:rFonts w:ascii="Arial" w:hAnsi="Arial" w:cs="Arial"/>
          <w:b/>
          <w:color w:val="000000" w:themeColor="text1"/>
          <w:sz w:val="24"/>
        </w:rPr>
        <w:t>PROVINSI BENGKULU</w:t>
      </w:r>
    </w:p>
    <w:p w:rsidR="002D0A90" w:rsidRPr="009F47FB" w:rsidRDefault="002D0A90" w:rsidP="002D0A90">
      <w:pPr>
        <w:spacing w:after="0" w:line="240" w:lineRule="auto"/>
        <w:jc w:val="center"/>
        <w:rPr>
          <w:rFonts w:ascii="Arial" w:hAnsi="Arial" w:cs="Arial"/>
          <w:b/>
          <w:color w:val="000000" w:themeColor="text1"/>
          <w:sz w:val="24"/>
        </w:rPr>
      </w:pPr>
    </w:p>
    <w:p w:rsidR="009B6888" w:rsidRPr="009F47FB" w:rsidRDefault="009B6888" w:rsidP="00613D7B">
      <w:pPr>
        <w:spacing w:line="276" w:lineRule="auto"/>
        <w:jc w:val="center"/>
        <w:rPr>
          <w:rFonts w:ascii="Arial" w:hAnsi="Arial" w:cs="Arial"/>
          <w:b/>
          <w:color w:val="000000" w:themeColor="text1"/>
          <w:sz w:val="24"/>
        </w:rPr>
      </w:pPr>
      <w:r w:rsidRPr="009F47FB">
        <w:rPr>
          <w:rFonts w:ascii="Arial" w:hAnsi="Arial" w:cs="Arial"/>
          <w:b/>
          <w:color w:val="000000" w:themeColor="text1"/>
          <w:sz w:val="24"/>
        </w:rPr>
        <w:t>Julio Maulianda Akbar</w:t>
      </w:r>
    </w:p>
    <w:p w:rsidR="009B6888" w:rsidRPr="009F47FB" w:rsidRDefault="009B6888" w:rsidP="00613D7B">
      <w:pPr>
        <w:spacing w:line="276" w:lineRule="auto"/>
        <w:jc w:val="center"/>
        <w:rPr>
          <w:rFonts w:ascii="Arial" w:hAnsi="Arial" w:cs="Arial"/>
          <w:color w:val="000000" w:themeColor="text1"/>
          <w:sz w:val="24"/>
        </w:rPr>
      </w:pPr>
      <w:r w:rsidRPr="009F47FB">
        <w:rPr>
          <w:rFonts w:ascii="Arial" w:hAnsi="Arial" w:cs="Arial"/>
          <w:color w:val="000000" w:themeColor="text1"/>
          <w:sz w:val="24"/>
        </w:rPr>
        <w:t>Inst</w:t>
      </w:r>
      <w:r w:rsidR="002D0A90" w:rsidRPr="009F47FB">
        <w:rPr>
          <w:rFonts w:ascii="Arial" w:hAnsi="Arial" w:cs="Arial"/>
          <w:color w:val="000000" w:themeColor="text1"/>
          <w:sz w:val="24"/>
        </w:rPr>
        <w:t>itut Pemerintahan Dalam Negeri</w:t>
      </w:r>
    </w:p>
    <w:p w:rsidR="00C46B92" w:rsidRPr="009F47FB" w:rsidRDefault="009B6888" w:rsidP="009B6888">
      <w:pPr>
        <w:spacing w:line="480" w:lineRule="auto"/>
        <w:jc w:val="center"/>
        <w:rPr>
          <w:rFonts w:ascii="Arial" w:hAnsi="Arial" w:cs="Arial"/>
          <w:color w:val="000000" w:themeColor="text1"/>
          <w:sz w:val="24"/>
        </w:rPr>
      </w:pPr>
      <w:proofErr w:type="gramStart"/>
      <w:r w:rsidRPr="009F47FB">
        <w:rPr>
          <w:rFonts w:ascii="Arial" w:hAnsi="Arial" w:cs="Arial"/>
          <w:color w:val="000000" w:themeColor="text1"/>
          <w:sz w:val="24"/>
        </w:rPr>
        <w:t>Email :</w:t>
      </w:r>
      <w:proofErr w:type="gramEnd"/>
      <w:r w:rsidRPr="009F47FB">
        <w:rPr>
          <w:rFonts w:ascii="Arial" w:hAnsi="Arial" w:cs="Arial"/>
          <w:color w:val="000000" w:themeColor="text1"/>
          <w:sz w:val="24"/>
        </w:rPr>
        <w:t xml:space="preserve"> </w:t>
      </w:r>
      <w:hyperlink r:id="rId5" w:history="1">
        <w:r w:rsidR="00C46B92" w:rsidRPr="009F47FB">
          <w:rPr>
            <w:rStyle w:val="Hyperlink"/>
            <w:rFonts w:ascii="Arial" w:hAnsi="Arial" w:cs="Arial"/>
            <w:color w:val="000000" w:themeColor="text1"/>
            <w:sz w:val="24"/>
          </w:rPr>
          <w:t>julioakbar99@gmail.com</w:t>
        </w:r>
      </w:hyperlink>
    </w:p>
    <w:p w:rsidR="009B6888" w:rsidRPr="009F47FB" w:rsidRDefault="009B6888" w:rsidP="00613D7B">
      <w:pPr>
        <w:spacing w:line="240" w:lineRule="auto"/>
        <w:jc w:val="center"/>
        <w:rPr>
          <w:rFonts w:ascii="Arial" w:hAnsi="Arial" w:cs="Arial"/>
          <w:b/>
          <w:color w:val="000000" w:themeColor="text1"/>
          <w:sz w:val="24"/>
          <w:szCs w:val="24"/>
        </w:rPr>
      </w:pPr>
      <w:r w:rsidRPr="009F47FB">
        <w:rPr>
          <w:rFonts w:ascii="Arial" w:hAnsi="Arial" w:cs="Arial"/>
          <w:b/>
          <w:color w:val="000000" w:themeColor="text1"/>
          <w:sz w:val="24"/>
          <w:szCs w:val="24"/>
        </w:rPr>
        <w:t>ABSTRAK</w:t>
      </w:r>
    </w:p>
    <w:p w:rsidR="009B6888" w:rsidRPr="009F47FB" w:rsidRDefault="009B6888" w:rsidP="00613D7B">
      <w:pPr>
        <w:spacing w:line="240" w:lineRule="auto"/>
        <w:ind w:firstLine="720"/>
        <w:jc w:val="both"/>
        <w:rPr>
          <w:rFonts w:ascii="Arial" w:hAnsi="Arial" w:cs="Arial"/>
          <w:color w:val="000000" w:themeColor="text1"/>
          <w:sz w:val="24"/>
          <w:szCs w:val="24"/>
        </w:rPr>
      </w:pPr>
      <w:r w:rsidRPr="009F47FB">
        <w:rPr>
          <w:rFonts w:ascii="Arial" w:hAnsi="Arial" w:cs="Arial"/>
          <w:color w:val="000000" w:themeColor="text1"/>
          <w:sz w:val="24"/>
          <w:szCs w:val="24"/>
        </w:rPr>
        <w:t xml:space="preserve">Laporan Akhir ini bertujuan untuk memperoleh gambaran dan menganalisis tingkat partisipasi masyarakat dalam pembangunan desa. Metode penelitian yaitu metode deskriptif kualitatif, analisis data kualitatif. Metode penelitian deskriptif dan metode kualitatif. Teknik pengumpulan data, wawancara, observasi dan dokumentasi. Faktor penghambat yaitu prioritas pembangunan yang dilaksanakan, keterbatasan sumber </w:t>
      </w:r>
      <w:proofErr w:type="gramStart"/>
      <w:r w:rsidRPr="009F47FB">
        <w:rPr>
          <w:rFonts w:ascii="Arial" w:hAnsi="Arial" w:cs="Arial"/>
          <w:color w:val="000000" w:themeColor="text1"/>
          <w:sz w:val="24"/>
          <w:szCs w:val="24"/>
        </w:rPr>
        <w:t>dana</w:t>
      </w:r>
      <w:proofErr w:type="gramEnd"/>
      <w:r w:rsidRPr="009F47FB">
        <w:rPr>
          <w:rFonts w:ascii="Arial" w:hAnsi="Arial" w:cs="Arial"/>
          <w:color w:val="000000" w:themeColor="text1"/>
          <w:sz w:val="24"/>
          <w:szCs w:val="24"/>
        </w:rPr>
        <w:t>, waktu pelaksanaan pembangunan, serta kurangnya informasi yang diperoleh masyarakat mengenai pembangunan. Upaya meningkatkan partisipasi dengan memberikan sosialisasi mengenai pentingnya pembangunan desa serta pentingnya keikutsertaan masyarakat dalam Musrenbang. Kesimpulan, partisipasi masyarakat masih rendah, pembangunan tidak maksimal. Saran, sosialisasi tentang pembangunan dan Musrenbang.</w:t>
      </w:r>
    </w:p>
    <w:p w:rsidR="009B6888" w:rsidRPr="009F47FB" w:rsidRDefault="009B6888" w:rsidP="002D0A90">
      <w:pPr>
        <w:spacing w:line="240" w:lineRule="auto"/>
        <w:ind w:left="1890" w:hanging="1890"/>
        <w:jc w:val="both"/>
        <w:rPr>
          <w:rFonts w:ascii="Arial" w:hAnsi="Arial" w:cs="Arial"/>
          <w:color w:val="000000" w:themeColor="text1"/>
          <w:sz w:val="24"/>
          <w:szCs w:val="24"/>
        </w:rPr>
      </w:pPr>
      <w:r w:rsidRPr="009F47FB">
        <w:rPr>
          <w:rFonts w:ascii="Arial" w:hAnsi="Arial" w:cs="Arial"/>
          <w:color w:val="000000" w:themeColor="text1"/>
          <w:sz w:val="24"/>
          <w:szCs w:val="24"/>
        </w:rPr>
        <w:t>Kata Kunci: Partisipasi Masyarakat, Pembangunan.</w:t>
      </w:r>
    </w:p>
    <w:p w:rsidR="009B6888" w:rsidRPr="009F47FB" w:rsidRDefault="009B6888" w:rsidP="00613D7B">
      <w:pPr>
        <w:spacing w:line="240" w:lineRule="auto"/>
        <w:jc w:val="center"/>
        <w:rPr>
          <w:rFonts w:ascii="Arial" w:hAnsi="Arial" w:cs="Arial"/>
          <w:b/>
          <w:i/>
          <w:color w:val="000000" w:themeColor="text1"/>
          <w:sz w:val="24"/>
          <w:szCs w:val="24"/>
        </w:rPr>
      </w:pPr>
      <w:r w:rsidRPr="009F47FB">
        <w:rPr>
          <w:rFonts w:ascii="Arial" w:hAnsi="Arial" w:cs="Arial"/>
          <w:b/>
          <w:i/>
          <w:color w:val="000000" w:themeColor="text1"/>
          <w:sz w:val="24"/>
          <w:szCs w:val="24"/>
        </w:rPr>
        <w:t>ABSTRACT</w:t>
      </w:r>
    </w:p>
    <w:p w:rsidR="009B6888" w:rsidRPr="009F47FB" w:rsidRDefault="009B6888" w:rsidP="00613D7B">
      <w:pPr>
        <w:spacing w:line="240" w:lineRule="auto"/>
        <w:ind w:firstLine="720"/>
        <w:jc w:val="both"/>
        <w:rPr>
          <w:rFonts w:ascii="Arial" w:hAnsi="Arial" w:cs="Arial"/>
          <w:i/>
          <w:color w:val="000000" w:themeColor="text1"/>
          <w:sz w:val="24"/>
          <w:szCs w:val="24"/>
        </w:rPr>
      </w:pPr>
      <w:r w:rsidRPr="009F47FB">
        <w:rPr>
          <w:rFonts w:ascii="Arial" w:hAnsi="Arial" w:cs="Arial"/>
          <w:i/>
          <w:color w:val="000000" w:themeColor="text1"/>
          <w:sz w:val="24"/>
          <w:szCs w:val="24"/>
        </w:rPr>
        <w:t>This researches aims to obtain an overview and analyze the level of community participation in village development. The research method is descriptive qualitative method, qualitative data analysis. Descriptive research methods and qualitative methods. Data collection techniques, interviews, observation, and documentation</w:t>
      </w:r>
      <w:r w:rsidR="00EA47F4" w:rsidRPr="009F47FB">
        <w:rPr>
          <w:rFonts w:ascii="Arial" w:hAnsi="Arial" w:cs="Arial"/>
          <w:i/>
          <w:color w:val="000000" w:themeColor="text1"/>
          <w:sz w:val="24"/>
          <w:szCs w:val="24"/>
        </w:rPr>
        <w:t xml:space="preserve">. </w:t>
      </w:r>
      <w:r w:rsidRPr="009F47FB">
        <w:rPr>
          <w:rFonts w:ascii="Arial" w:hAnsi="Arial" w:cs="Arial"/>
          <w:i/>
          <w:color w:val="000000" w:themeColor="text1"/>
          <w:sz w:val="24"/>
          <w:szCs w:val="24"/>
        </w:rPr>
        <w:t>Inhibiting factors, namely the development priorities implemented, limited funding sources, time to implement development, and the lack of information obtained by the community regarding development. Efforts to increase participation by providing information in the importance of village development and the importance of community participation in Musrenbang. Conclusion, community participation is still low, development is not optimal. Advice, socialization about development and Musrenbang.</w:t>
      </w:r>
    </w:p>
    <w:p w:rsidR="009B6888" w:rsidRPr="009F47FB" w:rsidRDefault="009B6888" w:rsidP="00EA47F4">
      <w:pPr>
        <w:spacing w:line="240" w:lineRule="auto"/>
        <w:jc w:val="both"/>
        <w:rPr>
          <w:rFonts w:ascii="Arial" w:hAnsi="Arial" w:cs="Arial"/>
          <w:i/>
          <w:color w:val="000000" w:themeColor="text1"/>
          <w:sz w:val="24"/>
          <w:szCs w:val="24"/>
        </w:rPr>
      </w:pPr>
      <w:r w:rsidRPr="009F47FB">
        <w:rPr>
          <w:rFonts w:ascii="Arial" w:hAnsi="Arial" w:cs="Arial"/>
          <w:i/>
          <w:color w:val="000000" w:themeColor="text1"/>
          <w:sz w:val="24"/>
          <w:szCs w:val="24"/>
        </w:rPr>
        <w:t xml:space="preserve">Key </w:t>
      </w:r>
      <w:proofErr w:type="gramStart"/>
      <w:r w:rsidRPr="009F47FB">
        <w:rPr>
          <w:rFonts w:ascii="Arial" w:hAnsi="Arial" w:cs="Arial"/>
          <w:i/>
          <w:color w:val="000000" w:themeColor="text1"/>
          <w:sz w:val="24"/>
          <w:szCs w:val="24"/>
        </w:rPr>
        <w:t>words :</w:t>
      </w:r>
      <w:proofErr w:type="gramEnd"/>
      <w:r w:rsidRPr="009F47FB">
        <w:rPr>
          <w:rFonts w:ascii="Arial" w:hAnsi="Arial" w:cs="Arial"/>
          <w:i/>
          <w:color w:val="000000" w:themeColor="text1"/>
          <w:sz w:val="24"/>
          <w:szCs w:val="24"/>
        </w:rPr>
        <w:t xml:space="preserve">  Society participation, development.</w:t>
      </w:r>
    </w:p>
    <w:p w:rsidR="009B6888" w:rsidRPr="009F47FB" w:rsidRDefault="009B6888" w:rsidP="009B6888">
      <w:pPr>
        <w:spacing w:line="360" w:lineRule="auto"/>
        <w:jc w:val="center"/>
        <w:rPr>
          <w:rFonts w:ascii="Arial" w:hAnsi="Arial" w:cs="Arial"/>
          <w:b/>
          <w:color w:val="000000" w:themeColor="text1"/>
          <w:sz w:val="24"/>
          <w:szCs w:val="24"/>
          <w:lang w:val="id-ID"/>
        </w:rPr>
      </w:pPr>
      <w:r w:rsidRPr="009F47FB">
        <w:rPr>
          <w:rFonts w:ascii="Arial" w:hAnsi="Arial" w:cs="Arial"/>
          <w:b/>
          <w:color w:val="000000" w:themeColor="text1"/>
          <w:sz w:val="24"/>
          <w:szCs w:val="24"/>
        </w:rPr>
        <w:lastRenderedPageBreak/>
        <w:t>PENDAHULUAN</w:t>
      </w:r>
    </w:p>
    <w:p w:rsidR="009B6888" w:rsidRPr="009F47FB" w:rsidRDefault="009B6888" w:rsidP="009B6888">
      <w:pPr>
        <w:spacing w:after="0" w:line="480" w:lineRule="auto"/>
        <w:ind w:firstLine="720"/>
        <w:jc w:val="both"/>
        <w:rPr>
          <w:rFonts w:ascii="Arial" w:hAnsi="Arial" w:cs="Arial"/>
          <w:color w:val="000000" w:themeColor="text1"/>
          <w:sz w:val="24"/>
          <w:szCs w:val="24"/>
        </w:rPr>
      </w:pPr>
      <w:r w:rsidRPr="009F47FB">
        <w:rPr>
          <w:rFonts w:ascii="Arial" w:hAnsi="Arial" w:cs="Arial"/>
          <w:color w:val="000000" w:themeColor="text1"/>
          <w:sz w:val="24"/>
          <w:szCs w:val="24"/>
        </w:rPr>
        <w:t>Pembangunan</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pedesaan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merupakan</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salah</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satu</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prioritas</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di-Indonesia.</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nasional</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daerah</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dalam</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pelaksanaannya,</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00033245">
        <w:rPr>
          <w:rFonts w:ascii="Arial" w:hAnsi="Arial" w:cs="Arial"/>
          <w:color w:val="000000" w:themeColor="text1"/>
          <w:sz w:val="24"/>
          <w:szCs w:val="24"/>
        </w:rPr>
        <w:tab/>
      </w:r>
      <w:r w:rsidRPr="009F47FB">
        <w:rPr>
          <w:rFonts w:ascii="Arial" w:hAnsi="Arial" w:cs="Arial"/>
          <w:color w:val="000000" w:themeColor="text1"/>
          <w:sz w:val="24"/>
          <w:szCs w:val="24"/>
        </w:rPr>
        <w:t>Masyarakat</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Indonesia</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sebagian</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besar</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bermukim</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wilayah</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pedesaan,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sehingga</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melaIui</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diharapkan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dapat</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mewujudkan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pemerataan</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hingga</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keIapisan</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paIing</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bawah.</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Selain</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itu</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keberhasilan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merupakan</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salah</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satu</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indikator</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berhasilnya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nasional,</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karena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pada</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dasarnya</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adalah</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bagian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integral</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dari</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nasional</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itu</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sendiri,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karena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keberhasilan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merupakan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landasan</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kuat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bagi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pemulihan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pertumbuhan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ekonomi</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nasional</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adil</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merata.</w:t>
      </w:r>
    </w:p>
    <w:p w:rsidR="009B6888" w:rsidRPr="009F47FB" w:rsidRDefault="009B6888" w:rsidP="009B6888">
      <w:pPr>
        <w:spacing w:after="0" w:line="480" w:lineRule="auto"/>
        <w:ind w:firstLine="720"/>
        <w:jc w:val="both"/>
        <w:rPr>
          <w:rFonts w:ascii="Arial" w:hAnsi="Arial" w:cs="Arial"/>
          <w:color w:val="000000" w:themeColor="text1"/>
          <w:sz w:val="24"/>
          <w:szCs w:val="24"/>
        </w:rPr>
      </w:pPr>
      <w:r w:rsidRPr="009F47FB">
        <w:rPr>
          <w:rFonts w:ascii="Arial" w:hAnsi="Arial" w:cs="Arial"/>
          <w:color w:val="000000" w:themeColor="text1"/>
          <w:sz w:val="24"/>
          <w:szCs w:val="24"/>
        </w:rPr>
        <w:t>Hal</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sejalan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dengan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babak</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baru</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penyelenggaraan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pemerintahan</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daerah</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dimulai</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dengan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dibuat</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disahkannya</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Undang-Undang</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Nomor</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23</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Tahun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2014</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tentang</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Pemerintahan</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Daerah.</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Dengan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adanya</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Undang-Undang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ini</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maka</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penyelenggaraan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pemerintah</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daerah</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berubah</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secara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signifikan,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termasuk</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didalamnya</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sistem</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pemerintahan</w:t>
      </w:r>
      <w:r w:rsidR="0000017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merupakan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sub</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sistem</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pemerintahan</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merupakan</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sub</w:t>
      </w:r>
      <w:r w:rsidR="007F202D" w:rsidRPr="009F47FB">
        <w:rPr>
          <w:rFonts w:ascii="Arial" w:hAnsi="Arial" w:cs="Arial"/>
          <w:color w:val="000000" w:themeColor="text1"/>
          <w:sz w:val="24"/>
          <w:szCs w:val="24"/>
        </w:rPr>
        <w:t xml:space="preserve"> </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sistem</w:t>
      </w:r>
      <w:r w:rsidR="0000017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dari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sistem</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pemerintahan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Indonesia.</w:t>
      </w:r>
    </w:p>
    <w:p w:rsidR="009B6888" w:rsidRPr="009F47FB" w:rsidRDefault="009B6888" w:rsidP="009F47FB">
      <w:pPr>
        <w:spacing w:after="0" w:line="480" w:lineRule="auto"/>
        <w:ind w:firstLine="720"/>
        <w:jc w:val="both"/>
        <w:rPr>
          <w:rFonts w:ascii="Arial" w:hAnsi="Arial" w:cs="Arial"/>
          <w:color w:val="000000" w:themeColor="text1"/>
          <w:sz w:val="24"/>
          <w:szCs w:val="24"/>
        </w:rPr>
      </w:pPr>
      <w:r w:rsidRPr="009F47FB">
        <w:rPr>
          <w:rFonts w:ascii="Arial" w:hAnsi="Arial" w:cs="Arial"/>
          <w:color w:val="000000" w:themeColor="text1"/>
          <w:sz w:val="24"/>
          <w:szCs w:val="24"/>
        </w:rPr>
        <w:t>Pada Undang-Undang Nomor 6 Tahun 2014</w:t>
      </w:r>
      <w:r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rPr>
        <w:t>tentang Desa pada pasal 1 angka</w:t>
      </w:r>
      <w:r w:rsidR="009F47FB" w:rsidRPr="009F47FB">
        <w:rPr>
          <w:rFonts w:ascii="Arial" w:hAnsi="Arial" w:cs="Arial"/>
          <w:color w:val="000000" w:themeColor="text1"/>
          <w:sz w:val="24"/>
          <w:szCs w:val="24"/>
        </w:rPr>
        <w:t xml:space="preserve"> 1.</w:t>
      </w:r>
    </w:p>
    <w:p w:rsidR="009B6888" w:rsidRPr="009F47FB" w:rsidRDefault="009B6888" w:rsidP="009B6888">
      <w:pPr>
        <w:pStyle w:val="ListParagraph"/>
        <w:spacing w:after="0" w:line="240" w:lineRule="auto"/>
        <w:ind w:left="709"/>
        <w:jc w:val="both"/>
        <w:rPr>
          <w:rFonts w:ascii="Arial" w:hAnsi="Arial" w:cs="Arial"/>
          <w:color w:val="000000" w:themeColor="text1"/>
          <w:sz w:val="24"/>
          <w:szCs w:val="24"/>
        </w:rPr>
      </w:pPr>
    </w:p>
    <w:p w:rsidR="009B6888" w:rsidRPr="009F47FB" w:rsidRDefault="009B6888" w:rsidP="009B6888">
      <w:pPr>
        <w:spacing w:after="0" w:line="480" w:lineRule="auto"/>
        <w:ind w:firstLine="709"/>
        <w:jc w:val="both"/>
        <w:rPr>
          <w:rFonts w:ascii="Arial" w:hAnsi="Arial" w:cs="Arial"/>
          <w:color w:val="000000" w:themeColor="text1"/>
          <w:sz w:val="24"/>
          <w:szCs w:val="24"/>
        </w:rPr>
      </w:pPr>
      <w:r w:rsidRPr="009F47FB">
        <w:rPr>
          <w:rFonts w:ascii="Arial" w:hAnsi="Arial" w:cs="Arial"/>
          <w:color w:val="000000" w:themeColor="text1"/>
          <w:sz w:val="24"/>
          <w:szCs w:val="24"/>
        </w:rPr>
        <w:t>Dengan demikian lahirnya Undang-Undang Nomor 6 Tahun 2014 Tentang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tersebut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sebagaimana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termuat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dalam</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pasal</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1</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ayat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3</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menyebutkan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bahwa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Pemerintah</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terdiri</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atas</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Kepala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beserta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dengan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Perangkat</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merupakan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unsur</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penyelenggaraan</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Pemerintahan</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dimana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perangkat</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dimaksud</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terdiri</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dari</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Sekretaris</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perangkat</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lainnya.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Sebagai</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Kepala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mempunyai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fungsi</w:t>
      </w:r>
      <w:r w:rsidR="007F202D" w:rsidRPr="009F47FB">
        <w:rPr>
          <w:rFonts w:ascii="Arial" w:hAnsi="Arial" w:cs="Arial"/>
          <w:color w:val="000000" w:themeColor="text1"/>
          <w:sz w:val="24"/>
          <w:szCs w:val="24"/>
        </w:rPr>
        <w:t xml:space="preserve"> </w:t>
      </w:r>
      <w:r w:rsidR="009F47FB">
        <w:rPr>
          <w:rFonts w:ascii="Arial" w:hAnsi="Arial" w:cs="Arial"/>
          <w:color w:val="000000" w:themeColor="text1"/>
          <w:sz w:val="24"/>
          <w:szCs w:val="24"/>
        </w:rPr>
        <w:t xml:space="preserve">yang sangat penting yaitu </w:t>
      </w:r>
      <w:r w:rsidRPr="009F47FB">
        <w:rPr>
          <w:rFonts w:ascii="Arial" w:hAnsi="Arial" w:cs="Arial"/>
          <w:color w:val="000000" w:themeColor="text1"/>
          <w:sz w:val="24"/>
          <w:szCs w:val="24"/>
        </w:rPr>
        <w:t>sebagai</w:t>
      </w:r>
      <w:r w:rsidR="009F47FB">
        <w:rPr>
          <w:rFonts w:ascii="Arial" w:hAnsi="Arial" w:cs="Arial"/>
          <w:color w:val="000000" w:themeColor="text1"/>
          <w:sz w:val="24"/>
          <w:szCs w:val="24"/>
        </w:rPr>
        <w:t xml:space="preserve"> pengatur dalam</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pemerintahan</w:t>
      </w:r>
      <w:r w:rsidR="009F47FB">
        <w:rPr>
          <w:rFonts w:ascii="Arial" w:hAnsi="Arial" w:cs="Arial"/>
          <w:color w:val="000000" w:themeColor="text1"/>
          <w:sz w:val="24"/>
          <w:szCs w:val="24"/>
        </w:rPr>
        <w:t>nya</w:t>
      </w:r>
      <w:r w:rsidRPr="009F47FB">
        <w:rPr>
          <w:rFonts w:ascii="Arial" w:hAnsi="Arial" w:cs="Arial"/>
          <w:color w:val="000000" w:themeColor="text1"/>
          <w:sz w:val="24"/>
          <w:szCs w:val="24"/>
        </w:rPr>
        <w: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administrator</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pembinaan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rakyat</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administrator</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mempunyai</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peranan</w:t>
      </w:r>
      <w:r w:rsid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sangat</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menentukan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terhadap</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keberhasilan</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hal</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ini</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dikarenakan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kepaIa</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langsung</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berhadapan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dengan</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masyarakat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sebagai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orang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paIing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menguasai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Iapangan.</w:t>
      </w:r>
      <w:r w:rsidR="007F202D" w:rsidRPr="009F47FB">
        <w:rPr>
          <w:rFonts w:ascii="Arial" w:hAnsi="Arial" w:cs="Arial"/>
          <w:color w:val="000000" w:themeColor="text1"/>
          <w:sz w:val="24"/>
          <w:szCs w:val="24"/>
        </w:rPr>
        <w:t xml:space="preserve"> </w:t>
      </w:r>
    </w:p>
    <w:p w:rsidR="009B6888" w:rsidRPr="009F47FB" w:rsidRDefault="009B6888" w:rsidP="009B6888">
      <w:pPr>
        <w:spacing w:after="0" w:line="480" w:lineRule="auto"/>
        <w:ind w:firstLine="709"/>
        <w:jc w:val="both"/>
        <w:rPr>
          <w:rFonts w:ascii="Arial" w:hAnsi="Arial" w:cs="Arial"/>
          <w:color w:val="000000" w:themeColor="text1"/>
          <w:sz w:val="24"/>
          <w:szCs w:val="24"/>
        </w:rPr>
      </w:pPr>
      <w:r w:rsidRPr="009F47FB">
        <w:rPr>
          <w:rFonts w:ascii="Arial" w:hAnsi="Arial" w:cs="Arial"/>
          <w:color w:val="000000" w:themeColor="text1"/>
          <w:sz w:val="24"/>
          <w:szCs w:val="24"/>
        </w:rPr>
        <w:t>Sebagai kepala pembangunan masyarakat desa, Kepala Desa  bertanggungjawab atas pelaksanaan pembangunan di desanya yakni dengan mengarahkan dan mensosialisasikannya kepada masyarakat seperti mengadakan sosialisasi tentang</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program-program</w:t>
      </w:r>
      <w:r w:rsidR="00AE48EB"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akan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dilaksanakan</w:t>
      </w:r>
      <w:r w:rsidR="007F202D" w:rsidRPr="009F47FB">
        <w:rPr>
          <w:rFonts w:ascii="Arial" w:hAnsi="Arial" w:cs="Arial"/>
          <w:color w:val="000000" w:themeColor="text1"/>
          <w:sz w:val="24"/>
          <w:szCs w:val="24"/>
        </w:rPr>
        <w:t xml:space="preserve"> </w:t>
      </w:r>
      <w:r w:rsidR="00D55AC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w:t>
      </w:r>
      <w:r w:rsidR="00D55AC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D55AC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Taba</w:t>
      </w:r>
      <w:r w:rsidR="00D55AC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Pasemah</w:t>
      </w:r>
      <w:r w:rsidR="007F202D" w:rsidRPr="009F47FB">
        <w:rPr>
          <w:rFonts w:ascii="Arial" w:hAnsi="Arial" w:cs="Arial"/>
          <w:color w:val="000000" w:themeColor="text1"/>
          <w:sz w:val="24"/>
          <w:szCs w:val="24"/>
        </w:rPr>
        <w:t xml:space="preserve"> </w:t>
      </w:r>
      <w:r w:rsidR="00D55AC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sesuai</w:t>
      </w:r>
      <w:r w:rsidR="007F202D" w:rsidRPr="009F47FB">
        <w:rPr>
          <w:rFonts w:ascii="Arial" w:hAnsi="Arial" w:cs="Arial"/>
          <w:color w:val="000000" w:themeColor="text1"/>
          <w:sz w:val="24"/>
          <w:szCs w:val="24"/>
        </w:rPr>
        <w:t xml:space="preserve"> </w:t>
      </w:r>
      <w:r w:rsidR="00D55AC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dengan</w:t>
      </w:r>
      <w:r w:rsidR="007F202D" w:rsidRPr="009F47FB">
        <w:rPr>
          <w:rFonts w:ascii="Arial" w:hAnsi="Arial" w:cs="Arial"/>
          <w:color w:val="000000" w:themeColor="text1"/>
          <w:sz w:val="24"/>
          <w:szCs w:val="24"/>
        </w:rPr>
        <w:t xml:space="preserve"> </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Peraturan</w:t>
      </w:r>
      <w:r w:rsidR="00AE48E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Daerah</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Nomor</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6</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Tahun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2011</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Pasal</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4</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angka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2</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huruf</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 xml:space="preserve">g. </w:t>
      </w:r>
      <w:r w:rsidR="00D55AC1" w:rsidRPr="009F47FB">
        <w:rPr>
          <w:rFonts w:ascii="Arial" w:hAnsi="Arial" w:cs="Arial"/>
          <w:color w:val="000000" w:themeColor="text1"/>
          <w:sz w:val="24"/>
          <w:szCs w:val="24"/>
        </w:rPr>
        <w:t xml:space="preserve">Sehingga hal ini akan berdampak </w:t>
      </w:r>
      <w:r w:rsidRPr="009F47FB">
        <w:rPr>
          <w:rFonts w:ascii="Arial" w:hAnsi="Arial" w:cs="Arial"/>
          <w:color w:val="000000" w:themeColor="text1"/>
          <w:sz w:val="24"/>
          <w:szCs w:val="24"/>
        </w:rPr>
        <w:t xml:space="preserve">pada tingkat partisipasi masyarakat Desa Taba Pasemah yang masih rendah untuk mewujudkan program pembangunan Desa Taba Pasemah. </w:t>
      </w:r>
    </w:p>
    <w:p w:rsidR="009B6888" w:rsidRPr="009F47FB" w:rsidRDefault="00033245" w:rsidP="009B6888">
      <w:pPr>
        <w:spacing w:after="0" w:line="480" w:lineRule="auto"/>
        <w:ind w:firstLine="709"/>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Pembangunan desa tanpa </w:t>
      </w:r>
      <w:r w:rsidR="009B6888" w:rsidRPr="009F47FB">
        <w:rPr>
          <w:rFonts w:ascii="Arial" w:hAnsi="Arial" w:cs="Arial"/>
          <w:color w:val="000000" w:themeColor="text1"/>
          <w:sz w:val="24"/>
          <w:szCs w:val="24"/>
        </w:rPr>
        <w:t xml:space="preserve">karena mulai perencanaan sampai </w:t>
      </w:r>
      <w:proofErr w:type="gramStart"/>
      <w:r w:rsidR="009B6888" w:rsidRPr="009F47FB">
        <w:rPr>
          <w:rFonts w:ascii="Arial" w:hAnsi="Arial" w:cs="Arial"/>
          <w:color w:val="000000" w:themeColor="text1"/>
          <w:sz w:val="24"/>
          <w:szCs w:val="24"/>
        </w:rPr>
        <w:t>implementasinya</w:t>
      </w:r>
      <w:proofErr w:type="gramEnd"/>
      <w:r w:rsidR="009B6888" w:rsidRPr="009F47FB">
        <w:rPr>
          <w:rFonts w:ascii="Arial" w:hAnsi="Arial" w:cs="Arial"/>
          <w:color w:val="000000" w:themeColor="text1"/>
          <w:sz w:val="24"/>
          <w:szCs w:val="24"/>
        </w:rPr>
        <w:t xml:space="preserve"> keterlibatan masyarakat menjadi penting dengan hasil pembangunan dapat bermanfaat bagi masyarakat desa.</w:t>
      </w:r>
    </w:p>
    <w:p w:rsidR="009618C8" w:rsidRPr="009F47FB" w:rsidRDefault="009618C8" w:rsidP="002D0A90">
      <w:pPr>
        <w:spacing w:after="0" w:line="480" w:lineRule="auto"/>
        <w:ind w:firstLine="709"/>
        <w:jc w:val="both"/>
        <w:rPr>
          <w:rFonts w:ascii="Arial" w:hAnsi="Arial" w:cs="Arial"/>
          <w:b/>
          <w:color w:val="000000" w:themeColor="text1"/>
          <w:sz w:val="24"/>
          <w:szCs w:val="24"/>
          <w:lang w:val="id-ID"/>
        </w:rPr>
      </w:pPr>
      <w:r w:rsidRPr="009F47FB">
        <w:rPr>
          <w:rFonts w:ascii="Arial" w:hAnsi="Arial" w:cs="Arial"/>
          <w:color w:val="000000" w:themeColor="text1"/>
          <w:sz w:val="24"/>
          <w:szCs w:val="24"/>
        </w:rPr>
        <w:t xml:space="preserve">Berdasarkan_latar belakang di atas, maka_penulis tertarik untuk mengadakan penelitian dengan mengambil judul </w:t>
      </w:r>
      <w:r w:rsidRPr="009F47FB">
        <w:rPr>
          <w:rFonts w:ascii="Arial" w:hAnsi="Arial" w:cs="Arial"/>
          <w:b/>
          <w:color w:val="000000" w:themeColor="text1"/>
          <w:sz w:val="24"/>
          <w:szCs w:val="24"/>
        </w:rPr>
        <w:t>“Partisipasi Masyarakat Dalam Menunjang Pembangunan Fisik di Desa Taba Pasemah Kecamatan Talang Empat Kabupaten Bengkulu Tengah Provinsi Bengkulu”.</w:t>
      </w:r>
    </w:p>
    <w:p w:rsidR="005C7130" w:rsidRPr="009F47FB" w:rsidRDefault="005C7130" w:rsidP="009618C8">
      <w:pPr>
        <w:pStyle w:val="ListParagraph"/>
        <w:spacing w:after="0" w:line="480" w:lineRule="auto"/>
        <w:ind w:left="0" w:firstLine="709"/>
        <w:jc w:val="center"/>
        <w:rPr>
          <w:rFonts w:ascii="Arial" w:hAnsi="Arial" w:cs="Arial"/>
          <w:b/>
          <w:color w:val="000000" w:themeColor="text1"/>
          <w:sz w:val="24"/>
          <w:szCs w:val="24"/>
          <w:lang w:val="en-ID"/>
        </w:rPr>
      </w:pPr>
    </w:p>
    <w:p w:rsidR="005C7130" w:rsidRDefault="005C7130" w:rsidP="009618C8">
      <w:pPr>
        <w:pStyle w:val="ListParagraph"/>
        <w:spacing w:after="0" w:line="480" w:lineRule="auto"/>
        <w:ind w:left="0" w:firstLine="709"/>
        <w:jc w:val="center"/>
        <w:rPr>
          <w:rFonts w:ascii="Arial" w:hAnsi="Arial" w:cs="Arial"/>
          <w:b/>
          <w:color w:val="000000" w:themeColor="text1"/>
          <w:sz w:val="24"/>
          <w:szCs w:val="24"/>
          <w:lang w:val="en-ID"/>
        </w:rPr>
      </w:pPr>
    </w:p>
    <w:p w:rsidR="00033245" w:rsidRDefault="00033245" w:rsidP="009618C8">
      <w:pPr>
        <w:pStyle w:val="ListParagraph"/>
        <w:spacing w:after="0" w:line="480" w:lineRule="auto"/>
        <w:ind w:left="0" w:firstLine="709"/>
        <w:jc w:val="center"/>
        <w:rPr>
          <w:rFonts w:ascii="Arial" w:hAnsi="Arial" w:cs="Arial"/>
          <w:b/>
          <w:color w:val="000000" w:themeColor="text1"/>
          <w:sz w:val="24"/>
          <w:szCs w:val="24"/>
          <w:lang w:val="en-ID"/>
        </w:rPr>
      </w:pPr>
    </w:p>
    <w:p w:rsidR="00033245" w:rsidRDefault="00033245" w:rsidP="009618C8">
      <w:pPr>
        <w:pStyle w:val="ListParagraph"/>
        <w:spacing w:after="0" w:line="480" w:lineRule="auto"/>
        <w:ind w:left="0" w:firstLine="709"/>
        <w:jc w:val="center"/>
        <w:rPr>
          <w:rFonts w:ascii="Arial" w:hAnsi="Arial" w:cs="Arial"/>
          <w:b/>
          <w:color w:val="000000" w:themeColor="text1"/>
          <w:sz w:val="24"/>
          <w:szCs w:val="24"/>
          <w:lang w:val="en-ID"/>
        </w:rPr>
      </w:pPr>
    </w:p>
    <w:p w:rsidR="00033245" w:rsidRDefault="00033245" w:rsidP="009618C8">
      <w:pPr>
        <w:pStyle w:val="ListParagraph"/>
        <w:spacing w:after="0" w:line="480" w:lineRule="auto"/>
        <w:ind w:left="0" w:firstLine="709"/>
        <w:jc w:val="center"/>
        <w:rPr>
          <w:rFonts w:ascii="Arial" w:hAnsi="Arial" w:cs="Arial"/>
          <w:b/>
          <w:color w:val="000000" w:themeColor="text1"/>
          <w:sz w:val="24"/>
          <w:szCs w:val="24"/>
          <w:lang w:val="en-ID"/>
        </w:rPr>
      </w:pPr>
    </w:p>
    <w:p w:rsidR="00033245" w:rsidRDefault="00033245" w:rsidP="009618C8">
      <w:pPr>
        <w:pStyle w:val="ListParagraph"/>
        <w:spacing w:after="0" w:line="480" w:lineRule="auto"/>
        <w:ind w:left="0" w:firstLine="709"/>
        <w:jc w:val="center"/>
        <w:rPr>
          <w:rFonts w:ascii="Arial" w:hAnsi="Arial" w:cs="Arial"/>
          <w:b/>
          <w:color w:val="000000" w:themeColor="text1"/>
          <w:sz w:val="24"/>
          <w:szCs w:val="24"/>
          <w:lang w:val="en-ID"/>
        </w:rPr>
      </w:pPr>
    </w:p>
    <w:p w:rsidR="00033245" w:rsidRDefault="00033245" w:rsidP="009618C8">
      <w:pPr>
        <w:pStyle w:val="ListParagraph"/>
        <w:spacing w:after="0" w:line="480" w:lineRule="auto"/>
        <w:ind w:left="0" w:firstLine="709"/>
        <w:jc w:val="center"/>
        <w:rPr>
          <w:rFonts w:ascii="Arial" w:hAnsi="Arial" w:cs="Arial"/>
          <w:b/>
          <w:color w:val="000000" w:themeColor="text1"/>
          <w:sz w:val="24"/>
          <w:szCs w:val="24"/>
          <w:lang w:val="en-ID"/>
        </w:rPr>
      </w:pPr>
    </w:p>
    <w:p w:rsidR="00033245" w:rsidRPr="009F47FB" w:rsidRDefault="00033245" w:rsidP="009618C8">
      <w:pPr>
        <w:pStyle w:val="ListParagraph"/>
        <w:spacing w:after="0" w:line="480" w:lineRule="auto"/>
        <w:ind w:left="0" w:firstLine="709"/>
        <w:jc w:val="center"/>
        <w:rPr>
          <w:rFonts w:ascii="Arial" w:hAnsi="Arial" w:cs="Arial"/>
          <w:b/>
          <w:color w:val="000000" w:themeColor="text1"/>
          <w:sz w:val="24"/>
          <w:szCs w:val="24"/>
          <w:lang w:val="en-ID"/>
        </w:rPr>
      </w:pPr>
    </w:p>
    <w:p w:rsidR="002A3C07" w:rsidRPr="009F47FB" w:rsidRDefault="002A3C07" w:rsidP="009618C8">
      <w:pPr>
        <w:pStyle w:val="ListParagraph"/>
        <w:spacing w:after="0" w:line="480" w:lineRule="auto"/>
        <w:ind w:left="0" w:firstLine="709"/>
        <w:jc w:val="center"/>
        <w:rPr>
          <w:rFonts w:ascii="Arial" w:hAnsi="Arial" w:cs="Arial"/>
          <w:b/>
          <w:color w:val="000000" w:themeColor="text1"/>
          <w:sz w:val="24"/>
          <w:szCs w:val="24"/>
          <w:lang w:val="en-ID"/>
        </w:rPr>
      </w:pPr>
    </w:p>
    <w:p w:rsidR="002A3C07" w:rsidRPr="009F47FB" w:rsidRDefault="002A3C07" w:rsidP="009618C8">
      <w:pPr>
        <w:pStyle w:val="ListParagraph"/>
        <w:spacing w:after="0" w:line="480" w:lineRule="auto"/>
        <w:ind w:left="0" w:firstLine="709"/>
        <w:jc w:val="center"/>
        <w:rPr>
          <w:rFonts w:ascii="Arial" w:hAnsi="Arial" w:cs="Arial"/>
          <w:b/>
          <w:color w:val="000000" w:themeColor="text1"/>
          <w:sz w:val="24"/>
          <w:szCs w:val="24"/>
          <w:lang w:val="en-ID"/>
        </w:rPr>
      </w:pPr>
    </w:p>
    <w:p w:rsidR="005C7130" w:rsidRPr="009F47FB" w:rsidRDefault="005C7130" w:rsidP="009618C8">
      <w:pPr>
        <w:pStyle w:val="ListParagraph"/>
        <w:spacing w:after="0" w:line="480" w:lineRule="auto"/>
        <w:ind w:left="0" w:firstLine="709"/>
        <w:jc w:val="center"/>
        <w:rPr>
          <w:rFonts w:ascii="Arial" w:hAnsi="Arial" w:cs="Arial"/>
          <w:b/>
          <w:color w:val="000000" w:themeColor="text1"/>
          <w:sz w:val="24"/>
          <w:szCs w:val="24"/>
          <w:lang w:val="en-ID"/>
        </w:rPr>
      </w:pPr>
    </w:p>
    <w:p w:rsidR="005C7130" w:rsidRDefault="005C7130" w:rsidP="009618C8">
      <w:pPr>
        <w:pStyle w:val="ListParagraph"/>
        <w:spacing w:after="0" w:line="480" w:lineRule="auto"/>
        <w:ind w:left="0" w:firstLine="709"/>
        <w:jc w:val="center"/>
        <w:rPr>
          <w:rFonts w:ascii="Arial" w:hAnsi="Arial" w:cs="Arial"/>
          <w:b/>
          <w:color w:val="000000" w:themeColor="text1"/>
          <w:sz w:val="24"/>
          <w:szCs w:val="24"/>
          <w:lang w:val="en-ID"/>
        </w:rPr>
      </w:pPr>
    </w:p>
    <w:p w:rsidR="00033245" w:rsidRDefault="00033245" w:rsidP="009618C8">
      <w:pPr>
        <w:pStyle w:val="ListParagraph"/>
        <w:spacing w:after="0" w:line="480" w:lineRule="auto"/>
        <w:ind w:left="0" w:firstLine="709"/>
        <w:jc w:val="center"/>
        <w:rPr>
          <w:rFonts w:ascii="Arial" w:hAnsi="Arial" w:cs="Arial"/>
          <w:b/>
          <w:color w:val="000000" w:themeColor="text1"/>
          <w:sz w:val="24"/>
          <w:szCs w:val="24"/>
          <w:lang w:val="en-ID"/>
        </w:rPr>
      </w:pPr>
    </w:p>
    <w:p w:rsidR="00033245" w:rsidRDefault="00033245" w:rsidP="009618C8">
      <w:pPr>
        <w:pStyle w:val="ListParagraph"/>
        <w:spacing w:after="0" w:line="480" w:lineRule="auto"/>
        <w:ind w:left="0" w:firstLine="709"/>
        <w:jc w:val="center"/>
        <w:rPr>
          <w:rFonts w:ascii="Arial" w:hAnsi="Arial" w:cs="Arial"/>
          <w:b/>
          <w:color w:val="000000" w:themeColor="text1"/>
          <w:sz w:val="24"/>
          <w:szCs w:val="24"/>
          <w:lang w:val="en-ID"/>
        </w:rPr>
      </w:pPr>
    </w:p>
    <w:p w:rsidR="00033245" w:rsidRPr="009F47FB" w:rsidRDefault="00033245" w:rsidP="009618C8">
      <w:pPr>
        <w:pStyle w:val="ListParagraph"/>
        <w:spacing w:after="0" w:line="480" w:lineRule="auto"/>
        <w:ind w:left="0" w:firstLine="709"/>
        <w:jc w:val="center"/>
        <w:rPr>
          <w:rFonts w:ascii="Arial" w:hAnsi="Arial" w:cs="Arial"/>
          <w:b/>
          <w:color w:val="000000" w:themeColor="text1"/>
          <w:sz w:val="24"/>
          <w:szCs w:val="24"/>
          <w:lang w:val="en-ID"/>
        </w:rPr>
      </w:pPr>
    </w:p>
    <w:p w:rsidR="009618C8" w:rsidRPr="009F47FB" w:rsidRDefault="009618C8" w:rsidP="009618C8">
      <w:pPr>
        <w:pStyle w:val="ListParagraph"/>
        <w:spacing w:after="0" w:line="480" w:lineRule="auto"/>
        <w:ind w:left="0" w:firstLine="709"/>
        <w:jc w:val="center"/>
        <w:rPr>
          <w:rFonts w:ascii="Arial" w:hAnsi="Arial" w:cs="Arial"/>
          <w:b/>
          <w:color w:val="000000" w:themeColor="text1"/>
          <w:sz w:val="24"/>
          <w:szCs w:val="24"/>
          <w:lang w:val="en-ID"/>
        </w:rPr>
      </w:pPr>
      <w:r w:rsidRPr="009F47FB">
        <w:rPr>
          <w:rFonts w:ascii="Arial" w:hAnsi="Arial" w:cs="Arial"/>
          <w:b/>
          <w:color w:val="000000" w:themeColor="text1"/>
          <w:sz w:val="24"/>
          <w:szCs w:val="24"/>
          <w:lang w:val="en-ID"/>
        </w:rPr>
        <w:lastRenderedPageBreak/>
        <w:t>METODE PENELITIAN</w:t>
      </w:r>
    </w:p>
    <w:p w:rsidR="009618C8" w:rsidRPr="00033245" w:rsidRDefault="00033245" w:rsidP="00033245">
      <w:pPr>
        <w:pStyle w:val="ListParagraph"/>
        <w:spacing w:after="0" w:line="480" w:lineRule="auto"/>
        <w:ind w:left="0" w:firstLine="709"/>
        <w:jc w:val="both"/>
        <w:rPr>
          <w:rFonts w:ascii="Arial" w:hAnsi="Arial" w:cs="Arial"/>
          <w:color w:val="000000" w:themeColor="text1"/>
          <w:sz w:val="24"/>
          <w:szCs w:val="24"/>
          <w:lang w:val="en-ID"/>
        </w:rPr>
      </w:pPr>
      <w:r>
        <w:rPr>
          <w:rFonts w:ascii="Arial" w:hAnsi="Arial" w:cs="Arial"/>
          <w:color w:val="000000" w:themeColor="text1"/>
          <w:sz w:val="24"/>
          <w:szCs w:val="24"/>
          <w:lang w:val="en-ID"/>
        </w:rPr>
        <w:tab/>
      </w:r>
      <w:r>
        <w:rPr>
          <w:rFonts w:ascii="Arial" w:hAnsi="Arial" w:cs="Arial"/>
          <w:color w:val="000000" w:themeColor="text1"/>
          <w:sz w:val="24"/>
          <w:szCs w:val="24"/>
          <w:lang w:val="en-ID"/>
        </w:rPr>
        <w:tab/>
        <w:t>Dengan menggunakan</w:t>
      </w:r>
      <w:r w:rsidR="009618C8" w:rsidRPr="009F47FB">
        <w:rPr>
          <w:rFonts w:ascii="Arial" w:hAnsi="Arial" w:cs="Arial"/>
          <w:color w:val="000000" w:themeColor="text1"/>
          <w:sz w:val="24"/>
          <w:szCs w:val="24"/>
          <w:lang w:val="id-ID"/>
        </w:rPr>
        <w:t xml:space="preserve"> metode </w:t>
      </w:r>
      <w:r w:rsidR="009618C8" w:rsidRPr="009F47FB">
        <w:rPr>
          <w:rFonts w:ascii="Arial" w:hAnsi="Arial" w:cs="Arial"/>
          <w:color w:val="000000" w:themeColor="text1"/>
          <w:sz w:val="24"/>
          <w:szCs w:val="24"/>
          <w:lang w:val="en-ID"/>
        </w:rPr>
        <w:t>deskriptif kualitatif.</w:t>
      </w:r>
      <w:r>
        <w:rPr>
          <w:rFonts w:ascii="Arial" w:hAnsi="Arial" w:cs="Arial"/>
          <w:color w:val="000000" w:themeColor="text1"/>
          <w:sz w:val="24"/>
          <w:szCs w:val="24"/>
          <w:lang w:val="en-ID"/>
        </w:rPr>
        <w:t xml:space="preserve"> </w:t>
      </w:r>
      <w:proofErr w:type="gramStart"/>
      <w:r w:rsidR="009618C8" w:rsidRPr="009F47FB">
        <w:rPr>
          <w:rFonts w:ascii="Arial" w:hAnsi="Arial" w:cs="Arial"/>
          <w:color w:val="000000" w:themeColor="text1"/>
          <w:sz w:val="24"/>
          <w:szCs w:val="24"/>
        </w:rPr>
        <w:t>Penggunaan</w:t>
      </w:r>
      <w:r w:rsidR="00DB6518"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rPr>
        <w:t>metode</w:t>
      </w:r>
      <w:proofErr w:type="gramEnd"/>
      <w:r w:rsidR="007F202D" w:rsidRPr="009F47FB">
        <w:rPr>
          <w:rFonts w:ascii="Arial" w:hAnsi="Arial" w:cs="Arial"/>
          <w:color w:val="000000" w:themeColor="text1"/>
          <w:sz w:val="24"/>
          <w:szCs w:val="24"/>
        </w:rPr>
        <w:t xml:space="preserve"> </w:t>
      </w:r>
      <w:r w:rsidR="00DB6518"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rPr>
        <w:t>deskriptif</w:t>
      </w:r>
      <w:r w:rsidR="00DB6518"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rPr>
        <w:t>dengan</w:t>
      </w:r>
      <w:r w:rsidR="00DB6518"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rPr>
        <w:t>pendekatan</w:t>
      </w:r>
      <w:r w:rsidR="007F202D" w:rsidRPr="009F47FB">
        <w:rPr>
          <w:rFonts w:ascii="Arial" w:hAnsi="Arial" w:cs="Arial"/>
          <w:color w:val="000000" w:themeColor="text1"/>
          <w:sz w:val="24"/>
          <w:szCs w:val="24"/>
        </w:rPr>
        <w:t xml:space="preserve"> </w:t>
      </w:r>
      <w:r w:rsidR="00DB6518" w:rsidRPr="009F47FB">
        <w:rPr>
          <w:rFonts w:ascii="Arial" w:hAnsi="Arial" w:cs="Arial"/>
          <w:color w:val="000000" w:themeColor="text1"/>
          <w:sz w:val="24"/>
          <w:szCs w:val="24"/>
        </w:rPr>
        <w:t xml:space="preserve"> </w:t>
      </w:r>
      <w:r>
        <w:rPr>
          <w:rFonts w:ascii="Arial" w:hAnsi="Arial" w:cs="Arial"/>
          <w:color w:val="000000" w:themeColor="text1"/>
          <w:sz w:val="24"/>
          <w:szCs w:val="24"/>
        </w:rPr>
        <w:t>Induktif</w:t>
      </w:r>
    </w:p>
    <w:p w:rsidR="00D376A0" w:rsidRPr="009F47FB" w:rsidRDefault="009618C8" w:rsidP="009618C8">
      <w:pPr>
        <w:pStyle w:val="ListParagraph"/>
        <w:spacing w:after="0" w:line="480" w:lineRule="auto"/>
        <w:ind w:left="0" w:firstLine="709"/>
        <w:jc w:val="both"/>
        <w:rPr>
          <w:rFonts w:ascii="Arial" w:hAnsi="Arial" w:cs="Arial"/>
          <w:color w:val="000000" w:themeColor="text1"/>
          <w:sz w:val="24"/>
          <w:szCs w:val="24"/>
        </w:rPr>
      </w:pPr>
      <w:r w:rsidRPr="009F47FB">
        <w:rPr>
          <w:rFonts w:ascii="Arial" w:hAnsi="Arial" w:cs="Arial"/>
          <w:color w:val="000000" w:themeColor="text1"/>
          <w:sz w:val="24"/>
          <w:szCs w:val="24"/>
          <w:lang w:val="id-ID"/>
        </w:rPr>
        <w:t>Penulisan</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yang</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dilakukan</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dengan</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metode</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kualitatif</w:t>
      </w:r>
      <w:r w:rsidR="004E18F7" w:rsidRPr="009F47FB">
        <w:rPr>
          <w:rFonts w:ascii="Arial" w:hAnsi="Arial" w:cs="Arial"/>
          <w:color w:val="000000" w:themeColor="text1"/>
          <w:sz w:val="24"/>
          <w:szCs w:val="24"/>
        </w:rPr>
        <w:t>i</w:t>
      </w:r>
      <w:r w:rsidRPr="009F47FB">
        <w:rPr>
          <w:rFonts w:ascii="Arial" w:hAnsi="Arial" w:cs="Arial"/>
          <w:color w:val="000000" w:themeColor="text1"/>
          <w:sz w:val="24"/>
          <w:szCs w:val="24"/>
          <w:lang w:val="id-ID"/>
        </w:rPr>
        <w:t>ini</w:t>
      </w:r>
      <w:r w:rsidR="004E18F7" w:rsidRPr="009F47FB">
        <w:rPr>
          <w:rFonts w:ascii="Arial" w:hAnsi="Arial" w:cs="Arial"/>
          <w:color w:val="000000" w:themeColor="text1"/>
          <w:sz w:val="24"/>
          <w:szCs w:val="24"/>
        </w:rPr>
        <w:t>i</w:t>
      </w:r>
      <w:r w:rsidRPr="009F47FB">
        <w:rPr>
          <w:rFonts w:ascii="Arial" w:hAnsi="Arial" w:cs="Arial"/>
          <w:color w:val="000000" w:themeColor="text1"/>
          <w:sz w:val="24"/>
          <w:szCs w:val="24"/>
          <w:lang w:val="id-ID"/>
        </w:rPr>
        <w:t>menggunakan</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pendekatan</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induktif</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dalam</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pelaksanaannya</w:t>
      </w:r>
      <w:r w:rsidR="00D376A0" w:rsidRPr="009F47FB">
        <w:rPr>
          <w:rFonts w:ascii="Arial" w:hAnsi="Arial" w:cs="Arial"/>
          <w:color w:val="000000" w:themeColor="text1"/>
          <w:sz w:val="24"/>
          <w:szCs w:val="24"/>
        </w:rPr>
        <w:t>.</w:t>
      </w:r>
    </w:p>
    <w:p w:rsidR="009618C8" w:rsidRPr="009F47FB" w:rsidRDefault="009B36A1" w:rsidP="009618C8">
      <w:pPr>
        <w:pStyle w:val="ListParagraph"/>
        <w:spacing w:after="0" w:line="480" w:lineRule="auto"/>
        <w:ind w:left="0" w:firstLine="709"/>
        <w:jc w:val="both"/>
        <w:rPr>
          <w:rFonts w:ascii="Arial" w:hAnsi="Arial" w:cs="Arial"/>
          <w:color w:val="000000" w:themeColor="text1"/>
          <w:sz w:val="24"/>
          <w:szCs w:val="24"/>
        </w:rPr>
      </w:pPr>
      <w:r w:rsidRPr="009F47FB">
        <w:rPr>
          <w:rFonts w:ascii="Arial" w:hAnsi="Arial" w:cs="Arial"/>
          <w:color w:val="000000" w:themeColor="text1"/>
          <w:sz w:val="24"/>
          <w:szCs w:val="24"/>
        </w:rPr>
        <w:t>P</w:t>
      </w:r>
      <w:r w:rsidR="009618C8" w:rsidRPr="009F47FB">
        <w:rPr>
          <w:rFonts w:ascii="Arial" w:hAnsi="Arial" w:cs="Arial"/>
          <w:color w:val="000000" w:themeColor="text1"/>
          <w:sz w:val="24"/>
          <w:szCs w:val="24"/>
          <w:lang w:val="id-ID"/>
        </w:rPr>
        <w:t>enelitian</w:t>
      </w:r>
      <w:r w:rsidR="004E18F7"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menggunakan</w:t>
      </w:r>
      <w:r w:rsidR="007F202D" w:rsidRPr="009F47FB">
        <w:rPr>
          <w:rFonts w:ascii="Arial" w:hAnsi="Arial" w:cs="Arial"/>
          <w:color w:val="000000" w:themeColor="text1"/>
          <w:sz w:val="24"/>
          <w:szCs w:val="24"/>
          <w:lang w:val="id-ID"/>
        </w:rPr>
        <w:t xml:space="preserve"> </w:t>
      </w:r>
      <w:r w:rsidR="004E18F7"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lang w:val="id-ID"/>
        </w:rPr>
        <w:t>kualitatif</w:t>
      </w:r>
      <w:r w:rsidR="004E18F7"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dengan</w:t>
      </w:r>
      <w:r w:rsidR="007F202D" w:rsidRPr="009F47FB">
        <w:rPr>
          <w:rFonts w:ascii="Arial" w:hAnsi="Arial" w:cs="Arial"/>
          <w:color w:val="000000" w:themeColor="text1"/>
          <w:sz w:val="24"/>
          <w:szCs w:val="24"/>
          <w:lang w:val="id-ID"/>
        </w:rPr>
        <w:t xml:space="preserve"> </w:t>
      </w:r>
      <w:r w:rsidR="004E18F7"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lang w:val="id-ID"/>
        </w:rPr>
        <w:t>pendekatan</w:t>
      </w:r>
      <w:r w:rsidR="007F202D" w:rsidRPr="009F47FB">
        <w:rPr>
          <w:rFonts w:ascii="Arial" w:hAnsi="Arial" w:cs="Arial"/>
          <w:color w:val="000000" w:themeColor="text1"/>
          <w:sz w:val="24"/>
          <w:szCs w:val="24"/>
          <w:lang w:val="id-ID"/>
        </w:rPr>
        <w:t xml:space="preserve"> </w:t>
      </w:r>
      <w:r w:rsidR="004E18F7"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lang w:val="id-ID"/>
        </w:rPr>
        <w:t>induktif</w:t>
      </w:r>
      <w:r w:rsidR="004E18F7"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lang w:val="id-ID"/>
        </w:rPr>
        <w:t>merupakan</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penelitian</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untuk</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menemukan</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sebab</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terjadinya</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sesuatu</w:t>
      </w:r>
      <w:r w:rsidR="004E18F7" w:rsidRPr="009F47FB">
        <w:rPr>
          <w:rFonts w:ascii="Arial" w:hAnsi="Arial" w:cs="Arial"/>
          <w:color w:val="000000" w:themeColor="text1"/>
          <w:sz w:val="24"/>
          <w:szCs w:val="24"/>
          <w:lang w:val="id-ID"/>
        </w:rPr>
        <w:t>i</w:t>
      </w:r>
      <w:r w:rsidR="009618C8" w:rsidRPr="009F47FB">
        <w:rPr>
          <w:rFonts w:ascii="Arial" w:hAnsi="Arial" w:cs="Arial"/>
          <w:color w:val="000000" w:themeColor="text1"/>
          <w:sz w:val="24"/>
          <w:szCs w:val="24"/>
          <w:lang w:val="id-ID"/>
        </w:rPr>
        <w:t>melaluipenjelajahan</w:t>
      </w:r>
      <w:r w:rsidR="007F202D" w:rsidRPr="009F47FB">
        <w:rPr>
          <w:rFonts w:ascii="Arial" w:hAnsi="Arial" w:cs="Arial"/>
          <w:color w:val="000000" w:themeColor="text1"/>
          <w:sz w:val="24"/>
          <w:szCs w:val="24"/>
          <w:lang w:val="id-ID"/>
        </w:rPr>
        <w:t xml:space="preserve"> </w:t>
      </w:r>
      <w:r w:rsidR="004E18F7"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lang w:val="id-ID"/>
        </w:rPr>
        <w:t>dan</w:t>
      </w:r>
      <w:r w:rsidR="007F202D" w:rsidRPr="009F47FB">
        <w:rPr>
          <w:rFonts w:ascii="Arial" w:hAnsi="Arial" w:cs="Arial"/>
          <w:color w:val="000000" w:themeColor="text1"/>
          <w:sz w:val="24"/>
          <w:szCs w:val="24"/>
          <w:lang w:val="id-ID"/>
        </w:rPr>
        <w:t xml:space="preserve"> </w:t>
      </w:r>
      <w:r w:rsidR="004E18F7"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lang w:val="id-ID"/>
        </w:rPr>
        <w:t>penjajakan</w:t>
      </w:r>
      <w:r w:rsidR="004E18F7"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yang</w:t>
      </w:r>
      <w:r w:rsidR="007F202D" w:rsidRPr="009F47FB">
        <w:rPr>
          <w:rFonts w:ascii="Arial" w:hAnsi="Arial" w:cs="Arial"/>
          <w:color w:val="000000" w:themeColor="text1"/>
          <w:sz w:val="24"/>
          <w:szCs w:val="24"/>
          <w:lang w:val="id-ID"/>
        </w:rPr>
        <w:t xml:space="preserve"> </w:t>
      </w:r>
      <w:r w:rsidR="004E18F7" w:rsidRPr="009F47FB">
        <w:rPr>
          <w:rFonts w:ascii="Arial" w:hAnsi="Arial" w:cs="Arial"/>
          <w:color w:val="000000" w:themeColor="text1"/>
          <w:sz w:val="24"/>
          <w:szCs w:val="24"/>
        </w:rPr>
        <w:t xml:space="preserve"> </w:t>
      </w:r>
      <w:r w:rsidR="009618C8" w:rsidRPr="009F47FB">
        <w:rPr>
          <w:rFonts w:ascii="Arial" w:hAnsi="Arial" w:cs="Arial"/>
          <w:color w:val="000000" w:themeColor="text1"/>
          <w:sz w:val="24"/>
          <w:szCs w:val="24"/>
          <w:lang w:val="id-ID"/>
        </w:rPr>
        <w:t>bertujuan</w:t>
      </w:r>
      <w:r w:rsidR="004E18F7"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lang w:val="id-ID"/>
        </w:rPr>
        <w:t xml:space="preserve"> </w:t>
      </w:r>
      <w:r w:rsidR="009618C8" w:rsidRPr="009F47FB">
        <w:rPr>
          <w:rFonts w:ascii="Arial" w:hAnsi="Arial" w:cs="Arial"/>
          <w:color w:val="000000" w:themeColor="text1"/>
          <w:sz w:val="24"/>
          <w:szCs w:val="24"/>
          <w:lang w:val="id-ID"/>
        </w:rPr>
        <w:t>mengemb</w:t>
      </w:r>
      <w:r w:rsidRPr="009F47FB">
        <w:rPr>
          <w:rFonts w:ascii="Arial" w:hAnsi="Arial" w:cs="Arial"/>
          <w:color w:val="000000" w:themeColor="text1"/>
          <w:sz w:val="24"/>
          <w:szCs w:val="24"/>
          <w:lang w:val="id-ID"/>
        </w:rPr>
        <w:t>angkan</w:t>
      </w:r>
      <w:r w:rsidR="007F202D" w:rsidRPr="009F47FB">
        <w:rPr>
          <w:rFonts w:ascii="Arial" w:hAnsi="Arial" w:cs="Arial"/>
          <w:color w:val="000000" w:themeColor="text1"/>
          <w:sz w:val="24"/>
          <w:szCs w:val="24"/>
          <w:lang w:val="id-ID"/>
        </w:rPr>
        <w:t xml:space="preserve"> </w:t>
      </w:r>
      <w:r w:rsidR="004E18F7"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lang w:val="id-ID"/>
        </w:rPr>
        <w:t>teori</w:t>
      </w:r>
      <w:r w:rsidR="004E18F7"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lang w:val="id-ID"/>
        </w:rPr>
        <w:t>berdasarkan</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fakta.</w:t>
      </w:r>
    </w:p>
    <w:p w:rsidR="009618C8" w:rsidRPr="009F47FB" w:rsidRDefault="009618C8" w:rsidP="004E18F7">
      <w:pPr>
        <w:spacing w:line="480" w:lineRule="auto"/>
        <w:jc w:val="both"/>
        <w:rPr>
          <w:rFonts w:ascii="Arial" w:hAnsi="Arial" w:cs="Arial"/>
          <w:color w:val="000000" w:themeColor="text1"/>
          <w:sz w:val="24"/>
          <w:szCs w:val="24"/>
        </w:rPr>
      </w:pPr>
      <w:proofErr w:type="gramStart"/>
      <w:r w:rsidRPr="009F47FB">
        <w:rPr>
          <w:rFonts w:ascii="Arial" w:hAnsi="Arial" w:cs="Arial"/>
          <w:color w:val="000000" w:themeColor="text1"/>
          <w:sz w:val="24"/>
          <w:szCs w:val="24"/>
        </w:rPr>
        <w:t>Adapun</w:t>
      </w:r>
      <w:r w:rsidR="007F202D" w:rsidRPr="009F47FB">
        <w:rPr>
          <w:rFonts w:ascii="Arial" w:hAnsi="Arial" w:cs="Arial"/>
          <w:color w:val="000000" w:themeColor="text1"/>
          <w:sz w:val="24"/>
          <w:szCs w:val="24"/>
        </w:rPr>
        <w:t xml:space="preserve"> </w:t>
      </w:r>
      <w:r w:rsidR="004E18F7"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teknik</w:t>
      </w:r>
      <w:proofErr w:type="gramEnd"/>
      <w:r w:rsidR="007F202D" w:rsidRPr="009F47FB">
        <w:rPr>
          <w:rFonts w:ascii="Arial" w:hAnsi="Arial" w:cs="Arial"/>
          <w:color w:val="000000" w:themeColor="text1"/>
          <w:sz w:val="24"/>
          <w:szCs w:val="24"/>
        </w:rPr>
        <w:t xml:space="preserve"> </w:t>
      </w:r>
      <w:r w:rsidR="004E18F7"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pengumpulan</w:t>
      </w:r>
      <w:r w:rsidR="004E18F7"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data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penelitian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ini</w:t>
      </w:r>
      <w:r w:rsidR="007F202D" w:rsidRPr="009F47FB">
        <w:rPr>
          <w:rFonts w:ascii="Arial" w:hAnsi="Arial" w:cs="Arial"/>
          <w:color w:val="000000" w:themeColor="text1"/>
          <w:sz w:val="24"/>
          <w:szCs w:val="24"/>
        </w:rPr>
        <w:t xml:space="preserve"> </w:t>
      </w:r>
      <w:r w:rsidR="004E18F7"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penulis</w:t>
      </w:r>
      <w:r w:rsidR="007F202D" w:rsidRPr="009F47FB">
        <w:rPr>
          <w:rFonts w:ascii="Arial" w:hAnsi="Arial" w:cs="Arial"/>
          <w:color w:val="000000" w:themeColor="text1"/>
          <w:sz w:val="24"/>
          <w:szCs w:val="24"/>
        </w:rPr>
        <w:t xml:space="preserve"> </w:t>
      </w:r>
      <w:r w:rsidR="004E18F7"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menggunakan</w:t>
      </w:r>
      <w:r w:rsidR="004E18F7"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teknik</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wawancara,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dokumentasi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observasi.</w:t>
      </w:r>
    </w:p>
    <w:p w:rsidR="006155D8" w:rsidRPr="009F47FB" w:rsidRDefault="006155D8" w:rsidP="006155D8">
      <w:pPr>
        <w:pStyle w:val="ListParagraph"/>
        <w:spacing w:after="160" w:line="480" w:lineRule="auto"/>
        <w:ind w:left="0"/>
        <w:jc w:val="both"/>
        <w:rPr>
          <w:rFonts w:ascii="Arial" w:hAnsi="Arial" w:cs="Arial"/>
          <w:color w:val="000000" w:themeColor="text1"/>
          <w:sz w:val="24"/>
          <w:szCs w:val="24"/>
        </w:rPr>
      </w:pPr>
      <w:r w:rsidRPr="009F47FB">
        <w:rPr>
          <w:rFonts w:ascii="Arial" w:hAnsi="Arial" w:cs="Arial"/>
          <w:color w:val="000000" w:themeColor="text1"/>
          <w:sz w:val="24"/>
          <w:szCs w:val="24"/>
        </w:rPr>
        <w:t>Penelitian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menggunakan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model</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Miles</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and</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Huberman</w:t>
      </w:r>
    </w:p>
    <w:p w:rsidR="006155D8" w:rsidRPr="009F47FB" w:rsidRDefault="006155D8" w:rsidP="006155D8">
      <w:pPr>
        <w:pStyle w:val="ListParagraph"/>
        <w:spacing w:after="0" w:line="480" w:lineRule="auto"/>
        <w:ind w:left="0"/>
        <w:jc w:val="center"/>
        <w:rPr>
          <w:rFonts w:ascii="Arial" w:hAnsi="Arial" w:cs="Arial"/>
          <w:b/>
          <w:color w:val="000000" w:themeColor="text1"/>
          <w:sz w:val="24"/>
          <w:szCs w:val="24"/>
        </w:rPr>
      </w:pPr>
      <w:r w:rsidRPr="009F47FB">
        <w:rPr>
          <w:rFonts w:ascii="Arial" w:hAnsi="Arial" w:cs="Arial"/>
          <w:b/>
          <w:color w:val="000000" w:themeColor="text1"/>
          <w:sz w:val="24"/>
          <w:szCs w:val="24"/>
        </w:rPr>
        <w:t>HASIL DAN PEMBAHASAN</w:t>
      </w:r>
    </w:p>
    <w:p w:rsidR="006155D8" w:rsidRPr="009F47FB" w:rsidRDefault="006155D8" w:rsidP="006F206B">
      <w:pPr>
        <w:pStyle w:val="ListParagraph"/>
        <w:spacing w:after="0" w:line="480" w:lineRule="auto"/>
        <w:ind w:left="0"/>
        <w:rPr>
          <w:rFonts w:ascii="Arial" w:hAnsi="Arial" w:cs="Arial"/>
          <w:color w:val="000000" w:themeColor="text1"/>
          <w:sz w:val="24"/>
          <w:szCs w:val="24"/>
        </w:rPr>
      </w:pPr>
      <w:r w:rsidRPr="009F47FB">
        <w:rPr>
          <w:rFonts w:ascii="Arial" w:hAnsi="Arial" w:cs="Arial"/>
          <w:color w:val="000000" w:themeColor="text1"/>
          <w:sz w:val="24"/>
        </w:rPr>
        <w:tab/>
        <w:t>Penelitian ini mengacu pada Undang–Undang Nomor 6 T</w:t>
      </w:r>
      <w:r w:rsidR="006F206B" w:rsidRPr="009F47FB">
        <w:rPr>
          <w:rFonts w:ascii="Arial" w:hAnsi="Arial" w:cs="Arial"/>
          <w:color w:val="000000" w:themeColor="text1"/>
          <w:sz w:val="24"/>
        </w:rPr>
        <w:t>ahun 2014 Tentang Desa Pasal 19.</w:t>
      </w:r>
    </w:p>
    <w:p w:rsidR="006155D8" w:rsidRPr="009F47FB" w:rsidRDefault="006155D8" w:rsidP="006155D8">
      <w:pPr>
        <w:autoSpaceDE w:val="0"/>
        <w:autoSpaceDN w:val="0"/>
        <w:adjustRightInd w:val="0"/>
        <w:spacing w:after="0" w:line="480" w:lineRule="auto"/>
        <w:ind w:firstLine="709"/>
        <w:jc w:val="both"/>
        <w:rPr>
          <w:rFonts w:ascii="Arial" w:hAnsi="Arial" w:cs="Arial"/>
          <w:color w:val="000000" w:themeColor="text1"/>
          <w:sz w:val="24"/>
          <w:szCs w:val="24"/>
        </w:rPr>
      </w:pPr>
      <w:r w:rsidRPr="009F47FB">
        <w:rPr>
          <w:rFonts w:ascii="Arial" w:hAnsi="Arial" w:cs="Arial"/>
          <w:color w:val="000000" w:themeColor="text1"/>
          <w:sz w:val="24"/>
          <w:szCs w:val="24"/>
        </w:rPr>
        <w:t>Dalam hal ini telah dilakukan kegiatan magang yang dimana bertujuan dapat dengan langsung mengamati kegiatan pembangunan yang ada di Desa Taba Pasemah.</w:t>
      </w:r>
    </w:p>
    <w:p w:rsidR="006155D8" w:rsidRPr="009F47FB" w:rsidRDefault="006155D8" w:rsidP="006155D8">
      <w:pPr>
        <w:autoSpaceDE w:val="0"/>
        <w:autoSpaceDN w:val="0"/>
        <w:adjustRightInd w:val="0"/>
        <w:spacing w:after="0" w:line="480" w:lineRule="auto"/>
        <w:ind w:firstLine="709"/>
        <w:jc w:val="both"/>
        <w:rPr>
          <w:rFonts w:ascii="Arial" w:hAnsi="Arial" w:cs="Arial"/>
          <w:color w:val="000000" w:themeColor="text1"/>
          <w:sz w:val="24"/>
          <w:szCs w:val="24"/>
        </w:rPr>
      </w:pPr>
      <w:r w:rsidRPr="009F47FB">
        <w:rPr>
          <w:rFonts w:ascii="Arial" w:hAnsi="Arial" w:cs="Arial"/>
          <w:color w:val="000000" w:themeColor="text1"/>
          <w:sz w:val="24"/>
          <w:szCs w:val="24"/>
        </w:rPr>
        <w:t>Dalam</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hal</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ini</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masyarakat</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Taba</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Pasemah</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dalam</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melaksanakan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perencanaan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Taba</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Pasemah</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mereka</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setiap</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tahunnya</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mengadakan</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Musrenbang.</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proofErr w:type="gramStart"/>
      <w:r w:rsidRPr="009F47FB">
        <w:rPr>
          <w:rFonts w:ascii="Arial" w:hAnsi="Arial" w:cs="Arial"/>
          <w:color w:val="000000" w:themeColor="text1"/>
          <w:sz w:val="24"/>
          <w:szCs w:val="24"/>
        </w:rPr>
        <w:t>Dalam</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Musrenbang</w:t>
      </w:r>
      <w:proofErr w:type="gramEnd"/>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tersebut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lastRenderedPageBreak/>
        <w:t>dipimpin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langsung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oleh</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lang w:val="id-ID"/>
        </w:rPr>
        <w:t>Kepala</w:t>
      </w:r>
      <w:r w:rsidR="007F202D" w:rsidRPr="009F47FB">
        <w:rPr>
          <w:rFonts w:ascii="Arial" w:hAnsi="Arial" w:cs="Arial"/>
          <w:color w:val="000000" w:themeColor="text1"/>
          <w:sz w:val="24"/>
          <w:szCs w:val="24"/>
          <w:lang w:val="id-ID"/>
        </w:rPr>
        <w:t xml:space="preserve"> </w:t>
      </w:r>
      <w:r w:rsidRPr="009F47FB">
        <w:rPr>
          <w:rFonts w:ascii="Arial" w:hAnsi="Arial" w:cs="Arial"/>
          <w:color w:val="000000" w:themeColor="text1"/>
          <w:sz w:val="24"/>
          <w:szCs w:val="24"/>
          <w:lang w:val="id-ID"/>
        </w:rPr>
        <w:t>Desa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dengan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melibatkan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seluruh</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komponen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masyarakat</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lang w:val="id-ID"/>
        </w:rPr>
        <w:t>Desa</w:t>
      </w:r>
      <w:r w:rsidRPr="009F47FB">
        <w:rPr>
          <w:rFonts w:ascii="Arial" w:hAnsi="Arial" w:cs="Arial"/>
          <w:color w:val="000000" w:themeColor="text1"/>
          <w:sz w:val="24"/>
          <w:szCs w:val="24"/>
        </w:rPr>
        <w:t>.</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Masing-masing</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komponen</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masyarakat</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dapat</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menyampaikan</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buah</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pikiran</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dalam</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kegiatan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Musrenbang,</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Taba</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Pasemah</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sendiri</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masyarakatnya</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kurang</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antusias</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dalam</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memberi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masukan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menyalurkan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pendapatnya.</w:t>
      </w:r>
    </w:p>
    <w:p w:rsidR="00A45B7D" w:rsidRPr="009F47FB" w:rsidRDefault="006155D8" w:rsidP="006155D8">
      <w:pPr>
        <w:autoSpaceDE w:val="0"/>
        <w:autoSpaceDN w:val="0"/>
        <w:adjustRightInd w:val="0"/>
        <w:spacing w:after="0" w:line="480" w:lineRule="auto"/>
        <w:ind w:firstLine="709"/>
        <w:jc w:val="both"/>
        <w:rPr>
          <w:rFonts w:ascii="Arial" w:hAnsi="Arial" w:cs="Arial"/>
          <w:color w:val="000000" w:themeColor="text1"/>
          <w:sz w:val="24"/>
          <w:szCs w:val="24"/>
        </w:rPr>
      </w:pPr>
      <w:r w:rsidRPr="009F47FB">
        <w:rPr>
          <w:rFonts w:ascii="Arial" w:hAnsi="Arial" w:cs="Arial"/>
          <w:color w:val="000000" w:themeColor="text1"/>
          <w:sz w:val="24"/>
          <w:szCs w:val="24"/>
        </w:rPr>
        <w:t>Akan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tetapi</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masih</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terhambat</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dengan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partisipasi</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masyarakatnya</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masih</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apatis</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atau</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mementingkan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diri</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sendiri,</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mereka</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masih</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mementingkan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kepentingan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sendiri</w:t>
      </w:r>
      <w:r w:rsidR="00A45B7D" w:rsidRPr="009F47FB">
        <w:rPr>
          <w:rFonts w:ascii="Arial" w:hAnsi="Arial" w:cs="Arial"/>
          <w:color w:val="000000" w:themeColor="text1"/>
          <w:sz w:val="24"/>
          <w:szCs w:val="24"/>
        </w:rPr>
        <w:t>.</w:t>
      </w:r>
    </w:p>
    <w:p w:rsidR="006155D8" w:rsidRPr="009F47FB" w:rsidRDefault="006155D8" w:rsidP="006155D8">
      <w:pPr>
        <w:autoSpaceDE w:val="0"/>
        <w:autoSpaceDN w:val="0"/>
        <w:adjustRightInd w:val="0"/>
        <w:spacing w:after="0" w:line="480" w:lineRule="auto"/>
        <w:ind w:firstLine="709"/>
        <w:jc w:val="both"/>
        <w:rPr>
          <w:rFonts w:ascii="Arial" w:hAnsi="Arial" w:cs="Arial"/>
          <w:color w:val="000000" w:themeColor="text1"/>
          <w:sz w:val="24"/>
          <w:szCs w:val="24"/>
        </w:rPr>
      </w:pPr>
      <w:proofErr w:type="gramStart"/>
      <w:r w:rsidRPr="009F47FB">
        <w:rPr>
          <w:rFonts w:ascii="Arial" w:hAnsi="Arial" w:cs="Arial"/>
          <w:color w:val="000000" w:themeColor="text1"/>
          <w:sz w:val="24"/>
          <w:szCs w:val="24"/>
        </w:rPr>
        <w:t>Wawancara</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proofErr w:type="gramEnd"/>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dilakukan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langsung</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dilapangan,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bertemu</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langsung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dengan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masyarakat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sekitar,</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membuat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beberapa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teori</w:t>
      </w:r>
      <w:r w:rsidR="001434E4"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opini</w:t>
      </w:r>
      <w:r w:rsidR="001434E4"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yang</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telah</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dibahas</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sebelumnya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menjadi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nyata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dapat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pertanggungjawabkan.</w:t>
      </w:r>
    </w:p>
    <w:p w:rsidR="006155D8" w:rsidRPr="009F47FB" w:rsidRDefault="00D376A0" w:rsidP="006155D8">
      <w:pPr>
        <w:autoSpaceDE w:val="0"/>
        <w:autoSpaceDN w:val="0"/>
        <w:adjustRightInd w:val="0"/>
        <w:spacing w:before="240" w:after="0" w:line="480" w:lineRule="auto"/>
        <w:ind w:firstLine="709"/>
        <w:jc w:val="both"/>
        <w:rPr>
          <w:rFonts w:ascii="Arial" w:hAnsi="Arial" w:cs="Arial"/>
          <w:color w:val="000000" w:themeColor="text1"/>
          <w:sz w:val="24"/>
          <w:szCs w:val="24"/>
        </w:rPr>
      </w:pPr>
      <w:r w:rsidRPr="009F47FB">
        <w:rPr>
          <w:rFonts w:ascii="Arial" w:hAnsi="Arial" w:cs="Arial"/>
          <w:color w:val="000000" w:themeColor="text1"/>
          <w:sz w:val="24"/>
          <w:szCs w:val="24"/>
        </w:rPr>
        <w:t>I</w:t>
      </w:r>
      <w:r w:rsidR="006155D8" w:rsidRPr="009F47FB">
        <w:rPr>
          <w:rFonts w:ascii="Arial" w:hAnsi="Arial" w:cs="Arial"/>
          <w:color w:val="000000" w:themeColor="text1"/>
          <w:sz w:val="24"/>
          <w:szCs w:val="24"/>
        </w:rPr>
        <w:t>ntensitas dan antusias masyarakat dalam melibatkan diri dalam pelaksanaan pembangunan di Desa Taba Pasemah sangat tergantung dari proses awal pembangunan dan manfaat yang diterima dari pembangunan tersebut. Apabila masyarakat</w:t>
      </w:r>
      <w:r w:rsidR="009F47FB">
        <w:rPr>
          <w:rFonts w:ascii="Arial" w:hAnsi="Arial" w:cs="Arial"/>
          <w:color w:val="000000" w:themeColor="text1"/>
          <w:sz w:val="24"/>
          <w:szCs w:val="24"/>
        </w:rPr>
        <w:t xml:space="preserve"> harus dapat</w:t>
      </w:r>
      <w:r w:rsidR="00D55AC1" w:rsidRPr="009F47FB">
        <w:rPr>
          <w:rFonts w:ascii="Arial" w:hAnsi="Arial" w:cs="Arial"/>
          <w:color w:val="000000" w:themeColor="text1"/>
          <w:sz w:val="24"/>
          <w:szCs w:val="24"/>
        </w:rPr>
        <w:t xml:space="preserve"> </w:t>
      </w:r>
      <w:r w:rsidR="009F47FB">
        <w:rPr>
          <w:rFonts w:ascii="Arial" w:hAnsi="Arial" w:cs="Arial"/>
          <w:color w:val="000000" w:themeColor="text1"/>
          <w:sz w:val="24"/>
          <w:szCs w:val="24"/>
        </w:rPr>
        <w:t>dikaitkan</w:t>
      </w:r>
      <w:r w:rsidR="00D55AC1"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d</w:t>
      </w:r>
      <w:r w:rsidR="009F47FB">
        <w:rPr>
          <w:rFonts w:ascii="Arial" w:hAnsi="Arial" w:cs="Arial"/>
          <w:color w:val="000000" w:themeColor="text1"/>
          <w:sz w:val="24"/>
          <w:szCs w:val="24"/>
        </w:rPr>
        <w:t>id</w:t>
      </w:r>
      <w:r w:rsidR="006155D8" w:rsidRPr="009F47FB">
        <w:rPr>
          <w:rFonts w:ascii="Arial" w:hAnsi="Arial" w:cs="Arial"/>
          <w:color w:val="000000" w:themeColor="text1"/>
          <w:sz w:val="24"/>
          <w:szCs w:val="24"/>
        </w:rPr>
        <w:t>alam</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perencanaan</w:t>
      </w:r>
      <w:r w:rsidR="00D55AC1"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maka</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secara konsisten dan konsekuen masyarakat akan berpartisipasi aktif dalam pelaksanaan pembangunan</w:t>
      </w:r>
      <w:r w:rsidR="009F47FB">
        <w:rPr>
          <w:rFonts w:ascii="Arial" w:hAnsi="Arial" w:cs="Arial"/>
          <w:color w:val="000000" w:themeColor="text1"/>
          <w:sz w:val="24"/>
          <w:szCs w:val="24"/>
        </w:rPr>
        <w:t xml:space="preserve"> dan pembangunan akan lebih optimal</w:t>
      </w:r>
      <w:r w:rsidR="006155D8" w:rsidRPr="009F47FB">
        <w:rPr>
          <w:rFonts w:ascii="Arial" w:hAnsi="Arial" w:cs="Arial"/>
          <w:color w:val="000000" w:themeColor="text1"/>
          <w:sz w:val="24"/>
          <w:szCs w:val="24"/>
        </w:rPr>
        <w:t>, akan tetapi jika masyarakat tidak dilibatkan dalam proses perencanaan pembangunan maka tingkat partisipasi mereka dalam pelaksanaan pembangunan otomatis akan rendah, terlebih-lebih jika hasil pembangunan itu tidak memberi manfaat yang besar bagi mereka.</w:t>
      </w:r>
    </w:p>
    <w:p w:rsidR="006155D8" w:rsidRPr="009F47FB" w:rsidRDefault="006155D8" w:rsidP="006155D8">
      <w:pPr>
        <w:autoSpaceDE w:val="0"/>
        <w:autoSpaceDN w:val="0"/>
        <w:adjustRightInd w:val="0"/>
        <w:spacing w:after="0" w:line="480" w:lineRule="auto"/>
        <w:ind w:firstLine="709"/>
        <w:jc w:val="both"/>
        <w:rPr>
          <w:rFonts w:ascii="Arial" w:hAnsi="Arial" w:cs="Arial"/>
          <w:color w:val="000000" w:themeColor="text1"/>
          <w:sz w:val="24"/>
          <w:szCs w:val="24"/>
        </w:rPr>
      </w:pPr>
      <w:r w:rsidRPr="009F47FB">
        <w:rPr>
          <w:rFonts w:ascii="Arial" w:hAnsi="Arial" w:cs="Arial"/>
          <w:color w:val="000000" w:themeColor="text1"/>
          <w:sz w:val="24"/>
          <w:szCs w:val="24"/>
        </w:rPr>
        <w:lastRenderedPageBreak/>
        <w:t xml:space="preserve">Dari uraian diatas, maka tampak jelas Taba Pasemah didasari oleh dua hal, pertama jika masyarakat dilibatkan dalam perencanaannya maka partisipasi mereka dalam pelaksanaan pembangunan </w:t>
      </w:r>
      <w:proofErr w:type="gramStart"/>
      <w:r w:rsidRPr="009F47FB">
        <w:rPr>
          <w:rFonts w:ascii="Arial" w:hAnsi="Arial" w:cs="Arial"/>
          <w:color w:val="000000" w:themeColor="text1"/>
          <w:sz w:val="24"/>
          <w:szCs w:val="24"/>
        </w:rPr>
        <w:t>akan</w:t>
      </w:r>
      <w:proofErr w:type="gramEnd"/>
      <w:r w:rsidRPr="009F47FB">
        <w:rPr>
          <w:rFonts w:ascii="Arial" w:hAnsi="Arial" w:cs="Arial"/>
          <w:color w:val="000000" w:themeColor="text1"/>
          <w:sz w:val="24"/>
          <w:szCs w:val="24"/>
        </w:rPr>
        <w:t xml:space="preserve"> tinggi. Kemudian daripada di </w:t>
      </w:r>
      <w:r w:rsidRPr="009F47FB">
        <w:rPr>
          <w:rFonts w:ascii="Arial" w:hAnsi="Arial" w:cs="Arial"/>
          <w:color w:val="000000" w:themeColor="text1"/>
          <w:sz w:val="24"/>
          <w:szCs w:val="24"/>
          <w:lang w:val="id-ID"/>
        </w:rPr>
        <w:t>desa</w:t>
      </w:r>
      <w:r w:rsidRPr="009F47FB">
        <w:rPr>
          <w:rFonts w:ascii="Arial" w:hAnsi="Arial" w:cs="Arial"/>
          <w:color w:val="000000" w:themeColor="text1"/>
          <w:sz w:val="24"/>
          <w:szCs w:val="24"/>
        </w:rPr>
        <w:t xml:space="preserve"> menjadi tinggi jika hasil dari pembangunan itu memberi manfaat bagi masyarakat umum, meskipun masyarakat tidak dilibatkan dalam perencanaan pembangunan ini.</w:t>
      </w:r>
    </w:p>
    <w:p w:rsidR="00214171" w:rsidRPr="009F47FB" w:rsidRDefault="006155D8" w:rsidP="006155D8">
      <w:pPr>
        <w:autoSpaceDE w:val="0"/>
        <w:autoSpaceDN w:val="0"/>
        <w:adjustRightInd w:val="0"/>
        <w:spacing w:after="0" w:line="480" w:lineRule="auto"/>
        <w:ind w:firstLine="709"/>
        <w:jc w:val="both"/>
        <w:rPr>
          <w:rFonts w:ascii="Arial" w:hAnsi="Arial" w:cs="Arial"/>
          <w:color w:val="000000" w:themeColor="text1"/>
          <w:sz w:val="24"/>
          <w:szCs w:val="24"/>
        </w:rPr>
      </w:pPr>
      <w:r w:rsidRPr="009F47FB">
        <w:rPr>
          <w:rFonts w:ascii="Arial" w:hAnsi="Arial" w:cs="Arial"/>
          <w:color w:val="000000" w:themeColor="text1"/>
          <w:sz w:val="24"/>
          <w:szCs w:val="24"/>
        </w:rPr>
        <w:t xml:space="preserve">Fenomena di atas menunjukkan, bahwa partisipasi masyarakat Desa Taba Pasemah dalam pelaksanaan pembangunan menjadi tinggi jika aparatur Desa Taba Pasemah menghargai masyarakatnya dengan </w:t>
      </w:r>
      <w:proofErr w:type="gramStart"/>
      <w:r w:rsidRPr="009F47FB">
        <w:rPr>
          <w:rFonts w:ascii="Arial" w:hAnsi="Arial" w:cs="Arial"/>
          <w:color w:val="000000" w:themeColor="text1"/>
          <w:sz w:val="24"/>
          <w:szCs w:val="24"/>
        </w:rPr>
        <w:t>cara</w:t>
      </w:r>
      <w:proofErr w:type="gramEnd"/>
      <w:r w:rsidRPr="009F47FB">
        <w:rPr>
          <w:rFonts w:ascii="Arial" w:hAnsi="Arial" w:cs="Arial"/>
          <w:color w:val="000000" w:themeColor="text1"/>
          <w:sz w:val="24"/>
          <w:szCs w:val="24"/>
        </w:rPr>
        <w:t xml:space="preserve"> melibatkan masyarakat dalam proses perencanaannya</w:t>
      </w:r>
    </w:p>
    <w:p w:rsidR="002D0A90" w:rsidRPr="009F47FB" w:rsidRDefault="002D0A90" w:rsidP="006155D8">
      <w:pPr>
        <w:autoSpaceDE w:val="0"/>
        <w:autoSpaceDN w:val="0"/>
        <w:adjustRightInd w:val="0"/>
        <w:spacing w:after="0" w:line="480" w:lineRule="auto"/>
        <w:ind w:firstLine="709"/>
        <w:jc w:val="both"/>
        <w:rPr>
          <w:rFonts w:ascii="Arial" w:hAnsi="Arial" w:cs="Arial"/>
          <w:color w:val="000000" w:themeColor="text1"/>
          <w:sz w:val="24"/>
          <w:szCs w:val="24"/>
        </w:rPr>
      </w:pPr>
    </w:p>
    <w:p w:rsidR="006155D8" w:rsidRPr="009F47FB" w:rsidRDefault="00C46B92" w:rsidP="00C46B92">
      <w:pPr>
        <w:pStyle w:val="ListParagraph"/>
        <w:autoSpaceDE w:val="0"/>
        <w:autoSpaceDN w:val="0"/>
        <w:adjustRightInd w:val="0"/>
        <w:spacing w:after="160" w:line="480" w:lineRule="auto"/>
        <w:ind w:left="0"/>
        <w:jc w:val="center"/>
        <w:rPr>
          <w:rFonts w:ascii="Arial" w:hAnsi="Arial" w:cs="Arial"/>
          <w:b/>
          <w:color w:val="000000" w:themeColor="text1"/>
          <w:sz w:val="24"/>
          <w:szCs w:val="24"/>
        </w:rPr>
      </w:pPr>
      <w:r w:rsidRPr="009F47FB">
        <w:rPr>
          <w:rFonts w:ascii="Arial" w:hAnsi="Arial" w:cs="Arial"/>
          <w:b/>
          <w:color w:val="000000" w:themeColor="text1"/>
          <w:sz w:val="24"/>
          <w:szCs w:val="24"/>
        </w:rPr>
        <w:t>FAKTOR PENGHAMBAT</w:t>
      </w:r>
    </w:p>
    <w:p w:rsidR="006155D8" w:rsidRPr="009F47FB" w:rsidRDefault="00033245" w:rsidP="006155D8">
      <w:pPr>
        <w:autoSpaceDE w:val="0"/>
        <w:autoSpaceDN w:val="0"/>
        <w:adjustRightInd w:val="0"/>
        <w:spacing w:after="0" w:line="480" w:lineRule="auto"/>
        <w:ind w:firstLine="709"/>
        <w:jc w:val="both"/>
        <w:rPr>
          <w:rFonts w:ascii="Arial" w:hAnsi="Arial" w:cs="Arial"/>
          <w:color w:val="000000" w:themeColor="text1"/>
          <w:sz w:val="24"/>
          <w:szCs w:val="24"/>
        </w:rPr>
      </w:pPr>
      <w:r>
        <w:rPr>
          <w:rFonts w:ascii="Arial" w:hAnsi="Arial" w:cs="Arial"/>
          <w:color w:val="000000" w:themeColor="text1"/>
          <w:sz w:val="24"/>
          <w:szCs w:val="24"/>
        </w:rPr>
        <w:t>Faktor p</w:t>
      </w:r>
      <w:r w:rsidR="006155D8" w:rsidRPr="009F47FB">
        <w:rPr>
          <w:rFonts w:ascii="Arial" w:hAnsi="Arial" w:cs="Arial"/>
          <w:color w:val="000000" w:themeColor="text1"/>
          <w:sz w:val="24"/>
          <w:szCs w:val="24"/>
        </w:rPr>
        <w:t>engham</w:t>
      </w:r>
      <w:r>
        <w:rPr>
          <w:rFonts w:ascii="Arial" w:hAnsi="Arial" w:cs="Arial"/>
          <w:color w:val="000000" w:themeColor="text1"/>
          <w:sz w:val="24"/>
          <w:szCs w:val="24"/>
        </w:rPr>
        <w:t xml:space="preserve">bat proses pembangunan </w:t>
      </w:r>
      <w:r w:rsidR="006155D8" w:rsidRPr="009F47FB">
        <w:rPr>
          <w:rFonts w:ascii="Arial" w:hAnsi="Arial" w:cs="Arial"/>
          <w:color w:val="000000" w:themeColor="text1"/>
          <w:sz w:val="24"/>
          <w:szCs w:val="24"/>
        </w:rPr>
        <w:t>di Desa Taba Pasemah seperti;</w:t>
      </w: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1.</w:t>
      </w:r>
      <w:r w:rsidRPr="009F47FB">
        <w:rPr>
          <w:rFonts w:ascii="Arial" w:hAnsi="Arial" w:cs="Arial"/>
          <w:color w:val="000000" w:themeColor="text1"/>
          <w:sz w:val="24"/>
          <w:szCs w:val="24"/>
        </w:rPr>
        <w:tab/>
        <w:t>Keikutsertaan/partisipasi yang rendah dalam pembangunan</w:t>
      </w: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 xml:space="preserve">Terkait dengan pembangunan fisik yang dilakukan di Desa Taba Pasemah adalah terjadinya sifat acuh masyarakat terhadap kegiatan pembangunan yang dilaksanakan. Sebagai contoh adalah ketika dilaksanakan pembangunan saluran sanitasi atau selokan yang sering menyebabkan genangan air atau bahkan banjir ketika turun hujan, masyarakat enggan untuk datang bahkan hanya segelintir orang saja yang hadir dalam kegiatan pembangunan ulang </w:t>
      </w:r>
      <w:r w:rsidRPr="009F47FB">
        <w:rPr>
          <w:rFonts w:ascii="Arial" w:hAnsi="Arial" w:cs="Arial"/>
          <w:color w:val="000000" w:themeColor="text1"/>
          <w:sz w:val="24"/>
          <w:szCs w:val="24"/>
        </w:rPr>
        <w:lastRenderedPageBreak/>
        <w:t>selokan tersebut, selain selokan, juga ada pembangunan jalan dan jembatan gantung, yang dalam hal ini bahwa jembatan gantung sendiri merupakan akses umum yang sangat penting bagi masyarakat Desa Taba Pasemah.</w:t>
      </w: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Karena jembatan gantung ini merupakan jalan umum yang menghubungkan antara desa dengan Kabupaten, dengan akses jembatan gantung ini juga, dapat meminimalisir waktu dan biaya untuk menempuh jarak yang lebih singkat, apabila dibandingkan jika masyarakat desa melewati jalan belakang atau jalan memutar maka masyarakat akan memakan lebih banyak waktu dan biaya</w:t>
      </w:r>
      <w:r w:rsidR="00674F3D" w:rsidRPr="009F47FB">
        <w:rPr>
          <w:rFonts w:ascii="Arial" w:hAnsi="Arial" w:cs="Arial"/>
          <w:color w:val="000000" w:themeColor="text1"/>
          <w:sz w:val="24"/>
          <w:szCs w:val="24"/>
        </w:rPr>
        <w:t>.</w:t>
      </w: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p>
    <w:p w:rsidR="002D0A90" w:rsidRPr="009F47FB" w:rsidRDefault="002D0A90" w:rsidP="006155D8">
      <w:pPr>
        <w:autoSpaceDE w:val="0"/>
        <w:autoSpaceDN w:val="0"/>
        <w:adjustRightInd w:val="0"/>
        <w:spacing w:after="0" w:line="480" w:lineRule="auto"/>
        <w:ind w:firstLine="426"/>
        <w:jc w:val="both"/>
        <w:rPr>
          <w:rFonts w:ascii="Arial" w:hAnsi="Arial" w:cs="Arial"/>
          <w:color w:val="000000" w:themeColor="text1"/>
          <w:sz w:val="24"/>
          <w:szCs w:val="24"/>
        </w:rPr>
      </w:pP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2.</w:t>
      </w:r>
      <w:r w:rsidRPr="009F47FB">
        <w:rPr>
          <w:rFonts w:ascii="Arial" w:hAnsi="Arial" w:cs="Arial"/>
          <w:color w:val="000000" w:themeColor="text1"/>
          <w:sz w:val="24"/>
          <w:szCs w:val="24"/>
        </w:rPr>
        <w:tab/>
        <w:t>Kurangnya informasi yang sampai kepada masyarakat</w:t>
      </w: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 xml:space="preserve">Masyarakat terkadang tidak mendapatkan informasi yang relevan mengenai kegiatan pembangunan yang dilaksanakan. Sehingga masyarakat kurang mengetahui tentang apa-apa hal tentang perencanaan pembangunan yang akan dilaksanakan di Desa Taba Pasemah, hal ini juga disebabkan oleh aparat desa yang bertugas menginformasikan kegiatan kepada masyarakat desa tidak menjalankan tugasnya dengan maksimal, aparat desa juga hanya berfikir bahwa masyarakat desanya sibuk dengan pekerjaannya sehingga walaupun diinformasikan kepada masyarakat hanya menghabiskan waktu dan percuma, karena aparat desa memikirkan bahwa masyarakat lebih mementingkan pekerjaannya jika dibandingkan masyarakat yang ingin </w:t>
      </w:r>
      <w:r w:rsidRPr="009F47FB">
        <w:rPr>
          <w:rFonts w:ascii="Arial" w:hAnsi="Arial" w:cs="Arial"/>
          <w:color w:val="000000" w:themeColor="text1"/>
          <w:sz w:val="24"/>
          <w:szCs w:val="24"/>
        </w:rPr>
        <w:lastRenderedPageBreak/>
        <w:t xml:space="preserve">mengikuti rapat perencanaan pembangunan atau Musrenbang di desa. Hal ini berdampak kepada tingkat partisipasi masyarakat terhadap kegiatan pembangunan yang dilaksanakan. Hal ini harus menjadi evaluasi pemerintah desa untuk bisa lebih baik lagi dalam menyikapi dan mengambil suatu tindakan </w:t>
      </w:r>
      <w:proofErr w:type="gramStart"/>
      <w:r w:rsidRPr="009F47FB">
        <w:rPr>
          <w:rFonts w:ascii="Arial" w:hAnsi="Arial" w:cs="Arial"/>
          <w:color w:val="000000" w:themeColor="text1"/>
          <w:sz w:val="24"/>
          <w:szCs w:val="24"/>
        </w:rPr>
        <w:t>cara</w:t>
      </w:r>
      <w:proofErr w:type="gramEnd"/>
      <w:r w:rsidRPr="009F47FB">
        <w:rPr>
          <w:rFonts w:ascii="Arial" w:hAnsi="Arial" w:cs="Arial"/>
          <w:color w:val="000000" w:themeColor="text1"/>
          <w:sz w:val="24"/>
          <w:szCs w:val="24"/>
        </w:rPr>
        <w:t xml:space="preserve"> bagaimana untuk tidak bersikap acuh tak acuh kepada masyarakatnya dan berusaha meningkatkan kesadaran masyarakat agar masyarakat lebih memahami bahwa pentingnya mengikuti kegiatan rapat dalam perencanaan pembangunan di desa.</w:t>
      </w:r>
    </w:p>
    <w:p w:rsidR="002D0A90" w:rsidRPr="009F47FB" w:rsidRDefault="002D0A90" w:rsidP="006155D8">
      <w:pPr>
        <w:autoSpaceDE w:val="0"/>
        <w:autoSpaceDN w:val="0"/>
        <w:adjustRightInd w:val="0"/>
        <w:spacing w:after="0" w:line="480" w:lineRule="auto"/>
        <w:ind w:firstLine="426"/>
        <w:jc w:val="both"/>
        <w:rPr>
          <w:rFonts w:ascii="Arial" w:hAnsi="Arial" w:cs="Arial"/>
          <w:color w:val="000000" w:themeColor="text1"/>
          <w:sz w:val="24"/>
          <w:szCs w:val="24"/>
        </w:rPr>
      </w:pP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3.</w:t>
      </w:r>
      <w:r w:rsidRPr="009F47FB">
        <w:rPr>
          <w:rFonts w:ascii="Arial" w:hAnsi="Arial" w:cs="Arial"/>
          <w:color w:val="000000" w:themeColor="text1"/>
          <w:sz w:val="24"/>
          <w:szCs w:val="24"/>
        </w:rPr>
        <w:tab/>
        <w:t>Individualisme masyarakat</w:t>
      </w: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 xml:space="preserve">Sifat acuh masyarakat yang terjadi diakibatkan oleh banyak hal, salah satunya adalah seperti yang dijelaskan sebelumya, tingkat kesibukan masyarakat juga menjadi salah satu faktor penyebab kurangnya Masyarakat desa lebih mementingkan pekerjaan mereka jika harus mengikuti kegiatan rapat perencanaan pembangunan atau Musrenbang, sehingga dalam hal ini kegiatan Musrenbang biasanya hanya di ikuti oleh tokoh-tokoh masyarakat dan </w:t>
      </w:r>
      <w:proofErr w:type="gramStart"/>
      <w:r w:rsidRPr="009F47FB">
        <w:rPr>
          <w:rFonts w:ascii="Arial" w:hAnsi="Arial" w:cs="Arial"/>
          <w:color w:val="000000" w:themeColor="text1"/>
          <w:sz w:val="24"/>
          <w:szCs w:val="24"/>
        </w:rPr>
        <w:t>aparat</w:t>
      </w:r>
      <w:proofErr w:type="gramEnd"/>
      <w:r w:rsidRPr="009F47FB">
        <w:rPr>
          <w:rFonts w:ascii="Arial" w:hAnsi="Arial" w:cs="Arial"/>
          <w:color w:val="000000" w:themeColor="text1"/>
          <w:sz w:val="24"/>
          <w:szCs w:val="24"/>
        </w:rPr>
        <w:t xml:space="preserve"> pemerintah desa saja, mereka memiliki kesibukan tersendiri seperti bekerja sebagai buruh karyawan, petani, petani kebun, penjaga warung maupun lain sebagainya sehingga tidak dapat berpartisipasi langsung dalam kegiatan pembangunan maupun perencanaan pembangunan tersebut.</w:t>
      </w:r>
    </w:p>
    <w:p w:rsidR="006155D8"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p>
    <w:p w:rsidR="00033245" w:rsidRPr="009F47FB" w:rsidRDefault="00033245" w:rsidP="006155D8">
      <w:pPr>
        <w:autoSpaceDE w:val="0"/>
        <w:autoSpaceDN w:val="0"/>
        <w:adjustRightInd w:val="0"/>
        <w:spacing w:after="0" w:line="480" w:lineRule="auto"/>
        <w:ind w:firstLine="426"/>
        <w:jc w:val="both"/>
        <w:rPr>
          <w:rFonts w:ascii="Arial" w:hAnsi="Arial" w:cs="Arial"/>
          <w:color w:val="000000" w:themeColor="text1"/>
          <w:sz w:val="24"/>
          <w:szCs w:val="24"/>
        </w:rPr>
      </w:pP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lastRenderedPageBreak/>
        <w:t>4.</w:t>
      </w:r>
      <w:r w:rsidRPr="009F47FB">
        <w:rPr>
          <w:rFonts w:ascii="Arial" w:hAnsi="Arial" w:cs="Arial"/>
          <w:color w:val="000000" w:themeColor="text1"/>
          <w:sz w:val="24"/>
          <w:szCs w:val="24"/>
        </w:rPr>
        <w:tab/>
        <w:t xml:space="preserve"> Pemahaman warga</w:t>
      </w: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Masyarakat desa kurang peduli terhadap pembangunan yang dilaksanakan, yang mereka ketahui bahwa pembangunan hanya dilakukan oleh pemerintah saja, tidak perlu adanya campur tangan dari masyarakat desa, masyarakat desa belum sepenuhnya memahami arti penting dari pembangunan desa itu sendiri. Sehingga mereka hanya mementingkan pekerjaan mereka sendiri dibandingkan harus mengikuti kegiatan perencanaan pembangunan desa atau Musrenbang, selama kehidupan masyarakat tidak terganggu maka pembangunan apapun yang dilakukan pemerintah desa tidak mereka pedulikan, hanya sebatas setuju dan tidak mengganggu proses pembangunan yang dilaksanakan, ini menggambarkan tingkat partisipasi yang sangat rendah yang ada di Desa Taba Pasemah.</w:t>
      </w:r>
    </w:p>
    <w:p w:rsidR="00D376A0" w:rsidRPr="009F47FB" w:rsidRDefault="00D376A0" w:rsidP="00D376A0">
      <w:pPr>
        <w:pStyle w:val="ListParagraph"/>
        <w:autoSpaceDE w:val="0"/>
        <w:autoSpaceDN w:val="0"/>
        <w:adjustRightInd w:val="0"/>
        <w:spacing w:after="0" w:line="480" w:lineRule="auto"/>
        <w:ind w:left="1080"/>
        <w:jc w:val="both"/>
        <w:rPr>
          <w:rFonts w:ascii="Arial" w:eastAsiaTheme="minorHAnsi" w:hAnsi="Arial" w:cs="Arial"/>
          <w:color w:val="000000" w:themeColor="text1"/>
          <w:sz w:val="24"/>
          <w:szCs w:val="24"/>
        </w:rPr>
      </w:pPr>
    </w:p>
    <w:p w:rsidR="006155D8" w:rsidRPr="009F47FB" w:rsidRDefault="006155D8" w:rsidP="00D376A0">
      <w:pPr>
        <w:pStyle w:val="ListParagraph"/>
        <w:numPr>
          <w:ilvl w:val="0"/>
          <w:numId w:val="16"/>
        </w:numPr>
        <w:autoSpaceDE w:val="0"/>
        <w:autoSpaceDN w:val="0"/>
        <w:adjustRightInd w:val="0"/>
        <w:spacing w:after="0" w:line="480" w:lineRule="auto"/>
        <w:ind w:left="709"/>
        <w:jc w:val="both"/>
        <w:rPr>
          <w:rFonts w:ascii="Arial" w:hAnsi="Arial" w:cs="Arial"/>
          <w:color w:val="000000" w:themeColor="text1"/>
          <w:sz w:val="24"/>
          <w:szCs w:val="24"/>
        </w:rPr>
      </w:pPr>
      <w:r w:rsidRPr="009F47FB">
        <w:rPr>
          <w:rFonts w:ascii="Arial" w:hAnsi="Arial" w:cs="Arial"/>
          <w:color w:val="000000" w:themeColor="text1"/>
          <w:sz w:val="24"/>
          <w:szCs w:val="24"/>
        </w:rPr>
        <w:t>Keterbatasan Dana Desa</w:t>
      </w:r>
    </w:p>
    <w:p w:rsidR="006155D8"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 xml:space="preserve">Berdasarkan hasil pengamatan yang dilakukan penulis dapat diketahui bahwa desa memiliki keterbatasan </w:t>
      </w:r>
      <w:proofErr w:type="gramStart"/>
      <w:r w:rsidRPr="009F47FB">
        <w:rPr>
          <w:rFonts w:ascii="Arial" w:hAnsi="Arial" w:cs="Arial"/>
          <w:color w:val="000000" w:themeColor="text1"/>
          <w:sz w:val="24"/>
          <w:szCs w:val="24"/>
        </w:rPr>
        <w:t>dana</w:t>
      </w:r>
      <w:proofErr w:type="gramEnd"/>
      <w:r w:rsidRPr="009F47FB">
        <w:rPr>
          <w:rFonts w:ascii="Arial" w:hAnsi="Arial" w:cs="Arial"/>
          <w:color w:val="000000" w:themeColor="text1"/>
          <w:sz w:val="24"/>
          <w:szCs w:val="24"/>
        </w:rPr>
        <w:t xml:space="preserve"> yang dimiliki untuk melaksanakan pembangunan desa terutama pada pembangunan jembatan gantung dan jalan yang ada di Desa Taba Pasemah membutuhkan dana yang sangat besar dalam pembangunan jembatan tersebut sehingga pembangunan jembatan ini hanya sebatas memperbaiki papan-papan yang ada di jembatan tersebut setiap tahunnya</w:t>
      </w:r>
      <w:r w:rsidR="00033245">
        <w:rPr>
          <w:rFonts w:ascii="Arial" w:hAnsi="Arial" w:cs="Arial"/>
          <w:color w:val="000000" w:themeColor="text1"/>
          <w:sz w:val="24"/>
          <w:szCs w:val="24"/>
        </w:rPr>
        <w:t>.</w:t>
      </w:r>
    </w:p>
    <w:p w:rsidR="00033245" w:rsidRPr="009F47FB" w:rsidRDefault="00033245" w:rsidP="006155D8">
      <w:pPr>
        <w:autoSpaceDE w:val="0"/>
        <w:autoSpaceDN w:val="0"/>
        <w:adjustRightInd w:val="0"/>
        <w:spacing w:after="0" w:line="480" w:lineRule="auto"/>
        <w:ind w:firstLine="426"/>
        <w:jc w:val="both"/>
        <w:rPr>
          <w:rFonts w:ascii="Arial" w:hAnsi="Arial" w:cs="Arial"/>
          <w:color w:val="000000" w:themeColor="text1"/>
          <w:sz w:val="24"/>
          <w:szCs w:val="24"/>
        </w:rPr>
      </w:pPr>
    </w:p>
    <w:p w:rsidR="006155D8" w:rsidRPr="009F47FB" w:rsidRDefault="006155D8" w:rsidP="006155D8">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lastRenderedPageBreak/>
        <w:t>6.</w:t>
      </w:r>
      <w:r w:rsidRPr="009F47FB">
        <w:rPr>
          <w:rFonts w:ascii="Arial" w:hAnsi="Arial" w:cs="Arial"/>
          <w:color w:val="000000" w:themeColor="text1"/>
          <w:sz w:val="24"/>
          <w:szCs w:val="24"/>
        </w:rPr>
        <w:tab/>
        <w:t>Kesesuaian Pembangunan</w:t>
      </w:r>
    </w:p>
    <w:p w:rsidR="00214171" w:rsidRPr="009F47FB" w:rsidRDefault="006155D8" w:rsidP="00C46B92">
      <w:pPr>
        <w:autoSpaceDE w:val="0"/>
        <w:autoSpaceDN w:val="0"/>
        <w:adjustRightInd w:val="0"/>
        <w:spacing w:after="0" w:line="480" w:lineRule="auto"/>
        <w:ind w:firstLine="426"/>
        <w:jc w:val="both"/>
        <w:rPr>
          <w:rFonts w:ascii="Arial" w:hAnsi="Arial" w:cs="Arial"/>
          <w:color w:val="000000" w:themeColor="text1"/>
          <w:sz w:val="24"/>
          <w:szCs w:val="24"/>
        </w:rPr>
      </w:pPr>
      <w:r w:rsidRPr="009F47FB">
        <w:rPr>
          <w:rFonts w:ascii="Arial" w:hAnsi="Arial" w:cs="Arial"/>
          <w:color w:val="000000" w:themeColor="text1"/>
          <w:sz w:val="24"/>
          <w:szCs w:val="24"/>
        </w:rPr>
        <w:t xml:space="preserve">Kadang kala pembangunan fisik yang dilaksanakan didesa tidak didasarkan kepada kebutuhan masyarakat desa setempat, partisipasi yang dimaksud tidak </w:t>
      </w:r>
      <w:proofErr w:type="gramStart"/>
      <w:r w:rsidRPr="009F47FB">
        <w:rPr>
          <w:rFonts w:ascii="Arial" w:hAnsi="Arial" w:cs="Arial"/>
          <w:color w:val="000000" w:themeColor="text1"/>
          <w:sz w:val="24"/>
          <w:szCs w:val="24"/>
        </w:rPr>
        <w:t>akan</w:t>
      </w:r>
      <w:proofErr w:type="gramEnd"/>
      <w:r w:rsidRPr="009F47FB">
        <w:rPr>
          <w:rFonts w:ascii="Arial" w:hAnsi="Arial" w:cs="Arial"/>
          <w:color w:val="000000" w:themeColor="text1"/>
          <w:sz w:val="24"/>
          <w:szCs w:val="24"/>
        </w:rPr>
        <w:t xml:space="preserve"> tercapai ketika pembangunan yang dilaksanakan pemerintah tidak sesuai dengan apa yang dibutuhkan. Karena tujuan dari pembangunan adalah untuk mencapai kehidupan yang lebih baik. </w:t>
      </w:r>
    </w:p>
    <w:p w:rsidR="00D376A0" w:rsidRPr="009F47FB" w:rsidRDefault="00D376A0" w:rsidP="00C46B92">
      <w:pPr>
        <w:autoSpaceDE w:val="0"/>
        <w:autoSpaceDN w:val="0"/>
        <w:adjustRightInd w:val="0"/>
        <w:spacing w:after="0" w:line="480" w:lineRule="auto"/>
        <w:ind w:firstLine="426"/>
        <w:jc w:val="both"/>
        <w:rPr>
          <w:rFonts w:ascii="Arial" w:hAnsi="Arial" w:cs="Arial"/>
          <w:color w:val="000000" w:themeColor="text1"/>
          <w:sz w:val="24"/>
          <w:szCs w:val="24"/>
        </w:rPr>
      </w:pPr>
    </w:p>
    <w:p w:rsidR="002D0A90" w:rsidRPr="009F47FB" w:rsidRDefault="002D0A90" w:rsidP="00C46B92">
      <w:pPr>
        <w:autoSpaceDE w:val="0"/>
        <w:autoSpaceDN w:val="0"/>
        <w:adjustRightInd w:val="0"/>
        <w:spacing w:after="0" w:line="480" w:lineRule="auto"/>
        <w:ind w:firstLine="426"/>
        <w:jc w:val="both"/>
        <w:rPr>
          <w:rFonts w:ascii="Arial" w:hAnsi="Arial" w:cs="Arial"/>
          <w:color w:val="000000" w:themeColor="text1"/>
          <w:sz w:val="24"/>
          <w:szCs w:val="24"/>
        </w:rPr>
      </w:pPr>
    </w:p>
    <w:p w:rsidR="006155D8" w:rsidRPr="009F47FB" w:rsidRDefault="006155D8" w:rsidP="00C46B92">
      <w:pPr>
        <w:autoSpaceDE w:val="0"/>
        <w:autoSpaceDN w:val="0"/>
        <w:adjustRightInd w:val="0"/>
        <w:spacing w:after="0" w:line="480" w:lineRule="auto"/>
        <w:jc w:val="center"/>
        <w:rPr>
          <w:rFonts w:ascii="Arial" w:hAnsi="Arial" w:cs="Arial"/>
          <w:color w:val="000000" w:themeColor="text1"/>
          <w:sz w:val="24"/>
          <w:szCs w:val="24"/>
        </w:rPr>
      </w:pPr>
      <w:r w:rsidRPr="009F47FB">
        <w:rPr>
          <w:rFonts w:ascii="Arial" w:hAnsi="Arial" w:cs="Arial"/>
          <w:b/>
          <w:color w:val="000000" w:themeColor="text1"/>
          <w:sz w:val="24"/>
          <w:szCs w:val="24"/>
        </w:rPr>
        <w:t>UPAYA</w:t>
      </w:r>
    </w:p>
    <w:p w:rsidR="006155D8" w:rsidRPr="009F47FB" w:rsidRDefault="006155D8" w:rsidP="006155D8">
      <w:pPr>
        <w:pStyle w:val="ListParagraph"/>
        <w:autoSpaceDE w:val="0"/>
        <w:autoSpaceDN w:val="0"/>
        <w:adjustRightInd w:val="0"/>
        <w:spacing w:line="480" w:lineRule="auto"/>
        <w:ind w:left="0" w:firstLine="720"/>
        <w:jc w:val="both"/>
        <w:rPr>
          <w:rFonts w:ascii="Arial" w:hAnsi="Arial" w:cs="Arial"/>
          <w:color w:val="000000" w:themeColor="text1"/>
          <w:sz w:val="24"/>
          <w:szCs w:val="24"/>
        </w:rPr>
      </w:pPr>
      <w:r w:rsidRPr="009F47FB">
        <w:rPr>
          <w:rFonts w:ascii="Arial" w:hAnsi="Arial" w:cs="Arial"/>
          <w:color w:val="000000" w:themeColor="text1"/>
          <w:sz w:val="24"/>
          <w:szCs w:val="24"/>
        </w:rPr>
        <w:t xml:space="preserve">Dalam hal ini saya menyaksikan langsung bahwa pemerintah desa sudah berusaha dalam meningkatkan partisipasi masyarakatnya dengan melakukan sosialisasi tersebut sehingga dalam pelaksanaannya ini apabila dilakukan secara terus-menerus, tidak menutup kemungkinan </w:t>
      </w:r>
      <w:proofErr w:type="gramStart"/>
      <w:r w:rsidRPr="009F47FB">
        <w:rPr>
          <w:rFonts w:ascii="Arial" w:hAnsi="Arial" w:cs="Arial"/>
          <w:color w:val="000000" w:themeColor="text1"/>
          <w:sz w:val="24"/>
          <w:szCs w:val="24"/>
        </w:rPr>
        <w:t>akan</w:t>
      </w:r>
      <w:proofErr w:type="gramEnd"/>
      <w:r w:rsidRPr="009F47FB">
        <w:rPr>
          <w:rFonts w:ascii="Arial" w:hAnsi="Arial" w:cs="Arial"/>
          <w:color w:val="000000" w:themeColor="text1"/>
          <w:sz w:val="24"/>
          <w:szCs w:val="24"/>
        </w:rPr>
        <w:t xml:space="preserve"> membuat masyarakat lebih tersadar akan pentingnya </w:t>
      </w:r>
      <w:r w:rsidR="009F47FB">
        <w:rPr>
          <w:rFonts w:ascii="Arial" w:hAnsi="Arial" w:cs="Arial"/>
          <w:color w:val="000000" w:themeColor="text1"/>
          <w:sz w:val="24"/>
          <w:szCs w:val="24"/>
        </w:rPr>
        <w:t xml:space="preserve">dilakukan </w:t>
      </w:r>
      <w:r w:rsidRPr="009F47FB">
        <w:rPr>
          <w:rFonts w:ascii="Arial" w:hAnsi="Arial" w:cs="Arial"/>
          <w:color w:val="000000" w:themeColor="text1"/>
          <w:sz w:val="24"/>
          <w:szCs w:val="24"/>
        </w:rPr>
        <w:t>perencanaan</w:t>
      </w:r>
      <w:r w:rsidR="009F47FB">
        <w:rPr>
          <w:rFonts w:ascii="Arial" w:hAnsi="Arial" w:cs="Arial"/>
          <w:color w:val="000000" w:themeColor="text1"/>
          <w:sz w:val="24"/>
          <w:szCs w:val="24"/>
        </w:rPr>
        <w:t xml:space="preserve"> pada</w:t>
      </w:r>
      <w:r w:rsidRPr="009F47FB">
        <w:rPr>
          <w:rFonts w:ascii="Arial" w:hAnsi="Arial" w:cs="Arial"/>
          <w:color w:val="000000" w:themeColor="text1"/>
          <w:sz w:val="24"/>
          <w:szCs w:val="24"/>
        </w:rPr>
        <w:t xml:space="preserve"> pembangunan dan kegiatan </w:t>
      </w:r>
      <w:r w:rsidR="009F47FB">
        <w:rPr>
          <w:rFonts w:ascii="Arial" w:hAnsi="Arial" w:cs="Arial"/>
          <w:color w:val="000000" w:themeColor="text1"/>
          <w:sz w:val="24"/>
          <w:szCs w:val="24"/>
        </w:rPr>
        <w:t xml:space="preserve">dalam hal </w:t>
      </w:r>
      <w:r w:rsidRPr="009F47FB">
        <w:rPr>
          <w:rFonts w:ascii="Arial" w:hAnsi="Arial" w:cs="Arial"/>
          <w:color w:val="000000" w:themeColor="text1"/>
          <w:sz w:val="24"/>
          <w:szCs w:val="24"/>
        </w:rPr>
        <w:t>pembangunan yang ada di Desa Taba Pasemah.</w:t>
      </w:r>
    </w:p>
    <w:p w:rsidR="00214171" w:rsidRPr="009F47FB" w:rsidRDefault="00214171" w:rsidP="006155D8">
      <w:pPr>
        <w:pStyle w:val="ListParagraph"/>
        <w:autoSpaceDE w:val="0"/>
        <w:autoSpaceDN w:val="0"/>
        <w:adjustRightInd w:val="0"/>
        <w:spacing w:line="480" w:lineRule="auto"/>
        <w:ind w:left="0" w:firstLine="720"/>
        <w:jc w:val="center"/>
        <w:rPr>
          <w:rFonts w:ascii="Arial" w:hAnsi="Arial" w:cs="Arial"/>
          <w:b/>
          <w:color w:val="000000" w:themeColor="text1"/>
          <w:sz w:val="24"/>
        </w:rPr>
      </w:pPr>
    </w:p>
    <w:p w:rsidR="002D0A90" w:rsidRPr="009F47FB" w:rsidRDefault="002D0A90" w:rsidP="006155D8">
      <w:pPr>
        <w:pStyle w:val="ListParagraph"/>
        <w:autoSpaceDE w:val="0"/>
        <w:autoSpaceDN w:val="0"/>
        <w:adjustRightInd w:val="0"/>
        <w:spacing w:line="480" w:lineRule="auto"/>
        <w:ind w:left="0" w:firstLine="720"/>
        <w:jc w:val="center"/>
        <w:rPr>
          <w:rFonts w:ascii="Arial" w:hAnsi="Arial" w:cs="Arial"/>
          <w:b/>
          <w:color w:val="000000" w:themeColor="text1"/>
          <w:sz w:val="24"/>
        </w:rPr>
      </w:pPr>
    </w:p>
    <w:p w:rsidR="002D0A90" w:rsidRPr="009F47FB" w:rsidRDefault="002D0A90" w:rsidP="006155D8">
      <w:pPr>
        <w:pStyle w:val="ListParagraph"/>
        <w:autoSpaceDE w:val="0"/>
        <w:autoSpaceDN w:val="0"/>
        <w:adjustRightInd w:val="0"/>
        <w:spacing w:line="480" w:lineRule="auto"/>
        <w:ind w:left="0" w:firstLine="720"/>
        <w:jc w:val="center"/>
        <w:rPr>
          <w:rFonts w:ascii="Arial" w:hAnsi="Arial" w:cs="Arial"/>
          <w:b/>
          <w:color w:val="000000" w:themeColor="text1"/>
          <w:sz w:val="24"/>
        </w:rPr>
      </w:pPr>
    </w:p>
    <w:p w:rsidR="002D0A90" w:rsidRPr="009F47FB" w:rsidRDefault="002D0A90" w:rsidP="006155D8">
      <w:pPr>
        <w:pStyle w:val="ListParagraph"/>
        <w:autoSpaceDE w:val="0"/>
        <w:autoSpaceDN w:val="0"/>
        <w:adjustRightInd w:val="0"/>
        <w:spacing w:line="480" w:lineRule="auto"/>
        <w:ind w:left="0" w:firstLine="720"/>
        <w:jc w:val="center"/>
        <w:rPr>
          <w:rFonts w:ascii="Arial" w:hAnsi="Arial" w:cs="Arial"/>
          <w:b/>
          <w:color w:val="000000" w:themeColor="text1"/>
          <w:sz w:val="24"/>
        </w:rPr>
      </w:pPr>
    </w:p>
    <w:p w:rsidR="002D0A90" w:rsidRDefault="002D0A90" w:rsidP="006155D8">
      <w:pPr>
        <w:pStyle w:val="ListParagraph"/>
        <w:autoSpaceDE w:val="0"/>
        <w:autoSpaceDN w:val="0"/>
        <w:adjustRightInd w:val="0"/>
        <w:spacing w:line="480" w:lineRule="auto"/>
        <w:ind w:left="0" w:firstLine="720"/>
        <w:jc w:val="center"/>
        <w:rPr>
          <w:rFonts w:ascii="Arial" w:hAnsi="Arial" w:cs="Arial"/>
          <w:b/>
          <w:color w:val="000000" w:themeColor="text1"/>
          <w:sz w:val="24"/>
        </w:rPr>
      </w:pPr>
    </w:p>
    <w:p w:rsidR="00033245" w:rsidRPr="009F47FB" w:rsidRDefault="00033245" w:rsidP="006155D8">
      <w:pPr>
        <w:pStyle w:val="ListParagraph"/>
        <w:autoSpaceDE w:val="0"/>
        <w:autoSpaceDN w:val="0"/>
        <w:adjustRightInd w:val="0"/>
        <w:spacing w:line="480" w:lineRule="auto"/>
        <w:ind w:left="0" w:firstLine="720"/>
        <w:jc w:val="center"/>
        <w:rPr>
          <w:rFonts w:ascii="Arial" w:hAnsi="Arial" w:cs="Arial"/>
          <w:b/>
          <w:color w:val="000000" w:themeColor="text1"/>
          <w:sz w:val="24"/>
        </w:rPr>
      </w:pPr>
    </w:p>
    <w:p w:rsidR="006155D8" w:rsidRPr="009F47FB" w:rsidRDefault="00C46B92" w:rsidP="006155D8">
      <w:pPr>
        <w:pStyle w:val="ListParagraph"/>
        <w:autoSpaceDE w:val="0"/>
        <w:autoSpaceDN w:val="0"/>
        <w:adjustRightInd w:val="0"/>
        <w:spacing w:line="480" w:lineRule="auto"/>
        <w:ind w:left="0" w:firstLine="720"/>
        <w:jc w:val="center"/>
        <w:rPr>
          <w:rFonts w:ascii="Arial" w:hAnsi="Arial" w:cs="Arial"/>
          <w:color w:val="000000" w:themeColor="text1"/>
          <w:sz w:val="24"/>
          <w:szCs w:val="24"/>
        </w:rPr>
      </w:pPr>
      <w:r w:rsidRPr="009F47FB">
        <w:rPr>
          <w:rFonts w:ascii="Arial" w:hAnsi="Arial" w:cs="Arial"/>
          <w:b/>
          <w:color w:val="000000" w:themeColor="text1"/>
          <w:sz w:val="24"/>
        </w:rPr>
        <w:lastRenderedPageBreak/>
        <w:t>KESIMPULAN</w:t>
      </w:r>
    </w:p>
    <w:p w:rsidR="006155D8" w:rsidRPr="009F47FB" w:rsidRDefault="006155D8" w:rsidP="006155D8">
      <w:pPr>
        <w:jc w:val="both"/>
        <w:rPr>
          <w:rFonts w:ascii="Arial" w:hAnsi="Arial" w:cs="Arial"/>
          <w:color w:val="000000" w:themeColor="text1"/>
          <w:sz w:val="24"/>
        </w:rPr>
      </w:pPr>
      <w:r w:rsidRPr="009F47FB">
        <w:rPr>
          <w:rFonts w:ascii="Arial" w:hAnsi="Arial" w:cs="Arial"/>
          <w:color w:val="000000" w:themeColor="text1"/>
          <w:sz w:val="24"/>
        </w:rPr>
        <w:tab/>
      </w:r>
      <w:r w:rsidR="009F47FB">
        <w:rPr>
          <w:rFonts w:ascii="Arial" w:hAnsi="Arial" w:cs="Arial"/>
          <w:color w:val="000000" w:themeColor="text1"/>
          <w:sz w:val="24"/>
        </w:rPr>
        <w:t xml:space="preserve">Dari hasil </w:t>
      </w:r>
      <w:r w:rsidRPr="009F47FB">
        <w:rPr>
          <w:rFonts w:ascii="Arial" w:hAnsi="Arial" w:cs="Arial"/>
          <w:color w:val="000000" w:themeColor="text1"/>
          <w:sz w:val="24"/>
        </w:rPr>
        <w:t xml:space="preserve">pembahasan pada </w:t>
      </w:r>
      <w:proofErr w:type="gramStart"/>
      <w:r w:rsidRPr="009F47FB">
        <w:rPr>
          <w:rFonts w:ascii="Arial" w:hAnsi="Arial" w:cs="Arial"/>
          <w:color w:val="000000" w:themeColor="text1"/>
          <w:sz w:val="24"/>
        </w:rPr>
        <w:t>bab</w:t>
      </w:r>
      <w:proofErr w:type="gramEnd"/>
      <w:r w:rsidRPr="009F47FB">
        <w:rPr>
          <w:rFonts w:ascii="Arial" w:hAnsi="Arial" w:cs="Arial"/>
          <w:color w:val="000000" w:themeColor="text1"/>
          <w:sz w:val="24"/>
        </w:rPr>
        <w:t xml:space="preserve"> sebelumnya, </w:t>
      </w:r>
      <w:r w:rsidR="009F47FB">
        <w:rPr>
          <w:rFonts w:ascii="Arial" w:hAnsi="Arial" w:cs="Arial"/>
          <w:color w:val="000000" w:themeColor="text1"/>
          <w:sz w:val="24"/>
        </w:rPr>
        <w:t xml:space="preserve">sehingga </w:t>
      </w:r>
      <w:r w:rsidRPr="009F47FB">
        <w:rPr>
          <w:rFonts w:ascii="Arial" w:hAnsi="Arial" w:cs="Arial"/>
          <w:color w:val="000000" w:themeColor="text1"/>
          <w:sz w:val="24"/>
        </w:rPr>
        <w:t>dapat p</w:t>
      </w:r>
      <w:r w:rsidR="009F47FB">
        <w:rPr>
          <w:rFonts w:ascii="Arial" w:hAnsi="Arial" w:cs="Arial"/>
          <w:color w:val="000000" w:themeColor="text1"/>
          <w:sz w:val="24"/>
        </w:rPr>
        <w:t>enulis simpulkan yaitu</w:t>
      </w:r>
      <w:r w:rsidRPr="009F47FB">
        <w:rPr>
          <w:rFonts w:ascii="Arial" w:hAnsi="Arial" w:cs="Arial"/>
          <w:color w:val="000000" w:themeColor="text1"/>
          <w:sz w:val="24"/>
        </w:rPr>
        <w:t>;</w:t>
      </w:r>
    </w:p>
    <w:p w:rsidR="006155D8" w:rsidRPr="009F47FB" w:rsidRDefault="006155D8" w:rsidP="006155D8">
      <w:pPr>
        <w:jc w:val="both"/>
        <w:rPr>
          <w:rFonts w:ascii="Arial" w:hAnsi="Arial" w:cs="Arial"/>
          <w:color w:val="000000" w:themeColor="text1"/>
          <w:sz w:val="24"/>
        </w:rPr>
      </w:pPr>
    </w:p>
    <w:p w:rsidR="006155D8" w:rsidRPr="009F47FB" w:rsidRDefault="006155D8" w:rsidP="006155D8">
      <w:pPr>
        <w:pStyle w:val="ListParagraph"/>
        <w:numPr>
          <w:ilvl w:val="0"/>
          <w:numId w:val="12"/>
        </w:numPr>
        <w:tabs>
          <w:tab w:val="left" w:pos="284"/>
        </w:tabs>
        <w:spacing w:after="160" w:line="480" w:lineRule="auto"/>
        <w:ind w:left="284" w:hanging="284"/>
        <w:jc w:val="both"/>
        <w:rPr>
          <w:rFonts w:ascii="Arial" w:hAnsi="Arial" w:cs="Arial"/>
          <w:color w:val="000000" w:themeColor="text1"/>
          <w:sz w:val="24"/>
        </w:rPr>
      </w:pPr>
      <w:r w:rsidRPr="009F47FB">
        <w:rPr>
          <w:rFonts w:ascii="Arial" w:hAnsi="Arial" w:cs="Arial"/>
          <w:color w:val="000000" w:themeColor="text1"/>
          <w:sz w:val="24"/>
          <w:szCs w:val="24"/>
        </w:rPr>
        <w:t xml:space="preserve">Partisipasi masyarakat Desa Taba Pasemah </w:t>
      </w:r>
      <w:r w:rsidRPr="009F47FB">
        <w:rPr>
          <w:rFonts w:ascii="Arial" w:hAnsi="Arial" w:cs="Arial"/>
          <w:color w:val="000000" w:themeColor="text1"/>
          <w:sz w:val="24"/>
        </w:rPr>
        <w:t>d</w:t>
      </w:r>
      <w:r w:rsidRPr="009F47FB">
        <w:rPr>
          <w:rFonts w:ascii="Arial" w:hAnsi="Arial" w:cs="Arial"/>
          <w:color w:val="000000" w:themeColor="text1"/>
          <w:sz w:val="24"/>
          <w:szCs w:val="24"/>
        </w:rPr>
        <w:t>alam pembangunan fisik desa masih dapat dikatakan sangat rendah. Pembangunan masih terbilang sepihak, karena hanya sedikit partisipasi masyarakat, bahkan hampir tidak ada. Serta aspek manfaatnya belum di rasakan masyarakat karena pembangunan tidak sesuai keinginan.</w:t>
      </w:r>
    </w:p>
    <w:p w:rsidR="006155D8" w:rsidRPr="009F47FB" w:rsidRDefault="006155D8" w:rsidP="006155D8">
      <w:pPr>
        <w:pStyle w:val="ListParagraph"/>
        <w:spacing w:line="480" w:lineRule="auto"/>
        <w:ind w:left="0"/>
        <w:jc w:val="both"/>
        <w:rPr>
          <w:rFonts w:ascii="Arial" w:hAnsi="Arial" w:cs="Arial"/>
          <w:color w:val="000000" w:themeColor="text1"/>
          <w:sz w:val="24"/>
        </w:rPr>
      </w:pPr>
    </w:p>
    <w:p w:rsidR="006155D8" w:rsidRPr="009F47FB" w:rsidRDefault="006155D8" w:rsidP="006155D8">
      <w:pPr>
        <w:pStyle w:val="ListParagraph"/>
        <w:numPr>
          <w:ilvl w:val="0"/>
          <w:numId w:val="12"/>
        </w:numPr>
        <w:spacing w:after="160" w:line="480" w:lineRule="auto"/>
        <w:ind w:left="284" w:hanging="284"/>
        <w:jc w:val="both"/>
        <w:rPr>
          <w:rFonts w:ascii="Arial" w:hAnsi="Arial" w:cs="Arial"/>
          <w:color w:val="000000" w:themeColor="text1"/>
          <w:sz w:val="24"/>
          <w:szCs w:val="24"/>
        </w:rPr>
      </w:pPr>
      <w:r w:rsidRPr="009F47FB">
        <w:rPr>
          <w:rFonts w:ascii="Arial" w:hAnsi="Arial" w:cs="Arial"/>
          <w:color w:val="000000" w:themeColor="text1"/>
          <w:sz w:val="24"/>
          <w:szCs w:val="24"/>
        </w:rPr>
        <w:t>Faktor penghambat partisipasi masyarakat.</w:t>
      </w:r>
    </w:p>
    <w:p w:rsidR="006155D8" w:rsidRPr="009F47FB" w:rsidRDefault="006155D8" w:rsidP="006155D8">
      <w:pPr>
        <w:pStyle w:val="ListParagraph"/>
        <w:numPr>
          <w:ilvl w:val="0"/>
          <w:numId w:val="10"/>
        </w:numPr>
        <w:spacing w:after="160" w:line="480" w:lineRule="auto"/>
        <w:ind w:left="284" w:hanging="284"/>
        <w:jc w:val="both"/>
        <w:rPr>
          <w:rFonts w:ascii="Arial" w:hAnsi="Arial" w:cs="Arial"/>
          <w:color w:val="000000" w:themeColor="text1"/>
          <w:sz w:val="24"/>
          <w:szCs w:val="24"/>
        </w:rPr>
      </w:pPr>
      <w:r w:rsidRPr="009F47FB">
        <w:rPr>
          <w:rFonts w:ascii="Arial" w:hAnsi="Arial" w:cs="Arial"/>
          <w:color w:val="000000" w:themeColor="text1"/>
          <w:sz w:val="24"/>
          <w:szCs w:val="24"/>
        </w:rPr>
        <w:t>Prioritas pembangunan karena tidak adanya kesesuaian prioritas antara desa, kecamatan dan kabupaten. Sehingga menyebabkan pembangunan terhambat dan tidak terdapat keikutsertaan masyarakat didalamnya. Tujuan pembangunan tidak tercapai, karena manfaat dari pembangunan tidak dirasakan secara maksimal oleh masyarakat sebagai pengguna.</w:t>
      </w:r>
    </w:p>
    <w:p w:rsidR="006155D8" w:rsidRPr="009F47FB" w:rsidRDefault="006155D8" w:rsidP="006155D8">
      <w:pPr>
        <w:numPr>
          <w:ilvl w:val="0"/>
          <w:numId w:val="6"/>
        </w:numPr>
        <w:spacing w:line="480" w:lineRule="auto"/>
        <w:ind w:left="284" w:hanging="284"/>
        <w:jc w:val="both"/>
        <w:rPr>
          <w:rFonts w:ascii="Arial" w:hAnsi="Arial" w:cs="Arial"/>
          <w:color w:val="000000" w:themeColor="text1"/>
          <w:sz w:val="24"/>
          <w:szCs w:val="24"/>
        </w:rPr>
      </w:pPr>
      <w:r w:rsidRPr="009F47FB">
        <w:rPr>
          <w:rFonts w:ascii="Arial" w:hAnsi="Arial" w:cs="Arial"/>
          <w:color w:val="000000" w:themeColor="text1"/>
          <w:sz w:val="24"/>
          <w:szCs w:val="24"/>
        </w:rPr>
        <w:t xml:space="preserve">Keterbatasan sumber </w:t>
      </w:r>
      <w:proofErr w:type="gramStart"/>
      <w:r w:rsidRPr="009F47FB">
        <w:rPr>
          <w:rFonts w:ascii="Arial" w:hAnsi="Arial" w:cs="Arial"/>
          <w:color w:val="000000" w:themeColor="text1"/>
          <w:sz w:val="24"/>
          <w:szCs w:val="24"/>
        </w:rPr>
        <w:t>dana</w:t>
      </w:r>
      <w:proofErr w:type="gramEnd"/>
      <w:r w:rsidRPr="009F47FB">
        <w:rPr>
          <w:rFonts w:ascii="Arial" w:hAnsi="Arial" w:cs="Arial"/>
          <w:color w:val="000000" w:themeColor="text1"/>
          <w:sz w:val="24"/>
          <w:szCs w:val="24"/>
        </w:rPr>
        <w:t xml:space="preserve"> sehingga kebutuhan masyarakat tidak dapat terpenuhi dan masyarakat menjadi enggan untuk terlibat kedalam pembangunan yang dilakukan pemerintah.</w:t>
      </w:r>
    </w:p>
    <w:p w:rsidR="006155D8" w:rsidRPr="009F47FB" w:rsidRDefault="006155D8" w:rsidP="006155D8">
      <w:pPr>
        <w:numPr>
          <w:ilvl w:val="0"/>
          <w:numId w:val="6"/>
        </w:numPr>
        <w:spacing w:line="480" w:lineRule="auto"/>
        <w:ind w:left="0"/>
        <w:jc w:val="both"/>
        <w:rPr>
          <w:rFonts w:ascii="Arial" w:hAnsi="Arial" w:cs="Arial"/>
          <w:color w:val="000000" w:themeColor="text1"/>
          <w:sz w:val="24"/>
          <w:szCs w:val="24"/>
        </w:rPr>
      </w:pPr>
      <w:r w:rsidRPr="009F47FB">
        <w:rPr>
          <w:rFonts w:ascii="Arial" w:hAnsi="Arial" w:cs="Arial"/>
          <w:color w:val="000000" w:themeColor="text1"/>
          <w:sz w:val="24"/>
          <w:szCs w:val="24"/>
        </w:rPr>
        <w:t>Waktu kegiatan pembangunan, kesibukan pribadi menyebabkan masyarakat tidak dapat ikut serta dalam kegiatan pembangunan fisik desa.</w:t>
      </w:r>
    </w:p>
    <w:p w:rsidR="006155D8" w:rsidRPr="009F47FB" w:rsidRDefault="006155D8" w:rsidP="006155D8">
      <w:pPr>
        <w:numPr>
          <w:ilvl w:val="0"/>
          <w:numId w:val="6"/>
        </w:numPr>
        <w:spacing w:line="480" w:lineRule="auto"/>
        <w:ind w:left="0"/>
        <w:jc w:val="both"/>
        <w:rPr>
          <w:rFonts w:ascii="Arial" w:hAnsi="Arial" w:cs="Arial"/>
          <w:color w:val="000000" w:themeColor="text1"/>
          <w:sz w:val="24"/>
          <w:szCs w:val="24"/>
        </w:rPr>
      </w:pPr>
      <w:r w:rsidRPr="009F47FB">
        <w:rPr>
          <w:rFonts w:ascii="Arial" w:hAnsi="Arial" w:cs="Arial"/>
          <w:color w:val="000000" w:themeColor="text1"/>
          <w:sz w:val="24"/>
          <w:szCs w:val="24"/>
        </w:rPr>
        <w:lastRenderedPageBreak/>
        <w:t xml:space="preserve">Minimnya informasi, pemerintah kurang mensosialisasikan kegiatan-kegiatan yang akan dilaksanakan menyebabkan masyarakat tidak tahu </w:t>
      </w:r>
      <w:proofErr w:type="gramStart"/>
      <w:r w:rsidRPr="009F47FB">
        <w:rPr>
          <w:rFonts w:ascii="Arial" w:hAnsi="Arial" w:cs="Arial"/>
          <w:color w:val="000000" w:themeColor="text1"/>
          <w:sz w:val="24"/>
          <w:szCs w:val="24"/>
        </w:rPr>
        <w:t>dan  masyarakat</w:t>
      </w:r>
      <w:proofErr w:type="gramEnd"/>
      <w:r w:rsidRPr="009F47FB">
        <w:rPr>
          <w:rFonts w:ascii="Arial" w:hAnsi="Arial" w:cs="Arial"/>
          <w:color w:val="000000" w:themeColor="text1"/>
          <w:sz w:val="24"/>
          <w:szCs w:val="24"/>
        </w:rPr>
        <w:t xml:space="preserve"> tidak dapat ikut serta membantu kegiatan pembangunan.</w:t>
      </w:r>
    </w:p>
    <w:p w:rsidR="006155D8" w:rsidRPr="009F47FB" w:rsidRDefault="006155D8" w:rsidP="006155D8">
      <w:pPr>
        <w:spacing w:line="480" w:lineRule="auto"/>
        <w:ind w:firstLine="720"/>
        <w:jc w:val="both"/>
        <w:rPr>
          <w:rFonts w:ascii="Arial" w:hAnsi="Arial" w:cs="Arial"/>
          <w:color w:val="000000" w:themeColor="text1"/>
          <w:sz w:val="24"/>
          <w:szCs w:val="24"/>
        </w:rPr>
      </w:pPr>
    </w:p>
    <w:p w:rsidR="006155D8" w:rsidRPr="009F47FB" w:rsidRDefault="006155D8" w:rsidP="006155D8">
      <w:pPr>
        <w:pStyle w:val="ListParagraph"/>
        <w:numPr>
          <w:ilvl w:val="0"/>
          <w:numId w:val="12"/>
        </w:numPr>
        <w:spacing w:after="160" w:line="480" w:lineRule="auto"/>
        <w:ind w:left="284" w:hanging="284"/>
        <w:jc w:val="both"/>
        <w:rPr>
          <w:rFonts w:ascii="Arial" w:hAnsi="Arial" w:cs="Arial"/>
          <w:color w:val="000000" w:themeColor="text1"/>
          <w:sz w:val="24"/>
          <w:szCs w:val="24"/>
        </w:rPr>
      </w:pPr>
      <w:r w:rsidRPr="009F47FB">
        <w:rPr>
          <w:rFonts w:ascii="Arial" w:hAnsi="Arial" w:cs="Arial"/>
          <w:color w:val="000000" w:themeColor="text1"/>
          <w:sz w:val="24"/>
          <w:szCs w:val="24"/>
        </w:rPr>
        <w:t xml:space="preserve">Upaya dalam mengatasi berbagai faktor yang menghambat partisipasi masyarakat </w:t>
      </w:r>
    </w:p>
    <w:p w:rsidR="006155D8" w:rsidRPr="009F47FB" w:rsidRDefault="006155D8" w:rsidP="006155D8">
      <w:pPr>
        <w:pStyle w:val="ListParagraph"/>
        <w:spacing w:line="480" w:lineRule="auto"/>
        <w:ind w:left="0"/>
        <w:jc w:val="both"/>
        <w:rPr>
          <w:rFonts w:ascii="Arial" w:hAnsi="Arial" w:cs="Arial"/>
          <w:color w:val="000000" w:themeColor="text1"/>
          <w:sz w:val="24"/>
          <w:szCs w:val="24"/>
        </w:rPr>
      </w:pPr>
      <w:r w:rsidRPr="009F47FB">
        <w:rPr>
          <w:rFonts w:ascii="Arial" w:hAnsi="Arial" w:cs="Arial"/>
          <w:color w:val="000000" w:themeColor="text1"/>
          <w:sz w:val="24"/>
          <w:szCs w:val="24"/>
        </w:rPr>
        <w:tab/>
        <w:t xml:space="preserve">Pemerintah menempuh berbagai macam </w:t>
      </w:r>
      <w:proofErr w:type="gramStart"/>
      <w:r w:rsidRPr="009F47FB">
        <w:rPr>
          <w:rFonts w:ascii="Arial" w:hAnsi="Arial" w:cs="Arial"/>
          <w:color w:val="000000" w:themeColor="text1"/>
          <w:sz w:val="24"/>
          <w:szCs w:val="24"/>
        </w:rPr>
        <w:t>cara</w:t>
      </w:r>
      <w:proofErr w:type="gramEnd"/>
      <w:r w:rsidRPr="009F47FB">
        <w:rPr>
          <w:rFonts w:ascii="Arial" w:hAnsi="Arial" w:cs="Arial"/>
          <w:color w:val="000000" w:themeColor="text1"/>
          <w:sz w:val="24"/>
          <w:szCs w:val="24"/>
        </w:rPr>
        <w:t xml:space="preserve"> untuk mengupayakan meningkatnya partisipasi masyarakat dalam pembangunan fisik desa;</w:t>
      </w:r>
    </w:p>
    <w:p w:rsidR="006155D8" w:rsidRPr="009F47FB" w:rsidRDefault="006155D8" w:rsidP="006155D8">
      <w:pPr>
        <w:pStyle w:val="ListParagraph"/>
        <w:numPr>
          <w:ilvl w:val="0"/>
          <w:numId w:val="13"/>
        </w:numPr>
        <w:spacing w:after="160" w:line="480" w:lineRule="auto"/>
        <w:jc w:val="both"/>
        <w:rPr>
          <w:rFonts w:ascii="Arial" w:hAnsi="Arial" w:cs="Arial"/>
          <w:color w:val="000000" w:themeColor="text1"/>
          <w:sz w:val="24"/>
          <w:szCs w:val="24"/>
        </w:rPr>
      </w:pPr>
      <w:r w:rsidRPr="009F47FB">
        <w:rPr>
          <w:rFonts w:ascii="Arial" w:hAnsi="Arial" w:cs="Arial"/>
          <w:color w:val="000000" w:themeColor="text1"/>
          <w:sz w:val="24"/>
          <w:szCs w:val="24"/>
        </w:rPr>
        <w:t>Sosialisasi Kepada Masyarakat Mengenai Pentingnya Pembangunan Desa</w:t>
      </w:r>
    </w:p>
    <w:p w:rsidR="006155D8" w:rsidRPr="009F47FB" w:rsidRDefault="006155D8" w:rsidP="006155D8">
      <w:pPr>
        <w:pStyle w:val="ListParagraph"/>
        <w:numPr>
          <w:ilvl w:val="0"/>
          <w:numId w:val="13"/>
        </w:numPr>
        <w:spacing w:after="160" w:line="480" w:lineRule="auto"/>
        <w:jc w:val="both"/>
        <w:rPr>
          <w:rFonts w:ascii="Arial" w:hAnsi="Arial" w:cs="Arial"/>
          <w:color w:val="000000" w:themeColor="text1"/>
          <w:sz w:val="24"/>
          <w:szCs w:val="24"/>
        </w:rPr>
      </w:pPr>
      <w:r w:rsidRPr="009F47FB">
        <w:rPr>
          <w:rFonts w:ascii="Arial" w:hAnsi="Arial" w:cs="Arial"/>
          <w:color w:val="000000" w:themeColor="text1"/>
          <w:sz w:val="24"/>
          <w:szCs w:val="24"/>
        </w:rPr>
        <w:t>Pentingnya Keikutsertaan Masyarakat Dalam Musrenbang</w:t>
      </w:r>
    </w:p>
    <w:p w:rsidR="006155D8" w:rsidRPr="009F47FB" w:rsidRDefault="00C46B92" w:rsidP="00C46B92">
      <w:pPr>
        <w:spacing w:line="480" w:lineRule="auto"/>
        <w:jc w:val="center"/>
        <w:rPr>
          <w:rFonts w:ascii="Arial" w:hAnsi="Arial" w:cs="Arial"/>
          <w:b/>
          <w:color w:val="000000" w:themeColor="text1"/>
          <w:sz w:val="24"/>
          <w:szCs w:val="24"/>
        </w:rPr>
      </w:pPr>
      <w:r w:rsidRPr="009F47FB">
        <w:rPr>
          <w:rFonts w:ascii="Arial" w:hAnsi="Arial" w:cs="Arial"/>
          <w:b/>
          <w:color w:val="000000" w:themeColor="text1"/>
          <w:sz w:val="24"/>
          <w:szCs w:val="24"/>
        </w:rPr>
        <w:t>SARAN</w:t>
      </w:r>
    </w:p>
    <w:p w:rsidR="006155D8" w:rsidRPr="009F47FB" w:rsidRDefault="006155D8" w:rsidP="006155D8">
      <w:pPr>
        <w:spacing w:line="480" w:lineRule="auto"/>
        <w:jc w:val="both"/>
        <w:rPr>
          <w:rFonts w:ascii="Arial" w:hAnsi="Arial" w:cs="Arial"/>
          <w:color w:val="000000" w:themeColor="text1"/>
          <w:sz w:val="24"/>
          <w:szCs w:val="24"/>
        </w:rPr>
      </w:pPr>
      <w:r w:rsidRPr="009F47FB">
        <w:rPr>
          <w:rFonts w:ascii="Arial" w:hAnsi="Arial" w:cs="Arial"/>
          <w:b/>
          <w:color w:val="000000" w:themeColor="text1"/>
          <w:sz w:val="24"/>
          <w:szCs w:val="24"/>
        </w:rPr>
        <w:tab/>
      </w:r>
      <w:r w:rsidR="009F47FB">
        <w:rPr>
          <w:rFonts w:ascii="Arial" w:hAnsi="Arial" w:cs="Arial"/>
          <w:color w:val="000000" w:themeColor="text1"/>
          <w:sz w:val="24"/>
          <w:szCs w:val="24"/>
        </w:rPr>
        <w:t>Dapat di</w:t>
      </w:r>
      <w:r w:rsidRPr="009F47FB">
        <w:rPr>
          <w:rFonts w:ascii="Arial" w:hAnsi="Arial" w:cs="Arial"/>
          <w:color w:val="000000" w:themeColor="text1"/>
          <w:sz w:val="24"/>
          <w:szCs w:val="24"/>
        </w:rPr>
        <w:t>simpul</w:t>
      </w:r>
      <w:r w:rsidR="009F47FB">
        <w:rPr>
          <w:rFonts w:ascii="Arial" w:hAnsi="Arial" w:cs="Arial"/>
          <w:color w:val="000000" w:themeColor="text1"/>
          <w:sz w:val="24"/>
          <w:szCs w:val="24"/>
        </w:rPr>
        <w:t>k</w:t>
      </w:r>
      <w:r w:rsidRPr="009F47FB">
        <w:rPr>
          <w:rFonts w:ascii="Arial" w:hAnsi="Arial" w:cs="Arial"/>
          <w:color w:val="000000" w:themeColor="text1"/>
          <w:sz w:val="24"/>
          <w:szCs w:val="24"/>
        </w:rPr>
        <w:t>an</w:t>
      </w:r>
      <w:r w:rsidR="007F202D" w:rsidRPr="009F47FB">
        <w:rPr>
          <w:rFonts w:ascii="Arial" w:hAnsi="Arial" w:cs="Arial"/>
          <w:color w:val="000000" w:themeColor="text1"/>
          <w:sz w:val="24"/>
          <w:szCs w:val="24"/>
        </w:rPr>
        <w:t xml:space="preserve"> </w:t>
      </w:r>
      <w:r w:rsidR="009F47FB">
        <w:rPr>
          <w:rFonts w:ascii="Arial" w:hAnsi="Arial" w:cs="Arial"/>
          <w:color w:val="000000" w:themeColor="text1"/>
          <w:sz w:val="24"/>
          <w:szCs w:val="24"/>
        </w:rPr>
        <w:t>dari</w:t>
      </w:r>
      <w:r w:rsidR="00D55AC1" w:rsidRPr="009F47FB">
        <w:rPr>
          <w:rFonts w:ascii="Arial" w:hAnsi="Arial" w:cs="Arial"/>
          <w:color w:val="000000" w:themeColor="text1"/>
          <w:sz w:val="24"/>
          <w:szCs w:val="24"/>
        </w:rPr>
        <w:t xml:space="preserve"> </w:t>
      </w:r>
      <w:r w:rsidR="009F47FB">
        <w:rPr>
          <w:rFonts w:ascii="Arial" w:hAnsi="Arial" w:cs="Arial"/>
          <w:color w:val="000000" w:themeColor="text1"/>
          <w:sz w:val="24"/>
          <w:szCs w:val="24"/>
        </w:rPr>
        <w:t>yang penulis</w:t>
      </w:r>
      <w:r w:rsidR="00D55AC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kemukakan</w:t>
      </w:r>
      <w:r w:rsidR="00D55AC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diatas,</w:t>
      </w:r>
      <w:r w:rsidR="007F202D" w:rsidRPr="009F47FB">
        <w:rPr>
          <w:rFonts w:ascii="Arial" w:hAnsi="Arial" w:cs="Arial"/>
          <w:color w:val="000000" w:themeColor="text1"/>
          <w:sz w:val="24"/>
          <w:szCs w:val="24"/>
        </w:rPr>
        <w:t xml:space="preserve"> </w:t>
      </w:r>
      <w:r w:rsidR="00D55AC1" w:rsidRPr="009F47FB">
        <w:rPr>
          <w:rFonts w:ascii="Arial" w:hAnsi="Arial" w:cs="Arial"/>
          <w:color w:val="000000" w:themeColor="text1"/>
          <w:sz w:val="24"/>
          <w:szCs w:val="24"/>
        </w:rPr>
        <w:t xml:space="preserve"> </w:t>
      </w:r>
      <w:r w:rsidR="007F202D" w:rsidRPr="009F47FB">
        <w:rPr>
          <w:rFonts w:ascii="Arial" w:hAnsi="Arial" w:cs="Arial"/>
          <w:color w:val="000000" w:themeColor="text1"/>
          <w:sz w:val="24"/>
          <w:szCs w:val="24"/>
        </w:rPr>
        <w:t xml:space="preserve"> </w:t>
      </w:r>
      <w:r w:rsidR="009F47FB">
        <w:rPr>
          <w:rFonts w:ascii="Arial" w:hAnsi="Arial" w:cs="Arial"/>
          <w:color w:val="000000" w:themeColor="text1"/>
          <w:sz w:val="24"/>
          <w:szCs w:val="24"/>
        </w:rPr>
        <w:t>sehingga</w:t>
      </w:r>
      <w:r w:rsidR="00D55AC1"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penulis</w:t>
      </w:r>
      <w:r w:rsidR="007F202D" w:rsidRPr="009F47FB">
        <w:rPr>
          <w:rFonts w:ascii="Arial" w:hAnsi="Arial" w:cs="Arial"/>
          <w:color w:val="000000" w:themeColor="text1"/>
          <w:sz w:val="24"/>
          <w:szCs w:val="24"/>
        </w:rPr>
        <w:t xml:space="preserve"> </w:t>
      </w:r>
      <w:r w:rsidR="009F47FB">
        <w:rPr>
          <w:rFonts w:ascii="Arial" w:hAnsi="Arial" w:cs="Arial"/>
          <w:color w:val="000000" w:themeColor="text1"/>
          <w:sz w:val="24"/>
          <w:szCs w:val="24"/>
        </w:rPr>
        <w:t>mempunyai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beberapa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saran,</w:t>
      </w:r>
      <w:r w:rsidR="007F202D" w:rsidRPr="009F47FB">
        <w:rPr>
          <w:rFonts w:ascii="Arial" w:hAnsi="Arial" w:cs="Arial"/>
          <w:color w:val="000000" w:themeColor="text1"/>
          <w:sz w:val="24"/>
          <w:szCs w:val="24"/>
        </w:rPr>
        <w:t xml:space="preserve"> </w:t>
      </w:r>
      <w:r w:rsidR="009F47FB">
        <w:rPr>
          <w:rFonts w:ascii="Arial" w:hAnsi="Arial" w:cs="Arial"/>
          <w:color w:val="000000" w:themeColor="text1"/>
          <w:sz w:val="24"/>
          <w:szCs w:val="24"/>
        </w:rPr>
        <w:t>yaitu</w:t>
      </w:r>
      <w:r w:rsidRPr="009F47FB">
        <w:rPr>
          <w:rFonts w:ascii="Arial" w:hAnsi="Arial" w:cs="Arial"/>
          <w:color w:val="000000" w:themeColor="text1"/>
          <w:sz w:val="24"/>
          <w:szCs w:val="24"/>
        </w:rPr>
        <w:t>;</w:t>
      </w:r>
    </w:p>
    <w:p w:rsidR="006155D8" w:rsidRPr="009F47FB" w:rsidRDefault="009F47FB" w:rsidP="006155D8">
      <w:pPr>
        <w:numPr>
          <w:ilvl w:val="0"/>
          <w:numId w:val="7"/>
        </w:numPr>
        <w:tabs>
          <w:tab w:val="left" w:pos="426"/>
        </w:tabs>
        <w:spacing w:line="480" w:lineRule="auto"/>
        <w:ind w:left="426" w:hanging="426"/>
        <w:jc w:val="both"/>
        <w:rPr>
          <w:rFonts w:ascii="Arial" w:hAnsi="Arial" w:cs="Arial"/>
          <w:color w:val="000000" w:themeColor="text1"/>
          <w:sz w:val="24"/>
          <w:szCs w:val="24"/>
        </w:rPr>
      </w:pPr>
      <w:r>
        <w:rPr>
          <w:rFonts w:ascii="Arial" w:hAnsi="Arial" w:cs="Arial"/>
          <w:color w:val="000000" w:themeColor="text1"/>
          <w:sz w:val="24"/>
          <w:szCs w:val="24"/>
        </w:rPr>
        <w:t>Agar dapat mengoptimalkan</w:t>
      </w:r>
      <w:r w:rsidR="007F202D" w:rsidRPr="009F47FB">
        <w:rPr>
          <w:rFonts w:ascii="Arial" w:hAnsi="Arial" w:cs="Arial"/>
          <w:color w:val="000000" w:themeColor="text1"/>
          <w:sz w:val="24"/>
          <w:szCs w:val="24"/>
        </w:rPr>
        <w:t xml:space="preserve"> </w:t>
      </w:r>
      <w:r w:rsidR="00D55AC1"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tingkat</w:t>
      </w:r>
      <w:r w:rsidR="007F202D" w:rsidRPr="009F47FB">
        <w:rPr>
          <w:rFonts w:ascii="Arial" w:hAnsi="Arial" w:cs="Arial"/>
          <w:color w:val="000000" w:themeColor="text1"/>
          <w:sz w:val="24"/>
          <w:szCs w:val="24"/>
        </w:rPr>
        <w:t xml:space="preserve"> </w:t>
      </w:r>
      <w:r w:rsidR="00D55AC1"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partisipasi</w:t>
      </w:r>
      <w:r w:rsidR="007F202D" w:rsidRPr="009F47FB">
        <w:rPr>
          <w:rFonts w:ascii="Arial" w:hAnsi="Arial" w:cs="Arial"/>
          <w:color w:val="000000" w:themeColor="text1"/>
          <w:sz w:val="24"/>
          <w:szCs w:val="24"/>
        </w:rPr>
        <w:t xml:space="preserve"> </w:t>
      </w:r>
      <w:r w:rsidR="00D55AC1"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masyarakat</w:t>
      </w:r>
      <w:r w:rsidR="007F202D" w:rsidRPr="009F47FB">
        <w:rPr>
          <w:rFonts w:ascii="Arial" w:hAnsi="Arial" w:cs="Arial"/>
          <w:color w:val="000000" w:themeColor="text1"/>
          <w:sz w:val="24"/>
          <w:szCs w:val="24"/>
        </w:rPr>
        <w:t xml:space="preserve"> </w:t>
      </w:r>
      <w:r w:rsidR="00D55AC1"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dibidang</w:t>
      </w:r>
      <w:r w:rsidR="00D55AC1"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fisik</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penulis</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memberikan</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saran</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sebagai</w:t>
      </w:r>
      <w:r w:rsidR="007F202D" w:rsidRPr="009F47FB">
        <w:rPr>
          <w:rFonts w:ascii="Arial" w:hAnsi="Arial" w:cs="Arial"/>
          <w:color w:val="000000" w:themeColor="text1"/>
          <w:sz w:val="24"/>
          <w:szCs w:val="24"/>
        </w:rPr>
        <w:t xml:space="preserve"> </w:t>
      </w:r>
      <w:r w:rsidR="006155D8" w:rsidRPr="009F47FB">
        <w:rPr>
          <w:rFonts w:ascii="Arial" w:hAnsi="Arial" w:cs="Arial"/>
          <w:color w:val="000000" w:themeColor="text1"/>
          <w:sz w:val="24"/>
          <w:szCs w:val="24"/>
        </w:rPr>
        <w:t>berikut:</w:t>
      </w:r>
    </w:p>
    <w:p w:rsidR="006155D8" w:rsidRPr="009F47FB" w:rsidRDefault="006155D8" w:rsidP="006155D8">
      <w:pPr>
        <w:numPr>
          <w:ilvl w:val="0"/>
          <w:numId w:val="8"/>
        </w:numPr>
        <w:spacing w:line="480" w:lineRule="auto"/>
        <w:ind w:left="851" w:hanging="425"/>
        <w:jc w:val="both"/>
        <w:rPr>
          <w:rFonts w:ascii="Arial" w:hAnsi="Arial" w:cs="Arial"/>
          <w:color w:val="000000" w:themeColor="text1"/>
          <w:sz w:val="24"/>
          <w:szCs w:val="24"/>
        </w:rPr>
      </w:pPr>
      <w:r w:rsidRPr="009F47FB">
        <w:rPr>
          <w:rFonts w:ascii="Arial" w:hAnsi="Arial" w:cs="Arial"/>
          <w:color w:val="000000" w:themeColor="text1"/>
          <w:sz w:val="24"/>
          <w:szCs w:val="24"/>
        </w:rPr>
        <w:t>Kepada Pemerintah Kabupaten Bengkulu Tengah untuk terus mempertahankan serta berusaha meningkatkan pembangunan yang dilaksanakan di wilayah Kabupaten Bengkulu sesuai dengan peraturan yang berlaku.</w:t>
      </w:r>
    </w:p>
    <w:p w:rsidR="006155D8" w:rsidRPr="009F47FB" w:rsidRDefault="006155D8" w:rsidP="006155D8">
      <w:pPr>
        <w:numPr>
          <w:ilvl w:val="0"/>
          <w:numId w:val="8"/>
        </w:numPr>
        <w:spacing w:line="480" w:lineRule="auto"/>
        <w:ind w:left="851" w:hanging="425"/>
        <w:jc w:val="both"/>
        <w:rPr>
          <w:rFonts w:ascii="Arial" w:hAnsi="Arial" w:cs="Arial"/>
          <w:color w:val="000000" w:themeColor="text1"/>
          <w:sz w:val="24"/>
          <w:szCs w:val="24"/>
        </w:rPr>
      </w:pPr>
      <w:r w:rsidRPr="009F47FB">
        <w:rPr>
          <w:rFonts w:ascii="Arial" w:hAnsi="Arial" w:cs="Arial"/>
          <w:color w:val="000000" w:themeColor="text1"/>
          <w:sz w:val="24"/>
          <w:szCs w:val="24"/>
        </w:rPr>
        <w:lastRenderedPageBreak/>
        <w:t>Pemerintah lebih meningkatkan sosialisasi tentang pentingnya pembangunan fisik desa dan kegiatan perencanaan pembangunan atau Musrenbang. Memberikan pemahaman arti pentingnya pembangunan.</w:t>
      </w:r>
    </w:p>
    <w:p w:rsidR="006155D8" w:rsidRPr="009F47FB" w:rsidRDefault="006155D8" w:rsidP="006155D8">
      <w:pPr>
        <w:numPr>
          <w:ilvl w:val="0"/>
          <w:numId w:val="8"/>
        </w:numPr>
        <w:spacing w:line="480" w:lineRule="auto"/>
        <w:ind w:left="851" w:hanging="425"/>
        <w:jc w:val="both"/>
        <w:rPr>
          <w:rFonts w:ascii="Arial" w:hAnsi="Arial" w:cs="Arial"/>
          <w:color w:val="000000" w:themeColor="text1"/>
          <w:sz w:val="24"/>
          <w:szCs w:val="24"/>
        </w:rPr>
      </w:pPr>
      <w:r w:rsidRPr="009F47FB">
        <w:rPr>
          <w:rFonts w:ascii="Arial" w:hAnsi="Arial" w:cs="Arial"/>
          <w:color w:val="000000" w:themeColor="text1"/>
          <w:sz w:val="24"/>
          <w:szCs w:val="24"/>
        </w:rPr>
        <w:t>Agar pemerintah lebih memperhatikan kebutuhan masyarakat.  Berupa kebutuhan yang paling dibutuhkan, sehingga pembangunan dapat tepat sasaran dan bermanfaat bagi masyarakat.</w:t>
      </w:r>
    </w:p>
    <w:p w:rsidR="006155D8" w:rsidRPr="009F47FB" w:rsidRDefault="006155D8" w:rsidP="006155D8">
      <w:pPr>
        <w:numPr>
          <w:ilvl w:val="0"/>
          <w:numId w:val="7"/>
        </w:numPr>
        <w:tabs>
          <w:tab w:val="left" w:pos="426"/>
        </w:tabs>
        <w:spacing w:line="480" w:lineRule="auto"/>
        <w:ind w:left="426" w:hanging="426"/>
        <w:jc w:val="both"/>
        <w:rPr>
          <w:rFonts w:ascii="Arial" w:hAnsi="Arial" w:cs="Arial"/>
          <w:color w:val="000000" w:themeColor="text1"/>
          <w:sz w:val="24"/>
          <w:szCs w:val="24"/>
        </w:rPr>
      </w:pPr>
      <w:r w:rsidRPr="009F47FB">
        <w:rPr>
          <w:rFonts w:ascii="Arial" w:hAnsi="Arial" w:cs="Arial"/>
          <w:color w:val="000000" w:themeColor="text1"/>
          <w:sz w:val="24"/>
          <w:szCs w:val="24"/>
        </w:rPr>
        <w:t>Berbagai faktor penghambat dalam</w:t>
      </w:r>
      <w:r w:rsidR="007F202D" w:rsidRPr="009F47FB">
        <w:rPr>
          <w:rFonts w:ascii="Arial" w:hAnsi="Arial" w:cs="Arial"/>
          <w:color w:val="000000" w:themeColor="text1"/>
          <w:sz w:val="24"/>
          <w:szCs w:val="24"/>
        </w:rPr>
        <w:t xml:space="preserve"> </w:t>
      </w:r>
      <w:r w:rsidR="003D765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meningkatkan</w:t>
      </w:r>
      <w:r w:rsidR="007F202D" w:rsidRPr="009F47FB">
        <w:rPr>
          <w:rFonts w:ascii="Arial" w:hAnsi="Arial" w:cs="Arial"/>
          <w:color w:val="000000" w:themeColor="text1"/>
          <w:sz w:val="24"/>
          <w:szCs w:val="24"/>
        </w:rPr>
        <w:t xml:space="preserve"> </w:t>
      </w:r>
      <w:r w:rsidR="003D765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partisipasi</w:t>
      </w:r>
      <w:r w:rsidR="003D765B"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masyarakat</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dalam</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pembangunan</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fisik</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di</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Desa</w:t>
      </w:r>
      <w:r w:rsidR="007F202D" w:rsidRPr="009F47FB">
        <w:rPr>
          <w:rFonts w:ascii="Arial" w:hAnsi="Arial" w:cs="Arial"/>
          <w:color w:val="000000" w:themeColor="text1"/>
          <w:sz w:val="24"/>
          <w:szCs w:val="24"/>
        </w:rPr>
        <w:t xml:space="preserve"> </w:t>
      </w:r>
      <w:r w:rsidRPr="009F47FB">
        <w:rPr>
          <w:rFonts w:ascii="Arial" w:hAnsi="Arial" w:cs="Arial"/>
          <w:color w:val="000000" w:themeColor="text1"/>
          <w:sz w:val="24"/>
          <w:szCs w:val="24"/>
        </w:rPr>
        <w:t>Taba Pasemah, maka penulis memiliki saran yaitu:</w:t>
      </w:r>
    </w:p>
    <w:p w:rsidR="006155D8" w:rsidRPr="009F47FB" w:rsidRDefault="006155D8" w:rsidP="006155D8">
      <w:pPr>
        <w:numPr>
          <w:ilvl w:val="0"/>
          <w:numId w:val="9"/>
        </w:numPr>
        <w:tabs>
          <w:tab w:val="left" w:pos="426"/>
        </w:tabs>
        <w:spacing w:line="480" w:lineRule="auto"/>
        <w:ind w:left="851" w:hanging="425"/>
        <w:jc w:val="both"/>
        <w:rPr>
          <w:rFonts w:ascii="Arial" w:hAnsi="Arial" w:cs="Arial"/>
          <w:color w:val="000000" w:themeColor="text1"/>
          <w:sz w:val="24"/>
          <w:szCs w:val="24"/>
        </w:rPr>
      </w:pPr>
      <w:r w:rsidRPr="009F47FB">
        <w:rPr>
          <w:rFonts w:ascii="Arial" w:hAnsi="Arial" w:cs="Arial"/>
          <w:color w:val="000000" w:themeColor="text1"/>
          <w:sz w:val="24"/>
          <w:szCs w:val="24"/>
        </w:rPr>
        <w:t>Pemerintah dapat berhubungan langsung dengan masyarakat, sehingga aparat desa dapat lebih menarik partisipasi masyarakat untuk ikutserta dalam kegiatan pembangunan fisik di desa.</w:t>
      </w:r>
    </w:p>
    <w:p w:rsidR="006155D8" w:rsidRPr="009F47FB" w:rsidRDefault="006155D8" w:rsidP="006155D8">
      <w:pPr>
        <w:numPr>
          <w:ilvl w:val="0"/>
          <w:numId w:val="9"/>
        </w:numPr>
        <w:tabs>
          <w:tab w:val="left" w:pos="426"/>
        </w:tabs>
        <w:spacing w:line="480" w:lineRule="auto"/>
        <w:ind w:left="851" w:hanging="425"/>
        <w:jc w:val="both"/>
        <w:rPr>
          <w:rFonts w:ascii="Arial" w:hAnsi="Arial" w:cs="Arial"/>
          <w:color w:val="000000" w:themeColor="text1"/>
          <w:sz w:val="24"/>
          <w:szCs w:val="24"/>
        </w:rPr>
      </w:pPr>
      <w:r w:rsidRPr="009F47FB">
        <w:rPr>
          <w:rFonts w:ascii="Arial" w:hAnsi="Arial" w:cs="Arial"/>
          <w:color w:val="000000" w:themeColor="text1"/>
          <w:sz w:val="24"/>
          <w:szCs w:val="24"/>
        </w:rPr>
        <w:t>Kepada pelaksana pembangunan fisik desa untuk lebih intensif dalam melakukan sosialisasi tentang pentingnya keikutsertaan masyarakat dalam pembangunan fisik di desa. Serta lebih mendengarkan keluhan, serta kebutuhan masyarakat melalui masyarakat langsung maupun melalui tokoh-tokoh masyarakat.</w:t>
      </w:r>
    </w:p>
    <w:p w:rsidR="006155D8" w:rsidRPr="009F47FB" w:rsidRDefault="006155D8" w:rsidP="006155D8">
      <w:pPr>
        <w:numPr>
          <w:ilvl w:val="0"/>
          <w:numId w:val="7"/>
        </w:numPr>
        <w:tabs>
          <w:tab w:val="left" w:pos="426"/>
        </w:tabs>
        <w:spacing w:line="480" w:lineRule="auto"/>
        <w:ind w:left="426" w:hanging="426"/>
        <w:jc w:val="both"/>
        <w:rPr>
          <w:rFonts w:ascii="Arial" w:hAnsi="Arial" w:cs="Arial"/>
          <w:color w:val="000000" w:themeColor="text1"/>
          <w:sz w:val="24"/>
          <w:szCs w:val="24"/>
        </w:rPr>
      </w:pPr>
      <w:r w:rsidRPr="009F47FB">
        <w:rPr>
          <w:rFonts w:ascii="Arial" w:hAnsi="Arial" w:cs="Arial"/>
          <w:color w:val="000000" w:themeColor="text1"/>
          <w:sz w:val="24"/>
          <w:szCs w:val="24"/>
        </w:rPr>
        <w:t xml:space="preserve">Para pengambil kebijakan khususnya anggota legislatif bisa lebih responsif dalam menjaring aspirasi masyarakat dan mau berkomitmen untuk ikut </w:t>
      </w:r>
      <w:r w:rsidRPr="009F47FB">
        <w:rPr>
          <w:rFonts w:ascii="Arial" w:hAnsi="Arial" w:cs="Arial"/>
          <w:color w:val="000000" w:themeColor="text1"/>
          <w:sz w:val="24"/>
          <w:szCs w:val="24"/>
        </w:rPr>
        <w:lastRenderedPageBreak/>
        <w:t xml:space="preserve">mengawal usulan yang telah ditetapkan dalam pembahasan dan penetapan APBD, sehingga nantinya pembangunan yang dilaksanakan </w:t>
      </w:r>
      <w:proofErr w:type="gramStart"/>
      <w:r w:rsidRPr="009F47FB">
        <w:rPr>
          <w:rFonts w:ascii="Arial" w:hAnsi="Arial" w:cs="Arial"/>
          <w:color w:val="000000" w:themeColor="text1"/>
          <w:sz w:val="24"/>
          <w:szCs w:val="24"/>
        </w:rPr>
        <w:t>akan</w:t>
      </w:r>
      <w:proofErr w:type="gramEnd"/>
      <w:r w:rsidRPr="009F47FB">
        <w:rPr>
          <w:rFonts w:ascii="Arial" w:hAnsi="Arial" w:cs="Arial"/>
          <w:color w:val="000000" w:themeColor="text1"/>
          <w:sz w:val="24"/>
          <w:szCs w:val="24"/>
        </w:rPr>
        <w:t xml:space="preserve"> lebih pro kepada rakyat.</w:t>
      </w:r>
    </w:p>
    <w:p w:rsidR="006155D8" w:rsidRPr="009F47FB" w:rsidRDefault="006155D8" w:rsidP="006155D8">
      <w:pPr>
        <w:numPr>
          <w:ilvl w:val="0"/>
          <w:numId w:val="7"/>
        </w:numPr>
        <w:tabs>
          <w:tab w:val="left" w:pos="426"/>
        </w:tabs>
        <w:spacing w:line="480" w:lineRule="auto"/>
        <w:ind w:left="426" w:hanging="426"/>
        <w:jc w:val="both"/>
        <w:rPr>
          <w:rFonts w:ascii="Arial" w:hAnsi="Arial" w:cs="Arial"/>
          <w:color w:val="000000" w:themeColor="text1"/>
          <w:sz w:val="24"/>
          <w:szCs w:val="24"/>
        </w:rPr>
      </w:pPr>
      <w:r w:rsidRPr="009F47FB">
        <w:rPr>
          <w:rFonts w:ascii="Arial" w:hAnsi="Arial" w:cs="Arial"/>
          <w:color w:val="000000" w:themeColor="text1"/>
          <w:sz w:val="24"/>
          <w:szCs w:val="24"/>
        </w:rPr>
        <w:t>Kepada pemerintah Desa, Kecamatan maupun Kabupaten untuk konsisten dengan hasil musyawarah yang telah disepakati bersama.</w:t>
      </w:r>
    </w:p>
    <w:p w:rsidR="00214171" w:rsidRPr="009F47FB" w:rsidRDefault="006155D8" w:rsidP="00214171">
      <w:pPr>
        <w:numPr>
          <w:ilvl w:val="0"/>
          <w:numId w:val="7"/>
        </w:numPr>
        <w:tabs>
          <w:tab w:val="left" w:pos="426"/>
        </w:tabs>
        <w:spacing w:line="480" w:lineRule="auto"/>
        <w:ind w:left="426" w:hanging="426"/>
        <w:jc w:val="both"/>
        <w:rPr>
          <w:rFonts w:ascii="Arial" w:hAnsi="Arial" w:cs="Arial"/>
          <w:color w:val="000000" w:themeColor="text1"/>
          <w:sz w:val="24"/>
          <w:szCs w:val="24"/>
        </w:rPr>
      </w:pPr>
      <w:r w:rsidRPr="009F47FB">
        <w:rPr>
          <w:rFonts w:ascii="Arial" w:hAnsi="Arial" w:cs="Arial"/>
          <w:color w:val="000000" w:themeColor="text1"/>
          <w:sz w:val="24"/>
          <w:szCs w:val="24"/>
        </w:rPr>
        <w:t xml:space="preserve">Kepada masyarakat Desa Taba Pasemah untuk lebih memperhatikan pembangunan fisik desa, untuk ikut serta dalam kegiatan pembangunan, baik melalui ikut dalam proses Musrenbang Desa, sumbangan tenaga, sumbangan </w:t>
      </w:r>
      <w:proofErr w:type="gramStart"/>
      <w:r w:rsidRPr="009F47FB">
        <w:rPr>
          <w:rFonts w:ascii="Arial" w:hAnsi="Arial" w:cs="Arial"/>
          <w:color w:val="000000" w:themeColor="text1"/>
          <w:sz w:val="24"/>
          <w:szCs w:val="24"/>
        </w:rPr>
        <w:t>dana</w:t>
      </w:r>
      <w:proofErr w:type="gramEnd"/>
      <w:r w:rsidRPr="009F47FB">
        <w:rPr>
          <w:rFonts w:ascii="Arial" w:hAnsi="Arial" w:cs="Arial"/>
          <w:color w:val="000000" w:themeColor="text1"/>
          <w:sz w:val="24"/>
          <w:szCs w:val="24"/>
        </w:rPr>
        <w:t xml:space="preserve"> maupun bahan untuk pembangunan. Agar pembangunan yang dilaksanakan dapat berjalan dengan lebih baik.</w:t>
      </w:r>
    </w:p>
    <w:p w:rsidR="00214171" w:rsidRPr="009F47FB" w:rsidRDefault="00214171" w:rsidP="00214171">
      <w:pPr>
        <w:tabs>
          <w:tab w:val="left" w:pos="426"/>
        </w:tabs>
        <w:spacing w:line="480" w:lineRule="auto"/>
        <w:jc w:val="both"/>
        <w:rPr>
          <w:rFonts w:ascii="Arial" w:hAnsi="Arial" w:cs="Arial"/>
          <w:color w:val="000000" w:themeColor="text1"/>
          <w:sz w:val="24"/>
          <w:szCs w:val="24"/>
        </w:rPr>
      </w:pPr>
    </w:p>
    <w:p w:rsidR="002D0A90" w:rsidRDefault="002D0A90" w:rsidP="00214171">
      <w:pPr>
        <w:tabs>
          <w:tab w:val="left" w:pos="426"/>
        </w:tabs>
        <w:spacing w:line="480" w:lineRule="auto"/>
        <w:jc w:val="both"/>
        <w:rPr>
          <w:rFonts w:ascii="Arial" w:hAnsi="Arial" w:cs="Arial"/>
          <w:color w:val="000000" w:themeColor="text1"/>
          <w:sz w:val="24"/>
          <w:szCs w:val="24"/>
        </w:rPr>
      </w:pPr>
    </w:p>
    <w:p w:rsidR="00033245" w:rsidRDefault="00033245" w:rsidP="00214171">
      <w:pPr>
        <w:tabs>
          <w:tab w:val="left" w:pos="426"/>
        </w:tabs>
        <w:spacing w:line="480" w:lineRule="auto"/>
        <w:jc w:val="both"/>
        <w:rPr>
          <w:rFonts w:ascii="Arial" w:hAnsi="Arial" w:cs="Arial"/>
          <w:color w:val="000000" w:themeColor="text1"/>
          <w:sz w:val="24"/>
          <w:szCs w:val="24"/>
        </w:rPr>
      </w:pPr>
    </w:p>
    <w:p w:rsidR="00033245" w:rsidRDefault="00033245" w:rsidP="00214171">
      <w:pPr>
        <w:tabs>
          <w:tab w:val="left" w:pos="426"/>
        </w:tabs>
        <w:spacing w:line="480" w:lineRule="auto"/>
        <w:jc w:val="both"/>
        <w:rPr>
          <w:rFonts w:ascii="Arial" w:hAnsi="Arial" w:cs="Arial"/>
          <w:color w:val="000000" w:themeColor="text1"/>
          <w:sz w:val="24"/>
          <w:szCs w:val="24"/>
        </w:rPr>
      </w:pPr>
    </w:p>
    <w:p w:rsidR="00033245" w:rsidRPr="009F47FB" w:rsidRDefault="00033245" w:rsidP="00214171">
      <w:pPr>
        <w:tabs>
          <w:tab w:val="left" w:pos="426"/>
        </w:tabs>
        <w:spacing w:line="480" w:lineRule="auto"/>
        <w:jc w:val="both"/>
        <w:rPr>
          <w:rFonts w:ascii="Arial" w:hAnsi="Arial" w:cs="Arial"/>
          <w:color w:val="000000" w:themeColor="text1"/>
          <w:sz w:val="24"/>
          <w:szCs w:val="24"/>
        </w:rPr>
      </w:pPr>
    </w:p>
    <w:p w:rsidR="002D0A90" w:rsidRPr="009F47FB" w:rsidRDefault="002D0A90" w:rsidP="00214171">
      <w:pPr>
        <w:tabs>
          <w:tab w:val="left" w:pos="426"/>
        </w:tabs>
        <w:spacing w:line="480" w:lineRule="auto"/>
        <w:jc w:val="both"/>
        <w:rPr>
          <w:rFonts w:ascii="Arial" w:hAnsi="Arial" w:cs="Arial"/>
          <w:color w:val="000000" w:themeColor="text1"/>
          <w:sz w:val="24"/>
          <w:szCs w:val="24"/>
        </w:rPr>
      </w:pPr>
    </w:p>
    <w:p w:rsidR="002D0A90" w:rsidRPr="009F47FB" w:rsidRDefault="002D0A90" w:rsidP="00214171">
      <w:pPr>
        <w:tabs>
          <w:tab w:val="left" w:pos="426"/>
        </w:tabs>
        <w:spacing w:line="480" w:lineRule="auto"/>
        <w:jc w:val="both"/>
        <w:rPr>
          <w:rFonts w:ascii="Arial" w:hAnsi="Arial" w:cs="Arial"/>
          <w:color w:val="000000" w:themeColor="text1"/>
          <w:sz w:val="24"/>
          <w:szCs w:val="24"/>
        </w:rPr>
      </w:pPr>
    </w:p>
    <w:p w:rsidR="00D860B1" w:rsidRPr="009F47FB" w:rsidRDefault="00D860B1" w:rsidP="00214171">
      <w:pPr>
        <w:tabs>
          <w:tab w:val="left" w:pos="426"/>
        </w:tabs>
        <w:spacing w:line="480" w:lineRule="auto"/>
        <w:jc w:val="both"/>
        <w:rPr>
          <w:rFonts w:ascii="Arial" w:hAnsi="Arial" w:cs="Arial"/>
          <w:color w:val="000000" w:themeColor="text1"/>
          <w:sz w:val="24"/>
          <w:szCs w:val="24"/>
        </w:rPr>
      </w:pPr>
    </w:p>
    <w:p w:rsidR="00214171" w:rsidRPr="009F47FB" w:rsidRDefault="00214171" w:rsidP="00214171">
      <w:pPr>
        <w:spacing w:line="480" w:lineRule="auto"/>
        <w:jc w:val="center"/>
        <w:rPr>
          <w:rFonts w:ascii="Arial" w:hAnsi="Arial" w:cs="Arial"/>
          <w:b/>
          <w:color w:val="000000" w:themeColor="text1"/>
        </w:rPr>
      </w:pPr>
      <w:r w:rsidRPr="009F47FB">
        <w:rPr>
          <w:rFonts w:ascii="Arial" w:hAnsi="Arial" w:cs="Arial"/>
          <w:b/>
          <w:color w:val="000000" w:themeColor="text1"/>
        </w:rPr>
        <w:lastRenderedPageBreak/>
        <w:t>DAFTAR PUSTAKA</w:t>
      </w:r>
    </w:p>
    <w:p w:rsidR="00214171" w:rsidRPr="009F47FB" w:rsidRDefault="00214171" w:rsidP="00214171">
      <w:pPr>
        <w:rPr>
          <w:rFonts w:ascii="Arial" w:hAnsi="Arial" w:cs="Arial"/>
          <w:b/>
          <w:color w:val="000000" w:themeColor="text1"/>
        </w:rPr>
      </w:pPr>
    </w:p>
    <w:p w:rsidR="00214171" w:rsidRPr="009F47FB" w:rsidRDefault="00214171" w:rsidP="00214171">
      <w:pPr>
        <w:pStyle w:val="ListParagraph"/>
        <w:numPr>
          <w:ilvl w:val="0"/>
          <w:numId w:val="14"/>
        </w:numPr>
        <w:spacing w:after="0" w:line="480" w:lineRule="auto"/>
        <w:ind w:left="0" w:firstLine="0"/>
        <w:rPr>
          <w:rFonts w:ascii="Arial" w:hAnsi="Arial" w:cs="Arial"/>
          <w:b/>
          <w:color w:val="000000" w:themeColor="text1"/>
        </w:rPr>
      </w:pPr>
      <w:r w:rsidRPr="009F47FB">
        <w:rPr>
          <w:rFonts w:ascii="Arial" w:hAnsi="Arial" w:cs="Arial"/>
          <w:b/>
          <w:color w:val="000000" w:themeColor="text1"/>
        </w:rPr>
        <w:t>BUKU-BUKU</w:t>
      </w:r>
    </w:p>
    <w:p w:rsidR="00214171" w:rsidRPr="009F47FB" w:rsidRDefault="00214171" w:rsidP="00214171">
      <w:pPr>
        <w:pStyle w:val="ListParagraph"/>
        <w:ind w:left="709" w:hanging="709"/>
        <w:rPr>
          <w:rFonts w:ascii="Arial" w:hAnsi="Arial" w:cs="Arial"/>
          <w:color w:val="000000" w:themeColor="text1"/>
          <w:szCs w:val="24"/>
        </w:rPr>
      </w:pPr>
      <w:r w:rsidRPr="009F47FB">
        <w:rPr>
          <w:rFonts w:ascii="Arial" w:hAnsi="Arial" w:cs="Arial"/>
          <w:color w:val="000000" w:themeColor="text1"/>
          <w:szCs w:val="24"/>
        </w:rPr>
        <w:t xml:space="preserve">Adi, I.R. 2012. </w:t>
      </w:r>
      <w:r w:rsidRPr="009F47FB">
        <w:rPr>
          <w:rFonts w:ascii="Arial" w:hAnsi="Arial" w:cs="Arial"/>
          <w:i/>
          <w:color w:val="000000" w:themeColor="text1"/>
          <w:szCs w:val="24"/>
        </w:rPr>
        <w:t>Intervensi komunitas dan Pengembangan Masyarakat (Sebagai Upaya Pemberdayaan Masyarakat)</w:t>
      </w:r>
      <w:r w:rsidRPr="009F47FB">
        <w:rPr>
          <w:rFonts w:ascii="Arial" w:hAnsi="Arial" w:cs="Arial"/>
          <w:color w:val="000000" w:themeColor="text1"/>
          <w:szCs w:val="24"/>
        </w:rPr>
        <w:t>. PT. Raja Grafindo Persada: Jakarta.</w:t>
      </w:r>
    </w:p>
    <w:p w:rsidR="00214171" w:rsidRPr="009F47FB" w:rsidRDefault="00214171" w:rsidP="00214171">
      <w:pPr>
        <w:pStyle w:val="ListParagraph"/>
        <w:ind w:left="709" w:hanging="709"/>
        <w:rPr>
          <w:rFonts w:ascii="Arial" w:hAnsi="Arial" w:cs="Arial"/>
          <w:color w:val="000000" w:themeColor="text1"/>
          <w:szCs w:val="24"/>
        </w:rPr>
      </w:pPr>
    </w:p>
    <w:p w:rsidR="00214171" w:rsidRPr="009F47FB" w:rsidRDefault="00214171" w:rsidP="00214171">
      <w:pPr>
        <w:pStyle w:val="ListParagraph"/>
        <w:ind w:left="810" w:hanging="810"/>
        <w:rPr>
          <w:rFonts w:ascii="Arial" w:hAnsi="Arial" w:cs="Arial"/>
          <w:color w:val="000000" w:themeColor="text1"/>
        </w:rPr>
      </w:pPr>
      <w:r w:rsidRPr="009F47FB">
        <w:rPr>
          <w:rFonts w:ascii="Arial" w:hAnsi="Arial" w:cs="Arial"/>
          <w:color w:val="000000" w:themeColor="text1"/>
        </w:rPr>
        <w:t xml:space="preserve">Admihardja, kusnaka dan hikmat, R.Harry.2003. </w:t>
      </w:r>
      <w:r w:rsidRPr="009F47FB">
        <w:rPr>
          <w:rFonts w:ascii="Arial" w:hAnsi="Arial" w:cs="Arial"/>
          <w:i/>
          <w:color w:val="000000" w:themeColor="text1"/>
        </w:rPr>
        <w:t xml:space="preserve">Partisipatory Research </w:t>
      </w:r>
      <w:proofErr w:type="gramStart"/>
      <w:r w:rsidRPr="009F47FB">
        <w:rPr>
          <w:rFonts w:ascii="Arial" w:hAnsi="Arial" w:cs="Arial"/>
          <w:i/>
          <w:color w:val="000000" w:themeColor="text1"/>
        </w:rPr>
        <w:t>Appraisal :</w:t>
      </w:r>
      <w:proofErr w:type="gramEnd"/>
      <w:r w:rsidRPr="009F47FB">
        <w:rPr>
          <w:rFonts w:ascii="Arial" w:hAnsi="Arial" w:cs="Arial"/>
          <w:i/>
          <w:color w:val="000000" w:themeColor="text1"/>
        </w:rPr>
        <w:t xml:space="preserve"> Pengabdian dan Pemberdayaan Masyarakat</w:t>
      </w:r>
      <w:r w:rsidRPr="009F47FB">
        <w:rPr>
          <w:rFonts w:ascii="Arial" w:hAnsi="Arial" w:cs="Arial"/>
          <w:color w:val="000000" w:themeColor="text1"/>
        </w:rPr>
        <w:t>. Bandung: Humaniora.</w:t>
      </w:r>
    </w:p>
    <w:p w:rsidR="00214171" w:rsidRPr="009F47FB" w:rsidRDefault="00214171" w:rsidP="00214171">
      <w:pPr>
        <w:pStyle w:val="ListParagraph"/>
        <w:ind w:left="810" w:hanging="810"/>
        <w:rPr>
          <w:rFonts w:ascii="Arial" w:hAnsi="Arial" w:cs="Arial"/>
          <w:color w:val="000000" w:themeColor="text1"/>
        </w:rPr>
      </w:pPr>
    </w:p>
    <w:p w:rsidR="00214171" w:rsidRPr="009F47FB" w:rsidRDefault="00214171" w:rsidP="00214171">
      <w:pPr>
        <w:pStyle w:val="ListParagraph"/>
        <w:spacing w:line="480" w:lineRule="auto"/>
        <w:ind w:left="709" w:hanging="709"/>
        <w:rPr>
          <w:rFonts w:ascii="Arial" w:hAnsi="Arial" w:cs="Arial"/>
          <w:color w:val="000000" w:themeColor="text1"/>
          <w:szCs w:val="24"/>
        </w:rPr>
      </w:pPr>
      <w:r w:rsidRPr="009F47FB">
        <w:rPr>
          <w:rFonts w:ascii="Arial" w:hAnsi="Arial" w:cs="Arial"/>
          <w:color w:val="000000" w:themeColor="text1"/>
          <w:szCs w:val="24"/>
        </w:rPr>
        <w:t xml:space="preserve">Arikunto, Suharsimi. 2010. </w:t>
      </w:r>
      <w:r w:rsidRPr="009F47FB">
        <w:rPr>
          <w:rFonts w:ascii="Arial" w:hAnsi="Arial" w:cs="Arial"/>
          <w:i/>
          <w:color w:val="000000" w:themeColor="text1"/>
          <w:szCs w:val="24"/>
        </w:rPr>
        <w:t>Prosedur Penelitian</w:t>
      </w:r>
      <w:r w:rsidRPr="009F47FB">
        <w:rPr>
          <w:rFonts w:ascii="Arial" w:hAnsi="Arial" w:cs="Arial"/>
          <w:color w:val="000000" w:themeColor="text1"/>
          <w:szCs w:val="24"/>
        </w:rPr>
        <w:t xml:space="preserve">. </w:t>
      </w:r>
      <w:proofErr w:type="gramStart"/>
      <w:r w:rsidRPr="009F47FB">
        <w:rPr>
          <w:rFonts w:ascii="Arial" w:hAnsi="Arial" w:cs="Arial"/>
          <w:color w:val="000000" w:themeColor="text1"/>
          <w:szCs w:val="24"/>
        </w:rPr>
        <w:t>Jakarta :</w:t>
      </w:r>
      <w:proofErr w:type="gramEnd"/>
      <w:r w:rsidRPr="009F47FB">
        <w:rPr>
          <w:rFonts w:ascii="Arial" w:hAnsi="Arial" w:cs="Arial"/>
          <w:color w:val="000000" w:themeColor="text1"/>
          <w:szCs w:val="24"/>
        </w:rPr>
        <w:t xml:space="preserve"> Rineka Cipta.</w:t>
      </w:r>
    </w:p>
    <w:p w:rsidR="00214171" w:rsidRPr="009F47FB" w:rsidRDefault="00214171" w:rsidP="00214171">
      <w:pPr>
        <w:spacing w:line="480" w:lineRule="auto"/>
        <w:ind w:left="709" w:hanging="709"/>
        <w:rPr>
          <w:rFonts w:ascii="Arial" w:hAnsi="Arial" w:cs="Arial"/>
          <w:color w:val="000000" w:themeColor="text1"/>
          <w:szCs w:val="24"/>
        </w:rPr>
      </w:pPr>
      <w:r w:rsidRPr="009F47FB">
        <w:rPr>
          <w:rFonts w:ascii="Arial" w:hAnsi="Arial" w:cs="Arial"/>
          <w:color w:val="000000" w:themeColor="text1"/>
          <w:szCs w:val="24"/>
        </w:rPr>
        <w:t xml:space="preserve">……………………... 2013. </w:t>
      </w:r>
      <w:r w:rsidRPr="009F47FB">
        <w:rPr>
          <w:rFonts w:ascii="Arial" w:hAnsi="Arial" w:cs="Arial"/>
          <w:i/>
          <w:iCs/>
          <w:color w:val="000000" w:themeColor="text1"/>
          <w:szCs w:val="24"/>
        </w:rPr>
        <w:t xml:space="preserve">Suatu Pendekatan Praktik. </w:t>
      </w:r>
      <w:r w:rsidRPr="009F47FB">
        <w:rPr>
          <w:rFonts w:ascii="Arial" w:hAnsi="Arial" w:cs="Arial"/>
          <w:color w:val="000000" w:themeColor="text1"/>
          <w:szCs w:val="24"/>
        </w:rPr>
        <w:t>Jakarta: Rineka Cipta.</w:t>
      </w:r>
    </w:p>
    <w:p w:rsidR="00214171" w:rsidRPr="009F47FB" w:rsidRDefault="00214171" w:rsidP="00214171">
      <w:pPr>
        <w:pStyle w:val="ListParagraph"/>
        <w:ind w:hanging="720"/>
        <w:rPr>
          <w:rFonts w:ascii="Arial" w:hAnsi="Arial" w:cs="Arial"/>
          <w:color w:val="000000" w:themeColor="text1"/>
        </w:rPr>
      </w:pPr>
      <w:r w:rsidRPr="009F47FB">
        <w:rPr>
          <w:rFonts w:ascii="Arial" w:hAnsi="Arial" w:cs="Arial"/>
          <w:color w:val="000000" w:themeColor="text1"/>
        </w:rPr>
        <w:t xml:space="preserve">Bintarto. 1983. </w:t>
      </w:r>
      <w:r w:rsidRPr="009F47FB">
        <w:rPr>
          <w:rFonts w:ascii="Arial" w:hAnsi="Arial" w:cs="Arial"/>
          <w:i/>
          <w:color w:val="000000" w:themeColor="text1"/>
        </w:rPr>
        <w:t xml:space="preserve">Interaksi Desa-Kota dan Permasalahannya. </w:t>
      </w:r>
      <w:r w:rsidRPr="009F47FB">
        <w:rPr>
          <w:rFonts w:ascii="Arial" w:hAnsi="Arial" w:cs="Arial"/>
          <w:color w:val="000000" w:themeColor="text1"/>
        </w:rPr>
        <w:t>Yogyakarta: Pustaka Pelajar.</w:t>
      </w:r>
    </w:p>
    <w:p w:rsidR="00214171" w:rsidRPr="009F47FB" w:rsidRDefault="00214171" w:rsidP="00214171">
      <w:pPr>
        <w:spacing w:line="480" w:lineRule="auto"/>
        <w:ind w:left="709" w:hanging="709"/>
        <w:rPr>
          <w:rFonts w:ascii="Arial" w:hAnsi="Arial" w:cs="Arial"/>
          <w:color w:val="000000" w:themeColor="text1"/>
          <w:szCs w:val="24"/>
        </w:rPr>
      </w:pPr>
    </w:p>
    <w:p w:rsidR="00214171" w:rsidRPr="009F47FB" w:rsidRDefault="00214171" w:rsidP="00214171">
      <w:pPr>
        <w:pStyle w:val="ListParagraph"/>
        <w:ind w:left="709" w:hanging="709"/>
        <w:rPr>
          <w:rFonts w:ascii="Arial" w:hAnsi="Arial" w:cs="Arial"/>
          <w:color w:val="000000" w:themeColor="text1"/>
        </w:rPr>
      </w:pPr>
      <w:r w:rsidRPr="009F47FB">
        <w:rPr>
          <w:rFonts w:ascii="Arial" w:hAnsi="Arial" w:cs="Arial"/>
          <w:color w:val="000000" w:themeColor="text1"/>
        </w:rPr>
        <w:t xml:space="preserve">Bintoro, tjokroamidjojo. 1986. </w:t>
      </w:r>
      <w:r w:rsidRPr="009F47FB">
        <w:rPr>
          <w:rFonts w:ascii="Arial" w:hAnsi="Arial" w:cs="Arial"/>
          <w:i/>
          <w:color w:val="000000" w:themeColor="text1"/>
        </w:rPr>
        <w:t xml:space="preserve">Perencanaan Pembangunan. </w:t>
      </w:r>
      <w:r w:rsidRPr="009F47FB">
        <w:rPr>
          <w:rFonts w:ascii="Arial" w:hAnsi="Arial" w:cs="Arial"/>
          <w:color w:val="000000" w:themeColor="text1"/>
        </w:rPr>
        <w:t>Jakarta: Gunung Agung.</w:t>
      </w:r>
    </w:p>
    <w:p w:rsidR="00214171" w:rsidRPr="009F47FB" w:rsidRDefault="00214171" w:rsidP="00214171">
      <w:pPr>
        <w:pStyle w:val="ListParagraph"/>
        <w:ind w:left="709" w:hanging="709"/>
        <w:rPr>
          <w:rFonts w:ascii="Arial" w:hAnsi="Arial" w:cs="Arial"/>
          <w:color w:val="000000" w:themeColor="text1"/>
        </w:rPr>
      </w:pPr>
    </w:p>
    <w:p w:rsidR="00214171" w:rsidRPr="009F47FB" w:rsidRDefault="00214171" w:rsidP="00214171">
      <w:pPr>
        <w:pStyle w:val="ListParagraph"/>
        <w:ind w:left="709" w:hanging="709"/>
        <w:rPr>
          <w:rFonts w:ascii="Arial" w:hAnsi="Arial" w:cs="Arial"/>
          <w:color w:val="000000" w:themeColor="text1"/>
        </w:rPr>
      </w:pPr>
      <w:r w:rsidRPr="009F47FB">
        <w:rPr>
          <w:rFonts w:ascii="Arial" w:hAnsi="Arial" w:cs="Arial"/>
          <w:color w:val="000000" w:themeColor="text1"/>
        </w:rPr>
        <w:t>Bungin, Burhan. 2010. Metodologi Penelitian Kualitatif: PT Rajagrafindo Persada.</w:t>
      </w:r>
    </w:p>
    <w:p w:rsidR="00214171" w:rsidRPr="009F47FB" w:rsidRDefault="00214171" w:rsidP="00214171">
      <w:pPr>
        <w:pStyle w:val="ListParagraph"/>
        <w:ind w:left="709" w:hanging="709"/>
        <w:rPr>
          <w:rFonts w:ascii="Arial" w:hAnsi="Arial" w:cs="Arial"/>
          <w:color w:val="000000" w:themeColor="text1"/>
        </w:rPr>
      </w:pPr>
    </w:p>
    <w:p w:rsidR="00214171" w:rsidRPr="009F47FB" w:rsidRDefault="00214171" w:rsidP="00214171">
      <w:pPr>
        <w:pStyle w:val="ListParagraph"/>
        <w:ind w:left="709" w:hanging="709"/>
        <w:rPr>
          <w:rFonts w:ascii="Arial" w:hAnsi="Arial" w:cs="Arial"/>
          <w:color w:val="000000" w:themeColor="text1"/>
        </w:rPr>
      </w:pPr>
      <w:r w:rsidRPr="009F47FB">
        <w:rPr>
          <w:rFonts w:ascii="Arial" w:hAnsi="Arial" w:cs="Arial"/>
          <w:color w:val="000000" w:themeColor="text1"/>
        </w:rPr>
        <w:t xml:space="preserve">Cholid narbuko dan Abu Achmadi.2010. </w:t>
      </w:r>
      <w:proofErr w:type="gramStart"/>
      <w:r w:rsidRPr="009F47FB">
        <w:rPr>
          <w:rFonts w:ascii="Arial" w:hAnsi="Arial" w:cs="Arial"/>
          <w:i/>
          <w:color w:val="000000" w:themeColor="text1"/>
        </w:rPr>
        <w:t>metodologi</w:t>
      </w:r>
      <w:proofErr w:type="gramEnd"/>
      <w:r w:rsidRPr="009F47FB">
        <w:rPr>
          <w:rFonts w:ascii="Arial" w:hAnsi="Arial" w:cs="Arial"/>
          <w:i/>
          <w:color w:val="000000" w:themeColor="text1"/>
        </w:rPr>
        <w:t xml:space="preserve"> penelitian.</w:t>
      </w:r>
      <w:r w:rsidRPr="009F47FB">
        <w:rPr>
          <w:rFonts w:ascii="Arial" w:hAnsi="Arial" w:cs="Arial"/>
          <w:color w:val="000000" w:themeColor="text1"/>
        </w:rPr>
        <w:t xml:space="preserve"> Jakarta: Bumi Aksara.</w:t>
      </w:r>
    </w:p>
    <w:p w:rsidR="00214171" w:rsidRPr="009F47FB" w:rsidRDefault="00214171" w:rsidP="00214171">
      <w:pPr>
        <w:ind w:left="709" w:hanging="709"/>
        <w:rPr>
          <w:rFonts w:ascii="Arial" w:hAnsi="Arial" w:cs="Arial"/>
          <w:color w:val="000000" w:themeColor="text1"/>
          <w:szCs w:val="24"/>
        </w:rPr>
      </w:pPr>
    </w:p>
    <w:p w:rsidR="00214171" w:rsidRPr="009F47FB" w:rsidRDefault="00214171" w:rsidP="00214171">
      <w:pPr>
        <w:ind w:left="709" w:hanging="709"/>
        <w:rPr>
          <w:rFonts w:ascii="Arial" w:hAnsi="Arial" w:cs="Arial"/>
          <w:color w:val="000000" w:themeColor="text1"/>
          <w:szCs w:val="24"/>
        </w:rPr>
      </w:pPr>
      <w:r w:rsidRPr="009F47FB">
        <w:rPr>
          <w:rFonts w:ascii="Arial" w:hAnsi="Arial" w:cs="Arial"/>
          <w:color w:val="000000" w:themeColor="text1"/>
          <w:szCs w:val="24"/>
        </w:rPr>
        <w:t xml:space="preserve">Fahrudin, Adi. 2011, </w:t>
      </w:r>
      <w:r w:rsidRPr="009F47FB">
        <w:rPr>
          <w:rFonts w:ascii="Arial" w:hAnsi="Arial" w:cs="Arial"/>
          <w:i/>
          <w:color w:val="000000" w:themeColor="text1"/>
          <w:szCs w:val="24"/>
        </w:rPr>
        <w:t>Pemberdayaan Partisipasi dan Penguatan Kapasitas Masyarakat,</w:t>
      </w:r>
      <w:r w:rsidRPr="009F47FB">
        <w:rPr>
          <w:rFonts w:ascii="Arial" w:hAnsi="Arial" w:cs="Arial"/>
          <w:color w:val="000000" w:themeColor="text1"/>
          <w:szCs w:val="24"/>
        </w:rPr>
        <w:t xml:space="preserve"> Bandung: Humaniora.</w:t>
      </w:r>
    </w:p>
    <w:p w:rsidR="00214171" w:rsidRPr="009F47FB" w:rsidRDefault="00214171" w:rsidP="00214171">
      <w:pPr>
        <w:pStyle w:val="ListParagraph"/>
        <w:ind w:left="810" w:hanging="810"/>
        <w:rPr>
          <w:rFonts w:ascii="Arial" w:hAnsi="Arial" w:cs="Arial"/>
          <w:color w:val="000000" w:themeColor="text1"/>
        </w:rPr>
      </w:pPr>
    </w:p>
    <w:p w:rsidR="00214171" w:rsidRPr="009F47FB" w:rsidRDefault="00214171" w:rsidP="00214171">
      <w:pPr>
        <w:pStyle w:val="ListParagraph"/>
        <w:ind w:left="810" w:hanging="810"/>
        <w:rPr>
          <w:rFonts w:ascii="Arial" w:hAnsi="Arial" w:cs="Arial"/>
          <w:color w:val="000000" w:themeColor="text1"/>
        </w:rPr>
      </w:pPr>
      <w:r w:rsidRPr="009F47FB">
        <w:rPr>
          <w:rFonts w:ascii="Arial" w:hAnsi="Arial" w:cs="Arial"/>
          <w:color w:val="000000" w:themeColor="text1"/>
        </w:rPr>
        <w:t>Fakih</w:t>
      </w:r>
      <w:proofErr w:type="gramStart"/>
      <w:r w:rsidRPr="009F47FB">
        <w:rPr>
          <w:rFonts w:ascii="Arial" w:hAnsi="Arial" w:cs="Arial"/>
          <w:color w:val="000000" w:themeColor="text1"/>
        </w:rPr>
        <w:t>,Mansour.1996</w:t>
      </w:r>
      <w:proofErr w:type="gramEnd"/>
      <w:r w:rsidRPr="009F47FB">
        <w:rPr>
          <w:rFonts w:ascii="Arial" w:hAnsi="Arial" w:cs="Arial"/>
          <w:color w:val="000000" w:themeColor="text1"/>
        </w:rPr>
        <w:t xml:space="preserve">. </w:t>
      </w:r>
      <w:r w:rsidRPr="009F47FB">
        <w:rPr>
          <w:rFonts w:ascii="Arial" w:hAnsi="Arial" w:cs="Arial"/>
          <w:i/>
          <w:color w:val="000000" w:themeColor="text1"/>
        </w:rPr>
        <w:t>Analisa Gender dan Transformasi Sosial.</w:t>
      </w:r>
      <w:r w:rsidRPr="009F47FB">
        <w:rPr>
          <w:rFonts w:ascii="Arial" w:hAnsi="Arial" w:cs="Arial"/>
          <w:color w:val="000000" w:themeColor="text1"/>
        </w:rPr>
        <w:t xml:space="preserve"> Yogyakarta: Pustaka Pelajar.</w:t>
      </w:r>
    </w:p>
    <w:p w:rsidR="00214171" w:rsidRPr="009F47FB" w:rsidRDefault="00214171" w:rsidP="00214171">
      <w:pPr>
        <w:pStyle w:val="ListParagraph"/>
        <w:ind w:left="709" w:hanging="709"/>
        <w:rPr>
          <w:rFonts w:ascii="Arial" w:hAnsi="Arial" w:cs="Arial"/>
          <w:color w:val="000000" w:themeColor="text1"/>
        </w:rPr>
      </w:pPr>
    </w:p>
    <w:p w:rsidR="00214171" w:rsidRPr="009F47FB" w:rsidRDefault="00214171" w:rsidP="00214171">
      <w:pPr>
        <w:pStyle w:val="ListParagraph"/>
        <w:tabs>
          <w:tab w:val="left" w:pos="720"/>
        </w:tabs>
        <w:ind w:left="709" w:hanging="709"/>
        <w:rPr>
          <w:rFonts w:ascii="Arial" w:hAnsi="Arial" w:cs="Arial"/>
          <w:color w:val="000000" w:themeColor="text1"/>
        </w:rPr>
      </w:pPr>
      <w:r w:rsidRPr="009F47FB">
        <w:rPr>
          <w:rFonts w:ascii="Arial" w:hAnsi="Arial" w:cs="Arial"/>
          <w:color w:val="000000" w:themeColor="text1"/>
        </w:rPr>
        <w:t>Hurairah.Abu.2011.</w:t>
      </w:r>
      <w:r w:rsidRPr="009F47FB">
        <w:rPr>
          <w:rFonts w:ascii="Arial" w:hAnsi="Arial" w:cs="Arial"/>
          <w:i/>
          <w:color w:val="000000" w:themeColor="text1"/>
        </w:rPr>
        <w:t xml:space="preserve">Pengorganisasian dan Pengembangan Masyarakat. </w:t>
      </w:r>
      <w:r w:rsidRPr="009F47FB">
        <w:rPr>
          <w:rFonts w:ascii="Arial" w:hAnsi="Arial" w:cs="Arial"/>
          <w:color w:val="000000" w:themeColor="text1"/>
        </w:rPr>
        <w:t>Bandung: Humaniora.</w:t>
      </w:r>
    </w:p>
    <w:p w:rsidR="00214171" w:rsidRPr="009F47FB" w:rsidRDefault="00214171" w:rsidP="00214171">
      <w:pPr>
        <w:pStyle w:val="ListParagraph"/>
        <w:tabs>
          <w:tab w:val="left" w:pos="720"/>
        </w:tabs>
        <w:ind w:left="709" w:hanging="709"/>
        <w:rPr>
          <w:rFonts w:ascii="Arial" w:hAnsi="Arial" w:cs="Arial"/>
          <w:color w:val="000000" w:themeColor="text1"/>
        </w:rPr>
      </w:pPr>
    </w:p>
    <w:p w:rsidR="00214171" w:rsidRPr="009F47FB" w:rsidRDefault="00214171" w:rsidP="00214171">
      <w:pPr>
        <w:ind w:left="709" w:hanging="709"/>
        <w:rPr>
          <w:rFonts w:ascii="Arial" w:hAnsi="Arial" w:cs="Arial"/>
          <w:color w:val="000000" w:themeColor="text1"/>
          <w:szCs w:val="24"/>
        </w:rPr>
      </w:pPr>
      <w:r w:rsidRPr="009F47FB">
        <w:rPr>
          <w:rFonts w:ascii="Arial" w:hAnsi="Arial" w:cs="Arial"/>
          <w:color w:val="000000" w:themeColor="text1"/>
          <w:szCs w:val="24"/>
        </w:rPr>
        <w:lastRenderedPageBreak/>
        <w:t xml:space="preserve">Muluk, Mujibur Rahman Khairul. 2010, </w:t>
      </w:r>
      <w:r w:rsidRPr="009F47FB">
        <w:rPr>
          <w:rFonts w:ascii="Arial" w:hAnsi="Arial" w:cs="Arial"/>
          <w:i/>
          <w:color w:val="000000" w:themeColor="text1"/>
          <w:szCs w:val="24"/>
        </w:rPr>
        <w:t>Menggugat Partisipasi Publik Dalam Pemerintahan Daerah,</w:t>
      </w:r>
      <w:r w:rsidRPr="009F47FB">
        <w:rPr>
          <w:rFonts w:ascii="Arial" w:hAnsi="Arial" w:cs="Arial"/>
          <w:color w:val="000000" w:themeColor="text1"/>
          <w:szCs w:val="24"/>
        </w:rPr>
        <w:t xml:space="preserve"> Malang: Bayumedia</w:t>
      </w:r>
    </w:p>
    <w:p w:rsidR="00214171" w:rsidRPr="009F47FB" w:rsidRDefault="00214171" w:rsidP="00214171">
      <w:pPr>
        <w:pStyle w:val="ListParagraph"/>
        <w:tabs>
          <w:tab w:val="left" w:pos="720"/>
        </w:tabs>
        <w:ind w:left="709" w:hanging="709"/>
        <w:rPr>
          <w:rFonts w:ascii="Arial" w:hAnsi="Arial" w:cs="Arial"/>
          <w:color w:val="000000" w:themeColor="text1"/>
        </w:rPr>
      </w:pPr>
    </w:p>
    <w:p w:rsidR="00214171" w:rsidRPr="009F47FB" w:rsidRDefault="00214171" w:rsidP="00214171">
      <w:pPr>
        <w:pStyle w:val="ListParagraph"/>
        <w:spacing w:line="480" w:lineRule="auto"/>
        <w:ind w:left="709" w:hanging="709"/>
        <w:rPr>
          <w:rFonts w:ascii="Arial" w:hAnsi="Arial" w:cs="Arial"/>
          <w:bCs/>
          <w:color w:val="000000" w:themeColor="text1"/>
          <w:szCs w:val="24"/>
        </w:rPr>
      </w:pPr>
      <w:r w:rsidRPr="009F47FB">
        <w:rPr>
          <w:rFonts w:ascii="Arial" w:hAnsi="Arial" w:cs="Arial"/>
          <w:bCs/>
          <w:color w:val="000000" w:themeColor="text1"/>
          <w:szCs w:val="24"/>
        </w:rPr>
        <w:t xml:space="preserve">Mulyadi, Mohammad. 2014. </w:t>
      </w:r>
      <w:r w:rsidRPr="009F47FB">
        <w:rPr>
          <w:rFonts w:ascii="Arial" w:hAnsi="Arial" w:cs="Arial"/>
          <w:bCs/>
          <w:i/>
          <w:color w:val="000000" w:themeColor="text1"/>
          <w:szCs w:val="24"/>
        </w:rPr>
        <w:t>Metode Penelitian Praktis Kuantintatif dan Kualitatif.</w:t>
      </w:r>
      <w:r w:rsidRPr="009F47FB">
        <w:rPr>
          <w:rFonts w:ascii="Arial" w:hAnsi="Arial" w:cs="Arial"/>
          <w:bCs/>
          <w:color w:val="000000" w:themeColor="text1"/>
          <w:szCs w:val="24"/>
        </w:rPr>
        <w:t xml:space="preserve"> </w:t>
      </w:r>
      <w:proofErr w:type="gramStart"/>
      <w:r w:rsidRPr="009F47FB">
        <w:rPr>
          <w:rFonts w:ascii="Arial" w:hAnsi="Arial" w:cs="Arial"/>
          <w:bCs/>
          <w:color w:val="000000" w:themeColor="text1"/>
          <w:szCs w:val="24"/>
        </w:rPr>
        <w:t>Jakarta :</w:t>
      </w:r>
      <w:proofErr w:type="gramEnd"/>
      <w:r w:rsidRPr="009F47FB">
        <w:rPr>
          <w:rFonts w:ascii="Arial" w:hAnsi="Arial" w:cs="Arial"/>
          <w:bCs/>
          <w:color w:val="000000" w:themeColor="text1"/>
          <w:szCs w:val="24"/>
        </w:rPr>
        <w:t xml:space="preserve"> Publica Institute.</w:t>
      </w:r>
    </w:p>
    <w:p w:rsidR="00214171" w:rsidRPr="009F47FB" w:rsidRDefault="00214171" w:rsidP="00214171">
      <w:pPr>
        <w:spacing w:line="480" w:lineRule="auto"/>
        <w:ind w:left="709" w:hanging="709"/>
        <w:rPr>
          <w:rFonts w:ascii="Arial" w:hAnsi="Arial" w:cs="Arial"/>
          <w:color w:val="000000" w:themeColor="text1"/>
          <w:szCs w:val="24"/>
        </w:rPr>
      </w:pPr>
      <w:r w:rsidRPr="009F47FB">
        <w:rPr>
          <w:rFonts w:ascii="Arial" w:hAnsi="Arial" w:cs="Arial"/>
          <w:color w:val="000000" w:themeColor="text1"/>
          <w:szCs w:val="24"/>
        </w:rPr>
        <w:t xml:space="preserve">Nazir, Moh. 2011. </w:t>
      </w:r>
      <w:r w:rsidRPr="009F47FB">
        <w:rPr>
          <w:rFonts w:ascii="Arial" w:hAnsi="Arial" w:cs="Arial"/>
          <w:i/>
          <w:color w:val="000000" w:themeColor="text1"/>
          <w:szCs w:val="24"/>
        </w:rPr>
        <w:t>Metode Penelitian</w:t>
      </w:r>
      <w:r w:rsidRPr="009F47FB">
        <w:rPr>
          <w:rFonts w:ascii="Arial" w:hAnsi="Arial" w:cs="Arial"/>
          <w:color w:val="000000" w:themeColor="text1"/>
          <w:szCs w:val="24"/>
        </w:rPr>
        <w:t xml:space="preserve">. </w:t>
      </w:r>
      <w:proofErr w:type="gramStart"/>
      <w:r w:rsidRPr="009F47FB">
        <w:rPr>
          <w:rFonts w:ascii="Arial" w:hAnsi="Arial" w:cs="Arial"/>
          <w:color w:val="000000" w:themeColor="text1"/>
          <w:szCs w:val="24"/>
        </w:rPr>
        <w:t>Bogor :</w:t>
      </w:r>
      <w:proofErr w:type="gramEnd"/>
      <w:r w:rsidRPr="009F47FB">
        <w:rPr>
          <w:rFonts w:ascii="Arial" w:hAnsi="Arial" w:cs="Arial"/>
          <w:color w:val="000000" w:themeColor="text1"/>
          <w:szCs w:val="24"/>
        </w:rPr>
        <w:t xml:space="preserve"> Ghalia Indonesia. </w:t>
      </w:r>
    </w:p>
    <w:p w:rsidR="00214171" w:rsidRPr="009F47FB" w:rsidRDefault="00214171" w:rsidP="00214171">
      <w:pPr>
        <w:ind w:left="709" w:hanging="709"/>
        <w:rPr>
          <w:rFonts w:ascii="Arial" w:hAnsi="Arial" w:cs="Arial"/>
          <w:color w:val="000000" w:themeColor="text1"/>
          <w:szCs w:val="24"/>
        </w:rPr>
      </w:pPr>
      <w:r w:rsidRPr="009F47FB">
        <w:rPr>
          <w:rFonts w:ascii="Arial" w:hAnsi="Arial" w:cs="Arial"/>
          <w:color w:val="000000" w:themeColor="text1"/>
          <w:szCs w:val="24"/>
        </w:rPr>
        <w:t xml:space="preserve">…………… 2013. </w:t>
      </w:r>
      <w:r w:rsidRPr="009F47FB">
        <w:rPr>
          <w:rFonts w:ascii="Arial" w:hAnsi="Arial" w:cs="Arial"/>
          <w:i/>
          <w:color w:val="000000" w:themeColor="text1"/>
          <w:szCs w:val="24"/>
        </w:rPr>
        <w:t>Metode Penelitan</w:t>
      </w:r>
      <w:r w:rsidRPr="009F47FB">
        <w:rPr>
          <w:rFonts w:ascii="Arial" w:hAnsi="Arial" w:cs="Arial"/>
          <w:color w:val="000000" w:themeColor="text1"/>
          <w:szCs w:val="24"/>
        </w:rPr>
        <w:t>. Bogor: Penerbit Ghalia Indonesia.</w:t>
      </w:r>
    </w:p>
    <w:p w:rsidR="00214171" w:rsidRPr="009F47FB" w:rsidRDefault="00214171" w:rsidP="00214171">
      <w:pPr>
        <w:pStyle w:val="ListParagraph"/>
        <w:ind w:left="709" w:hanging="709"/>
        <w:rPr>
          <w:rFonts w:ascii="Arial" w:hAnsi="Arial" w:cs="Arial"/>
          <w:color w:val="000000" w:themeColor="text1"/>
        </w:rPr>
      </w:pPr>
    </w:p>
    <w:p w:rsidR="00214171" w:rsidRPr="009F47FB" w:rsidRDefault="00214171" w:rsidP="00214171">
      <w:pPr>
        <w:pStyle w:val="ListParagraph"/>
        <w:ind w:left="709" w:hanging="709"/>
        <w:rPr>
          <w:rFonts w:ascii="Arial" w:hAnsi="Arial" w:cs="Arial"/>
          <w:color w:val="000000" w:themeColor="text1"/>
        </w:rPr>
      </w:pPr>
      <w:r w:rsidRPr="009F47FB">
        <w:rPr>
          <w:rFonts w:ascii="Arial" w:hAnsi="Arial" w:cs="Arial"/>
          <w:color w:val="000000" w:themeColor="text1"/>
        </w:rPr>
        <w:t xml:space="preserve">Ndraha T. 1990. </w:t>
      </w:r>
      <w:r w:rsidRPr="009F47FB">
        <w:rPr>
          <w:rFonts w:ascii="Arial" w:hAnsi="Arial" w:cs="Arial"/>
          <w:i/>
          <w:color w:val="000000" w:themeColor="text1"/>
        </w:rPr>
        <w:t>Pembangunan Masyarakat Mempersiapkan Masyarakat Tinggal Landas.</w:t>
      </w:r>
      <w:r w:rsidRPr="009F47FB">
        <w:rPr>
          <w:rFonts w:ascii="Arial" w:hAnsi="Arial" w:cs="Arial"/>
          <w:color w:val="000000" w:themeColor="text1"/>
        </w:rPr>
        <w:t xml:space="preserve"> Jakarta: Rineka Cipta.</w:t>
      </w:r>
    </w:p>
    <w:p w:rsidR="00214171" w:rsidRPr="009F47FB" w:rsidRDefault="00214171" w:rsidP="00214171">
      <w:pPr>
        <w:pStyle w:val="ListParagraph"/>
        <w:ind w:left="709" w:hanging="709"/>
        <w:rPr>
          <w:rFonts w:ascii="Arial" w:hAnsi="Arial" w:cs="Arial"/>
          <w:color w:val="000000" w:themeColor="text1"/>
        </w:rPr>
      </w:pPr>
    </w:p>
    <w:p w:rsidR="00214171" w:rsidRPr="009F47FB" w:rsidRDefault="00214171" w:rsidP="00214171">
      <w:pPr>
        <w:pStyle w:val="ListParagraph"/>
        <w:ind w:hanging="720"/>
        <w:rPr>
          <w:rFonts w:ascii="Arial" w:hAnsi="Arial" w:cs="Arial"/>
          <w:color w:val="000000" w:themeColor="text1"/>
        </w:rPr>
      </w:pPr>
      <w:r w:rsidRPr="009F47FB">
        <w:rPr>
          <w:rFonts w:ascii="Arial" w:hAnsi="Arial" w:cs="Arial"/>
          <w:color w:val="000000" w:themeColor="text1"/>
        </w:rPr>
        <w:t xml:space="preserve">Nugroho Riant dan Wrihatnolo.P Randy.2011. </w:t>
      </w:r>
      <w:r w:rsidRPr="009F47FB">
        <w:rPr>
          <w:rFonts w:ascii="Arial" w:hAnsi="Arial" w:cs="Arial"/>
          <w:i/>
          <w:color w:val="000000" w:themeColor="text1"/>
        </w:rPr>
        <w:t xml:space="preserve">Manajemen Perencanaan Pembangunan. </w:t>
      </w:r>
      <w:r w:rsidRPr="009F47FB">
        <w:rPr>
          <w:rFonts w:ascii="Arial" w:hAnsi="Arial" w:cs="Arial"/>
          <w:color w:val="000000" w:themeColor="text1"/>
        </w:rPr>
        <w:t xml:space="preserve">Jakarta: </w:t>
      </w:r>
      <w:proofErr w:type="gramStart"/>
      <w:r w:rsidRPr="009F47FB">
        <w:rPr>
          <w:rFonts w:ascii="Arial" w:hAnsi="Arial" w:cs="Arial"/>
          <w:color w:val="000000" w:themeColor="text1"/>
        </w:rPr>
        <w:t>Ele</w:t>
      </w:r>
      <w:r w:rsidR="007F202D" w:rsidRPr="009F47FB">
        <w:rPr>
          <w:rFonts w:ascii="Arial" w:hAnsi="Arial" w:cs="Arial"/>
          <w:color w:val="000000" w:themeColor="text1"/>
        </w:rPr>
        <w:t xml:space="preserve"> </w:t>
      </w:r>
      <w:r w:rsidRPr="009F47FB">
        <w:rPr>
          <w:rFonts w:ascii="Arial" w:hAnsi="Arial" w:cs="Arial"/>
          <w:color w:val="000000" w:themeColor="text1"/>
        </w:rPr>
        <w:t xml:space="preserve"> Media</w:t>
      </w:r>
      <w:proofErr w:type="gramEnd"/>
      <w:r w:rsidRPr="009F47FB">
        <w:rPr>
          <w:rFonts w:ascii="Arial" w:hAnsi="Arial" w:cs="Arial"/>
          <w:color w:val="000000" w:themeColor="text1"/>
        </w:rPr>
        <w:t xml:space="preserve"> Computindo</w:t>
      </w:r>
    </w:p>
    <w:p w:rsidR="00214171" w:rsidRPr="009F47FB" w:rsidRDefault="00214171" w:rsidP="00214171">
      <w:pPr>
        <w:pStyle w:val="ListParagraph"/>
        <w:ind w:left="709" w:hanging="709"/>
        <w:rPr>
          <w:rFonts w:ascii="Arial" w:hAnsi="Arial" w:cs="Arial"/>
          <w:color w:val="000000" w:themeColor="text1"/>
        </w:rPr>
      </w:pPr>
    </w:p>
    <w:p w:rsidR="00214171" w:rsidRPr="009F47FB" w:rsidRDefault="00214171" w:rsidP="00214171">
      <w:pPr>
        <w:ind w:left="709" w:hanging="709"/>
        <w:rPr>
          <w:rFonts w:ascii="Arial" w:hAnsi="Arial" w:cs="Arial"/>
          <w:color w:val="000000" w:themeColor="text1"/>
          <w:szCs w:val="24"/>
        </w:rPr>
      </w:pPr>
      <w:r w:rsidRPr="009F47FB">
        <w:rPr>
          <w:rFonts w:ascii="Arial" w:hAnsi="Arial" w:cs="Arial"/>
          <w:color w:val="000000" w:themeColor="text1"/>
          <w:szCs w:val="24"/>
        </w:rPr>
        <w:t xml:space="preserve">Soetomo. 2012, </w:t>
      </w:r>
      <w:r w:rsidRPr="009F47FB">
        <w:rPr>
          <w:rFonts w:ascii="Arial" w:hAnsi="Arial" w:cs="Arial"/>
          <w:i/>
          <w:color w:val="000000" w:themeColor="text1"/>
          <w:szCs w:val="24"/>
        </w:rPr>
        <w:t xml:space="preserve">Pembangunan Masyarakat, </w:t>
      </w:r>
      <w:r w:rsidRPr="009F47FB">
        <w:rPr>
          <w:rFonts w:ascii="Arial" w:hAnsi="Arial" w:cs="Arial"/>
          <w:color w:val="000000" w:themeColor="text1"/>
          <w:szCs w:val="24"/>
        </w:rPr>
        <w:t>Yogyakarta: Pustaka Pelajar</w:t>
      </w:r>
    </w:p>
    <w:p w:rsidR="00214171" w:rsidRPr="009F47FB" w:rsidRDefault="00214171" w:rsidP="00214171">
      <w:pPr>
        <w:pStyle w:val="ListParagraph"/>
        <w:ind w:left="709" w:hanging="709"/>
        <w:rPr>
          <w:rFonts w:ascii="Arial" w:hAnsi="Arial" w:cs="Arial"/>
          <w:color w:val="000000" w:themeColor="text1"/>
        </w:rPr>
      </w:pPr>
    </w:p>
    <w:p w:rsidR="00214171" w:rsidRPr="009F47FB" w:rsidRDefault="00214171" w:rsidP="00214171">
      <w:pPr>
        <w:ind w:left="709" w:hanging="709"/>
        <w:rPr>
          <w:rFonts w:ascii="Arial" w:hAnsi="Arial" w:cs="Arial"/>
          <w:color w:val="000000" w:themeColor="text1"/>
          <w:szCs w:val="24"/>
        </w:rPr>
      </w:pPr>
      <w:r w:rsidRPr="009F47FB">
        <w:rPr>
          <w:rFonts w:ascii="Arial" w:hAnsi="Arial" w:cs="Arial"/>
          <w:color w:val="000000" w:themeColor="text1"/>
          <w:szCs w:val="24"/>
        </w:rPr>
        <w:t xml:space="preserve">Sugiyono. 2012. </w:t>
      </w:r>
      <w:r w:rsidRPr="009F47FB">
        <w:rPr>
          <w:rFonts w:ascii="Arial" w:hAnsi="Arial" w:cs="Arial"/>
          <w:i/>
          <w:color w:val="000000" w:themeColor="text1"/>
          <w:szCs w:val="24"/>
        </w:rPr>
        <w:t>Metode Penelitian Kuantitatif Kuatitaf dan R&amp;D</w:t>
      </w:r>
      <w:r w:rsidRPr="009F47FB">
        <w:rPr>
          <w:rFonts w:ascii="Arial" w:hAnsi="Arial" w:cs="Arial"/>
          <w:color w:val="000000" w:themeColor="text1"/>
          <w:szCs w:val="24"/>
        </w:rPr>
        <w:t>. Bandung: Alfabeta.</w:t>
      </w:r>
    </w:p>
    <w:p w:rsidR="00214171" w:rsidRPr="009F47FB" w:rsidRDefault="00214171" w:rsidP="00214171">
      <w:pPr>
        <w:ind w:left="709" w:hanging="709"/>
        <w:rPr>
          <w:rFonts w:ascii="Arial" w:hAnsi="Arial" w:cs="Arial"/>
          <w:color w:val="000000" w:themeColor="text1"/>
          <w:szCs w:val="24"/>
        </w:rPr>
      </w:pPr>
    </w:p>
    <w:p w:rsidR="00214171" w:rsidRPr="009F47FB" w:rsidRDefault="00214171" w:rsidP="00214171">
      <w:pPr>
        <w:tabs>
          <w:tab w:val="left" w:pos="1245"/>
        </w:tabs>
        <w:ind w:left="709" w:hanging="709"/>
        <w:rPr>
          <w:rFonts w:ascii="Arial" w:hAnsi="Arial" w:cs="Arial"/>
          <w:color w:val="000000" w:themeColor="text1"/>
          <w:szCs w:val="24"/>
        </w:rPr>
      </w:pPr>
      <w:r w:rsidRPr="009F47FB">
        <w:rPr>
          <w:rFonts w:ascii="Arial" w:hAnsi="Arial" w:cs="Arial"/>
          <w:color w:val="000000" w:themeColor="text1"/>
          <w:szCs w:val="24"/>
        </w:rPr>
        <w:t>…………….</w:t>
      </w:r>
      <w:proofErr w:type="gramStart"/>
      <w:r w:rsidRPr="009F47FB">
        <w:rPr>
          <w:rFonts w:ascii="Arial" w:hAnsi="Arial" w:cs="Arial"/>
          <w:color w:val="000000" w:themeColor="text1"/>
          <w:szCs w:val="24"/>
        </w:rPr>
        <w:t>,2013</w:t>
      </w:r>
      <w:proofErr w:type="gramEnd"/>
      <w:r w:rsidRPr="009F47FB">
        <w:rPr>
          <w:rFonts w:ascii="Arial" w:hAnsi="Arial" w:cs="Arial"/>
          <w:color w:val="000000" w:themeColor="text1"/>
          <w:szCs w:val="24"/>
        </w:rPr>
        <w:t xml:space="preserve">.  </w:t>
      </w:r>
      <w:r w:rsidRPr="009F47FB">
        <w:rPr>
          <w:rFonts w:ascii="Arial" w:hAnsi="Arial" w:cs="Arial"/>
          <w:i/>
          <w:color w:val="000000" w:themeColor="text1"/>
          <w:szCs w:val="24"/>
        </w:rPr>
        <w:t>Metode Penelitian Manajemen</w:t>
      </w:r>
      <w:r w:rsidRPr="009F47FB">
        <w:rPr>
          <w:rFonts w:ascii="Arial" w:hAnsi="Arial" w:cs="Arial"/>
          <w:color w:val="000000" w:themeColor="text1"/>
          <w:szCs w:val="24"/>
        </w:rPr>
        <w:t xml:space="preserve"> .Bandung: Alfabeta.</w:t>
      </w:r>
    </w:p>
    <w:p w:rsidR="00214171" w:rsidRPr="009F47FB" w:rsidRDefault="00214171" w:rsidP="00214171">
      <w:pPr>
        <w:tabs>
          <w:tab w:val="left" w:pos="1245"/>
        </w:tabs>
        <w:ind w:left="709" w:hanging="709"/>
        <w:rPr>
          <w:rFonts w:ascii="Arial" w:hAnsi="Arial" w:cs="Arial"/>
          <w:color w:val="000000" w:themeColor="text1"/>
          <w:szCs w:val="24"/>
        </w:rPr>
      </w:pPr>
    </w:p>
    <w:p w:rsidR="00214171" w:rsidRPr="009F47FB" w:rsidRDefault="00214171" w:rsidP="00214171">
      <w:pPr>
        <w:pStyle w:val="ListParagraph"/>
        <w:numPr>
          <w:ilvl w:val="0"/>
          <w:numId w:val="14"/>
        </w:numPr>
        <w:spacing w:after="0" w:line="480" w:lineRule="auto"/>
        <w:ind w:left="0" w:firstLine="0"/>
        <w:rPr>
          <w:rFonts w:ascii="Arial" w:hAnsi="Arial" w:cs="Arial"/>
          <w:b/>
          <w:color w:val="000000" w:themeColor="text1"/>
        </w:rPr>
      </w:pPr>
      <w:r w:rsidRPr="009F47FB">
        <w:rPr>
          <w:rFonts w:ascii="Arial" w:hAnsi="Arial" w:cs="Arial"/>
          <w:b/>
          <w:color w:val="000000" w:themeColor="text1"/>
        </w:rPr>
        <w:t>PERATURAN PERUNDANG-UNDANGAN</w:t>
      </w:r>
    </w:p>
    <w:p w:rsidR="00214171" w:rsidRPr="009F47FB" w:rsidRDefault="00214171" w:rsidP="00214171">
      <w:pPr>
        <w:pStyle w:val="ListParagraph"/>
        <w:spacing w:line="480" w:lineRule="auto"/>
        <w:ind w:left="284" w:hanging="284"/>
        <w:rPr>
          <w:rFonts w:ascii="Arial" w:hAnsi="Arial" w:cs="Arial"/>
          <w:color w:val="000000" w:themeColor="text1"/>
        </w:rPr>
      </w:pPr>
      <w:r w:rsidRPr="009F47FB">
        <w:rPr>
          <w:rFonts w:ascii="Arial" w:hAnsi="Arial" w:cs="Arial"/>
          <w:color w:val="000000" w:themeColor="text1"/>
        </w:rPr>
        <w:t>Undang-Undang Dasar Negara Republik Indonesia Tahun 1945.</w:t>
      </w:r>
    </w:p>
    <w:p w:rsidR="00214171" w:rsidRPr="009F47FB" w:rsidRDefault="00214171" w:rsidP="00214171">
      <w:pPr>
        <w:pStyle w:val="ListParagraph"/>
        <w:ind w:hanging="720"/>
        <w:rPr>
          <w:rFonts w:ascii="Arial" w:hAnsi="Arial" w:cs="Arial"/>
          <w:color w:val="000000" w:themeColor="text1"/>
        </w:rPr>
      </w:pPr>
      <w:r w:rsidRPr="009F47FB">
        <w:rPr>
          <w:rFonts w:ascii="Arial" w:hAnsi="Arial" w:cs="Arial"/>
          <w:color w:val="000000" w:themeColor="text1"/>
        </w:rPr>
        <w:t>Undang –Undang Republik Indonesia Nomor 23 Tahun 2014 Tentang Pemerintahan Daerah.</w:t>
      </w:r>
    </w:p>
    <w:p w:rsidR="00214171" w:rsidRPr="009F47FB" w:rsidRDefault="00214171" w:rsidP="00214171">
      <w:pPr>
        <w:pStyle w:val="ListParagraph"/>
        <w:ind w:hanging="720"/>
        <w:rPr>
          <w:rFonts w:ascii="Arial" w:hAnsi="Arial" w:cs="Arial"/>
          <w:color w:val="000000" w:themeColor="text1"/>
        </w:rPr>
      </w:pPr>
    </w:p>
    <w:p w:rsidR="00214171" w:rsidRPr="009F47FB" w:rsidRDefault="00214171" w:rsidP="00214171">
      <w:pPr>
        <w:pStyle w:val="ListParagraph"/>
        <w:ind w:left="0"/>
        <w:rPr>
          <w:rFonts w:ascii="Arial" w:hAnsi="Arial" w:cs="Arial"/>
          <w:color w:val="000000" w:themeColor="text1"/>
        </w:rPr>
      </w:pPr>
      <w:r w:rsidRPr="009F47FB">
        <w:rPr>
          <w:rFonts w:ascii="Arial" w:hAnsi="Arial" w:cs="Arial"/>
          <w:color w:val="000000" w:themeColor="text1"/>
        </w:rPr>
        <w:t>Undang-Undang RI Nomor 25 Tahun 2004 Tentang Sistem Perencanaan Pembangunan Nasional.</w:t>
      </w:r>
    </w:p>
    <w:p w:rsidR="00214171" w:rsidRPr="009F47FB" w:rsidRDefault="00214171" w:rsidP="00214171">
      <w:pPr>
        <w:pStyle w:val="ListParagraph"/>
        <w:ind w:left="0"/>
        <w:rPr>
          <w:rFonts w:ascii="Arial" w:hAnsi="Arial" w:cs="Arial"/>
          <w:color w:val="000000" w:themeColor="text1"/>
        </w:rPr>
      </w:pPr>
    </w:p>
    <w:p w:rsidR="00214171" w:rsidRPr="009F47FB" w:rsidRDefault="00214171" w:rsidP="00214171">
      <w:pPr>
        <w:pStyle w:val="ListParagraph"/>
        <w:ind w:left="0"/>
        <w:rPr>
          <w:rFonts w:ascii="Arial" w:hAnsi="Arial" w:cs="Arial"/>
          <w:color w:val="000000" w:themeColor="text1"/>
        </w:rPr>
      </w:pPr>
      <w:r w:rsidRPr="009F47FB">
        <w:rPr>
          <w:rFonts w:ascii="Arial" w:hAnsi="Arial" w:cs="Arial"/>
          <w:color w:val="000000" w:themeColor="text1"/>
        </w:rPr>
        <w:t>Undang-Undang RI Nomor 6 Tahun 2014 tentang Desa.</w:t>
      </w:r>
    </w:p>
    <w:p w:rsidR="00214171" w:rsidRPr="009F47FB" w:rsidRDefault="00214171" w:rsidP="00214171">
      <w:pPr>
        <w:pStyle w:val="ListParagraph"/>
        <w:ind w:hanging="720"/>
        <w:rPr>
          <w:rFonts w:ascii="Arial" w:hAnsi="Arial" w:cs="Arial"/>
          <w:color w:val="000000" w:themeColor="text1"/>
        </w:rPr>
      </w:pPr>
    </w:p>
    <w:p w:rsidR="00214171" w:rsidRPr="009F47FB" w:rsidRDefault="00214171" w:rsidP="00214171">
      <w:pPr>
        <w:pStyle w:val="ListParagraph"/>
        <w:ind w:hanging="720"/>
        <w:rPr>
          <w:rFonts w:ascii="Arial" w:hAnsi="Arial" w:cs="Arial"/>
          <w:color w:val="000000" w:themeColor="text1"/>
        </w:rPr>
      </w:pPr>
      <w:r w:rsidRPr="009F47FB">
        <w:rPr>
          <w:rFonts w:ascii="Arial" w:hAnsi="Arial" w:cs="Arial"/>
          <w:color w:val="000000" w:themeColor="text1"/>
        </w:rPr>
        <w:t>Peraturan Pemerintah Republik Indonesia Nomor 38 Tahun 2014 Tentang Jalan.</w:t>
      </w:r>
    </w:p>
    <w:p w:rsidR="00214171" w:rsidRPr="009F47FB" w:rsidRDefault="00214171" w:rsidP="00214171">
      <w:pPr>
        <w:pStyle w:val="ListParagraph"/>
        <w:ind w:hanging="720"/>
        <w:rPr>
          <w:rFonts w:ascii="Arial" w:hAnsi="Arial" w:cs="Arial"/>
          <w:color w:val="000000" w:themeColor="text1"/>
        </w:rPr>
      </w:pPr>
    </w:p>
    <w:p w:rsidR="00214171" w:rsidRPr="009F47FB" w:rsidRDefault="00214171" w:rsidP="00214171">
      <w:pPr>
        <w:pStyle w:val="ListParagraph"/>
        <w:ind w:hanging="720"/>
        <w:rPr>
          <w:rFonts w:ascii="Arial" w:hAnsi="Arial" w:cs="Arial"/>
          <w:color w:val="000000" w:themeColor="text1"/>
        </w:rPr>
      </w:pPr>
      <w:r w:rsidRPr="009F47FB">
        <w:rPr>
          <w:rFonts w:ascii="Arial" w:hAnsi="Arial" w:cs="Arial"/>
          <w:color w:val="000000" w:themeColor="text1"/>
        </w:rPr>
        <w:t>Peraturan Menteri Dalam Negeri Nomor 51 Tahun 2007 Tentang Pembangunan Kawasan Pedesaan Berbasis Masyarakat</w:t>
      </w:r>
    </w:p>
    <w:p w:rsidR="00214171" w:rsidRPr="009F47FB" w:rsidRDefault="00214171" w:rsidP="00214171">
      <w:pPr>
        <w:pStyle w:val="ListParagraph"/>
        <w:ind w:left="0"/>
        <w:rPr>
          <w:rFonts w:ascii="Arial" w:hAnsi="Arial" w:cs="Arial"/>
          <w:color w:val="000000" w:themeColor="text1"/>
        </w:rPr>
      </w:pPr>
    </w:p>
    <w:p w:rsidR="00214171" w:rsidRPr="009F47FB" w:rsidRDefault="00214171" w:rsidP="00214171">
      <w:pPr>
        <w:pStyle w:val="ListParagraph"/>
        <w:ind w:left="0"/>
        <w:rPr>
          <w:rFonts w:ascii="Arial" w:hAnsi="Arial" w:cs="Arial"/>
          <w:color w:val="000000" w:themeColor="text1"/>
        </w:rPr>
      </w:pPr>
      <w:r w:rsidRPr="009F47FB">
        <w:rPr>
          <w:rFonts w:ascii="Arial" w:hAnsi="Arial" w:cs="Arial"/>
          <w:color w:val="000000" w:themeColor="text1"/>
        </w:rPr>
        <w:t>Peraturan Daerah Kabupaten Bengkulu Tengah Nomor 6 Tahun 2011 Tentang Pemerintahan Desa dan Badan Permusyawaratan Desa (BPD).</w:t>
      </w:r>
    </w:p>
    <w:p w:rsidR="00214171" w:rsidRPr="009F47FB" w:rsidRDefault="00214171" w:rsidP="00214171">
      <w:pPr>
        <w:pStyle w:val="ListParagraph"/>
        <w:ind w:left="0"/>
        <w:rPr>
          <w:rFonts w:ascii="Arial" w:hAnsi="Arial" w:cs="Arial"/>
          <w:color w:val="000000" w:themeColor="text1"/>
        </w:rPr>
      </w:pPr>
    </w:p>
    <w:p w:rsidR="00214171" w:rsidRPr="009F47FB" w:rsidRDefault="00214171" w:rsidP="00214171">
      <w:pPr>
        <w:pStyle w:val="ListParagraph"/>
        <w:ind w:left="284" w:hanging="284"/>
        <w:rPr>
          <w:rFonts w:ascii="Arial" w:hAnsi="Arial" w:cs="Arial"/>
          <w:b/>
          <w:color w:val="000000" w:themeColor="text1"/>
        </w:rPr>
      </w:pPr>
    </w:p>
    <w:p w:rsidR="00214171" w:rsidRPr="009F47FB" w:rsidRDefault="00214171" w:rsidP="00214171">
      <w:pPr>
        <w:pStyle w:val="ListParagraph"/>
        <w:numPr>
          <w:ilvl w:val="0"/>
          <w:numId w:val="14"/>
        </w:numPr>
        <w:spacing w:after="0" w:line="480" w:lineRule="auto"/>
        <w:ind w:left="0" w:firstLine="0"/>
        <w:rPr>
          <w:rFonts w:ascii="Arial" w:hAnsi="Arial" w:cs="Arial"/>
          <w:b/>
          <w:color w:val="000000" w:themeColor="text1"/>
        </w:rPr>
      </w:pPr>
      <w:r w:rsidRPr="009F47FB">
        <w:rPr>
          <w:rFonts w:ascii="Arial" w:hAnsi="Arial" w:cs="Arial"/>
          <w:b/>
          <w:color w:val="000000" w:themeColor="text1"/>
        </w:rPr>
        <w:t>LAIN-LAIN</w:t>
      </w:r>
    </w:p>
    <w:p w:rsidR="00214171" w:rsidRPr="009F47FB" w:rsidRDefault="00214171" w:rsidP="00214171">
      <w:pPr>
        <w:pStyle w:val="ListParagraph"/>
        <w:spacing w:line="480" w:lineRule="auto"/>
        <w:ind w:left="284" w:hanging="284"/>
        <w:rPr>
          <w:rFonts w:ascii="Arial" w:hAnsi="Arial" w:cs="Arial"/>
          <w:color w:val="000000" w:themeColor="text1"/>
        </w:rPr>
      </w:pPr>
      <w:r w:rsidRPr="009F47FB">
        <w:rPr>
          <w:rFonts w:ascii="Arial" w:hAnsi="Arial" w:cs="Arial"/>
          <w:color w:val="000000" w:themeColor="text1"/>
        </w:rPr>
        <w:t>Wikipedia</w:t>
      </w:r>
    </w:p>
    <w:p w:rsidR="00214171" w:rsidRPr="009F47FB" w:rsidRDefault="00033245" w:rsidP="00214171">
      <w:pPr>
        <w:pStyle w:val="ListParagraph"/>
        <w:spacing w:line="480" w:lineRule="auto"/>
        <w:ind w:left="709" w:hanging="709"/>
        <w:rPr>
          <w:rFonts w:ascii="Arial" w:hAnsi="Arial" w:cs="Arial"/>
          <w:color w:val="000000" w:themeColor="text1"/>
          <w:szCs w:val="24"/>
        </w:rPr>
      </w:pPr>
      <w:hyperlink r:id="rId6" w:history="1">
        <w:r w:rsidR="00214171" w:rsidRPr="009F47FB">
          <w:rPr>
            <w:rStyle w:val="Hyperlink"/>
            <w:rFonts w:ascii="Arial" w:hAnsi="Arial" w:cs="Arial"/>
            <w:color w:val="000000" w:themeColor="text1"/>
            <w:szCs w:val="24"/>
          </w:rPr>
          <w:t>http://bagasaskara.wordpress.com/2011/10/12/partisipasi-masyarakat teori-ringkas</w:t>
        </w:r>
      </w:hyperlink>
      <w:r w:rsidR="00214171" w:rsidRPr="009F47FB">
        <w:rPr>
          <w:rFonts w:ascii="Arial" w:hAnsi="Arial" w:cs="Arial"/>
          <w:color w:val="000000" w:themeColor="text1"/>
          <w:szCs w:val="24"/>
        </w:rPr>
        <w:t>.</w:t>
      </w:r>
    </w:p>
    <w:p w:rsidR="00214171" w:rsidRPr="009F47FB" w:rsidRDefault="00033245" w:rsidP="00214171">
      <w:pPr>
        <w:pStyle w:val="ListParagraph"/>
        <w:spacing w:line="480" w:lineRule="auto"/>
        <w:ind w:left="284" w:hanging="284"/>
        <w:rPr>
          <w:rFonts w:ascii="Arial" w:hAnsi="Arial" w:cs="Arial"/>
          <w:color w:val="000000" w:themeColor="text1"/>
        </w:rPr>
      </w:pPr>
      <w:hyperlink r:id="rId7" w:history="1">
        <w:r w:rsidR="00214171" w:rsidRPr="009F47FB">
          <w:rPr>
            <w:rStyle w:val="Hyperlink"/>
            <w:rFonts w:ascii="Arial" w:hAnsi="Arial" w:cs="Arial"/>
            <w:color w:val="000000" w:themeColor="text1"/>
          </w:rPr>
          <w:t>http://bengkulutengahkab.go.id/</w:t>
        </w:r>
      </w:hyperlink>
    </w:p>
    <w:p w:rsidR="00214171" w:rsidRPr="009F47FB" w:rsidRDefault="00214171" w:rsidP="00214171">
      <w:pPr>
        <w:pStyle w:val="ListParagraph"/>
        <w:spacing w:line="480" w:lineRule="auto"/>
        <w:ind w:left="709" w:hanging="709"/>
        <w:rPr>
          <w:rFonts w:ascii="Arial" w:hAnsi="Arial" w:cs="Arial"/>
          <w:color w:val="000000" w:themeColor="text1"/>
          <w:szCs w:val="24"/>
        </w:rPr>
      </w:pPr>
      <w:r w:rsidRPr="009F47FB">
        <w:rPr>
          <w:rFonts w:ascii="Arial" w:hAnsi="Arial" w:cs="Arial"/>
          <w:color w:val="000000" w:themeColor="text1"/>
          <w:szCs w:val="24"/>
        </w:rPr>
        <w:t>https://bulelengkab.go.id/detail/artikel/definisi-pembangunan-fisik-dan-pembangunan-non-fisik-di-dalam-kehidupan-masyarak-13</w:t>
      </w:r>
    </w:p>
    <w:bookmarkStart w:id="0" w:name="_GoBack"/>
    <w:bookmarkEnd w:id="0"/>
    <w:p w:rsidR="006155D8" w:rsidRPr="009F47FB" w:rsidRDefault="00033245" w:rsidP="00214171">
      <w:pPr>
        <w:pStyle w:val="ListParagraph"/>
        <w:spacing w:line="480" w:lineRule="auto"/>
        <w:ind w:left="284" w:hanging="284"/>
        <w:rPr>
          <w:rFonts w:ascii="Arial" w:hAnsi="Arial" w:cs="Arial"/>
          <w:color w:val="000000" w:themeColor="text1"/>
        </w:rPr>
      </w:pPr>
      <w:r w:rsidRPr="009F47FB">
        <w:rPr>
          <w:color w:val="000000" w:themeColor="text1"/>
        </w:rPr>
        <w:fldChar w:fldCharType="begin"/>
      </w:r>
      <w:r w:rsidRPr="009F47FB">
        <w:rPr>
          <w:color w:val="000000" w:themeColor="text1"/>
        </w:rPr>
        <w:instrText xml:space="preserve"> HYPERLINK "http://</w:instrText>
      </w:r>
      <w:r w:rsidRPr="009F47FB">
        <w:rPr>
          <w:color w:val="000000" w:themeColor="text1"/>
        </w:rPr>
        <w:instrText xml:space="preserve">id.wikipedia.org/wiki/Masyarakat" </w:instrText>
      </w:r>
      <w:r w:rsidRPr="009F47FB">
        <w:rPr>
          <w:color w:val="000000" w:themeColor="text1"/>
        </w:rPr>
        <w:fldChar w:fldCharType="separate"/>
      </w:r>
      <w:r w:rsidR="00214171" w:rsidRPr="009F47FB">
        <w:rPr>
          <w:rStyle w:val="Hyperlink"/>
          <w:rFonts w:ascii="Arial" w:hAnsi="Arial" w:cs="Arial"/>
          <w:color w:val="000000" w:themeColor="text1"/>
        </w:rPr>
        <w:t>http://id.wikipedia.org/wiki/Masyarakat</w:t>
      </w:r>
      <w:r w:rsidRPr="009F47FB">
        <w:rPr>
          <w:rStyle w:val="Hyperlink"/>
          <w:rFonts w:ascii="Arial" w:hAnsi="Arial" w:cs="Arial"/>
          <w:color w:val="000000" w:themeColor="text1"/>
        </w:rPr>
        <w:fldChar w:fldCharType="end"/>
      </w:r>
      <w:r w:rsidR="00214171" w:rsidRPr="009F47FB">
        <w:rPr>
          <w:rFonts w:ascii="Arial" w:hAnsi="Arial" w:cs="Arial"/>
          <w:color w:val="000000" w:themeColor="text1"/>
        </w:rPr>
        <w:t>.</w:t>
      </w:r>
    </w:p>
    <w:sectPr w:rsidR="006155D8" w:rsidRPr="009F47FB" w:rsidSect="009B6888">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6DDC"/>
    <w:multiLevelType w:val="hybridMultilevel"/>
    <w:tmpl w:val="88C44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1DC8"/>
    <w:multiLevelType w:val="multilevel"/>
    <w:tmpl w:val="93A0F328"/>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7022F"/>
    <w:multiLevelType w:val="hybridMultilevel"/>
    <w:tmpl w:val="5164D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6172A"/>
    <w:multiLevelType w:val="hybridMultilevel"/>
    <w:tmpl w:val="89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F2508"/>
    <w:multiLevelType w:val="hybridMultilevel"/>
    <w:tmpl w:val="1EA26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53B2B"/>
    <w:multiLevelType w:val="multilevel"/>
    <w:tmpl w:val="2676DD2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483BD4"/>
    <w:multiLevelType w:val="multilevel"/>
    <w:tmpl w:val="D7E273C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5548D9"/>
    <w:multiLevelType w:val="hybridMultilevel"/>
    <w:tmpl w:val="909E7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95402B"/>
    <w:multiLevelType w:val="hybridMultilevel"/>
    <w:tmpl w:val="BEA09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24AD8"/>
    <w:multiLevelType w:val="hybridMultilevel"/>
    <w:tmpl w:val="14E29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C79C8"/>
    <w:multiLevelType w:val="hybridMultilevel"/>
    <w:tmpl w:val="395CE8C0"/>
    <w:lvl w:ilvl="0" w:tplc="1166B55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3B42B1D"/>
    <w:multiLevelType w:val="hybridMultilevel"/>
    <w:tmpl w:val="5A9C6470"/>
    <w:lvl w:ilvl="0" w:tplc="FD7056FC">
      <w:start w:val="5"/>
      <w:numFmt w:val="decimal"/>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CD6A65"/>
    <w:multiLevelType w:val="hybridMultilevel"/>
    <w:tmpl w:val="4E382AA8"/>
    <w:lvl w:ilvl="0" w:tplc="A3C08C2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F275AF"/>
    <w:multiLevelType w:val="hybridMultilevel"/>
    <w:tmpl w:val="E7B47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E758E"/>
    <w:multiLevelType w:val="multilevel"/>
    <w:tmpl w:val="14B0F5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B4A59"/>
    <w:multiLevelType w:val="hybridMultilevel"/>
    <w:tmpl w:val="116826DA"/>
    <w:lvl w:ilvl="0" w:tplc="A99EBF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9"/>
  </w:num>
  <w:num w:numId="4">
    <w:abstractNumId w:val="6"/>
  </w:num>
  <w:num w:numId="5">
    <w:abstractNumId w:val="1"/>
  </w:num>
  <w:num w:numId="6">
    <w:abstractNumId w:val="15"/>
  </w:num>
  <w:num w:numId="7">
    <w:abstractNumId w:val="4"/>
  </w:num>
  <w:num w:numId="8">
    <w:abstractNumId w:val="8"/>
  </w:num>
  <w:num w:numId="9">
    <w:abstractNumId w:val="7"/>
  </w:num>
  <w:num w:numId="10">
    <w:abstractNumId w:val="10"/>
  </w:num>
  <w:num w:numId="11">
    <w:abstractNumId w:val="14"/>
  </w:num>
  <w:num w:numId="12">
    <w:abstractNumId w:val="0"/>
  </w:num>
  <w:num w:numId="13">
    <w:abstractNumId w:val="13"/>
  </w:num>
  <w:num w:numId="14">
    <w:abstractNumId w:val="2"/>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88"/>
    <w:rsid w:val="00000171"/>
    <w:rsid w:val="00033245"/>
    <w:rsid w:val="001434E4"/>
    <w:rsid w:val="00214171"/>
    <w:rsid w:val="00296659"/>
    <w:rsid w:val="002A3C07"/>
    <w:rsid w:val="002D0A90"/>
    <w:rsid w:val="003D765B"/>
    <w:rsid w:val="004770C8"/>
    <w:rsid w:val="004E18F7"/>
    <w:rsid w:val="005C7130"/>
    <w:rsid w:val="00613D7B"/>
    <w:rsid w:val="006155D8"/>
    <w:rsid w:val="00674F3D"/>
    <w:rsid w:val="006F206B"/>
    <w:rsid w:val="00730141"/>
    <w:rsid w:val="007F202D"/>
    <w:rsid w:val="009618C8"/>
    <w:rsid w:val="009A21B2"/>
    <w:rsid w:val="009B36A1"/>
    <w:rsid w:val="009B6888"/>
    <w:rsid w:val="009F47FB"/>
    <w:rsid w:val="00A45B7D"/>
    <w:rsid w:val="00AB1202"/>
    <w:rsid w:val="00AE48EB"/>
    <w:rsid w:val="00C414BD"/>
    <w:rsid w:val="00C46B92"/>
    <w:rsid w:val="00CC7A76"/>
    <w:rsid w:val="00D376A0"/>
    <w:rsid w:val="00D55AC1"/>
    <w:rsid w:val="00D860B1"/>
    <w:rsid w:val="00DB6518"/>
    <w:rsid w:val="00EA4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F3F4D-A2F1-4211-8E5F-1F90E557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888"/>
    <w:rPr>
      <w:color w:val="0563C1" w:themeColor="hyperlink"/>
      <w:u w:val="single"/>
    </w:rPr>
  </w:style>
  <w:style w:type="paragraph" w:styleId="ListParagraph">
    <w:name w:val="List Paragraph"/>
    <w:basedOn w:val="Normal"/>
    <w:link w:val="ListParagraphChar"/>
    <w:uiPriority w:val="34"/>
    <w:qFormat/>
    <w:rsid w:val="009B6888"/>
    <w:pPr>
      <w:spacing w:after="200" w:line="276" w:lineRule="auto"/>
      <w:ind w:left="720"/>
      <w:contextualSpacing/>
    </w:pPr>
    <w:rPr>
      <w:rFonts w:eastAsiaTheme="minorEastAsia"/>
    </w:rPr>
  </w:style>
  <w:style w:type="character" w:customStyle="1" w:styleId="ListParagraphChar">
    <w:name w:val="List Paragraph Char"/>
    <w:link w:val="ListParagraph"/>
    <w:uiPriority w:val="34"/>
    <w:rsid w:val="009618C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engkulutengahkab.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gasaskara.wordpress.com/2011/10/12/partisipasi-masyarakat%20teori-ringkas" TargetMode="External"/><Relationship Id="rId5" Type="http://schemas.openxmlformats.org/officeDocument/2006/relationships/hyperlink" Target="mailto:julioakbar99@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18</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M AKBAR</dc:creator>
  <cp:keywords/>
  <dc:description/>
  <cp:lastModifiedBy>JULIO M AKBAR</cp:lastModifiedBy>
  <cp:revision>23</cp:revision>
  <dcterms:created xsi:type="dcterms:W3CDTF">2019-07-01T15:10:00Z</dcterms:created>
  <dcterms:modified xsi:type="dcterms:W3CDTF">2019-07-17T05:01:00Z</dcterms:modified>
</cp:coreProperties>
</file>