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8E" w:rsidRDefault="00BB648E" w:rsidP="00BB648E">
      <w:pPr>
        <w:spacing w:after="0" w:line="480" w:lineRule="auto"/>
        <w:jc w:val="center"/>
        <w:rPr>
          <w:rFonts w:ascii="Arial" w:eastAsia="Calibri" w:hAnsi="Arial" w:cs="Arial"/>
          <w:b/>
          <w:sz w:val="28"/>
          <w:szCs w:val="24"/>
        </w:rPr>
      </w:pPr>
      <w:r>
        <w:rPr>
          <w:rFonts w:ascii="Arial" w:eastAsia="Calibri" w:hAnsi="Arial" w:cs="Arial"/>
          <w:b/>
          <w:sz w:val="28"/>
          <w:szCs w:val="24"/>
        </w:rPr>
        <w:t xml:space="preserve">IMPLEMENTASI KEBIJAKAN PROGRAM </w:t>
      </w:r>
    </w:p>
    <w:p w:rsidR="000A6145" w:rsidRPr="000A6145" w:rsidRDefault="005405F4" w:rsidP="00BB648E">
      <w:pPr>
        <w:spacing w:after="0" w:line="480" w:lineRule="auto"/>
        <w:jc w:val="center"/>
        <w:rPr>
          <w:rFonts w:ascii="Arial" w:eastAsia="Calibri" w:hAnsi="Arial" w:cs="Arial"/>
          <w:b/>
          <w:sz w:val="28"/>
          <w:szCs w:val="24"/>
          <w:lang w:val="sv-SE"/>
        </w:rPr>
      </w:pPr>
      <w:r w:rsidRPr="000A6145">
        <w:rPr>
          <w:rFonts w:ascii="Arial" w:eastAsia="Calibri" w:hAnsi="Arial" w:cs="Arial"/>
          <w:b/>
          <w:sz w:val="28"/>
          <w:szCs w:val="24"/>
          <w:lang w:val="sv-SE"/>
        </w:rPr>
        <w:t>RUANG</w:t>
      </w:r>
      <w:r w:rsidR="00BB648E">
        <w:rPr>
          <w:rFonts w:ascii="Arial" w:eastAsia="Calibri" w:hAnsi="Arial" w:cs="Arial"/>
          <w:b/>
          <w:sz w:val="28"/>
          <w:szCs w:val="24"/>
        </w:rPr>
        <w:t xml:space="preserve"> </w:t>
      </w:r>
      <w:r w:rsidRPr="000A6145">
        <w:rPr>
          <w:rFonts w:ascii="Arial" w:eastAsia="Calibri" w:hAnsi="Arial" w:cs="Arial"/>
          <w:b/>
          <w:sz w:val="28"/>
          <w:szCs w:val="24"/>
          <w:lang w:val="sv-SE"/>
        </w:rPr>
        <w:t>PUBLIK</w:t>
      </w:r>
      <w:r w:rsidR="00BB648E">
        <w:rPr>
          <w:rFonts w:ascii="Arial" w:eastAsia="Calibri" w:hAnsi="Arial" w:cs="Arial"/>
          <w:b/>
          <w:sz w:val="28"/>
          <w:szCs w:val="24"/>
        </w:rPr>
        <w:t xml:space="preserve"> </w:t>
      </w:r>
      <w:r w:rsidRPr="000A6145">
        <w:rPr>
          <w:rFonts w:ascii="Arial" w:eastAsia="Calibri" w:hAnsi="Arial" w:cs="Arial"/>
          <w:b/>
          <w:sz w:val="28"/>
          <w:szCs w:val="24"/>
          <w:lang w:val="sv-SE"/>
        </w:rPr>
        <w:t>TERPADU</w:t>
      </w:r>
      <w:r w:rsidR="00BB648E">
        <w:rPr>
          <w:rFonts w:ascii="Arial" w:eastAsia="Calibri" w:hAnsi="Arial" w:cs="Arial"/>
          <w:b/>
          <w:sz w:val="28"/>
          <w:szCs w:val="24"/>
        </w:rPr>
        <w:t xml:space="preserve"> </w:t>
      </w:r>
      <w:r w:rsidRPr="000A6145">
        <w:rPr>
          <w:rFonts w:ascii="Arial" w:eastAsia="Calibri" w:hAnsi="Arial" w:cs="Arial"/>
          <w:b/>
          <w:sz w:val="28"/>
          <w:szCs w:val="24"/>
          <w:lang w:val="sv-SE"/>
        </w:rPr>
        <w:t>RAMAH</w:t>
      </w:r>
      <w:r w:rsidR="00BB648E">
        <w:rPr>
          <w:rFonts w:ascii="Arial" w:eastAsia="Calibri" w:hAnsi="Arial" w:cs="Arial"/>
          <w:b/>
          <w:sz w:val="28"/>
          <w:szCs w:val="24"/>
        </w:rPr>
        <w:t xml:space="preserve"> </w:t>
      </w:r>
      <w:r w:rsidRPr="000A6145">
        <w:rPr>
          <w:rFonts w:ascii="Arial" w:eastAsia="Calibri" w:hAnsi="Arial" w:cs="Arial"/>
          <w:b/>
          <w:sz w:val="28"/>
          <w:szCs w:val="24"/>
          <w:lang w:val="sv-SE"/>
        </w:rPr>
        <w:t>ANAK (RPTRA)</w:t>
      </w:r>
    </w:p>
    <w:p w:rsidR="005405F4" w:rsidRPr="000A6145" w:rsidRDefault="005405F4" w:rsidP="00BB648E">
      <w:pPr>
        <w:spacing w:after="0" w:line="480" w:lineRule="auto"/>
        <w:jc w:val="center"/>
        <w:rPr>
          <w:rFonts w:ascii="Arial" w:eastAsia="Calibri" w:hAnsi="Arial" w:cs="Arial"/>
          <w:b/>
          <w:sz w:val="28"/>
          <w:szCs w:val="24"/>
          <w:lang w:val="sv-SE"/>
        </w:rPr>
      </w:pPr>
      <w:r w:rsidRPr="000A6145">
        <w:rPr>
          <w:rFonts w:ascii="Arial" w:eastAsia="Calibri" w:hAnsi="Arial" w:cs="Arial"/>
          <w:b/>
          <w:sz w:val="28"/>
          <w:szCs w:val="24"/>
          <w:lang w:val="sv-SE"/>
        </w:rPr>
        <w:t>DI</w:t>
      </w:r>
      <w:r w:rsidR="00BB648E">
        <w:rPr>
          <w:rFonts w:ascii="Arial" w:eastAsia="Calibri" w:hAnsi="Arial" w:cs="Arial"/>
          <w:b/>
          <w:sz w:val="28"/>
          <w:szCs w:val="24"/>
        </w:rPr>
        <w:t xml:space="preserve"> </w:t>
      </w:r>
      <w:r w:rsidRPr="000A6145">
        <w:rPr>
          <w:rFonts w:ascii="Arial" w:eastAsia="Calibri" w:hAnsi="Arial" w:cs="Arial"/>
          <w:b/>
          <w:sz w:val="28"/>
          <w:szCs w:val="24"/>
          <w:lang w:val="sv-SE"/>
        </w:rPr>
        <w:t>KELURAHAN CIBUBUR</w:t>
      </w:r>
      <w:r w:rsidR="00BB648E">
        <w:rPr>
          <w:rFonts w:ascii="Arial" w:eastAsia="Calibri" w:hAnsi="Arial" w:cs="Arial"/>
          <w:b/>
          <w:sz w:val="28"/>
          <w:szCs w:val="24"/>
        </w:rPr>
        <w:t xml:space="preserve"> </w:t>
      </w:r>
      <w:r w:rsidRPr="000A6145">
        <w:rPr>
          <w:rFonts w:ascii="Arial" w:eastAsia="Calibri" w:hAnsi="Arial" w:cs="Arial"/>
          <w:b/>
          <w:sz w:val="28"/>
          <w:szCs w:val="24"/>
          <w:lang w:val="sv-SE"/>
        </w:rPr>
        <w:t>KECAMATAN CIRACAS</w:t>
      </w:r>
    </w:p>
    <w:p w:rsidR="005405F4" w:rsidRPr="000A6145" w:rsidRDefault="005405F4" w:rsidP="00BB648E">
      <w:pPr>
        <w:spacing w:line="480" w:lineRule="auto"/>
        <w:jc w:val="center"/>
        <w:rPr>
          <w:rFonts w:ascii="Arial" w:hAnsi="Arial" w:cs="Arial"/>
          <w:b/>
        </w:rPr>
      </w:pPr>
      <w:r w:rsidRPr="000A6145">
        <w:rPr>
          <w:rFonts w:ascii="Arial" w:eastAsia="Calibri" w:hAnsi="Arial" w:cs="Arial"/>
          <w:b/>
          <w:sz w:val="28"/>
          <w:szCs w:val="24"/>
          <w:lang w:val="sv-SE"/>
        </w:rPr>
        <w:t>KOTA</w:t>
      </w:r>
      <w:r w:rsidR="00BB648E">
        <w:rPr>
          <w:rFonts w:ascii="Arial" w:eastAsia="Calibri" w:hAnsi="Arial" w:cs="Arial"/>
          <w:b/>
          <w:sz w:val="28"/>
          <w:szCs w:val="24"/>
        </w:rPr>
        <w:t xml:space="preserve"> </w:t>
      </w:r>
      <w:r w:rsidRPr="000A6145">
        <w:rPr>
          <w:rFonts w:ascii="Arial" w:eastAsia="Calibri" w:hAnsi="Arial" w:cs="Arial"/>
          <w:b/>
          <w:sz w:val="28"/>
          <w:szCs w:val="24"/>
          <w:lang w:val="sv-SE"/>
        </w:rPr>
        <w:t>ADMINISTRASI</w:t>
      </w:r>
      <w:r w:rsidR="00BB648E">
        <w:rPr>
          <w:rFonts w:ascii="Arial" w:eastAsia="Calibri" w:hAnsi="Arial" w:cs="Arial"/>
          <w:b/>
          <w:sz w:val="28"/>
          <w:szCs w:val="24"/>
        </w:rPr>
        <w:t xml:space="preserve"> </w:t>
      </w:r>
      <w:r w:rsidRPr="000A6145">
        <w:rPr>
          <w:rFonts w:ascii="Arial" w:eastAsia="Calibri" w:hAnsi="Arial" w:cs="Arial"/>
          <w:b/>
          <w:sz w:val="28"/>
          <w:szCs w:val="24"/>
          <w:lang w:val="sv-SE"/>
        </w:rPr>
        <w:t>JAKARTA TIMUR</w:t>
      </w:r>
    </w:p>
    <w:p w:rsidR="00FC2641" w:rsidRDefault="00FC2641" w:rsidP="00BB648E">
      <w:pPr>
        <w:spacing w:line="480" w:lineRule="auto"/>
        <w:jc w:val="both"/>
        <w:rPr>
          <w:rFonts w:ascii="Arial" w:hAnsi="Arial" w:cs="Arial"/>
          <w:sz w:val="24"/>
          <w:lang w:val="en-US"/>
        </w:rPr>
      </w:pPr>
    </w:p>
    <w:p w:rsidR="00700CC6" w:rsidRDefault="000A6145" w:rsidP="00470ECA">
      <w:pPr>
        <w:spacing w:line="240" w:lineRule="auto"/>
        <w:jc w:val="center"/>
        <w:rPr>
          <w:rFonts w:ascii="Arial" w:hAnsi="Arial" w:cs="Arial"/>
          <w:sz w:val="24"/>
          <w:lang w:val="en-US"/>
        </w:rPr>
      </w:pPr>
      <w:proofErr w:type="spellStart"/>
      <w:proofErr w:type="gramStart"/>
      <w:r>
        <w:rPr>
          <w:rFonts w:ascii="Arial" w:hAnsi="Arial" w:cs="Arial"/>
          <w:sz w:val="24"/>
          <w:lang w:val="en-US"/>
        </w:rPr>
        <w:t>Nama</w:t>
      </w:r>
      <w:proofErr w:type="spellEnd"/>
      <w:r>
        <w:rPr>
          <w:rFonts w:ascii="Arial" w:hAnsi="Arial" w:cs="Arial"/>
          <w:sz w:val="24"/>
          <w:lang w:val="en-US"/>
        </w:rPr>
        <w:t xml:space="preserve"> :</w:t>
      </w:r>
      <w:proofErr w:type="gramEnd"/>
      <w:r>
        <w:rPr>
          <w:rFonts w:ascii="Arial" w:hAnsi="Arial" w:cs="Arial"/>
          <w:sz w:val="24"/>
          <w:lang w:val="en-US"/>
        </w:rPr>
        <w:t xml:space="preserve"> </w:t>
      </w:r>
      <w:proofErr w:type="spellStart"/>
      <w:r>
        <w:rPr>
          <w:rFonts w:ascii="Arial" w:hAnsi="Arial" w:cs="Arial"/>
          <w:sz w:val="24"/>
          <w:lang w:val="en-US"/>
        </w:rPr>
        <w:t>Suci</w:t>
      </w:r>
      <w:proofErr w:type="spellEnd"/>
      <w:r>
        <w:rPr>
          <w:rFonts w:ascii="Arial" w:hAnsi="Arial" w:cs="Arial"/>
          <w:sz w:val="24"/>
          <w:lang w:val="en-US"/>
        </w:rPr>
        <w:t xml:space="preserve"> </w:t>
      </w:r>
      <w:proofErr w:type="spellStart"/>
      <w:r>
        <w:rPr>
          <w:rFonts w:ascii="Arial" w:hAnsi="Arial" w:cs="Arial"/>
          <w:sz w:val="24"/>
          <w:lang w:val="en-US"/>
        </w:rPr>
        <w:t>Amanah</w:t>
      </w:r>
      <w:proofErr w:type="spellEnd"/>
      <w:r>
        <w:rPr>
          <w:rFonts w:ascii="Arial" w:hAnsi="Arial" w:cs="Arial"/>
          <w:sz w:val="24"/>
          <w:lang w:val="en-US"/>
        </w:rPr>
        <w:t xml:space="preserve"> </w:t>
      </w:r>
      <w:proofErr w:type="spellStart"/>
      <w:r>
        <w:rPr>
          <w:rFonts w:ascii="Arial" w:hAnsi="Arial" w:cs="Arial"/>
          <w:sz w:val="24"/>
          <w:lang w:val="en-US"/>
        </w:rPr>
        <w:t>Apritanti</w:t>
      </w:r>
      <w:proofErr w:type="spellEnd"/>
    </w:p>
    <w:p w:rsidR="005405F4" w:rsidRDefault="000A6145" w:rsidP="00470ECA">
      <w:pPr>
        <w:spacing w:line="240" w:lineRule="auto"/>
        <w:jc w:val="center"/>
        <w:rPr>
          <w:rFonts w:ascii="Arial" w:hAnsi="Arial" w:cs="Arial"/>
          <w:sz w:val="24"/>
          <w:lang w:val="en-US"/>
        </w:rPr>
      </w:pPr>
      <w:proofErr w:type="gramStart"/>
      <w:r>
        <w:rPr>
          <w:rFonts w:ascii="Arial" w:hAnsi="Arial" w:cs="Arial"/>
          <w:sz w:val="24"/>
          <w:lang w:val="en-US"/>
        </w:rPr>
        <w:t>Email :</w:t>
      </w:r>
      <w:proofErr w:type="gramEnd"/>
      <w:r w:rsidR="00FF7D08">
        <w:fldChar w:fldCharType="begin"/>
      </w:r>
      <w:r w:rsidR="000B2F42">
        <w:instrText>HYPERLINK "mailto:amanahsuci97@gmail.com"</w:instrText>
      </w:r>
      <w:r w:rsidR="00FF7D08">
        <w:fldChar w:fldCharType="separate"/>
      </w:r>
      <w:r w:rsidRPr="00AB3E08">
        <w:rPr>
          <w:rStyle w:val="Hyperlink"/>
          <w:rFonts w:ascii="Arial" w:hAnsi="Arial" w:cs="Arial"/>
          <w:sz w:val="24"/>
          <w:lang w:val="en-US"/>
        </w:rPr>
        <w:t>amanahsuci97@gmail.com</w:t>
      </w:r>
      <w:r w:rsidR="00FF7D08">
        <w:fldChar w:fldCharType="end"/>
      </w:r>
    </w:p>
    <w:p w:rsidR="005405F4" w:rsidRDefault="000A6145" w:rsidP="00470ECA">
      <w:pPr>
        <w:spacing w:line="240" w:lineRule="auto"/>
        <w:jc w:val="center"/>
        <w:rPr>
          <w:rFonts w:ascii="Arial" w:hAnsi="Arial" w:cs="Arial"/>
          <w:sz w:val="24"/>
          <w:lang w:val="en-US"/>
        </w:rPr>
      </w:pPr>
      <w:proofErr w:type="spellStart"/>
      <w:r>
        <w:rPr>
          <w:rFonts w:ascii="Arial" w:hAnsi="Arial" w:cs="Arial"/>
          <w:sz w:val="24"/>
          <w:lang w:val="en-US"/>
        </w:rPr>
        <w:t>Institut</w:t>
      </w:r>
      <w:proofErr w:type="spellEnd"/>
      <w:r>
        <w:rPr>
          <w:rFonts w:ascii="Arial" w:hAnsi="Arial" w:cs="Arial"/>
          <w:sz w:val="24"/>
          <w:lang w:val="en-US"/>
        </w:rPr>
        <w:t xml:space="preserve"> </w:t>
      </w:r>
      <w:proofErr w:type="spellStart"/>
      <w:r>
        <w:rPr>
          <w:rFonts w:ascii="Arial" w:hAnsi="Arial" w:cs="Arial"/>
          <w:sz w:val="24"/>
          <w:lang w:val="en-US"/>
        </w:rPr>
        <w:t>Pemerintahan</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Negeri</w:t>
      </w:r>
      <w:proofErr w:type="spellEnd"/>
    </w:p>
    <w:p w:rsidR="005405F4" w:rsidRDefault="005405F4" w:rsidP="005405F4">
      <w:pPr>
        <w:jc w:val="both"/>
        <w:rPr>
          <w:rFonts w:ascii="Arial" w:hAnsi="Arial" w:cs="Arial"/>
          <w:sz w:val="24"/>
          <w:lang w:val="en-US"/>
        </w:rPr>
      </w:pPr>
    </w:p>
    <w:p w:rsidR="000A6145" w:rsidRDefault="000A6145" w:rsidP="005405F4">
      <w:pPr>
        <w:jc w:val="both"/>
        <w:rPr>
          <w:rFonts w:ascii="Arial" w:hAnsi="Arial" w:cs="Arial"/>
          <w:sz w:val="24"/>
          <w:lang w:val="en-US"/>
        </w:rPr>
      </w:pPr>
    </w:p>
    <w:p w:rsidR="000A6145" w:rsidRDefault="005405F4" w:rsidP="008D17A9">
      <w:pPr>
        <w:spacing w:line="480" w:lineRule="auto"/>
        <w:jc w:val="center"/>
        <w:rPr>
          <w:rFonts w:ascii="Arial" w:hAnsi="Arial" w:cs="Arial"/>
          <w:b/>
          <w:sz w:val="24"/>
          <w:szCs w:val="24"/>
        </w:rPr>
      </w:pPr>
      <w:r w:rsidRPr="00EB2883">
        <w:rPr>
          <w:rFonts w:ascii="Arial" w:hAnsi="Arial" w:cs="Arial"/>
          <w:b/>
          <w:sz w:val="24"/>
          <w:szCs w:val="24"/>
        </w:rPr>
        <w:t>ABSTRAK</w:t>
      </w:r>
    </w:p>
    <w:p w:rsidR="00BB648E" w:rsidRPr="00EB2883" w:rsidRDefault="00BB648E" w:rsidP="008D17A9">
      <w:pPr>
        <w:spacing w:line="480" w:lineRule="auto"/>
        <w:jc w:val="center"/>
        <w:rPr>
          <w:rFonts w:ascii="Arial" w:hAnsi="Arial" w:cs="Arial"/>
          <w:b/>
          <w:sz w:val="24"/>
          <w:szCs w:val="24"/>
        </w:rPr>
      </w:pPr>
    </w:p>
    <w:p w:rsidR="005405F4" w:rsidRPr="00EB2883" w:rsidRDefault="005405F4" w:rsidP="000A6145">
      <w:pPr>
        <w:ind w:firstLine="720"/>
        <w:jc w:val="both"/>
        <w:rPr>
          <w:rFonts w:ascii="Arial" w:hAnsi="Arial" w:cs="Arial"/>
          <w:sz w:val="24"/>
        </w:rPr>
      </w:pPr>
      <w:r w:rsidRPr="00EB2883">
        <w:rPr>
          <w:rFonts w:ascii="Arial" w:hAnsi="Arial" w:cs="Arial"/>
          <w:sz w:val="24"/>
        </w:rPr>
        <w:t xml:space="preserve">Penelitian ini berjudul “Implementasi Kebijakan Program Ruang Publik Terpadu Ramah Anak (RPTRA) di Kelurahan Cibubur Kecamatan Ciracas Kota Administrasi Jakarta Timur”. </w:t>
      </w:r>
      <w:r>
        <w:rPr>
          <w:rFonts w:ascii="Arial" w:hAnsi="Arial" w:cs="Arial"/>
          <w:sz w:val="24"/>
        </w:rPr>
        <w:t>Tujuan</w:t>
      </w:r>
      <w:r w:rsidRPr="00EB2883">
        <w:rPr>
          <w:rFonts w:ascii="Arial" w:hAnsi="Arial" w:cs="Arial"/>
          <w:sz w:val="24"/>
        </w:rPr>
        <w:t xml:space="preserve"> dari penelitian ini adalah menjelaskan dan menganalisis bagaimana implementasi kebijakan program </w:t>
      </w:r>
      <w:r w:rsidR="006E2ABA">
        <w:rPr>
          <w:rFonts w:ascii="Arial" w:hAnsi="Arial" w:cs="Arial"/>
          <w:sz w:val="24"/>
        </w:rPr>
        <w:t>RPTRA</w:t>
      </w:r>
      <w:r w:rsidRPr="00EB2883">
        <w:rPr>
          <w:rFonts w:ascii="Arial" w:hAnsi="Arial" w:cs="Arial"/>
          <w:sz w:val="24"/>
        </w:rPr>
        <w:t xml:space="preserve"> di Kelurahan Cibubur serta menjelaskan dan menganalisis faktor-faktor penghambat implementasi kebijakan program tersebut dan upaya-upaya yang dilakukan untuk mengatasi permasalahan tersebut. </w:t>
      </w:r>
    </w:p>
    <w:p w:rsidR="005405F4" w:rsidRPr="00EB2883" w:rsidRDefault="005405F4" w:rsidP="005405F4">
      <w:pPr>
        <w:ind w:firstLine="720"/>
        <w:jc w:val="both"/>
        <w:rPr>
          <w:rFonts w:ascii="Arial" w:hAnsi="Arial" w:cs="Arial"/>
          <w:sz w:val="24"/>
        </w:rPr>
      </w:pPr>
      <w:r w:rsidRPr="00EB2883">
        <w:rPr>
          <w:rFonts w:ascii="Arial" w:hAnsi="Arial" w:cs="Arial"/>
          <w:sz w:val="24"/>
        </w:rPr>
        <w:t>Metode yang digunakan dalam penelitian ini adalah metode kualitatif deskriptif dengan pendekatan induktif. Teknik pengumpulan data yang digunakan dalam penelitian ini yaitu obervasi, wawancara dan dokumentasi. Teknik analisis data menggunakan reduksi data, penyajian data dan penarikan kesimpulan.</w:t>
      </w:r>
    </w:p>
    <w:p w:rsidR="005405F4" w:rsidRDefault="005405F4" w:rsidP="00470ECA">
      <w:pPr>
        <w:ind w:firstLine="720"/>
        <w:jc w:val="both"/>
        <w:rPr>
          <w:rFonts w:ascii="Arial" w:hAnsi="Arial" w:cs="Arial"/>
          <w:sz w:val="24"/>
        </w:rPr>
      </w:pPr>
      <w:r w:rsidRPr="00EB2883">
        <w:rPr>
          <w:rFonts w:ascii="Arial" w:hAnsi="Arial" w:cs="Arial"/>
          <w:sz w:val="24"/>
        </w:rPr>
        <w:t xml:space="preserve">Hasil penelitian ini menunjukkan bahwa pelaksanaan Program </w:t>
      </w:r>
      <w:r w:rsidR="006E2ABA">
        <w:rPr>
          <w:rFonts w:ascii="Arial" w:hAnsi="Arial" w:cs="Arial"/>
          <w:sz w:val="24"/>
        </w:rPr>
        <w:t>RPTRA</w:t>
      </w:r>
      <w:r w:rsidRPr="00EB2883">
        <w:rPr>
          <w:rFonts w:ascii="Arial" w:hAnsi="Arial" w:cs="Arial"/>
          <w:sz w:val="24"/>
        </w:rPr>
        <w:t xml:space="preserve"> di Kelurahan Cibubur Kecamatan Ciracas Kota Administrasi </w:t>
      </w:r>
      <w:r w:rsidRPr="00EB2883">
        <w:rPr>
          <w:rFonts w:ascii="Arial" w:hAnsi="Arial" w:cs="Arial"/>
          <w:sz w:val="24"/>
        </w:rPr>
        <w:lastRenderedPageBreak/>
        <w:t>Jakarta Timur belum efektif. Rendahnya partisipasi masyarakat, keterbatasan dana untuk pelaksanaan program, dan keterbatasan lahan untuk memperbaiki kondisi RPTRA Cibubur Berseri. Maka penulis menyarankan beberapa hal yaitu, pemberian anggaran dari pemerintah pusat untuk Program RPTRA, dilakukannya pelatihan bagi pengelola, dilakukannya sosialisasi dan perhatian dari pemerintah untuk masyarakat dan RPTRA, dilakukannya penjadwalan perawatan sarana dan prasarana RPTRA, dan mencari sumber dana yang dapat menunjang pelaksanaan Program RPTRA.</w:t>
      </w:r>
    </w:p>
    <w:p w:rsidR="00BB648E" w:rsidRPr="00EB2883" w:rsidRDefault="00BB648E" w:rsidP="00470ECA">
      <w:pPr>
        <w:ind w:firstLine="720"/>
        <w:jc w:val="both"/>
        <w:rPr>
          <w:rFonts w:ascii="Arial" w:hAnsi="Arial" w:cs="Arial"/>
          <w:sz w:val="24"/>
        </w:rPr>
      </w:pPr>
    </w:p>
    <w:p w:rsidR="005405F4" w:rsidRPr="00EB2883" w:rsidRDefault="005405F4" w:rsidP="005405F4">
      <w:pPr>
        <w:jc w:val="both"/>
        <w:rPr>
          <w:rFonts w:ascii="Arial" w:hAnsi="Arial" w:cs="Arial"/>
          <w:sz w:val="24"/>
        </w:rPr>
      </w:pPr>
      <w:r w:rsidRPr="00EB2883">
        <w:rPr>
          <w:rFonts w:ascii="Arial" w:hAnsi="Arial" w:cs="Arial"/>
          <w:sz w:val="24"/>
        </w:rPr>
        <w:t>Kata Kunci : Implementasi, Kebijakan, Ruang Publik Terpadu Ramah Anak</w:t>
      </w:r>
    </w:p>
    <w:p w:rsidR="00DC26A4" w:rsidRDefault="00DC26A4" w:rsidP="005405F4">
      <w:pPr>
        <w:jc w:val="both"/>
        <w:rPr>
          <w:rFonts w:ascii="Arial" w:hAnsi="Arial" w:cs="Arial"/>
          <w:sz w:val="24"/>
        </w:rPr>
      </w:pPr>
    </w:p>
    <w:p w:rsidR="00BB648E" w:rsidRPr="00EB2883" w:rsidRDefault="00BB648E" w:rsidP="005405F4">
      <w:pPr>
        <w:jc w:val="both"/>
        <w:rPr>
          <w:rFonts w:ascii="Arial" w:hAnsi="Arial" w:cs="Arial"/>
          <w:sz w:val="24"/>
        </w:rPr>
      </w:pPr>
    </w:p>
    <w:p w:rsidR="00DC26A4" w:rsidRDefault="005405F4" w:rsidP="008D17A9">
      <w:pPr>
        <w:jc w:val="center"/>
        <w:rPr>
          <w:rFonts w:ascii="Arial" w:hAnsi="Arial" w:cs="Arial"/>
          <w:b/>
          <w:i/>
          <w:sz w:val="24"/>
        </w:rPr>
      </w:pPr>
      <w:r w:rsidRPr="00EB2883">
        <w:rPr>
          <w:rFonts w:ascii="Arial" w:hAnsi="Arial" w:cs="Arial"/>
          <w:b/>
          <w:i/>
          <w:sz w:val="24"/>
        </w:rPr>
        <w:t>ABSTRACT</w:t>
      </w:r>
    </w:p>
    <w:p w:rsidR="00BB648E" w:rsidRPr="00DC26A4" w:rsidRDefault="00BB648E" w:rsidP="008D17A9">
      <w:pPr>
        <w:jc w:val="center"/>
        <w:rPr>
          <w:rFonts w:ascii="Arial" w:hAnsi="Arial" w:cs="Arial"/>
          <w:b/>
          <w:i/>
          <w:sz w:val="24"/>
        </w:rPr>
      </w:pPr>
    </w:p>
    <w:p w:rsidR="005405F4" w:rsidRPr="00EB2883" w:rsidRDefault="005405F4" w:rsidP="000A6145">
      <w:pPr>
        <w:spacing w:line="240" w:lineRule="auto"/>
        <w:ind w:firstLine="720"/>
        <w:jc w:val="both"/>
        <w:rPr>
          <w:rFonts w:ascii="Arial" w:hAnsi="Arial" w:cs="Arial"/>
          <w:i/>
          <w:sz w:val="24"/>
        </w:rPr>
      </w:pPr>
      <w:r w:rsidRPr="00EB2883">
        <w:rPr>
          <w:rFonts w:ascii="Arial" w:hAnsi="Arial" w:cs="Arial"/>
          <w:i/>
          <w:sz w:val="24"/>
        </w:rPr>
        <w:t>The research entitled " The implementation of the policy program of The Integrated Friendly Public Space (RPTRA) in the Cibubur Urban Village  Cira</w:t>
      </w:r>
      <w:r w:rsidR="000A6145">
        <w:rPr>
          <w:rFonts w:ascii="Arial" w:hAnsi="Arial" w:cs="Arial"/>
          <w:i/>
          <w:sz w:val="24"/>
        </w:rPr>
        <w:t xml:space="preserve">cas SubDistrict East Jakarta". </w:t>
      </w:r>
      <w:r w:rsidRPr="00EB2883">
        <w:rPr>
          <w:rFonts w:ascii="Arial" w:hAnsi="Arial" w:cs="Arial"/>
          <w:i/>
          <w:sz w:val="24"/>
        </w:rPr>
        <w:t>The purpose of this research is to describe and analyze how the implementation of program policies, The Integrated Friendly Public Space (RPTRA) in the Cibubur Urban Village as well as to explain and analyzing factors restricting the policies implementation of the programs and efforts to overcome these problems.</w:t>
      </w:r>
    </w:p>
    <w:p w:rsidR="005405F4" w:rsidRPr="00EB2883" w:rsidRDefault="005405F4" w:rsidP="005405F4">
      <w:pPr>
        <w:spacing w:line="240" w:lineRule="auto"/>
        <w:ind w:firstLine="720"/>
        <w:jc w:val="both"/>
        <w:rPr>
          <w:rFonts w:ascii="Arial" w:hAnsi="Arial" w:cs="Arial"/>
          <w:i/>
          <w:sz w:val="24"/>
        </w:rPr>
      </w:pPr>
      <w:r w:rsidRPr="00EB2883">
        <w:rPr>
          <w:rFonts w:ascii="Arial" w:hAnsi="Arial" w:cs="Arial"/>
          <w:i/>
          <w:sz w:val="24"/>
        </w:rPr>
        <w:t xml:space="preserve">The methods used in this research is descriptive qualitative method with inductive approach. Data collection techniques used in this research are observation, interview and documentation. Technique of data analysis using data reduction, the data display and conclusion drawing. </w:t>
      </w:r>
    </w:p>
    <w:p w:rsidR="005405F4" w:rsidRPr="00EB2883" w:rsidRDefault="005405F4" w:rsidP="00470ECA">
      <w:pPr>
        <w:spacing w:line="240" w:lineRule="auto"/>
        <w:ind w:firstLine="720"/>
        <w:jc w:val="both"/>
        <w:rPr>
          <w:rFonts w:ascii="Arial" w:hAnsi="Arial" w:cs="Arial"/>
          <w:i/>
          <w:sz w:val="24"/>
        </w:rPr>
      </w:pPr>
      <w:r w:rsidRPr="00EB2883">
        <w:rPr>
          <w:rFonts w:ascii="Arial" w:hAnsi="Arial" w:cs="Arial"/>
          <w:i/>
          <w:sz w:val="24"/>
        </w:rPr>
        <w:t xml:space="preserve">The results of this research show that the implementation of The Integrated Friendly Public Space (RPTRA) program in Cibubur Urban Village  have not been effective. The low participation of the community, the limitation of funds for program implementation, and limitations of the land to improve the condition of RPTRA Cibubur. The author suggests some things namely, administering the budget from the Central Government for the RPTRA Program, training for the managers, socialization and attention from the Government to the community and RPTRA, scheduled the RPTRA facilities and infrastructure handling, and </w:t>
      </w:r>
      <w:r w:rsidRPr="00EB2883">
        <w:rPr>
          <w:rFonts w:ascii="Arial" w:hAnsi="Arial" w:cs="Arial"/>
          <w:i/>
          <w:sz w:val="24"/>
        </w:rPr>
        <w:lastRenderedPageBreak/>
        <w:t>look for the source of funds that can support the implementation of the RPTRA Program.</w:t>
      </w:r>
    </w:p>
    <w:p w:rsidR="00BB648E" w:rsidRDefault="00BB648E" w:rsidP="005405F4">
      <w:pPr>
        <w:jc w:val="both"/>
        <w:rPr>
          <w:rFonts w:ascii="Arial" w:hAnsi="Arial" w:cs="Arial"/>
          <w:i/>
          <w:sz w:val="24"/>
        </w:rPr>
      </w:pPr>
    </w:p>
    <w:p w:rsidR="008D17A9" w:rsidRDefault="005405F4" w:rsidP="005405F4">
      <w:pPr>
        <w:jc w:val="both"/>
        <w:rPr>
          <w:rFonts w:ascii="Arial" w:hAnsi="Arial" w:cs="Arial"/>
          <w:i/>
          <w:sz w:val="24"/>
        </w:rPr>
      </w:pPr>
      <w:r w:rsidRPr="00EB2883">
        <w:rPr>
          <w:rFonts w:ascii="Arial" w:hAnsi="Arial" w:cs="Arial"/>
          <w:i/>
          <w:sz w:val="24"/>
        </w:rPr>
        <w:t>Keywords: Implementation, Policy, The Integrated Friendly Public Space</w:t>
      </w: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Default="00BB648E" w:rsidP="005405F4">
      <w:pPr>
        <w:jc w:val="both"/>
        <w:rPr>
          <w:rFonts w:ascii="Arial" w:hAnsi="Arial" w:cs="Arial"/>
          <w:i/>
          <w:sz w:val="24"/>
        </w:rPr>
      </w:pPr>
    </w:p>
    <w:p w:rsidR="00BB648E" w:rsidRPr="00470ECA" w:rsidRDefault="00BB648E" w:rsidP="005405F4">
      <w:pPr>
        <w:jc w:val="both"/>
        <w:rPr>
          <w:rFonts w:ascii="Arial" w:hAnsi="Arial" w:cs="Arial"/>
          <w:i/>
          <w:sz w:val="24"/>
        </w:rPr>
      </w:pPr>
    </w:p>
    <w:p w:rsidR="000A6145" w:rsidRDefault="00DC26A4" w:rsidP="00470ECA">
      <w:pPr>
        <w:spacing w:line="480" w:lineRule="auto"/>
        <w:jc w:val="center"/>
        <w:rPr>
          <w:rFonts w:ascii="Arial" w:hAnsi="Arial" w:cs="Arial"/>
          <w:b/>
          <w:sz w:val="24"/>
        </w:rPr>
      </w:pPr>
      <w:r w:rsidRPr="00DC26A4">
        <w:rPr>
          <w:rFonts w:ascii="Arial" w:hAnsi="Arial" w:cs="Arial"/>
          <w:b/>
          <w:sz w:val="24"/>
          <w:lang w:val="en-US"/>
        </w:rPr>
        <w:lastRenderedPageBreak/>
        <w:t>PENDAHULUAN</w:t>
      </w:r>
    </w:p>
    <w:p w:rsidR="00BB648E" w:rsidRPr="00BB648E" w:rsidRDefault="00BB648E" w:rsidP="00470ECA">
      <w:pPr>
        <w:spacing w:line="480" w:lineRule="auto"/>
        <w:jc w:val="center"/>
        <w:rPr>
          <w:rFonts w:ascii="Arial" w:hAnsi="Arial" w:cs="Arial"/>
          <w:b/>
          <w:sz w:val="24"/>
        </w:rPr>
      </w:pPr>
    </w:p>
    <w:p w:rsidR="00DC26A4" w:rsidRPr="000A6145" w:rsidRDefault="000A6145" w:rsidP="00DC26A4">
      <w:pPr>
        <w:spacing w:line="480" w:lineRule="auto"/>
        <w:jc w:val="both"/>
        <w:rPr>
          <w:rFonts w:ascii="Arial" w:hAnsi="Arial" w:cs="Arial"/>
          <w:b/>
          <w:sz w:val="24"/>
          <w:lang w:val="en-US"/>
        </w:rPr>
      </w:pPr>
      <w:proofErr w:type="spellStart"/>
      <w:r w:rsidRPr="000A6145">
        <w:rPr>
          <w:rFonts w:ascii="Arial" w:hAnsi="Arial" w:cs="Arial"/>
          <w:b/>
          <w:sz w:val="24"/>
          <w:lang w:val="en-US"/>
        </w:rPr>
        <w:t>Latar</w:t>
      </w:r>
      <w:proofErr w:type="spellEnd"/>
      <w:r w:rsidRPr="000A6145">
        <w:rPr>
          <w:rFonts w:ascii="Arial" w:hAnsi="Arial" w:cs="Arial"/>
          <w:b/>
          <w:sz w:val="24"/>
          <w:lang w:val="en-US"/>
        </w:rPr>
        <w:t xml:space="preserve"> </w:t>
      </w:r>
      <w:proofErr w:type="spellStart"/>
      <w:r w:rsidRPr="000A6145">
        <w:rPr>
          <w:rFonts w:ascii="Arial" w:hAnsi="Arial" w:cs="Arial"/>
          <w:b/>
          <w:sz w:val="24"/>
          <w:lang w:val="en-US"/>
        </w:rPr>
        <w:t>Belakang</w:t>
      </w:r>
      <w:proofErr w:type="spellEnd"/>
    </w:p>
    <w:p w:rsidR="00555895" w:rsidRPr="00006704" w:rsidRDefault="00555895" w:rsidP="00555895">
      <w:pPr>
        <w:spacing w:line="480" w:lineRule="auto"/>
        <w:ind w:firstLine="720"/>
        <w:jc w:val="both"/>
        <w:rPr>
          <w:rFonts w:ascii="Arial" w:eastAsia="Arial" w:hAnsi="Arial" w:cs="Arial"/>
          <w:sz w:val="24"/>
          <w:szCs w:val="24"/>
        </w:rPr>
      </w:pPr>
      <w:r w:rsidRPr="00006704">
        <w:rPr>
          <w:rFonts w:ascii="Arial" w:eastAsia="Arial" w:hAnsi="Arial" w:cs="Arial"/>
          <w:sz w:val="24"/>
          <w:szCs w:val="24"/>
        </w:rPr>
        <w:t>Berkaitan dengan kebijakan otonomi daerah yang memberi</w:t>
      </w:r>
      <w:r w:rsidR="006E2ABA">
        <w:rPr>
          <w:rFonts w:ascii="Arial" w:eastAsia="Arial" w:hAnsi="Arial" w:cs="Arial"/>
          <w:sz w:val="24"/>
          <w:szCs w:val="24"/>
        </w:rPr>
        <w:t xml:space="preserve"> </w:t>
      </w:r>
      <w:r w:rsidRPr="00006704">
        <w:rPr>
          <w:rFonts w:ascii="Arial" w:eastAsia="Arial" w:hAnsi="Arial" w:cs="Arial"/>
          <w:sz w:val="24"/>
          <w:szCs w:val="24"/>
        </w:rPr>
        <w:t>ruang kepada</w:t>
      </w:r>
      <w:r w:rsidR="006E2ABA">
        <w:rPr>
          <w:rFonts w:ascii="Arial" w:eastAsia="Arial" w:hAnsi="Arial" w:cs="Arial"/>
          <w:sz w:val="24"/>
          <w:szCs w:val="24"/>
        </w:rPr>
        <w:t xml:space="preserve"> </w:t>
      </w:r>
      <w:r w:rsidRPr="00006704">
        <w:rPr>
          <w:rFonts w:ascii="Arial" w:eastAsia="Arial" w:hAnsi="Arial" w:cs="Arial"/>
          <w:sz w:val="24"/>
          <w:szCs w:val="24"/>
        </w:rPr>
        <w:t>masyarakat untuk berpartisipasi</w:t>
      </w:r>
      <w:r w:rsidR="006E2ABA">
        <w:rPr>
          <w:rFonts w:ascii="Arial" w:eastAsia="Arial" w:hAnsi="Arial" w:cs="Arial"/>
          <w:sz w:val="24"/>
          <w:szCs w:val="24"/>
        </w:rPr>
        <w:t xml:space="preserve"> </w:t>
      </w:r>
      <w:r w:rsidRPr="00006704">
        <w:rPr>
          <w:rFonts w:ascii="Arial" w:eastAsia="Arial" w:hAnsi="Arial" w:cs="Arial"/>
          <w:sz w:val="24"/>
          <w:szCs w:val="24"/>
        </w:rPr>
        <w:t>aktif dalam proses pembangunan di Indonesia sebagai wujud kepedulian masyarakat terhadap pembangunan yang terjadi di Indonesia. Hal ini</w:t>
      </w:r>
      <w:r w:rsidR="006E2ABA">
        <w:rPr>
          <w:rFonts w:ascii="Arial" w:eastAsia="Arial" w:hAnsi="Arial" w:cs="Arial"/>
          <w:sz w:val="24"/>
          <w:szCs w:val="24"/>
        </w:rPr>
        <w:t xml:space="preserve"> </w:t>
      </w:r>
      <w:r w:rsidRPr="00006704">
        <w:rPr>
          <w:rFonts w:ascii="Arial" w:eastAsia="Arial" w:hAnsi="Arial" w:cs="Arial"/>
          <w:sz w:val="24"/>
          <w:szCs w:val="24"/>
        </w:rPr>
        <w:t>sesuai dengan harapan aspirasi dan keinginan masyarakat untuk ikut serta dan mendukung aktivitas pemerintahan sesuai dengan aspirasi mereka, dengan harapan akan berpengaruh terhadap kehidupan masyarakat nantinya.</w:t>
      </w:r>
    </w:p>
    <w:p w:rsidR="00555895" w:rsidRPr="00006704" w:rsidRDefault="00555895" w:rsidP="00555895">
      <w:pPr>
        <w:spacing w:line="480" w:lineRule="auto"/>
        <w:ind w:firstLine="852"/>
        <w:jc w:val="both"/>
        <w:rPr>
          <w:rFonts w:ascii="Arial" w:eastAsia="Arial" w:hAnsi="Arial" w:cs="Arial"/>
          <w:sz w:val="24"/>
          <w:szCs w:val="24"/>
        </w:rPr>
      </w:pPr>
      <w:r w:rsidRPr="00006704">
        <w:rPr>
          <w:rFonts w:ascii="Arial" w:eastAsia="Arial" w:hAnsi="Arial" w:cs="Arial"/>
          <w:sz w:val="24"/>
          <w:szCs w:val="24"/>
        </w:rPr>
        <w:t xml:space="preserve">Seperti kita ketahui Provinsi DKI Jakarta sebagaiIbukota Negara Indonesia juga berkedudukan sebagai kota metropolitan dengan berbagai permasalahan ibukota. Salah satu permasalahan Kota Jakarta sebagai ibukota Negara Indonesia adalah pertumbuhan dan perkembangan penduduknya yang semakin meningkat. </w:t>
      </w:r>
    </w:p>
    <w:p w:rsidR="00555895" w:rsidRPr="00006704" w:rsidRDefault="00555895" w:rsidP="00555895">
      <w:pPr>
        <w:spacing w:line="480" w:lineRule="auto"/>
        <w:ind w:firstLine="852"/>
        <w:jc w:val="both"/>
        <w:rPr>
          <w:rFonts w:ascii="Arial" w:eastAsia="Arial" w:hAnsi="Arial" w:cs="Arial"/>
          <w:sz w:val="24"/>
          <w:szCs w:val="24"/>
        </w:rPr>
      </w:pPr>
      <w:r w:rsidRPr="00006704">
        <w:rPr>
          <w:rFonts w:ascii="Arial" w:eastAsia="Arial" w:hAnsi="Arial" w:cs="Arial"/>
          <w:sz w:val="24"/>
          <w:szCs w:val="24"/>
        </w:rPr>
        <w:t>Ruang</w:t>
      </w:r>
      <w:r w:rsidR="006E2ABA">
        <w:rPr>
          <w:rFonts w:ascii="Arial" w:eastAsia="Arial" w:hAnsi="Arial" w:cs="Arial"/>
          <w:sz w:val="24"/>
          <w:szCs w:val="24"/>
        </w:rPr>
        <w:t xml:space="preserve"> </w:t>
      </w:r>
      <w:r w:rsidRPr="00006704">
        <w:rPr>
          <w:rFonts w:ascii="Arial" w:eastAsia="Arial" w:hAnsi="Arial" w:cs="Arial"/>
          <w:sz w:val="24"/>
          <w:szCs w:val="24"/>
        </w:rPr>
        <w:t>publik merupakan ruang</w:t>
      </w:r>
      <w:r w:rsidR="006E2ABA">
        <w:rPr>
          <w:rFonts w:ascii="Arial" w:eastAsia="Arial" w:hAnsi="Arial" w:cs="Arial"/>
          <w:sz w:val="24"/>
          <w:szCs w:val="24"/>
        </w:rPr>
        <w:t xml:space="preserve"> </w:t>
      </w:r>
      <w:r w:rsidRPr="00006704">
        <w:rPr>
          <w:rFonts w:ascii="Arial" w:eastAsia="Arial" w:hAnsi="Arial" w:cs="Arial"/>
          <w:sz w:val="24"/>
          <w:szCs w:val="24"/>
        </w:rPr>
        <w:t>dalam suatu</w:t>
      </w:r>
      <w:r w:rsidR="006E2ABA">
        <w:rPr>
          <w:rFonts w:ascii="Arial" w:eastAsia="Arial" w:hAnsi="Arial" w:cs="Arial"/>
          <w:sz w:val="24"/>
          <w:szCs w:val="24"/>
        </w:rPr>
        <w:t xml:space="preserve"> </w:t>
      </w:r>
      <w:r w:rsidRPr="00006704">
        <w:rPr>
          <w:rFonts w:ascii="Arial" w:eastAsia="Arial" w:hAnsi="Arial" w:cs="Arial"/>
          <w:sz w:val="24"/>
          <w:szCs w:val="24"/>
        </w:rPr>
        <w:t>kawasan yang dipakai</w:t>
      </w:r>
      <w:r w:rsidR="006E2ABA">
        <w:rPr>
          <w:rFonts w:ascii="Arial" w:eastAsia="Arial" w:hAnsi="Arial" w:cs="Arial"/>
          <w:sz w:val="24"/>
          <w:szCs w:val="24"/>
        </w:rPr>
        <w:t xml:space="preserve"> </w:t>
      </w:r>
      <w:r w:rsidRPr="00006704">
        <w:rPr>
          <w:rFonts w:ascii="Arial" w:eastAsia="Arial" w:hAnsi="Arial" w:cs="Arial"/>
          <w:sz w:val="24"/>
          <w:szCs w:val="24"/>
        </w:rPr>
        <w:t>masyarakat secara bersama untuk</w:t>
      </w:r>
      <w:r w:rsidR="006E2ABA">
        <w:rPr>
          <w:rFonts w:ascii="Arial" w:eastAsia="Arial" w:hAnsi="Arial" w:cs="Arial"/>
          <w:sz w:val="24"/>
          <w:szCs w:val="24"/>
        </w:rPr>
        <w:t xml:space="preserve"> </w:t>
      </w:r>
      <w:r w:rsidRPr="00006704">
        <w:rPr>
          <w:rFonts w:ascii="Arial" w:eastAsia="Arial" w:hAnsi="Arial" w:cs="Arial"/>
          <w:sz w:val="24"/>
          <w:szCs w:val="24"/>
        </w:rPr>
        <w:t>melakukan berbagai kegiatan, seperti titik berkumpul dari s</w:t>
      </w:r>
      <w:r w:rsidRPr="00006704">
        <w:rPr>
          <w:rFonts w:ascii="Arial" w:eastAsia="Arial" w:hAnsi="Arial" w:cs="Arial"/>
          <w:spacing w:val="1"/>
          <w:sz w:val="24"/>
          <w:szCs w:val="24"/>
        </w:rPr>
        <w:t>ua</w:t>
      </w:r>
      <w:r w:rsidRPr="00006704">
        <w:rPr>
          <w:rFonts w:ascii="Arial" w:eastAsia="Arial" w:hAnsi="Arial" w:cs="Arial"/>
          <w:spacing w:val="-2"/>
          <w:sz w:val="24"/>
          <w:szCs w:val="24"/>
        </w:rPr>
        <w:t>t</w:t>
      </w:r>
      <w:r w:rsidRPr="00006704">
        <w:rPr>
          <w:rFonts w:ascii="Arial" w:eastAsia="Arial" w:hAnsi="Arial" w:cs="Arial"/>
          <w:sz w:val="24"/>
          <w:szCs w:val="24"/>
        </w:rPr>
        <w:t>u</w:t>
      </w:r>
      <w:r w:rsidR="006E2ABA">
        <w:rPr>
          <w:rFonts w:ascii="Arial" w:eastAsia="Arial" w:hAnsi="Arial" w:cs="Arial"/>
          <w:sz w:val="24"/>
          <w:szCs w:val="24"/>
        </w:rPr>
        <w:t xml:space="preserve"> </w:t>
      </w:r>
      <w:r w:rsidRPr="00006704">
        <w:rPr>
          <w:rFonts w:ascii="Arial" w:eastAsia="Arial" w:hAnsi="Arial" w:cs="Arial"/>
          <w:sz w:val="24"/>
          <w:szCs w:val="24"/>
        </w:rPr>
        <w:t>k</w:t>
      </w:r>
      <w:r w:rsidRPr="00006704">
        <w:rPr>
          <w:rFonts w:ascii="Arial" w:eastAsia="Arial" w:hAnsi="Arial" w:cs="Arial"/>
          <w:spacing w:val="-1"/>
          <w:sz w:val="24"/>
          <w:szCs w:val="24"/>
        </w:rPr>
        <w:t>o</w:t>
      </w:r>
      <w:r w:rsidRPr="00006704">
        <w:rPr>
          <w:rFonts w:ascii="Arial" w:eastAsia="Arial" w:hAnsi="Arial" w:cs="Arial"/>
          <w:spacing w:val="1"/>
          <w:sz w:val="24"/>
          <w:szCs w:val="24"/>
        </w:rPr>
        <w:t>m</w:t>
      </w:r>
      <w:r w:rsidRPr="00006704">
        <w:rPr>
          <w:rFonts w:ascii="Arial" w:eastAsia="Arial" w:hAnsi="Arial" w:cs="Arial"/>
          <w:spacing w:val="-1"/>
          <w:sz w:val="24"/>
          <w:szCs w:val="24"/>
        </w:rPr>
        <w:t>u</w:t>
      </w:r>
      <w:r w:rsidRPr="00006704">
        <w:rPr>
          <w:rFonts w:ascii="Arial" w:eastAsia="Arial" w:hAnsi="Arial" w:cs="Arial"/>
          <w:spacing w:val="1"/>
          <w:sz w:val="24"/>
          <w:szCs w:val="24"/>
        </w:rPr>
        <w:t>n</w:t>
      </w:r>
      <w:r w:rsidRPr="00006704">
        <w:rPr>
          <w:rFonts w:ascii="Arial" w:eastAsia="Arial" w:hAnsi="Arial" w:cs="Arial"/>
          <w:sz w:val="24"/>
          <w:szCs w:val="24"/>
        </w:rPr>
        <w:t>it</w:t>
      </w:r>
      <w:r w:rsidRPr="00006704">
        <w:rPr>
          <w:rFonts w:ascii="Arial" w:eastAsia="Arial" w:hAnsi="Arial" w:cs="Arial"/>
          <w:spacing w:val="1"/>
          <w:sz w:val="24"/>
          <w:szCs w:val="24"/>
        </w:rPr>
        <w:t>a</w:t>
      </w:r>
      <w:r w:rsidRPr="00006704">
        <w:rPr>
          <w:rFonts w:ascii="Arial" w:eastAsia="Arial" w:hAnsi="Arial" w:cs="Arial"/>
          <w:sz w:val="24"/>
          <w:szCs w:val="24"/>
        </w:rPr>
        <w:t>s.</w:t>
      </w:r>
      <w:r w:rsidR="006E2ABA">
        <w:rPr>
          <w:rFonts w:ascii="Arial" w:eastAsia="Arial" w:hAnsi="Arial" w:cs="Arial"/>
          <w:sz w:val="24"/>
          <w:szCs w:val="24"/>
        </w:rPr>
        <w:t xml:space="preserve"> </w:t>
      </w:r>
      <w:r w:rsidRPr="00006704">
        <w:rPr>
          <w:rFonts w:ascii="Arial" w:eastAsia="Arial" w:hAnsi="Arial" w:cs="Arial"/>
          <w:sz w:val="24"/>
          <w:szCs w:val="24"/>
        </w:rPr>
        <w:t>Da</w:t>
      </w:r>
      <w:r w:rsidRPr="00006704">
        <w:rPr>
          <w:rFonts w:ascii="Arial" w:eastAsia="Arial" w:hAnsi="Arial" w:cs="Arial"/>
          <w:spacing w:val="2"/>
          <w:sz w:val="24"/>
          <w:szCs w:val="24"/>
        </w:rPr>
        <w:t>m</w:t>
      </w:r>
      <w:r w:rsidRPr="00006704">
        <w:rPr>
          <w:rFonts w:ascii="Arial" w:eastAsia="Arial" w:hAnsi="Arial" w:cs="Arial"/>
          <w:spacing w:val="-1"/>
          <w:sz w:val="24"/>
          <w:szCs w:val="24"/>
        </w:rPr>
        <w:t>p</w:t>
      </w:r>
      <w:r w:rsidRPr="00006704">
        <w:rPr>
          <w:rFonts w:ascii="Arial" w:eastAsia="Arial" w:hAnsi="Arial" w:cs="Arial"/>
          <w:spacing w:val="1"/>
          <w:sz w:val="24"/>
          <w:szCs w:val="24"/>
        </w:rPr>
        <w:t>a</w:t>
      </w:r>
      <w:r w:rsidRPr="00006704">
        <w:rPr>
          <w:rFonts w:ascii="Arial" w:eastAsia="Arial" w:hAnsi="Arial" w:cs="Arial"/>
          <w:sz w:val="24"/>
          <w:szCs w:val="24"/>
        </w:rPr>
        <w:t xml:space="preserve">k </w:t>
      </w:r>
      <w:r w:rsidRPr="00006704">
        <w:rPr>
          <w:rFonts w:ascii="Arial" w:eastAsia="Arial" w:hAnsi="Arial" w:cs="Arial"/>
          <w:spacing w:val="1"/>
          <w:sz w:val="24"/>
          <w:szCs w:val="24"/>
        </w:rPr>
        <w:t>p</w:t>
      </w:r>
      <w:r w:rsidRPr="00006704">
        <w:rPr>
          <w:rFonts w:ascii="Arial" w:eastAsia="Arial" w:hAnsi="Arial" w:cs="Arial"/>
          <w:spacing w:val="-1"/>
          <w:sz w:val="24"/>
          <w:szCs w:val="24"/>
        </w:rPr>
        <w:t>e</w:t>
      </w:r>
      <w:r w:rsidRPr="00006704">
        <w:rPr>
          <w:rFonts w:ascii="Arial" w:eastAsia="Arial" w:hAnsi="Arial" w:cs="Arial"/>
          <w:spacing w:val="1"/>
          <w:sz w:val="24"/>
          <w:szCs w:val="24"/>
        </w:rPr>
        <w:t>m</w:t>
      </w:r>
      <w:r w:rsidRPr="00006704">
        <w:rPr>
          <w:rFonts w:ascii="Arial" w:eastAsia="Arial" w:hAnsi="Arial" w:cs="Arial"/>
          <w:spacing w:val="-1"/>
          <w:sz w:val="24"/>
          <w:szCs w:val="24"/>
        </w:rPr>
        <w:t>b</w:t>
      </w:r>
      <w:r w:rsidRPr="00006704">
        <w:rPr>
          <w:rFonts w:ascii="Arial" w:eastAsia="Arial" w:hAnsi="Arial" w:cs="Arial"/>
          <w:spacing w:val="1"/>
          <w:sz w:val="24"/>
          <w:szCs w:val="24"/>
        </w:rPr>
        <w:t>an</w:t>
      </w:r>
      <w:r w:rsidRPr="00006704">
        <w:rPr>
          <w:rFonts w:ascii="Arial" w:eastAsia="Arial" w:hAnsi="Arial" w:cs="Arial"/>
          <w:spacing w:val="-1"/>
          <w:sz w:val="24"/>
          <w:szCs w:val="24"/>
        </w:rPr>
        <w:t>g</w:t>
      </w:r>
      <w:r w:rsidRPr="00006704">
        <w:rPr>
          <w:rFonts w:ascii="Arial" w:eastAsia="Arial" w:hAnsi="Arial" w:cs="Arial"/>
          <w:spacing w:val="1"/>
          <w:sz w:val="24"/>
          <w:szCs w:val="24"/>
        </w:rPr>
        <w:t>un</w:t>
      </w:r>
      <w:r w:rsidRPr="00006704">
        <w:rPr>
          <w:rFonts w:ascii="Arial" w:eastAsia="Arial" w:hAnsi="Arial" w:cs="Arial"/>
          <w:spacing w:val="-1"/>
          <w:sz w:val="24"/>
          <w:szCs w:val="24"/>
        </w:rPr>
        <w:t>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pacing w:val="1"/>
          <w:sz w:val="24"/>
          <w:szCs w:val="24"/>
        </w:rPr>
        <w:t>da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z w:val="24"/>
          <w:szCs w:val="24"/>
        </w:rPr>
        <w:t>k</w:t>
      </w:r>
      <w:r w:rsidRPr="00006704">
        <w:rPr>
          <w:rFonts w:ascii="Arial" w:eastAsia="Arial" w:hAnsi="Arial" w:cs="Arial"/>
          <w:spacing w:val="-1"/>
          <w:sz w:val="24"/>
          <w:szCs w:val="24"/>
        </w:rPr>
        <w:t>e</w:t>
      </w:r>
      <w:r w:rsidRPr="00006704">
        <w:rPr>
          <w:rFonts w:ascii="Arial" w:eastAsia="Arial" w:hAnsi="Arial" w:cs="Arial"/>
          <w:spacing w:val="1"/>
          <w:sz w:val="24"/>
          <w:szCs w:val="24"/>
        </w:rPr>
        <w:t>ma</w:t>
      </w:r>
      <w:r w:rsidRPr="00006704">
        <w:rPr>
          <w:rFonts w:ascii="Arial" w:eastAsia="Arial" w:hAnsi="Arial" w:cs="Arial"/>
          <w:spacing w:val="-3"/>
          <w:sz w:val="24"/>
          <w:szCs w:val="24"/>
        </w:rPr>
        <w:t>j</w:t>
      </w:r>
      <w:r w:rsidRPr="00006704">
        <w:rPr>
          <w:rFonts w:ascii="Arial" w:eastAsia="Arial" w:hAnsi="Arial" w:cs="Arial"/>
          <w:spacing w:val="1"/>
          <w:sz w:val="24"/>
          <w:szCs w:val="24"/>
        </w:rPr>
        <w:t>ua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pacing w:val="-2"/>
          <w:sz w:val="24"/>
          <w:szCs w:val="24"/>
        </w:rPr>
        <w:t>t</w:t>
      </w:r>
      <w:r w:rsidRPr="00006704">
        <w:rPr>
          <w:rFonts w:ascii="Arial" w:eastAsia="Arial" w:hAnsi="Arial" w:cs="Arial"/>
          <w:spacing w:val="1"/>
          <w:sz w:val="24"/>
          <w:szCs w:val="24"/>
        </w:rPr>
        <w:t>e</w:t>
      </w:r>
      <w:r w:rsidRPr="00006704">
        <w:rPr>
          <w:rFonts w:ascii="Arial" w:eastAsia="Arial" w:hAnsi="Arial" w:cs="Arial"/>
          <w:sz w:val="24"/>
          <w:szCs w:val="24"/>
        </w:rPr>
        <w:t>k</w:t>
      </w:r>
      <w:r w:rsidRPr="00006704">
        <w:rPr>
          <w:rFonts w:ascii="Arial" w:eastAsia="Arial" w:hAnsi="Arial" w:cs="Arial"/>
          <w:spacing w:val="-1"/>
          <w:sz w:val="24"/>
          <w:szCs w:val="24"/>
        </w:rPr>
        <w:t>n</w:t>
      </w:r>
      <w:r w:rsidRPr="00006704">
        <w:rPr>
          <w:rFonts w:ascii="Arial" w:eastAsia="Arial" w:hAnsi="Arial" w:cs="Arial"/>
          <w:spacing w:val="1"/>
          <w:sz w:val="24"/>
          <w:szCs w:val="24"/>
        </w:rPr>
        <w:t>o</w:t>
      </w:r>
      <w:r w:rsidRPr="00006704">
        <w:rPr>
          <w:rFonts w:ascii="Arial" w:eastAsia="Arial" w:hAnsi="Arial" w:cs="Arial"/>
          <w:sz w:val="24"/>
          <w:szCs w:val="24"/>
        </w:rPr>
        <w:t>lo</w:t>
      </w:r>
      <w:r w:rsidRPr="00006704">
        <w:rPr>
          <w:rFonts w:ascii="Arial" w:eastAsia="Arial" w:hAnsi="Arial" w:cs="Arial"/>
          <w:spacing w:val="-1"/>
          <w:sz w:val="24"/>
          <w:szCs w:val="24"/>
        </w:rPr>
        <w:t>g</w:t>
      </w:r>
      <w:r w:rsidRPr="00006704">
        <w:rPr>
          <w:rFonts w:ascii="Arial" w:eastAsia="Arial" w:hAnsi="Arial" w:cs="Arial"/>
          <w:sz w:val="24"/>
          <w:szCs w:val="24"/>
        </w:rPr>
        <w:t xml:space="preserve">i </w:t>
      </w:r>
      <w:r w:rsidRPr="00006704">
        <w:rPr>
          <w:rFonts w:ascii="Arial" w:eastAsia="Arial" w:hAnsi="Arial" w:cs="Arial"/>
          <w:spacing w:val="1"/>
          <w:sz w:val="24"/>
          <w:szCs w:val="24"/>
        </w:rPr>
        <w:t>memberikan pe</w:t>
      </w:r>
      <w:r w:rsidRPr="00006704">
        <w:rPr>
          <w:rFonts w:ascii="Arial" w:eastAsia="Arial" w:hAnsi="Arial" w:cs="Arial"/>
          <w:sz w:val="24"/>
          <w:szCs w:val="24"/>
        </w:rPr>
        <w:t>r</w:t>
      </w:r>
      <w:r w:rsidRPr="00006704">
        <w:rPr>
          <w:rFonts w:ascii="Arial" w:eastAsia="Arial" w:hAnsi="Arial" w:cs="Arial"/>
          <w:spacing w:val="-2"/>
          <w:sz w:val="24"/>
          <w:szCs w:val="24"/>
        </w:rPr>
        <w:t>u</w:t>
      </w:r>
      <w:r w:rsidRPr="00006704">
        <w:rPr>
          <w:rFonts w:ascii="Arial" w:eastAsia="Arial" w:hAnsi="Arial" w:cs="Arial"/>
          <w:spacing w:val="1"/>
          <w:sz w:val="24"/>
          <w:szCs w:val="24"/>
        </w:rPr>
        <w:t>ba</w:t>
      </w:r>
      <w:r w:rsidRPr="00006704">
        <w:rPr>
          <w:rFonts w:ascii="Arial" w:eastAsia="Arial" w:hAnsi="Arial" w:cs="Arial"/>
          <w:spacing w:val="-1"/>
          <w:sz w:val="24"/>
          <w:szCs w:val="24"/>
        </w:rPr>
        <w:t>ha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pacing w:val="-2"/>
          <w:sz w:val="24"/>
          <w:szCs w:val="24"/>
        </w:rPr>
        <w:t>y</w:t>
      </w:r>
      <w:r w:rsidRPr="00006704">
        <w:rPr>
          <w:rFonts w:ascii="Arial" w:eastAsia="Arial" w:hAnsi="Arial" w:cs="Arial"/>
          <w:spacing w:val="1"/>
          <w:sz w:val="24"/>
          <w:szCs w:val="24"/>
        </w:rPr>
        <w:t>an</w:t>
      </w:r>
      <w:r w:rsidRPr="00006704">
        <w:rPr>
          <w:rFonts w:ascii="Arial" w:eastAsia="Arial" w:hAnsi="Arial" w:cs="Arial"/>
          <w:sz w:val="24"/>
          <w:szCs w:val="24"/>
        </w:rPr>
        <w:t>g s</w:t>
      </w:r>
      <w:r w:rsidRPr="00006704">
        <w:rPr>
          <w:rFonts w:ascii="Arial" w:eastAsia="Arial" w:hAnsi="Arial" w:cs="Arial"/>
          <w:spacing w:val="1"/>
          <w:sz w:val="24"/>
          <w:szCs w:val="24"/>
        </w:rPr>
        <w:t>an</w:t>
      </w:r>
      <w:r w:rsidRPr="00006704">
        <w:rPr>
          <w:rFonts w:ascii="Arial" w:eastAsia="Arial" w:hAnsi="Arial" w:cs="Arial"/>
          <w:spacing w:val="-1"/>
          <w:sz w:val="24"/>
          <w:szCs w:val="24"/>
        </w:rPr>
        <w:t>g</w:t>
      </w:r>
      <w:r w:rsidRPr="00006704">
        <w:rPr>
          <w:rFonts w:ascii="Arial" w:eastAsia="Arial" w:hAnsi="Arial" w:cs="Arial"/>
          <w:spacing w:val="1"/>
          <w:sz w:val="24"/>
          <w:szCs w:val="24"/>
        </w:rPr>
        <w:t>a</w:t>
      </w:r>
      <w:r w:rsidRPr="00006704">
        <w:rPr>
          <w:rFonts w:ascii="Arial" w:eastAsia="Arial" w:hAnsi="Arial" w:cs="Arial"/>
          <w:sz w:val="24"/>
          <w:szCs w:val="24"/>
        </w:rPr>
        <w:t>t</w:t>
      </w:r>
      <w:r w:rsidR="006E2ABA">
        <w:rPr>
          <w:rFonts w:ascii="Arial" w:eastAsia="Arial" w:hAnsi="Arial" w:cs="Arial"/>
          <w:sz w:val="24"/>
          <w:szCs w:val="24"/>
        </w:rPr>
        <w:t xml:space="preserve"> </w:t>
      </w:r>
      <w:r w:rsidRPr="00006704">
        <w:rPr>
          <w:rFonts w:ascii="Arial" w:eastAsia="Arial" w:hAnsi="Arial" w:cs="Arial"/>
          <w:spacing w:val="1"/>
          <w:sz w:val="24"/>
          <w:szCs w:val="24"/>
        </w:rPr>
        <w:t>be</w:t>
      </w:r>
      <w:r w:rsidRPr="00006704">
        <w:rPr>
          <w:rFonts w:ascii="Arial" w:eastAsia="Arial" w:hAnsi="Arial" w:cs="Arial"/>
          <w:sz w:val="24"/>
          <w:szCs w:val="24"/>
        </w:rPr>
        <w:t>s</w:t>
      </w:r>
      <w:r w:rsidRPr="00006704">
        <w:rPr>
          <w:rFonts w:ascii="Arial" w:eastAsia="Arial" w:hAnsi="Arial" w:cs="Arial"/>
          <w:spacing w:val="1"/>
          <w:sz w:val="24"/>
          <w:szCs w:val="24"/>
        </w:rPr>
        <w:t>a</w:t>
      </w:r>
      <w:r w:rsidRPr="00006704">
        <w:rPr>
          <w:rFonts w:ascii="Arial" w:eastAsia="Arial" w:hAnsi="Arial" w:cs="Arial"/>
          <w:sz w:val="24"/>
          <w:szCs w:val="24"/>
        </w:rPr>
        <w:t>r</w:t>
      </w:r>
      <w:r w:rsidR="006E2ABA">
        <w:rPr>
          <w:rFonts w:ascii="Arial" w:eastAsia="Arial" w:hAnsi="Arial" w:cs="Arial"/>
          <w:sz w:val="24"/>
          <w:szCs w:val="24"/>
        </w:rPr>
        <w:t xml:space="preserve"> </w:t>
      </w:r>
      <w:r w:rsidRPr="00006704">
        <w:rPr>
          <w:rFonts w:ascii="Arial" w:eastAsia="Arial" w:hAnsi="Arial" w:cs="Arial"/>
          <w:sz w:val="24"/>
          <w:szCs w:val="24"/>
        </w:rPr>
        <w:t>t</w:t>
      </w:r>
      <w:r w:rsidRPr="00006704">
        <w:rPr>
          <w:rFonts w:ascii="Arial" w:eastAsia="Arial" w:hAnsi="Arial" w:cs="Arial"/>
          <w:spacing w:val="-1"/>
          <w:sz w:val="24"/>
          <w:szCs w:val="24"/>
        </w:rPr>
        <w:t>e</w:t>
      </w:r>
      <w:r w:rsidRPr="00006704">
        <w:rPr>
          <w:rFonts w:ascii="Arial" w:eastAsia="Arial" w:hAnsi="Arial" w:cs="Arial"/>
          <w:sz w:val="24"/>
          <w:szCs w:val="24"/>
        </w:rPr>
        <w:t>rh</w:t>
      </w:r>
      <w:r w:rsidRPr="00006704">
        <w:rPr>
          <w:rFonts w:ascii="Arial" w:eastAsia="Arial" w:hAnsi="Arial" w:cs="Arial"/>
          <w:spacing w:val="1"/>
          <w:sz w:val="24"/>
          <w:szCs w:val="24"/>
        </w:rPr>
        <w:t>ad</w:t>
      </w:r>
      <w:r w:rsidRPr="00006704">
        <w:rPr>
          <w:rFonts w:ascii="Arial" w:eastAsia="Arial" w:hAnsi="Arial" w:cs="Arial"/>
          <w:spacing w:val="-1"/>
          <w:sz w:val="24"/>
          <w:szCs w:val="24"/>
        </w:rPr>
        <w:t>a</w:t>
      </w:r>
      <w:r w:rsidRPr="00006704">
        <w:rPr>
          <w:rFonts w:ascii="Arial" w:eastAsia="Arial" w:hAnsi="Arial" w:cs="Arial"/>
          <w:sz w:val="24"/>
          <w:szCs w:val="24"/>
        </w:rPr>
        <w:t>p</w:t>
      </w:r>
      <w:r w:rsidR="006E2ABA">
        <w:rPr>
          <w:rFonts w:ascii="Arial" w:eastAsia="Arial" w:hAnsi="Arial" w:cs="Arial"/>
          <w:sz w:val="24"/>
          <w:szCs w:val="24"/>
        </w:rPr>
        <w:t xml:space="preserve"> </w:t>
      </w:r>
      <w:r w:rsidRPr="00006704">
        <w:rPr>
          <w:rFonts w:ascii="Arial" w:eastAsia="Arial" w:hAnsi="Arial" w:cs="Arial"/>
          <w:sz w:val="24"/>
          <w:szCs w:val="24"/>
        </w:rPr>
        <w:t>sikap</w:t>
      </w:r>
      <w:r w:rsidR="006E2ABA">
        <w:rPr>
          <w:rFonts w:ascii="Arial" w:eastAsia="Arial" w:hAnsi="Arial" w:cs="Arial"/>
          <w:sz w:val="24"/>
          <w:szCs w:val="24"/>
        </w:rPr>
        <w:t xml:space="preserve"> </w:t>
      </w:r>
      <w:r w:rsidRPr="00006704">
        <w:rPr>
          <w:rFonts w:ascii="Arial" w:eastAsia="Arial" w:hAnsi="Arial" w:cs="Arial"/>
          <w:spacing w:val="-1"/>
          <w:sz w:val="24"/>
          <w:szCs w:val="24"/>
        </w:rPr>
        <w:t>d</w:t>
      </w:r>
      <w:r w:rsidRPr="00006704">
        <w:rPr>
          <w:rFonts w:ascii="Arial" w:eastAsia="Arial" w:hAnsi="Arial" w:cs="Arial"/>
          <w:spacing w:val="1"/>
          <w:sz w:val="24"/>
          <w:szCs w:val="24"/>
        </w:rPr>
        <w:t>a</w:t>
      </w:r>
      <w:r w:rsidRPr="00006704">
        <w:rPr>
          <w:rFonts w:ascii="Arial" w:eastAsia="Arial" w:hAnsi="Arial" w:cs="Arial"/>
          <w:sz w:val="24"/>
          <w:szCs w:val="24"/>
        </w:rPr>
        <w:t xml:space="preserve">n </w:t>
      </w:r>
      <w:r w:rsidRPr="00006704">
        <w:rPr>
          <w:rFonts w:ascii="Arial" w:eastAsia="Arial" w:hAnsi="Arial" w:cs="Arial"/>
          <w:spacing w:val="1"/>
          <w:sz w:val="24"/>
          <w:szCs w:val="24"/>
        </w:rPr>
        <w:t>pe</w:t>
      </w:r>
      <w:r w:rsidRPr="00006704">
        <w:rPr>
          <w:rFonts w:ascii="Arial" w:eastAsia="Arial" w:hAnsi="Arial" w:cs="Arial"/>
          <w:spacing w:val="-3"/>
          <w:sz w:val="24"/>
          <w:szCs w:val="24"/>
        </w:rPr>
        <w:t>r</w:t>
      </w:r>
      <w:r w:rsidRPr="00006704">
        <w:rPr>
          <w:rFonts w:ascii="Arial" w:eastAsia="Arial" w:hAnsi="Arial" w:cs="Arial"/>
          <w:sz w:val="24"/>
          <w:szCs w:val="24"/>
        </w:rPr>
        <w:t>i</w:t>
      </w:r>
      <w:r w:rsidRPr="00006704">
        <w:rPr>
          <w:rFonts w:ascii="Arial" w:eastAsia="Arial" w:hAnsi="Arial" w:cs="Arial"/>
          <w:spacing w:val="-1"/>
          <w:sz w:val="24"/>
          <w:szCs w:val="24"/>
        </w:rPr>
        <w:t>l</w:t>
      </w:r>
      <w:r w:rsidRPr="00006704">
        <w:rPr>
          <w:rFonts w:ascii="Arial" w:eastAsia="Arial" w:hAnsi="Arial" w:cs="Arial"/>
          <w:spacing w:val="1"/>
          <w:sz w:val="24"/>
          <w:szCs w:val="24"/>
        </w:rPr>
        <w:t>a</w:t>
      </w:r>
      <w:r w:rsidRPr="00006704">
        <w:rPr>
          <w:rFonts w:ascii="Arial" w:eastAsia="Arial" w:hAnsi="Arial" w:cs="Arial"/>
          <w:sz w:val="24"/>
          <w:szCs w:val="24"/>
        </w:rPr>
        <w:t>ku</w:t>
      </w:r>
      <w:r w:rsidR="006E2ABA">
        <w:rPr>
          <w:rFonts w:ascii="Arial" w:eastAsia="Arial" w:hAnsi="Arial" w:cs="Arial"/>
          <w:sz w:val="24"/>
          <w:szCs w:val="24"/>
        </w:rPr>
        <w:t xml:space="preserve"> </w:t>
      </w:r>
      <w:r w:rsidRPr="00006704">
        <w:rPr>
          <w:rFonts w:ascii="Arial" w:eastAsia="Arial" w:hAnsi="Arial" w:cs="Arial"/>
          <w:spacing w:val="1"/>
          <w:sz w:val="24"/>
          <w:szCs w:val="24"/>
        </w:rPr>
        <w:t>ma</w:t>
      </w:r>
      <w:r w:rsidRPr="00006704">
        <w:rPr>
          <w:rFonts w:ascii="Arial" w:eastAsia="Arial" w:hAnsi="Arial" w:cs="Arial"/>
          <w:sz w:val="24"/>
          <w:szCs w:val="24"/>
        </w:rPr>
        <w:t>s</w:t>
      </w:r>
      <w:r w:rsidRPr="00006704">
        <w:rPr>
          <w:rFonts w:ascii="Arial" w:eastAsia="Arial" w:hAnsi="Arial" w:cs="Arial"/>
          <w:spacing w:val="-2"/>
          <w:sz w:val="24"/>
          <w:szCs w:val="24"/>
        </w:rPr>
        <w:t>y</w:t>
      </w:r>
      <w:r w:rsidRPr="00006704">
        <w:rPr>
          <w:rFonts w:ascii="Arial" w:eastAsia="Arial" w:hAnsi="Arial" w:cs="Arial"/>
          <w:spacing w:val="1"/>
          <w:sz w:val="24"/>
          <w:szCs w:val="24"/>
        </w:rPr>
        <w:t>a</w:t>
      </w:r>
      <w:r w:rsidRPr="00006704">
        <w:rPr>
          <w:rFonts w:ascii="Arial" w:eastAsia="Arial" w:hAnsi="Arial" w:cs="Arial"/>
          <w:sz w:val="24"/>
          <w:szCs w:val="24"/>
        </w:rPr>
        <w:t>rak</w:t>
      </w:r>
      <w:r w:rsidRPr="00006704">
        <w:rPr>
          <w:rFonts w:ascii="Arial" w:eastAsia="Arial" w:hAnsi="Arial" w:cs="Arial"/>
          <w:spacing w:val="1"/>
          <w:sz w:val="24"/>
          <w:szCs w:val="24"/>
        </w:rPr>
        <w:t>a</w:t>
      </w:r>
      <w:r w:rsidRPr="00006704">
        <w:rPr>
          <w:rFonts w:ascii="Arial" w:eastAsia="Arial" w:hAnsi="Arial" w:cs="Arial"/>
          <w:sz w:val="24"/>
          <w:szCs w:val="24"/>
        </w:rPr>
        <w:t>t</w:t>
      </w:r>
      <w:r w:rsidR="006E2ABA">
        <w:rPr>
          <w:rFonts w:ascii="Arial" w:eastAsia="Arial" w:hAnsi="Arial" w:cs="Arial"/>
          <w:sz w:val="24"/>
          <w:szCs w:val="24"/>
        </w:rPr>
        <w:t xml:space="preserve"> </w:t>
      </w:r>
      <w:r w:rsidRPr="00006704">
        <w:rPr>
          <w:rFonts w:ascii="Arial" w:eastAsia="Arial" w:hAnsi="Arial" w:cs="Arial"/>
          <w:spacing w:val="-2"/>
          <w:sz w:val="24"/>
          <w:szCs w:val="24"/>
        </w:rPr>
        <w:t>y</w:t>
      </w:r>
      <w:r w:rsidRPr="00006704">
        <w:rPr>
          <w:rFonts w:ascii="Arial" w:eastAsia="Arial" w:hAnsi="Arial" w:cs="Arial"/>
          <w:spacing w:val="1"/>
          <w:sz w:val="24"/>
          <w:szCs w:val="24"/>
        </w:rPr>
        <w:t>a</w:t>
      </w:r>
      <w:r w:rsidRPr="00006704">
        <w:rPr>
          <w:rFonts w:ascii="Arial" w:eastAsia="Arial" w:hAnsi="Arial" w:cs="Arial"/>
          <w:spacing w:val="-1"/>
          <w:sz w:val="24"/>
          <w:szCs w:val="24"/>
        </w:rPr>
        <w:t>n</w:t>
      </w:r>
      <w:r w:rsidRPr="00006704">
        <w:rPr>
          <w:rFonts w:ascii="Arial" w:eastAsia="Arial" w:hAnsi="Arial" w:cs="Arial"/>
          <w:sz w:val="24"/>
          <w:szCs w:val="24"/>
        </w:rPr>
        <w:t>g ti</w:t>
      </w:r>
      <w:r w:rsidRPr="00006704">
        <w:rPr>
          <w:rFonts w:ascii="Arial" w:eastAsia="Arial" w:hAnsi="Arial" w:cs="Arial"/>
          <w:spacing w:val="1"/>
          <w:sz w:val="24"/>
          <w:szCs w:val="24"/>
        </w:rPr>
        <w:t>da</w:t>
      </w:r>
      <w:r w:rsidRPr="00006704">
        <w:rPr>
          <w:rFonts w:ascii="Arial" w:eastAsia="Arial" w:hAnsi="Arial" w:cs="Arial"/>
          <w:sz w:val="24"/>
          <w:szCs w:val="24"/>
        </w:rPr>
        <w:t>k s</w:t>
      </w:r>
      <w:r w:rsidRPr="00006704">
        <w:rPr>
          <w:rFonts w:ascii="Arial" w:eastAsia="Arial" w:hAnsi="Arial" w:cs="Arial"/>
          <w:spacing w:val="1"/>
          <w:sz w:val="24"/>
          <w:szCs w:val="24"/>
        </w:rPr>
        <w:t>e</w:t>
      </w:r>
      <w:r w:rsidRPr="00006704">
        <w:rPr>
          <w:rFonts w:ascii="Arial" w:eastAsia="Arial" w:hAnsi="Arial" w:cs="Arial"/>
          <w:sz w:val="24"/>
          <w:szCs w:val="24"/>
        </w:rPr>
        <w:t>lalu</w:t>
      </w:r>
      <w:r w:rsidR="006E2ABA">
        <w:rPr>
          <w:rFonts w:ascii="Arial" w:eastAsia="Arial" w:hAnsi="Arial" w:cs="Arial"/>
          <w:sz w:val="24"/>
          <w:szCs w:val="24"/>
        </w:rPr>
        <w:t xml:space="preserve"> </w:t>
      </w:r>
      <w:r w:rsidRPr="00006704">
        <w:rPr>
          <w:rFonts w:ascii="Arial" w:eastAsia="Arial" w:hAnsi="Arial" w:cs="Arial"/>
          <w:spacing w:val="1"/>
          <w:sz w:val="24"/>
          <w:szCs w:val="24"/>
        </w:rPr>
        <w:t>be</w:t>
      </w:r>
      <w:r w:rsidRPr="00006704">
        <w:rPr>
          <w:rFonts w:ascii="Arial" w:eastAsia="Arial" w:hAnsi="Arial" w:cs="Arial"/>
          <w:sz w:val="24"/>
          <w:szCs w:val="24"/>
        </w:rPr>
        <w:t>rpi</w:t>
      </w:r>
      <w:r w:rsidRPr="00006704">
        <w:rPr>
          <w:rFonts w:ascii="Arial" w:eastAsia="Arial" w:hAnsi="Arial" w:cs="Arial"/>
          <w:spacing w:val="-2"/>
          <w:sz w:val="24"/>
          <w:szCs w:val="24"/>
        </w:rPr>
        <w:t>h</w:t>
      </w:r>
      <w:r w:rsidRPr="00006704">
        <w:rPr>
          <w:rFonts w:ascii="Arial" w:eastAsia="Arial" w:hAnsi="Arial" w:cs="Arial"/>
          <w:spacing w:val="1"/>
          <w:sz w:val="24"/>
          <w:szCs w:val="24"/>
        </w:rPr>
        <w:t>a</w:t>
      </w:r>
      <w:r w:rsidRPr="00006704">
        <w:rPr>
          <w:rFonts w:ascii="Arial" w:eastAsia="Arial" w:hAnsi="Arial" w:cs="Arial"/>
          <w:sz w:val="24"/>
          <w:szCs w:val="24"/>
        </w:rPr>
        <w:t>k</w:t>
      </w:r>
      <w:r w:rsidR="006E2ABA">
        <w:rPr>
          <w:rFonts w:ascii="Arial" w:eastAsia="Arial" w:hAnsi="Arial" w:cs="Arial"/>
          <w:sz w:val="24"/>
          <w:szCs w:val="24"/>
        </w:rPr>
        <w:t xml:space="preserve"> </w:t>
      </w:r>
      <w:r w:rsidRPr="00006704">
        <w:rPr>
          <w:rFonts w:ascii="Arial" w:eastAsia="Arial" w:hAnsi="Arial" w:cs="Arial"/>
          <w:sz w:val="24"/>
          <w:szCs w:val="24"/>
        </w:rPr>
        <w:t>k</w:t>
      </w:r>
      <w:r w:rsidRPr="00006704">
        <w:rPr>
          <w:rFonts w:ascii="Arial" w:eastAsia="Arial" w:hAnsi="Arial" w:cs="Arial"/>
          <w:spacing w:val="-1"/>
          <w:sz w:val="24"/>
          <w:szCs w:val="24"/>
        </w:rPr>
        <w:t>e</w:t>
      </w:r>
      <w:r w:rsidRPr="00006704">
        <w:rPr>
          <w:rFonts w:ascii="Arial" w:eastAsia="Arial" w:hAnsi="Arial" w:cs="Arial"/>
          <w:spacing w:val="1"/>
          <w:sz w:val="24"/>
          <w:szCs w:val="24"/>
        </w:rPr>
        <w:t>p</w:t>
      </w:r>
      <w:r w:rsidRPr="00006704">
        <w:rPr>
          <w:rFonts w:ascii="Arial" w:eastAsia="Arial" w:hAnsi="Arial" w:cs="Arial"/>
          <w:spacing w:val="-1"/>
          <w:sz w:val="24"/>
          <w:szCs w:val="24"/>
        </w:rPr>
        <w:t>ad</w:t>
      </w:r>
      <w:r w:rsidRPr="00006704">
        <w:rPr>
          <w:rFonts w:ascii="Arial" w:eastAsia="Arial" w:hAnsi="Arial" w:cs="Arial"/>
          <w:sz w:val="24"/>
          <w:szCs w:val="24"/>
        </w:rPr>
        <w:t>a</w:t>
      </w:r>
      <w:r w:rsidR="006E2ABA">
        <w:rPr>
          <w:rFonts w:ascii="Arial" w:eastAsia="Arial" w:hAnsi="Arial" w:cs="Arial"/>
          <w:sz w:val="24"/>
          <w:szCs w:val="24"/>
        </w:rPr>
        <w:t xml:space="preserve"> </w:t>
      </w:r>
      <w:r w:rsidRPr="00006704">
        <w:rPr>
          <w:rFonts w:ascii="Arial" w:eastAsia="Arial" w:hAnsi="Arial" w:cs="Arial"/>
          <w:sz w:val="24"/>
          <w:szCs w:val="24"/>
        </w:rPr>
        <w:t>k</w:t>
      </w:r>
      <w:r w:rsidRPr="00006704">
        <w:rPr>
          <w:rFonts w:ascii="Arial" w:eastAsia="Arial" w:hAnsi="Arial" w:cs="Arial"/>
          <w:spacing w:val="-1"/>
          <w:sz w:val="24"/>
          <w:szCs w:val="24"/>
        </w:rPr>
        <w:t>e</w:t>
      </w:r>
      <w:r w:rsidRPr="00006704">
        <w:rPr>
          <w:rFonts w:ascii="Arial" w:eastAsia="Arial" w:hAnsi="Arial" w:cs="Arial"/>
          <w:spacing w:val="1"/>
          <w:sz w:val="24"/>
          <w:szCs w:val="24"/>
        </w:rPr>
        <w:t>pe</w:t>
      </w:r>
      <w:r w:rsidRPr="00006704">
        <w:rPr>
          <w:rFonts w:ascii="Arial" w:eastAsia="Arial" w:hAnsi="Arial" w:cs="Arial"/>
          <w:spacing w:val="-1"/>
          <w:sz w:val="24"/>
          <w:szCs w:val="24"/>
        </w:rPr>
        <w:t>n</w:t>
      </w:r>
      <w:r w:rsidRPr="00006704">
        <w:rPr>
          <w:rFonts w:ascii="Arial" w:eastAsia="Arial" w:hAnsi="Arial" w:cs="Arial"/>
          <w:sz w:val="24"/>
          <w:szCs w:val="24"/>
        </w:rPr>
        <w:t>ti</w:t>
      </w:r>
      <w:r w:rsidRPr="00006704">
        <w:rPr>
          <w:rFonts w:ascii="Arial" w:eastAsia="Arial" w:hAnsi="Arial" w:cs="Arial"/>
          <w:spacing w:val="1"/>
          <w:sz w:val="24"/>
          <w:szCs w:val="24"/>
        </w:rPr>
        <w:t>n</w:t>
      </w:r>
      <w:r w:rsidRPr="00006704">
        <w:rPr>
          <w:rFonts w:ascii="Arial" w:eastAsia="Arial" w:hAnsi="Arial" w:cs="Arial"/>
          <w:spacing w:val="-1"/>
          <w:sz w:val="24"/>
          <w:szCs w:val="24"/>
        </w:rPr>
        <w:t>g</w:t>
      </w:r>
      <w:r w:rsidRPr="00006704">
        <w:rPr>
          <w:rFonts w:ascii="Arial" w:eastAsia="Arial" w:hAnsi="Arial" w:cs="Arial"/>
          <w:spacing w:val="1"/>
          <w:sz w:val="24"/>
          <w:szCs w:val="24"/>
        </w:rPr>
        <w:t>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pacing w:val="1"/>
          <w:sz w:val="24"/>
          <w:szCs w:val="24"/>
        </w:rPr>
        <w:t>a</w:t>
      </w:r>
      <w:r w:rsidRPr="00006704">
        <w:rPr>
          <w:rFonts w:ascii="Arial" w:eastAsia="Arial" w:hAnsi="Arial" w:cs="Arial"/>
          <w:spacing w:val="-1"/>
          <w:sz w:val="24"/>
          <w:szCs w:val="24"/>
        </w:rPr>
        <w:t>n</w:t>
      </w:r>
      <w:r w:rsidRPr="00006704">
        <w:rPr>
          <w:rFonts w:ascii="Arial" w:eastAsia="Arial" w:hAnsi="Arial" w:cs="Arial"/>
          <w:spacing w:val="1"/>
          <w:sz w:val="24"/>
          <w:szCs w:val="24"/>
        </w:rPr>
        <w:t>a</w:t>
      </w:r>
      <w:r w:rsidRPr="00006704">
        <w:rPr>
          <w:rFonts w:ascii="Arial" w:eastAsia="Arial" w:hAnsi="Arial" w:cs="Arial"/>
          <w:sz w:val="24"/>
          <w:szCs w:val="24"/>
        </w:rPr>
        <w:t>k</w:t>
      </w:r>
      <w:r w:rsidRPr="00006704">
        <w:rPr>
          <w:rFonts w:ascii="Arial" w:eastAsia="Arial" w:hAnsi="Arial" w:cs="Arial"/>
          <w:spacing w:val="-1"/>
          <w:sz w:val="24"/>
          <w:szCs w:val="24"/>
        </w:rPr>
        <w:t>-a</w:t>
      </w:r>
      <w:r w:rsidRPr="00006704">
        <w:rPr>
          <w:rFonts w:ascii="Arial" w:eastAsia="Arial" w:hAnsi="Arial" w:cs="Arial"/>
          <w:spacing w:val="1"/>
          <w:sz w:val="24"/>
          <w:szCs w:val="24"/>
        </w:rPr>
        <w:t>na</w:t>
      </w:r>
      <w:r w:rsidRPr="00006704">
        <w:rPr>
          <w:rFonts w:ascii="Arial" w:eastAsia="Arial" w:hAnsi="Arial" w:cs="Arial"/>
          <w:sz w:val="24"/>
          <w:szCs w:val="24"/>
        </w:rPr>
        <w:t xml:space="preserve">k. </w:t>
      </w:r>
      <w:r w:rsidRPr="00006704">
        <w:rPr>
          <w:rFonts w:ascii="Arial" w:eastAsia="Arial" w:hAnsi="Arial" w:cs="Arial"/>
          <w:spacing w:val="-2"/>
          <w:sz w:val="24"/>
          <w:szCs w:val="24"/>
        </w:rPr>
        <w:t>P</w:t>
      </w:r>
      <w:r w:rsidRPr="00006704">
        <w:rPr>
          <w:rFonts w:ascii="Arial" w:eastAsia="Arial" w:hAnsi="Arial" w:cs="Arial"/>
          <w:spacing w:val="1"/>
          <w:sz w:val="24"/>
          <w:szCs w:val="24"/>
        </w:rPr>
        <w:t>e</w:t>
      </w:r>
      <w:r w:rsidRPr="00006704">
        <w:rPr>
          <w:rFonts w:ascii="Arial" w:eastAsia="Arial" w:hAnsi="Arial" w:cs="Arial"/>
          <w:spacing w:val="-1"/>
          <w:sz w:val="24"/>
          <w:szCs w:val="24"/>
        </w:rPr>
        <w:t>m</w:t>
      </w:r>
      <w:r w:rsidRPr="00006704">
        <w:rPr>
          <w:rFonts w:ascii="Arial" w:eastAsia="Arial" w:hAnsi="Arial" w:cs="Arial"/>
          <w:spacing w:val="1"/>
          <w:sz w:val="24"/>
          <w:szCs w:val="24"/>
        </w:rPr>
        <w:t>e</w:t>
      </w:r>
      <w:r w:rsidRPr="00006704">
        <w:rPr>
          <w:rFonts w:ascii="Arial" w:eastAsia="Arial" w:hAnsi="Arial" w:cs="Arial"/>
          <w:sz w:val="24"/>
          <w:szCs w:val="24"/>
        </w:rPr>
        <w:t>r</w:t>
      </w:r>
      <w:r w:rsidRPr="00006704">
        <w:rPr>
          <w:rFonts w:ascii="Arial" w:eastAsia="Arial" w:hAnsi="Arial" w:cs="Arial"/>
          <w:spacing w:val="-1"/>
          <w:sz w:val="24"/>
          <w:szCs w:val="24"/>
        </w:rPr>
        <w:t>i</w:t>
      </w:r>
      <w:r w:rsidRPr="00006704">
        <w:rPr>
          <w:rFonts w:ascii="Arial" w:eastAsia="Arial" w:hAnsi="Arial" w:cs="Arial"/>
          <w:spacing w:val="1"/>
          <w:sz w:val="24"/>
          <w:szCs w:val="24"/>
        </w:rPr>
        <w:t>n</w:t>
      </w:r>
      <w:r w:rsidRPr="00006704">
        <w:rPr>
          <w:rFonts w:ascii="Arial" w:eastAsia="Arial" w:hAnsi="Arial" w:cs="Arial"/>
          <w:sz w:val="24"/>
          <w:szCs w:val="24"/>
        </w:rPr>
        <w:t>t</w:t>
      </w:r>
      <w:r w:rsidRPr="00006704">
        <w:rPr>
          <w:rFonts w:ascii="Arial" w:eastAsia="Arial" w:hAnsi="Arial" w:cs="Arial"/>
          <w:spacing w:val="1"/>
          <w:sz w:val="24"/>
          <w:szCs w:val="24"/>
        </w:rPr>
        <w:t>a</w:t>
      </w:r>
      <w:r w:rsidRPr="00006704">
        <w:rPr>
          <w:rFonts w:ascii="Arial" w:eastAsia="Arial" w:hAnsi="Arial" w:cs="Arial"/>
          <w:sz w:val="24"/>
          <w:szCs w:val="24"/>
        </w:rPr>
        <w:t>h</w:t>
      </w:r>
      <w:r w:rsidR="006E2ABA">
        <w:rPr>
          <w:rFonts w:ascii="Arial" w:eastAsia="Arial" w:hAnsi="Arial" w:cs="Arial"/>
          <w:sz w:val="24"/>
          <w:szCs w:val="24"/>
        </w:rPr>
        <w:t xml:space="preserve"> </w:t>
      </w:r>
      <w:r w:rsidRPr="00006704">
        <w:rPr>
          <w:rFonts w:ascii="Arial" w:eastAsia="Arial" w:hAnsi="Arial" w:cs="Arial"/>
          <w:sz w:val="24"/>
          <w:szCs w:val="24"/>
        </w:rPr>
        <w:t>Pro</w:t>
      </w:r>
      <w:r w:rsidRPr="00006704">
        <w:rPr>
          <w:rFonts w:ascii="Arial" w:eastAsia="Arial" w:hAnsi="Arial" w:cs="Arial"/>
          <w:spacing w:val="-2"/>
          <w:sz w:val="24"/>
          <w:szCs w:val="24"/>
        </w:rPr>
        <w:t>v</w:t>
      </w:r>
      <w:r w:rsidRPr="00006704">
        <w:rPr>
          <w:rFonts w:ascii="Arial" w:eastAsia="Arial" w:hAnsi="Arial" w:cs="Arial"/>
          <w:sz w:val="24"/>
          <w:szCs w:val="24"/>
        </w:rPr>
        <w:t>insi</w:t>
      </w:r>
      <w:r w:rsidR="006E2ABA">
        <w:rPr>
          <w:rFonts w:ascii="Arial" w:eastAsia="Arial" w:hAnsi="Arial" w:cs="Arial"/>
          <w:sz w:val="24"/>
          <w:szCs w:val="24"/>
        </w:rPr>
        <w:t xml:space="preserve"> </w:t>
      </w:r>
      <w:r w:rsidRPr="00006704">
        <w:rPr>
          <w:rFonts w:ascii="Arial" w:eastAsia="Arial" w:hAnsi="Arial" w:cs="Arial"/>
          <w:sz w:val="24"/>
          <w:szCs w:val="24"/>
        </w:rPr>
        <w:t>D</w:t>
      </w:r>
      <w:r w:rsidRPr="00006704">
        <w:rPr>
          <w:rFonts w:ascii="Arial" w:eastAsia="Arial" w:hAnsi="Arial" w:cs="Arial"/>
          <w:spacing w:val="-2"/>
          <w:sz w:val="24"/>
          <w:szCs w:val="24"/>
        </w:rPr>
        <w:t>K</w:t>
      </w:r>
      <w:r w:rsidRPr="00006704">
        <w:rPr>
          <w:rFonts w:ascii="Arial" w:eastAsia="Arial" w:hAnsi="Arial" w:cs="Arial"/>
          <w:sz w:val="24"/>
          <w:szCs w:val="24"/>
        </w:rPr>
        <w:t>I J</w:t>
      </w:r>
      <w:r w:rsidRPr="00006704">
        <w:rPr>
          <w:rFonts w:ascii="Arial" w:eastAsia="Arial" w:hAnsi="Arial" w:cs="Arial"/>
          <w:spacing w:val="1"/>
          <w:sz w:val="24"/>
          <w:szCs w:val="24"/>
        </w:rPr>
        <w:t>a</w:t>
      </w:r>
      <w:r w:rsidRPr="00006704">
        <w:rPr>
          <w:rFonts w:ascii="Arial" w:eastAsia="Arial" w:hAnsi="Arial" w:cs="Arial"/>
          <w:sz w:val="24"/>
          <w:szCs w:val="24"/>
        </w:rPr>
        <w:t>k</w:t>
      </w:r>
      <w:r w:rsidRPr="00006704">
        <w:rPr>
          <w:rFonts w:ascii="Arial" w:eastAsia="Arial" w:hAnsi="Arial" w:cs="Arial"/>
          <w:spacing w:val="1"/>
          <w:sz w:val="24"/>
          <w:szCs w:val="24"/>
        </w:rPr>
        <w:t>a</w:t>
      </w:r>
      <w:r w:rsidRPr="00006704">
        <w:rPr>
          <w:rFonts w:ascii="Arial" w:eastAsia="Arial" w:hAnsi="Arial" w:cs="Arial"/>
          <w:sz w:val="24"/>
          <w:szCs w:val="24"/>
        </w:rPr>
        <w:t>rta</w:t>
      </w:r>
      <w:r w:rsidR="006E2ABA">
        <w:rPr>
          <w:rFonts w:ascii="Arial" w:eastAsia="Arial" w:hAnsi="Arial" w:cs="Arial"/>
          <w:sz w:val="24"/>
          <w:szCs w:val="24"/>
        </w:rPr>
        <w:t xml:space="preserve"> </w:t>
      </w:r>
      <w:r w:rsidRPr="00006704">
        <w:rPr>
          <w:rFonts w:ascii="Arial" w:eastAsia="Arial" w:hAnsi="Arial" w:cs="Arial"/>
          <w:sz w:val="24"/>
          <w:szCs w:val="24"/>
        </w:rPr>
        <w:t>s</w:t>
      </w:r>
      <w:r w:rsidRPr="00006704">
        <w:rPr>
          <w:rFonts w:ascii="Arial" w:eastAsia="Arial" w:hAnsi="Arial" w:cs="Arial"/>
          <w:spacing w:val="1"/>
          <w:sz w:val="24"/>
          <w:szCs w:val="24"/>
        </w:rPr>
        <w:t>a</w:t>
      </w:r>
      <w:r w:rsidRPr="00006704">
        <w:rPr>
          <w:rFonts w:ascii="Arial" w:eastAsia="Arial" w:hAnsi="Arial" w:cs="Arial"/>
          <w:spacing w:val="-1"/>
          <w:sz w:val="24"/>
          <w:szCs w:val="24"/>
        </w:rPr>
        <w:t>a</w:t>
      </w:r>
      <w:r w:rsidRPr="00006704">
        <w:rPr>
          <w:rFonts w:ascii="Arial" w:eastAsia="Arial" w:hAnsi="Arial" w:cs="Arial"/>
          <w:sz w:val="24"/>
          <w:szCs w:val="24"/>
        </w:rPr>
        <w:t>t</w:t>
      </w:r>
      <w:r w:rsidR="006E2ABA">
        <w:rPr>
          <w:rFonts w:ascii="Arial" w:eastAsia="Arial" w:hAnsi="Arial" w:cs="Arial"/>
          <w:sz w:val="24"/>
          <w:szCs w:val="24"/>
        </w:rPr>
        <w:t xml:space="preserve"> </w:t>
      </w:r>
      <w:r w:rsidRPr="00006704">
        <w:rPr>
          <w:rFonts w:ascii="Arial" w:eastAsia="Arial" w:hAnsi="Arial" w:cs="Arial"/>
          <w:sz w:val="24"/>
          <w:szCs w:val="24"/>
        </w:rPr>
        <w:t>ini sedang</w:t>
      </w:r>
      <w:r w:rsidRPr="00006704">
        <w:rPr>
          <w:rFonts w:ascii="Arial" w:eastAsia="Arial" w:hAnsi="Arial" w:cs="Arial"/>
          <w:spacing w:val="1"/>
          <w:sz w:val="24"/>
          <w:szCs w:val="24"/>
        </w:rPr>
        <w:t xml:space="preserve"> men</w:t>
      </w:r>
      <w:r w:rsidRPr="00006704">
        <w:rPr>
          <w:rFonts w:ascii="Arial" w:eastAsia="Arial" w:hAnsi="Arial" w:cs="Arial"/>
          <w:spacing w:val="-1"/>
          <w:sz w:val="24"/>
          <w:szCs w:val="24"/>
        </w:rPr>
        <w:t>ge</w:t>
      </w:r>
      <w:r w:rsidRPr="00006704">
        <w:rPr>
          <w:rFonts w:ascii="Arial" w:eastAsia="Arial" w:hAnsi="Arial" w:cs="Arial"/>
          <w:spacing w:val="1"/>
          <w:sz w:val="24"/>
          <w:szCs w:val="24"/>
        </w:rPr>
        <w:t>de</w:t>
      </w:r>
      <w:r w:rsidRPr="00006704">
        <w:rPr>
          <w:rFonts w:ascii="Arial" w:eastAsia="Arial" w:hAnsi="Arial" w:cs="Arial"/>
          <w:spacing w:val="-1"/>
          <w:sz w:val="24"/>
          <w:szCs w:val="24"/>
        </w:rPr>
        <w:t>p</w:t>
      </w:r>
      <w:r w:rsidRPr="00006704">
        <w:rPr>
          <w:rFonts w:ascii="Arial" w:eastAsia="Arial" w:hAnsi="Arial" w:cs="Arial"/>
          <w:spacing w:val="1"/>
          <w:sz w:val="24"/>
          <w:szCs w:val="24"/>
        </w:rPr>
        <w:t>an</w:t>
      </w:r>
      <w:r w:rsidRPr="00006704">
        <w:rPr>
          <w:rFonts w:ascii="Arial" w:eastAsia="Arial" w:hAnsi="Arial" w:cs="Arial"/>
          <w:sz w:val="24"/>
          <w:szCs w:val="24"/>
        </w:rPr>
        <w:t>k</w:t>
      </w:r>
      <w:r w:rsidRPr="00006704">
        <w:rPr>
          <w:rFonts w:ascii="Arial" w:eastAsia="Arial" w:hAnsi="Arial" w:cs="Arial"/>
          <w:spacing w:val="-1"/>
          <w:sz w:val="24"/>
          <w:szCs w:val="24"/>
        </w:rPr>
        <w:t>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pacing w:val="1"/>
          <w:sz w:val="24"/>
          <w:szCs w:val="24"/>
        </w:rPr>
        <w:t>p</w:t>
      </w:r>
      <w:r w:rsidRPr="00006704">
        <w:rPr>
          <w:rFonts w:ascii="Arial" w:eastAsia="Arial" w:hAnsi="Arial" w:cs="Arial"/>
          <w:spacing w:val="-1"/>
          <w:sz w:val="24"/>
          <w:szCs w:val="24"/>
        </w:rPr>
        <w:t>e</w:t>
      </w:r>
      <w:r w:rsidRPr="00006704">
        <w:rPr>
          <w:rFonts w:ascii="Arial" w:eastAsia="Arial" w:hAnsi="Arial" w:cs="Arial"/>
          <w:spacing w:val="1"/>
          <w:sz w:val="24"/>
          <w:szCs w:val="24"/>
        </w:rPr>
        <w:t>mb</w:t>
      </w:r>
      <w:r w:rsidRPr="00006704">
        <w:rPr>
          <w:rFonts w:ascii="Arial" w:eastAsia="Arial" w:hAnsi="Arial" w:cs="Arial"/>
          <w:spacing w:val="-1"/>
          <w:sz w:val="24"/>
          <w:szCs w:val="24"/>
        </w:rPr>
        <w:t>a</w:t>
      </w:r>
      <w:r w:rsidRPr="00006704">
        <w:rPr>
          <w:rFonts w:ascii="Arial" w:eastAsia="Arial" w:hAnsi="Arial" w:cs="Arial"/>
          <w:spacing w:val="1"/>
          <w:sz w:val="24"/>
          <w:szCs w:val="24"/>
        </w:rPr>
        <w:t>n</w:t>
      </w:r>
      <w:r w:rsidRPr="00006704">
        <w:rPr>
          <w:rFonts w:ascii="Arial" w:eastAsia="Arial" w:hAnsi="Arial" w:cs="Arial"/>
          <w:spacing w:val="-1"/>
          <w:sz w:val="24"/>
          <w:szCs w:val="24"/>
        </w:rPr>
        <w:t>g</w:t>
      </w:r>
      <w:r w:rsidRPr="00006704">
        <w:rPr>
          <w:rFonts w:ascii="Arial" w:eastAsia="Arial" w:hAnsi="Arial" w:cs="Arial"/>
          <w:spacing w:val="1"/>
          <w:sz w:val="24"/>
          <w:szCs w:val="24"/>
        </w:rPr>
        <w:t>un</w:t>
      </w:r>
      <w:r w:rsidRPr="00006704">
        <w:rPr>
          <w:rFonts w:ascii="Arial" w:eastAsia="Arial" w:hAnsi="Arial" w:cs="Arial"/>
          <w:spacing w:val="-1"/>
          <w:sz w:val="24"/>
          <w:szCs w:val="24"/>
        </w:rPr>
        <w:t>a</w:t>
      </w:r>
      <w:r w:rsidRPr="00006704">
        <w:rPr>
          <w:rFonts w:ascii="Arial" w:eastAsia="Arial" w:hAnsi="Arial" w:cs="Arial"/>
          <w:sz w:val="24"/>
          <w:szCs w:val="24"/>
        </w:rPr>
        <w:t>n</w:t>
      </w:r>
      <w:r w:rsidR="006E2ABA">
        <w:rPr>
          <w:rFonts w:ascii="Arial" w:eastAsia="Arial" w:hAnsi="Arial" w:cs="Arial"/>
          <w:sz w:val="24"/>
          <w:szCs w:val="24"/>
        </w:rPr>
        <w:t xml:space="preserve"> </w:t>
      </w:r>
      <w:r w:rsidRPr="00006704">
        <w:rPr>
          <w:rFonts w:ascii="Arial" w:eastAsia="Arial" w:hAnsi="Arial" w:cs="Arial"/>
          <w:sz w:val="24"/>
          <w:szCs w:val="24"/>
        </w:rPr>
        <w:t>i</w:t>
      </w:r>
      <w:r w:rsidRPr="00006704">
        <w:rPr>
          <w:rFonts w:ascii="Arial" w:eastAsia="Arial" w:hAnsi="Arial" w:cs="Arial"/>
          <w:spacing w:val="-2"/>
          <w:sz w:val="24"/>
          <w:szCs w:val="24"/>
        </w:rPr>
        <w:t>n</w:t>
      </w:r>
      <w:r w:rsidRPr="00006704">
        <w:rPr>
          <w:rFonts w:ascii="Arial" w:eastAsia="Arial" w:hAnsi="Arial" w:cs="Arial"/>
          <w:spacing w:val="3"/>
          <w:sz w:val="24"/>
          <w:szCs w:val="24"/>
        </w:rPr>
        <w:t>f</w:t>
      </w:r>
      <w:r w:rsidRPr="00006704">
        <w:rPr>
          <w:rFonts w:ascii="Arial" w:eastAsia="Arial" w:hAnsi="Arial" w:cs="Arial"/>
          <w:sz w:val="24"/>
          <w:szCs w:val="24"/>
        </w:rPr>
        <w:t>rastruk</w:t>
      </w:r>
      <w:r w:rsidRPr="00006704">
        <w:rPr>
          <w:rFonts w:ascii="Arial" w:eastAsia="Arial" w:hAnsi="Arial" w:cs="Arial"/>
          <w:spacing w:val="-2"/>
          <w:sz w:val="24"/>
          <w:szCs w:val="24"/>
        </w:rPr>
        <w:t>t</w:t>
      </w:r>
      <w:r w:rsidRPr="00006704">
        <w:rPr>
          <w:rFonts w:ascii="Arial" w:eastAsia="Arial" w:hAnsi="Arial" w:cs="Arial"/>
          <w:spacing w:val="1"/>
          <w:sz w:val="24"/>
          <w:szCs w:val="24"/>
        </w:rPr>
        <w:t>u</w:t>
      </w:r>
      <w:r w:rsidRPr="00006704">
        <w:rPr>
          <w:rFonts w:ascii="Arial" w:eastAsia="Arial" w:hAnsi="Arial" w:cs="Arial"/>
          <w:sz w:val="24"/>
          <w:szCs w:val="24"/>
        </w:rPr>
        <w:t>r k</w:t>
      </w:r>
      <w:r w:rsidRPr="00006704">
        <w:rPr>
          <w:rFonts w:ascii="Arial" w:eastAsia="Arial" w:hAnsi="Arial" w:cs="Arial"/>
          <w:spacing w:val="1"/>
          <w:sz w:val="24"/>
          <w:szCs w:val="24"/>
        </w:rPr>
        <w:t>o</w:t>
      </w:r>
      <w:r w:rsidRPr="00006704">
        <w:rPr>
          <w:rFonts w:ascii="Arial" w:eastAsia="Arial" w:hAnsi="Arial" w:cs="Arial"/>
          <w:spacing w:val="-2"/>
          <w:sz w:val="24"/>
          <w:szCs w:val="24"/>
        </w:rPr>
        <w:t>t</w:t>
      </w:r>
      <w:r w:rsidRPr="00006704">
        <w:rPr>
          <w:rFonts w:ascii="Arial" w:eastAsia="Arial" w:hAnsi="Arial" w:cs="Arial"/>
          <w:sz w:val="24"/>
          <w:szCs w:val="24"/>
        </w:rPr>
        <w:t xml:space="preserve">a </w:t>
      </w:r>
      <w:r w:rsidRPr="00006704">
        <w:rPr>
          <w:rFonts w:ascii="Arial" w:eastAsia="Arial" w:hAnsi="Arial" w:cs="Arial"/>
          <w:spacing w:val="-2"/>
          <w:sz w:val="24"/>
          <w:szCs w:val="24"/>
        </w:rPr>
        <w:t>y</w:t>
      </w:r>
      <w:r w:rsidRPr="00006704">
        <w:rPr>
          <w:rFonts w:ascii="Arial" w:eastAsia="Arial" w:hAnsi="Arial" w:cs="Arial"/>
          <w:spacing w:val="1"/>
          <w:sz w:val="24"/>
          <w:szCs w:val="24"/>
        </w:rPr>
        <w:t>an</w:t>
      </w:r>
      <w:r w:rsidRPr="00006704">
        <w:rPr>
          <w:rFonts w:ascii="Arial" w:eastAsia="Arial" w:hAnsi="Arial" w:cs="Arial"/>
          <w:sz w:val="24"/>
          <w:szCs w:val="24"/>
        </w:rPr>
        <w:t>g l</w:t>
      </w:r>
      <w:r w:rsidRPr="00006704">
        <w:rPr>
          <w:rFonts w:ascii="Arial" w:eastAsia="Arial" w:hAnsi="Arial" w:cs="Arial"/>
          <w:spacing w:val="3"/>
          <w:sz w:val="24"/>
          <w:szCs w:val="24"/>
        </w:rPr>
        <w:t>a</w:t>
      </w:r>
      <w:r w:rsidRPr="00006704">
        <w:rPr>
          <w:rFonts w:ascii="Arial" w:eastAsia="Arial" w:hAnsi="Arial" w:cs="Arial"/>
          <w:spacing w:val="-2"/>
          <w:sz w:val="24"/>
          <w:szCs w:val="24"/>
        </w:rPr>
        <w:t>y</w:t>
      </w:r>
      <w:r w:rsidRPr="00006704">
        <w:rPr>
          <w:rFonts w:ascii="Arial" w:eastAsia="Arial" w:hAnsi="Arial" w:cs="Arial"/>
          <w:spacing w:val="1"/>
          <w:sz w:val="24"/>
          <w:szCs w:val="24"/>
        </w:rPr>
        <w:t>a</w:t>
      </w:r>
      <w:r w:rsidRPr="00006704">
        <w:rPr>
          <w:rFonts w:ascii="Arial" w:eastAsia="Arial" w:hAnsi="Arial" w:cs="Arial"/>
          <w:sz w:val="24"/>
          <w:szCs w:val="24"/>
        </w:rPr>
        <w:t>k</w:t>
      </w:r>
      <w:r w:rsidRPr="00006704">
        <w:rPr>
          <w:rFonts w:ascii="Arial" w:eastAsia="Arial" w:hAnsi="Arial" w:cs="Arial"/>
          <w:spacing w:val="1"/>
          <w:sz w:val="24"/>
          <w:szCs w:val="24"/>
        </w:rPr>
        <w:t xml:space="preserve"> ba</w:t>
      </w:r>
      <w:r w:rsidRPr="00006704">
        <w:rPr>
          <w:rFonts w:ascii="Arial" w:eastAsia="Arial" w:hAnsi="Arial" w:cs="Arial"/>
          <w:spacing w:val="-1"/>
          <w:sz w:val="24"/>
          <w:szCs w:val="24"/>
        </w:rPr>
        <w:t>g</w:t>
      </w:r>
      <w:r w:rsidRPr="00006704">
        <w:rPr>
          <w:rFonts w:ascii="Arial" w:eastAsia="Arial" w:hAnsi="Arial" w:cs="Arial"/>
          <w:sz w:val="24"/>
          <w:szCs w:val="24"/>
        </w:rPr>
        <w:t>i</w:t>
      </w:r>
      <w:r w:rsidR="006E2ABA">
        <w:rPr>
          <w:rFonts w:ascii="Arial" w:eastAsia="Arial" w:hAnsi="Arial" w:cs="Arial"/>
          <w:sz w:val="24"/>
          <w:szCs w:val="24"/>
        </w:rPr>
        <w:t xml:space="preserve"> </w:t>
      </w:r>
      <w:r w:rsidRPr="00006704">
        <w:rPr>
          <w:rFonts w:ascii="Arial" w:eastAsia="Arial" w:hAnsi="Arial" w:cs="Arial"/>
          <w:spacing w:val="1"/>
          <w:sz w:val="24"/>
          <w:szCs w:val="24"/>
        </w:rPr>
        <w:t>ana</w:t>
      </w:r>
      <w:r w:rsidRPr="00006704">
        <w:rPr>
          <w:rFonts w:ascii="Arial" w:eastAsia="Arial" w:hAnsi="Arial" w:cs="Arial"/>
          <w:sz w:val="24"/>
          <w:szCs w:val="24"/>
        </w:rPr>
        <w:t>k</w:t>
      </w:r>
      <w:r w:rsidRPr="00006704">
        <w:rPr>
          <w:rFonts w:ascii="Arial" w:eastAsia="Arial" w:hAnsi="Arial" w:cs="Arial"/>
          <w:spacing w:val="1"/>
          <w:sz w:val="24"/>
          <w:szCs w:val="24"/>
        </w:rPr>
        <w:t xml:space="preserve"> </w:t>
      </w:r>
      <w:r w:rsidRPr="00006704">
        <w:rPr>
          <w:rFonts w:ascii="Arial" w:eastAsia="Arial" w:hAnsi="Arial" w:cs="Arial"/>
          <w:spacing w:val="1"/>
          <w:sz w:val="24"/>
          <w:szCs w:val="24"/>
        </w:rPr>
        <w:lastRenderedPageBreak/>
        <w:t>me</w:t>
      </w:r>
      <w:r w:rsidRPr="00006704">
        <w:rPr>
          <w:rFonts w:ascii="Arial" w:eastAsia="Arial" w:hAnsi="Arial" w:cs="Arial"/>
          <w:sz w:val="24"/>
          <w:szCs w:val="24"/>
        </w:rPr>
        <w:t>lal</w:t>
      </w:r>
      <w:r w:rsidRPr="00006704">
        <w:rPr>
          <w:rFonts w:ascii="Arial" w:eastAsia="Arial" w:hAnsi="Arial" w:cs="Arial"/>
          <w:spacing w:val="1"/>
          <w:sz w:val="24"/>
          <w:szCs w:val="24"/>
        </w:rPr>
        <w:t>u</w:t>
      </w:r>
      <w:r w:rsidRPr="00006704">
        <w:rPr>
          <w:rFonts w:ascii="Arial" w:eastAsia="Arial" w:hAnsi="Arial" w:cs="Arial"/>
          <w:sz w:val="24"/>
          <w:szCs w:val="24"/>
        </w:rPr>
        <w:t>i</w:t>
      </w:r>
      <w:r w:rsidR="006E2ABA">
        <w:rPr>
          <w:rFonts w:ascii="Arial" w:eastAsia="Arial" w:hAnsi="Arial" w:cs="Arial"/>
          <w:sz w:val="24"/>
          <w:szCs w:val="24"/>
        </w:rPr>
        <w:t xml:space="preserve"> </w:t>
      </w:r>
      <w:r w:rsidRPr="00006704">
        <w:rPr>
          <w:rFonts w:ascii="Arial" w:eastAsia="Arial" w:hAnsi="Arial" w:cs="Arial"/>
          <w:sz w:val="24"/>
          <w:szCs w:val="24"/>
        </w:rPr>
        <w:t>kebijakan</w:t>
      </w:r>
      <w:r w:rsidRPr="00006704">
        <w:rPr>
          <w:rFonts w:ascii="Arial" w:eastAsia="Arial" w:hAnsi="Arial" w:cs="Arial"/>
          <w:spacing w:val="3"/>
          <w:sz w:val="24"/>
          <w:szCs w:val="24"/>
        </w:rPr>
        <w:t xml:space="preserve"> program</w:t>
      </w:r>
      <w:r w:rsidR="006E2ABA">
        <w:rPr>
          <w:rFonts w:ascii="Arial" w:eastAsia="Arial" w:hAnsi="Arial" w:cs="Arial"/>
          <w:spacing w:val="3"/>
          <w:sz w:val="24"/>
          <w:szCs w:val="24"/>
        </w:rPr>
        <w:t xml:space="preserve"> </w:t>
      </w:r>
      <w:r w:rsidR="006E2ABA">
        <w:rPr>
          <w:rFonts w:ascii="Arial" w:eastAsia="Arial" w:hAnsi="Arial" w:cs="Arial"/>
          <w:spacing w:val="-3"/>
          <w:sz w:val="24"/>
          <w:szCs w:val="24"/>
        </w:rPr>
        <w:t>R</w:t>
      </w:r>
      <w:r w:rsidRPr="00006704">
        <w:rPr>
          <w:rFonts w:ascii="Arial" w:eastAsia="Arial" w:hAnsi="Arial" w:cs="Arial"/>
          <w:sz w:val="24"/>
          <w:szCs w:val="24"/>
        </w:rPr>
        <w:t>P</w:t>
      </w:r>
      <w:r w:rsidRPr="00006704">
        <w:rPr>
          <w:rFonts w:ascii="Arial" w:eastAsia="Arial" w:hAnsi="Arial" w:cs="Arial"/>
          <w:spacing w:val="2"/>
          <w:sz w:val="24"/>
          <w:szCs w:val="24"/>
        </w:rPr>
        <w:t>T</w:t>
      </w:r>
      <w:r w:rsidR="006E2ABA">
        <w:rPr>
          <w:rFonts w:ascii="Arial" w:eastAsia="Arial" w:hAnsi="Arial" w:cs="Arial"/>
          <w:sz w:val="24"/>
          <w:szCs w:val="24"/>
        </w:rPr>
        <w:t>RA</w:t>
      </w:r>
      <w:r w:rsidRPr="00006704">
        <w:rPr>
          <w:rFonts w:ascii="Arial" w:eastAsia="Arial" w:hAnsi="Arial" w:cs="Arial"/>
          <w:sz w:val="24"/>
          <w:szCs w:val="24"/>
        </w:rPr>
        <w:t xml:space="preserve"> yang tercantum dalam</w:t>
      </w:r>
      <w:r w:rsidR="006E2ABA">
        <w:rPr>
          <w:rFonts w:ascii="Arial" w:eastAsia="Arial" w:hAnsi="Arial" w:cs="Arial"/>
          <w:sz w:val="24"/>
          <w:szCs w:val="24"/>
        </w:rPr>
        <w:t xml:space="preserve"> </w:t>
      </w:r>
      <w:r w:rsidRPr="00006704">
        <w:rPr>
          <w:rFonts w:ascii="Arial" w:eastAsia="Arial" w:hAnsi="Arial" w:cs="Arial"/>
          <w:sz w:val="24"/>
          <w:szCs w:val="24"/>
        </w:rPr>
        <w:t>P</w:t>
      </w:r>
      <w:r w:rsidRPr="00006704">
        <w:rPr>
          <w:rFonts w:ascii="Arial" w:eastAsia="Arial" w:hAnsi="Arial" w:cs="Arial"/>
          <w:spacing w:val="1"/>
          <w:sz w:val="24"/>
          <w:szCs w:val="24"/>
        </w:rPr>
        <w:t>e</w:t>
      </w:r>
      <w:r w:rsidRPr="00006704">
        <w:rPr>
          <w:rFonts w:ascii="Arial" w:eastAsia="Arial" w:hAnsi="Arial" w:cs="Arial"/>
          <w:sz w:val="24"/>
          <w:szCs w:val="24"/>
        </w:rPr>
        <w:t>ra</w:t>
      </w:r>
      <w:r w:rsidRPr="00006704">
        <w:rPr>
          <w:rFonts w:ascii="Arial" w:eastAsia="Arial" w:hAnsi="Arial" w:cs="Arial"/>
          <w:spacing w:val="-2"/>
          <w:sz w:val="24"/>
          <w:szCs w:val="24"/>
        </w:rPr>
        <w:t>t</w:t>
      </w:r>
      <w:r w:rsidRPr="00006704">
        <w:rPr>
          <w:rFonts w:ascii="Arial" w:eastAsia="Arial" w:hAnsi="Arial" w:cs="Arial"/>
          <w:spacing w:val="1"/>
          <w:sz w:val="24"/>
          <w:szCs w:val="24"/>
        </w:rPr>
        <w:t>u</w:t>
      </w:r>
      <w:r w:rsidRPr="00006704">
        <w:rPr>
          <w:rFonts w:ascii="Arial" w:eastAsia="Arial" w:hAnsi="Arial" w:cs="Arial"/>
          <w:sz w:val="24"/>
          <w:szCs w:val="24"/>
        </w:rPr>
        <w:t>ran</w:t>
      </w:r>
      <w:r w:rsidR="006E2ABA">
        <w:rPr>
          <w:rFonts w:ascii="Arial" w:eastAsia="Arial" w:hAnsi="Arial" w:cs="Arial"/>
          <w:sz w:val="24"/>
          <w:szCs w:val="24"/>
        </w:rPr>
        <w:t xml:space="preserve"> </w:t>
      </w:r>
      <w:r w:rsidRPr="00006704">
        <w:rPr>
          <w:rFonts w:ascii="Arial" w:eastAsia="Arial" w:hAnsi="Arial" w:cs="Arial"/>
          <w:sz w:val="24"/>
          <w:szCs w:val="24"/>
        </w:rPr>
        <w:t>G</w:t>
      </w:r>
      <w:r w:rsidRPr="00006704">
        <w:rPr>
          <w:rFonts w:ascii="Arial" w:eastAsia="Arial" w:hAnsi="Arial" w:cs="Arial"/>
          <w:spacing w:val="1"/>
          <w:sz w:val="24"/>
          <w:szCs w:val="24"/>
        </w:rPr>
        <w:t>ube</w:t>
      </w:r>
      <w:r w:rsidRPr="00006704">
        <w:rPr>
          <w:rFonts w:ascii="Arial" w:eastAsia="Arial" w:hAnsi="Arial" w:cs="Arial"/>
          <w:sz w:val="24"/>
          <w:szCs w:val="24"/>
        </w:rPr>
        <w:t>r</w:t>
      </w:r>
      <w:r w:rsidRPr="00006704">
        <w:rPr>
          <w:rFonts w:ascii="Arial" w:eastAsia="Arial" w:hAnsi="Arial" w:cs="Arial"/>
          <w:spacing w:val="-2"/>
          <w:sz w:val="24"/>
          <w:szCs w:val="24"/>
        </w:rPr>
        <w:t>n</w:t>
      </w:r>
      <w:r w:rsidRPr="00006704">
        <w:rPr>
          <w:rFonts w:ascii="Arial" w:eastAsia="Arial" w:hAnsi="Arial" w:cs="Arial"/>
          <w:spacing w:val="1"/>
          <w:sz w:val="24"/>
          <w:szCs w:val="24"/>
        </w:rPr>
        <w:t>u</w:t>
      </w:r>
      <w:r w:rsidRPr="00006704">
        <w:rPr>
          <w:rFonts w:ascii="Arial" w:eastAsia="Arial" w:hAnsi="Arial" w:cs="Arial"/>
          <w:sz w:val="24"/>
          <w:szCs w:val="24"/>
        </w:rPr>
        <w:t>r</w:t>
      </w:r>
      <w:r w:rsidR="006E2ABA">
        <w:rPr>
          <w:rFonts w:ascii="Arial" w:eastAsia="Arial" w:hAnsi="Arial" w:cs="Arial"/>
          <w:sz w:val="24"/>
          <w:szCs w:val="24"/>
        </w:rPr>
        <w:t xml:space="preserve"> </w:t>
      </w:r>
      <w:r w:rsidRPr="00006704">
        <w:rPr>
          <w:rFonts w:ascii="Arial" w:eastAsia="Arial" w:hAnsi="Arial" w:cs="Arial"/>
          <w:sz w:val="24"/>
          <w:szCs w:val="24"/>
        </w:rPr>
        <w:t>Pro</w:t>
      </w:r>
      <w:r w:rsidRPr="00006704">
        <w:rPr>
          <w:rFonts w:ascii="Arial" w:eastAsia="Arial" w:hAnsi="Arial" w:cs="Arial"/>
          <w:spacing w:val="-2"/>
          <w:sz w:val="24"/>
          <w:szCs w:val="24"/>
        </w:rPr>
        <w:t>v</w:t>
      </w:r>
      <w:r w:rsidRPr="00006704">
        <w:rPr>
          <w:rFonts w:ascii="Arial" w:eastAsia="Arial" w:hAnsi="Arial" w:cs="Arial"/>
          <w:sz w:val="24"/>
          <w:szCs w:val="24"/>
        </w:rPr>
        <w:t>insi</w:t>
      </w:r>
      <w:r w:rsidR="006E2ABA">
        <w:rPr>
          <w:rFonts w:ascii="Arial" w:eastAsia="Arial" w:hAnsi="Arial" w:cs="Arial"/>
          <w:sz w:val="24"/>
          <w:szCs w:val="24"/>
        </w:rPr>
        <w:t xml:space="preserve"> </w:t>
      </w:r>
      <w:r w:rsidRPr="00006704">
        <w:rPr>
          <w:rFonts w:ascii="Arial" w:eastAsia="Arial" w:hAnsi="Arial" w:cs="Arial"/>
          <w:sz w:val="24"/>
          <w:szCs w:val="24"/>
        </w:rPr>
        <w:t>D</w:t>
      </w:r>
      <w:r w:rsidRPr="00006704">
        <w:rPr>
          <w:rFonts w:ascii="Arial" w:eastAsia="Arial" w:hAnsi="Arial" w:cs="Arial"/>
          <w:spacing w:val="2"/>
          <w:sz w:val="24"/>
          <w:szCs w:val="24"/>
        </w:rPr>
        <w:t>K</w:t>
      </w:r>
      <w:r w:rsidRPr="00006704">
        <w:rPr>
          <w:rFonts w:ascii="Arial" w:eastAsia="Arial" w:hAnsi="Arial" w:cs="Arial"/>
          <w:sz w:val="24"/>
          <w:szCs w:val="24"/>
        </w:rPr>
        <w:t>I</w:t>
      </w:r>
      <w:r w:rsidR="006E2ABA">
        <w:rPr>
          <w:rFonts w:ascii="Arial" w:eastAsia="Arial" w:hAnsi="Arial" w:cs="Arial"/>
          <w:sz w:val="24"/>
          <w:szCs w:val="24"/>
        </w:rPr>
        <w:t xml:space="preserve"> </w:t>
      </w:r>
      <w:r w:rsidRPr="00006704">
        <w:rPr>
          <w:rFonts w:ascii="Arial" w:eastAsia="Arial" w:hAnsi="Arial" w:cs="Arial"/>
          <w:sz w:val="24"/>
          <w:szCs w:val="24"/>
        </w:rPr>
        <w:t>J</w:t>
      </w:r>
      <w:r w:rsidRPr="00006704">
        <w:rPr>
          <w:rFonts w:ascii="Arial" w:eastAsia="Arial" w:hAnsi="Arial" w:cs="Arial"/>
          <w:spacing w:val="1"/>
          <w:sz w:val="24"/>
          <w:szCs w:val="24"/>
        </w:rPr>
        <w:t>a</w:t>
      </w:r>
      <w:r w:rsidRPr="00006704">
        <w:rPr>
          <w:rFonts w:ascii="Arial" w:eastAsia="Arial" w:hAnsi="Arial" w:cs="Arial"/>
          <w:sz w:val="24"/>
          <w:szCs w:val="24"/>
        </w:rPr>
        <w:t>k</w:t>
      </w:r>
      <w:r w:rsidRPr="00006704">
        <w:rPr>
          <w:rFonts w:ascii="Arial" w:eastAsia="Arial" w:hAnsi="Arial" w:cs="Arial"/>
          <w:spacing w:val="1"/>
          <w:sz w:val="24"/>
          <w:szCs w:val="24"/>
        </w:rPr>
        <w:t>a</w:t>
      </w:r>
      <w:r w:rsidRPr="00006704">
        <w:rPr>
          <w:rFonts w:ascii="Arial" w:eastAsia="Arial" w:hAnsi="Arial" w:cs="Arial"/>
          <w:sz w:val="24"/>
          <w:szCs w:val="24"/>
        </w:rPr>
        <w:t>rta</w:t>
      </w:r>
      <w:r w:rsidR="006E2ABA">
        <w:rPr>
          <w:rFonts w:ascii="Arial" w:eastAsia="Arial" w:hAnsi="Arial" w:cs="Arial"/>
          <w:sz w:val="24"/>
          <w:szCs w:val="24"/>
        </w:rPr>
        <w:t xml:space="preserve"> </w:t>
      </w:r>
      <w:r w:rsidRPr="00006704">
        <w:rPr>
          <w:rFonts w:ascii="Arial" w:eastAsia="Arial" w:hAnsi="Arial" w:cs="Arial"/>
          <w:sz w:val="24"/>
          <w:szCs w:val="24"/>
        </w:rPr>
        <w:t>Nomor</w:t>
      </w:r>
      <w:r w:rsidR="006E2ABA">
        <w:rPr>
          <w:rFonts w:ascii="Arial" w:eastAsia="Arial" w:hAnsi="Arial" w:cs="Arial"/>
          <w:sz w:val="24"/>
          <w:szCs w:val="24"/>
        </w:rPr>
        <w:t xml:space="preserve"> </w:t>
      </w:r>
      <w:r w:rsidRPr="00006704">
        <w:rPr>
          <w:rFonts w:ascii="Arial" w:eastAsia="Arial" w:hAnsi="Arial" w:cs="Arial"/>
          <w:spacing w:val="1"/>
          <w:sz w:val="24"/>
          <w:szCs w:val="24"/>
        </w:rPr>
        <w:t>123</w:t>
      </w:r>
      <w:r w:rsidR="006E2ABA">
        <w:rPr>
          <w:rFonts w:ascii="Arial" w:eastAsia="Arial" w:hAnsi="Arial" w:cs="Arial"/>
          <w:spacing w:val="1"/>
          <w:sz w:val="24"/>
          <w:szCs w:val="24"/>
        </w:rPr>
        <w:t xml:space="preserve"> </w:t>
      </w:r>
      <w:r w:rsidRPr="00006704">
        <w:rPr>
          <w:rFonts w:ascii="Arial" w:eastAsia="Arial" w:hAnsi="Arial" w:cs="Arial"/>
          <w:spacing w:val="2"/>
          <w:sz w:val="24"/>
          <w:szCs w:val="24"/>
        </w:rPr>
        <w:t>T</w:t>
      </w:r>
      <w:r w:rsidRPr="00006704">
        <w:rPr>
          <w:rFonts w:ascii="Arial" w:eastAsia="Arial" w:hAnsi="Arial" w:cs="Arial"/>
          <w:spacing w:val="1"/>
          <w:sz w:val="24"/>
          <w:szCs w:val="24"/>
        </w:rPr>
        <w:t>a</w:t>
      </w:r>
      <w:r w:rsidRPr="00006704">
        <w:rPr>
          <w:rFonts w:ascii="Arial" w:eastAsia="Arial" w:hAnsi="Arial" w:cs="Arial"/>
          <w:spacing w:val="-1"/>
          <w:sz w:val="24"/>
          <w:szCs w:val="24"/>
        </w:rPr>
        <w:t>h</w:t>
      </w:r>
      <w:r w:rsidRPr="00006704">
        <w:rPr>
          <w:rFonts w:ascii="Arial" w:eastAsia="Arial" w:hAnsi="Arial" w:cs="Arial"/>
          <w:spacing w:val="1"/>
          <w:sz w:val="24"/>
          <w:szCs w:val="24"/>
        </w:rPr>
        <w:t>u</w:t>
      </w:r>
      <w:r w:rsidRPr="00006704">
        <w:rPr>
          <w:rFonts w:ascii="Arial" w:eastAsia="Arial" w:hAnsi="Arial" w:cs="Arial"/>
          <w:sz w:val="24"/>
          <w:szCs w:val="24"/>
        </w:rPr>
        <w:t xml:space="preserve">n </w:t>
      </w:r>
      <w:r w:rsidRPr="00006704">
        <w:rPr>
          <w:rFonts w:ascii="Arial" w:eastAsia="Arial" w:hAnsi="Arial" w:cs="Arial"/>
          <w:spacing w:val="1"/>
          <w:sz w:val="24"/>
          <w:szCs w:val="24"/>
        </w:rPr>
        <w:t>20</w:t>
      </w:r>
      <w:r w:rsidRPr="00006704">
        <w:rPr>
          <w:rFonts w:ascii="Arial" w:eastAsia="Arial" w:hAnsi="Arial" w:cs="Arial"/>
          <w:spacing w:val="-1"/>
          <w:sz w:val="24"/>
          <w:szCs w:val="24"/>
        </w:rPr>
        <w:t>1</w:t>
      </w:r>
      <w:r w:rsidRPr="00006704">
        <w:rPr>
          <w:rFonts w:ascii="Arial" w:eastAsia="Arial" w:hAnsi="Arial" w:cs="Arial"/>
          <w:sz w:val="24"/>
          <w:szCs w:val="24"/>
        </w:rPr>
        <w:t xml:space="preserve">7 </w:t>
      </w:r>
      <w:r w:rsidRPr="00006704">
        <w:rPr>
          <w:rFonts w:ascii="Arial" w:eastAsia="Arial" w:hAnsi="Arial" w:cs="Arial"/>
          <w:spacing w:val="-2"/>
          <w:sz w:val="24"/>
          <w:szCs w:val="24"/>
        </w:rPr>
        <w:t>t</w:t>
      </w:r>
      <w:r w:rsidRPr="00006704">
        <w:rPr>
          <w:rFonts w:ascii="Arial" w:eastAsia="Arial" w:hAnsi="Arial" w:cs="Arial"/>
          <w:spacing w:val="1"/>
          <w:sz w:val="24"/>
          <w:szCs w:val="24"/>
        </w:rPr>
        <w:t>en</w:t>
      </w:r>
      <w:r w:rsidRPr="00006704">
        <w:rPr>
          <w:rFonts w:ascii="Arial" w:eastAsia="Arial" w:hAnsi="Arial" w:cs="Arial"/>
          <w:spacing w:val="-2"/>
          <w:sz w:val="24"/>
          <w:szCs w:val="24"/>
        </w:rPr>
        <w:t>t</w:t>
      </w:r>
      <w:r w:rsidRPr="00006704">
        <w:rPr>
          <w:rFonts w:ascii="Arial" w:eastAsia="Arial" w:hAnsi="Arial" w:cs="Arial"/>
          <w:spacing w:val="1"/>
          <w:sz w:val="24"/>
          <w:szCs w:val="24"/>
        </w:rPr>
        <w:t>an</w:t>
      </w:r>
      <w:r w:rsidRPr="00006704">
        <w:rPr>
          <w:rFonts w:ascii="Arial" w:eastAsia="Arial" w:hAnsi="Arial" w:cs="Arial"/>
          <w:sz w:val="24"/>
          <w:szCs w:val="24"/>
        </w:rPr>
        <w:t xml:space="preserve">g </w:t>
      </w:r>
      <w:r w:rsidRPr="00006704">
        <w:rPr>
          <w:rFonts w:ascii="Arial" w:eastAsia="Arial" w:hAnsi="Arial" w:cs="Arial"/>
          <w:spacing w:val="-2"/>
          <w:sz w:val="24"/>
          <w:szCs w:val="24"/>
        </w:rPr>
        <w:t>P</w:t>
      </w:r>
      <w:r w:rsidRPr="00006704">
        <w:rPr>
          <w:rFonts w:ascii="Arial" w:eastAsia="Arial" w:hAnsi="Arial" w:cs="Arial"/>
          <w:spacing w:val="1"/>
          <w:sz w:val="24"/>
          <w:szCs w:val="24"/>
        </w:rPr>
        <w:t>en</w:t>
      </w:r>
      <w:r w:rsidRPr="00006704">
        <w:rPr>
          <w:rFonts w:ascii="Arial" w:eastAsia="Arial" w:hAnsi="Arial" w:cs="Arial"/>
          <w:spacing w:val="-1"/>
          <w:sz w:val="24"/>
          <w:szCs w:val="24"/>
        </w:rPr>
        <w:t>g</w:t>
      </w:r>
      <w:r w:rsidRPr="00006704">
        <w:rPr>
          <w:rFonts w:ascii="Arial" w:eastAsia="Arial" w:hAnsi="Arial" w:cs="Arial"/>
          <w:spacing w:val="1"/>
          <w:sz w:val="24"/>
          <w:szCs w:val="24"/>
        </w:rPr>
        <w:t>e</w:t>
      </w:r>
      <w:r w:rsidRPr="00006704">
        <w:rPr>
          <w:rFonts w:ascii="Arial" w:eastAsia="Arial" w:hAnsi="Arial" w:cs="Arial"/>
          <w:sz w:val="24"/>
          <w:szCs w:val="24"/>
        </w:rPr>
        <w:t>lol</w:t>
      </w:r>
      <w:r w:rsidRPr="00006704">
        <w:rPr>
          <w:rFonts w:ascii="Arial" w:eastAsia="Arial" w:hAnsi="Arial" w:cs="Arial"/>
          <w:spacing w:val="1"/>
          <w:sz w:val="24"/>
          <w:szCs w:val="24"/>
        </w:rPr>
        <w:t>a</w:t>
      </w:r>
      <w:r w:rsidRPr="00006704">
        <w:rPr>
          <w:rFonts w:ascii="Arial" w:eastAsia="Arial" w:hAnsi="Arial" w:cs="Arial"/>
          <w:spacing w:val="-1"/>
          <w:sz w:val="24"/>
          <w:szCs w:val="24"/>
        </w:rPr>
        <w:t>a</w:t>
      </w:r>
      <w:r w:rsidRPr="00006704">
        <w:rPr>
          <w:rFonts w:ascii="Arial" w:eastAsia="Arial" w:hAnsi="Arial" w:cs="Arial"/>
          <w:sz w:val="24"/>
          <w:szCs w:val="24"/>
        </w:rPr>
        <w:t xml:space="preserve">n dan Kebutuhan Sarana dan Prasarana </w:t>
      </w:r>
      <w:r w:rsidRPr="00006704">
        <w:rPr>
          <w:rFonts w:ascii="Arial" w:eastAsia="Arial" w:hAnsi="Arial" w:cs="Arial"/>
          <w:spacing w:val="-3"/>
          <w:sz w:val="24"/>
          <w:szCs w:val="24"/>
        </w:rPr>
        <w:t>R</w:t>
      </w:r>
      <w:r w:rsidRPr="00006704">
        <w:rPr>
          <w:rFonts w:ascii="Arial" w:eastAsia="Arial" w:hAnsi="Arial" w:cs="Arial"/>
          <w:spacing w:val="7"/>
          <w:sz w:val="24"/>
          <w:szCs w:val="24"/>
        </w:rPr>
        <w:t>u</w:t>
      </w:r>
      <w:r w:rsidRPr="00006704">
        <w:rPr>
          <w:rFonts w:ascii="Arial" w:eastAsia="Arial" w:hAnsi="Arial" w:cs="Arial"/>
          <w:spacing w:val="1"/>
          <w:sz w:val="24"/>
          <w:szCs w:val="24"/>
        </w:rPr>
        <w:t>an</w:t>
      </w:r>
      <w:r>
        <w:rPr>
          <w:rFonts w:ascii="Arial" w:eastAsia="Arial" w:hAnsi="Arial" w:cs="Arial"/>
          <w:sz w:val="24"/>
          <w:szCs w:val="24"/>
        </w:rPr>
        <w:t>g Publik</w:t>
      </w:r>
      <w:r w:rsidR="006E2ABA">
        <w:rPr>
          <w:rFonts w:ascii="Arial" w:eastAsia="Arial" w:hAnsi="Arial" w:cs="Arial"/>
          <w:sz w:val="24"/>
          <w:szCs w:val="24"/>
        </w:rPr>
        <w:t xml:space="preserve"> </w:t>
      </w:r>
      <w:r w:rsidRPr="00006704">
        <w:rPr>
          <w:rFonts w:ascii="Arial" w:eastAsia="Arial" w:hAnsi="Arial" w:cs="Arial"/>
          <w:spacing w:val="2"/>
          <w:sz w:val="24"/>
          <w:szCs w:val="24"/>
        </w:rPr>
        <w:t>T</w:t>
      </w:r>
      <w:r w:rsidRPr="00006704">
        <w:rPr>
          <w:rFonts w:ascii="Arial" w:eastAsia="Arial" w:hAnsi="Arial" w:cs="Arial"/>
          <w:spacing w:val="1"/>
          <w:sz w:val="24"/>
          <w:szCs w:val="24"/>
        </w:rPr>
        <w:t>e</w:t>
      </w:r>
      <w:r w:rsidRPr="00006704">
        <w:rPr>
          <w:rFonts w:ascii="Arial" w:eastAsia="Arial" w:hAnsi="Arial" w:cs="Arial"/>
          <w:sz w:val="24"/>
          <w:szCs w:val="24"/>
        </w:rPr>
        <w:t>r</w:t>
      </w:r>
      <w:r w:rsidRPr="00006704">
        <w:rPr>
          <w:rFonts w:ascii="Arial" w:eastAsia="Arial" w:hAnsi="Arial" w:cs="Arial"/>
          <w:spacing w:val="-2"/>
          <w:sz w:val="24"/>
          <w:szCs w:val="24"/>
        </w:rPr>
        <w:t>p</w:t>
      </w:r>
      <w:r w:rsidRPr="00006704">
        <w:rPr>
          <w:rFonts w:ascii="Arial" w:eastAsia="Arial" w:hAnsi="Arial" w:cs="Arial"/>
          <w:spacing w:val="1"/>
          <w:sz w:val="24"/>
          <w:szCs w:val="24"/>
        </w:rPr>
        <w:t>ad</w:t>
      </w:r>
      <w:r w:rsidRPr="00006704">
        <w:rPr>
          <w:rFonts w:ascii="Arial" w:eastAsia="Arial" w:hAnsi="Arial" w:cs="Arial"/>
          <w:sz w:val="24"/>
          <w:szCs w:val="24"/>
        </w:rPr>
        <w:t>u</w:t>
      </w:r>
      <w:r w:rsidR="006E2ABA">
        <w:rPr>
          <w:rFonts w:ascii="Arial" w:eastAsia="Arial" w:hAnsi="Arial" w:cs="Arial"/>
          <w:sz w:val="24"/>
          <w:szCs w:val="24"/>
        </w:rPr>
        <w:t xml:space="preserve"> </w:t>
      </w:r>
      <w:r w:rsidRPr="00006704">
        <w:rPr>
          <w:rFonts w:ascii="Arial" w:eastAsia="Arial" w:hAnsi="Arial" w:cs="Arial"/>
          <w:sz w:val="24"/>
          <w:szCs w:val="24"/>
        </w:rPr>
        <w:t xml:space="preserve">Ramah Anak (RPTRA). </w:t>
      </w:r>
    </w:p>
    <w:p w:rsidR="00555895" w:rsidRDefault="00555895" w:rsidP="00555895">
      <w:pPr>
        <w:spacing w:line="480" w:lineRule="auto"/>
        <w:ind w:firstLine="720"/>
        <w:jc w:val="both"/>
        <w:rPr>
          <w:rFonts w:ascii="Arial" w:eastAsia="Arial" w:hAnsi="Arial" w:cs="Arial"/>
          <w:sz w:val="24"/>
          <w:szCs w:val="24"/>
        </w:rPr>
      </w:pPr>
      <w:r w:rsidRPr="00006704">
        <w:rPr>
          <w:rFonts w:ascii="Arial" w:eastAsia="Arial" w:hAnsi="Arial" w:cs="Arial"/>
          <w:sz w:val="24"/>
          <w:szCs w:val="24"/>
        </w:rPr>
        <w:t>Fo</w:t>
      </w:r>
      <w:r>
        <w:rPr>
          <w:rFonts w:ascii="Arial" w:eastAsia="Arial" w:hAnsi="Arial" w:cs="Arial"/>
          <w:sz w:val="24"/>
          <w:szCs w:val="24"/>
        </w:rPr>
        <w:t xml:space="preserve">kus kegiatan RPTRA mencerminkan layanan bagi </w:t>
      </w:r>
      <w:r w:rsidRPr="00006704">
        <w:rPr>
          <w:rFonts w:ascii="Arial" w:eastAsia="Arial" w:hAnsi="Arial" w:cs="Arial"/>
          <w:sz w:val="24"/>
          <w:szCs w:val="24"/>
        </w:rPr>
        <w:t>anak, la</w:t>
      </w:r>
      <w:r>
        <w:rPr>
          <w:rFonts w:ascii="Arial" w:eastAsia="Arial" w:hAnsi="Arial" w:cs="Arial"/>
          <w:sz w:val="24"/>
          <w:szCs w:val="24"/>
        </w:rPr>
        <w:t xml:space="preserve">yanan masyarakat dan layanan </w:t>
      </w:r>
      <w:r w:rsidRPr="00006704">
        <w:rPr>
          <w:rFonts w:ascii="Arial" w:eastAsia="Arial" w:hAnsi="Arial" w:cs="Arial"/>
          <w:sz w:val="24"/>
          <w:szCs w:val="24"/>
        </w:rPr>
        <w:t>kebencanaan. Ketiga jenis layanan tersebut menjadi kegiatan</w:t>
      </w:r>
      <w:r>
        <w:rPr>
          <w:rFonts w:ascii="Arial" w:eastAsia="Arial" w:hAnsi="Arial" w:cs="Arial"/>
          <w:sz w:val="24"/>
          <w:szCs w:val="24"/>
        </w:rPr>
        <w:t xml:space="preserve"> utama RPTRA yang menjadi wadah </w:t>
      </w:r>
      <w:r w:rsidRPr="00006704">
        <w:rPr>
          <w:rFonts w:ascii="Arial" w:eastAsia="Arial" w:hAnsi="Arial" w:cs="Arial"/>
          <w:sz w:val="24"/>
          <w:szCs w:val="24"/>
        </w:rPr>
        <w:t>“</w:t>
      </w:r>
      <w:r w:rsidRPr="00006704">
        <w:rPr>
          <w:rFonts w:ascii="Arial" w:eastAsia="Arial" w:hAnsi="Arial" w:cs="Arial"/>
          <w:i/>
          <w:sz w:val="24"/>
          <w:szCs w:val="24"/>
        </w:rPr>
        <w:t>communitycenter</w:t>
      </w:r>
      <w:r w:rsidRPr="00006704">
        <w:rPr>
          <w:rFonts w:ascii="Arial" w:eastAsia="Arial" w:hAnsi="Arial" w:cs="Arial"/>
          <w:sz w:val="24"/>
          <w:szCs w:val="24"/>
        </w:rPr>
        <w:t>” yang berfungsi sebagai pusat interaksi warga dan pusat pelatihan dan pengembangan. Jenis layanan RPTRA diberikan dengan prinsip kebersamaan, tidak mendahulukan kepentingan pribadi, suku, agama dan ras tertentu serta diatur oleh penge</w:t>
      </w:r>
      <w:r>
        <w:rPr>
          <w:rFonts w:ascii="Arial" w:eastAsia="Arial" w:hAnsi="Arial" w:cs="Arial"/>
          <w:sz w:val="24"/>
          <w:szCs w:val="24"/>
        </w:rPr>
        <w:t>lola yang tersusun dengan baik.</w:t>
      </w:r>
      <w:r w:rsidRPr="00006704">
        <w:rPr>
          <w:rFonts w:ascii="Arial" w:eastAsia="Arial" w:hAnsi="Arial" w:cs="Arial"/>
          <w:sz w:val="24"/>
          <w:szCs w:val="24"/>
        </w:rPr>
        <w:tab/>
      </w:r>
    </w:p>
    <w:p w:rsidR="00BB648E" w:rsidRDefault="00BB648E" w:rsidP="00555895">
      <w:pPr>
        <w:spacing w:line="480" w:lineRule="auto"/>
        <w:ind w:firstLine="720"/>
        <w:jc w:val="both"/>
        <w:rPr>
          <w:rFonts w:ascii="Arial" w:eastAsia="Arial" w:hAnsi="Arial" w:cs="Arial"/>
          <w:sz w:val="24"/>
          <w:szCs w:val="24"/>
        </w:rPr>
      </w:pPr>
    </w:p>
    <w:p w:rsidR="00BB648E" w:rsidRDefault="00BB648E" w:rsidP="00555895">
      <w:pPr>
        <w:spacing w:line="480" w:lineRule="auto"/>
        <w:ind w:firstLine="720"/>
        <w:jc w:val="both"/>
        <w:rPr>
          <w:rFonts w:ascii="Arial" w:eastAsia="Arial" w:hAnsi="Arial" w:cs="Arial"/>
          <w:sz w:val="24"/>
          <w:szCs w:val="24"/>
        </w:rPr>
      </w:pPr>
    </w:p>
    <w:p w:rsidR="00BB648E" w:rsidRDefault="00BB648E" w:rsidP="00555895">
      <w:pPr>
        <w:spacing w:line="480" w:lineRule="auto"/>
        <w:ind w:firstLine="720"/>
        <w:jc w:val="both"/>
        <w:rPr>
          <w:rFonts w:ascii="Arial" w:eastAsia="Arial" w:hAnsi="Arial" w:cs="Arial"/>
          <w:sz w:val="24"/>
          <w:szCs w:val="24"/>
        </w:rPr>
      </w:pPr>
    </w:p>
    <w:p w:rsidR="00BB648E" w:rsidRPr="00006704" w:rsidRDefault="00BB648E" w:rsidP="00555895">
      <w:pPr>
        <w:spacing w:line="480" w:lineRule="auto"/>
        <w:ind w:firstLine="720"/>
        <w:jc w:val="both"/>
        <w:rPr>
          <w:rFonts w:ascii="Arial" w:eastAsia="Arial" w:hAnsi="Arial" w:cs="Arial"/>
          <w:sz w:val="24"/>
          <w:szCs w:val="24"/>
        </w:rPr>
      </w:pPr>
    </w:p>
    <w:p w:rsidR="00DC26A4" w:rsidRDefault="00470ECA" w:rsidP="00470ECA">
      <w:pPr>
        <w:spacing w:line="480" w:lineRule="auto"/>
        <w:jc w:val="center"/>
        <w:rPr>
          <w:rFonts w:ascii="Arial" w:hAnsi="Arial" w:cs="Arial"/>
          <w:b/>
          <w:sz w:val="24"/>
        </w:rPr>
      </w:pPr>
      <w:r w:rsidRPr="00DC26A4">
        <w:rPr>
          <w:rFonts w:ascii="Arial" w:hAnsi="Arial" w:cs="Arial"/>
          <w:b/>
          <w:sz w:val="24"/>
          <w:lang w:val="en-US"/>
        </w:rPr>
        <w:t>METODE PENELITIAN</w:t>
      </w:r>
    </w:p>
    <w:p w:rsidR="00BB648E" w:rsidRPr="00BB648E" w:rsidRDefault="00BB648E" w:rsidP="00470ECA">
      <w:pPr>
        <w:spacing w:line="480" w:lineRule="auto"/>
        <w:jc w:val="center"/>
        <w:rPr>
          <w:rFonts w:ascii="Arial" w:hAnsi="Arial" w:cs="Arial"/>
          <w:b/>
          <w:sz w:val="24"/>
        </w:rPr>
      </w:pPr>
    </w:p>
    <w:p w:rsidR="0029347C" w:rsidRPr="006E2ABA" w:rsidRDefault="0029347C" w:rsidP="0029347C">
      <w:pPr>
        <w:spacing w:line="480" w:lineRule="auto"/>
        <w:jc w:val="both"/>
        <w:rPr>
          <w:rFonts w:ascii="Arial" w:hAnsi="Arial" w:cs="Arial"/>
          <w:b/>
          <w:sz w:val="24"/>
          <w:szCs w:val="24"/>
        </w:rPr>
      </w:pPr>
      <w:r w:rsidRPr="00D6537F">
        <w:rPr>
          <w:rFonts w:ascii="Arial" w:hAnsi="Arial" w:cs="Arial"/>
          <w:b/>
          <w:sz w:val="24"/>
          <w:szCs w:val="24"/>
        </w:rPr>
        <w:t>Desain Penelitian</w:t>
      </w:r>
    </w:p>
    <w:p w:rsidR="0001402F" w:rsidRPr="006E2ABA" w:rsidRDefault="0029347C" w:rsidP="006E2ABA">
      <w:pPr>
        <w:spacing w:line="480" w:lineRule="auto"/>
        <w:ind w:firstLine="720"/>
        <w:jc w:val="both"/>
        <w:rPr>
          <w:rFonts w:ascii="Arial" w:hAnsi="Arial" w:cs="Arial"/>
          <w:sz w:val="24"/>
          <w:szCs w:val="24"/>
        </w:rPr>
      </w:pPr>
      <w:r w:rsidRPr="00D6537F">
        <w:rPr>
          <w:rFonts w:ascii="Arial" w:hAnsi="Arial" w:cs="Arial"/>
          <w:sz w:val="24"/>
          <w:szCs w:val="24"/>
        </w:rPr>
        <w:t>Desain penelitian</w:t>
      </w:r>
      <w:r w:rsidR="006E2ABA">
        <w:rPr>
          <w:rFonts w:ascii="Arial" w:hAnsi="Arial" w:cs="Arial"/>
          <w:sz w:val="24"/>
          <w:szCs w:val="24"/>
        </w:rPr>
        <w:t xml:space="preserve"> </w:t>
      </w:r>
      <w:r w:rsidRPr="00D6537F">
        <w:rPr>
          <w:rFonts w:ascii="Arial" w:hAnsi="Arial" w:cs="Arial"/>
          <w:sz w:val="24"/>
          <w:szCs w:val="24"/>
        </w:rPr>
        <w:t>yang digunakan dalam</w:t>
      </w:r>
      <w:r w:rsidR="006E2ABA">
        <w:rPr>
          <w:rFonts w:ascii="Arial" w:hAnsi="Arial" w:cs="Arial"/>
          <w:sz w:val="24"/>
          <w:szCs w:val="24"/>
        </w:rPr>
        <w:t xml:space="preserve"> </w:t>
      </w:r>
      <w:r w:rsidRPr="00D6537F">
        <w:rPr>
          <w:rFonts w:ascii="Arial" w:hAnsi="Arial" w:cs="Arial"/>
          <w:sz w:val="24"/>
          <w:szCs w:val="24"/>
        </w:rPr>
        <w:t>penelitian ini</w:t>
      </w:r>
      <w:r w:rsidR="006E2ABA">
        <w:rPr>
          <w:rFonts w:ascii="Arial" w:hAnsi="Arial" w:cs="Arial"/>
          <w:sz w:val="24"/>
          <w:szCs w:val="24"/>
        </w:rPr>
        <w:t xml:space="preserve"> </w:t>
      </w:r>
      <w:r w:rsidRPr="00D6537F">
        <w:rPr>
          <w:rFonts w:ascii="Arial" w:hAnsi="Arial" w:cs="Arial"/>
          <w:sz w:val="24"/>
          <w:szCs w:val="24"/>
        </w:rPr>
        <w:t xml:space="preserve">adalah penelitian kualitatif dengan metode deskriptif pendekatan induktif. </w:t>
      </w:r>
      <w:r w:rsidRPr="00D6537F">
        <w:rPr>
          <w:rFonts w:ascii="Arial" w:hAnsi="Arial" w:cs="Arial"/>
          <w:sz w:val="24"/>
          <w:szCs w:val="24"/>
        </w:rPr>
        <w:lastRenderedPageBreak/>
        <w:t>Penelitian kualitatif adalah penelitian yang bertujuan</w:t>
      </w:r>
      <w:r w:rsidR="006E2ABA">
        <w:rPr>
          <w:rFonts w:ascii="Arial" w:hAnsi="Arial" w:cs="Arial"/>
          <w:sz w:val="24"/>
          <w:szCs w:val="24"/>
        </w:rPr>
        <w:t xml:space="preserve"> </w:t>
      </w:r>
      <w:r w:rsidRPr="00D6537F">
        <w:rPr>
          <w:rFonts w:ascii="Arial" w:hAnsi="Arial" w:cs="Arial"/>
          <w:sz w:val="24"/>
          <w:szCs w:val="24"/>
        </w:rPr>
        <w:t>untuk memahami fenomena</w:t>
      </w:r>
      <w:r w:rsidR="006E2ABA">
        <w:rPr>
          <w:rFonts w:ascii="Arial" w:hAnsi="Arial" w:cs="Arial"/>
          <w:sz w:val="24"/>
          <w:szCs w:val="24"/>
        </w:rPr>
        <w:t xml:space="preserve"> </w:t>
      </w:r>
      <w:r w:rsidRPr="00D6537F">
        <w:rPr>
          <w:rFonts w:ascii="Arial" w:hAnsi="Arial" w:cs="Arial"/>
          <w:sz w:val="24"/>
          <w:szCs w:val="24"/>
        </w:rPr>
        <w:t>tentang apa yang</w:t>
      </w:r>
      <w:r w:rsidR="006E2ABA">
        <w:rPr>
          <w:rFonts w:ascii="Arial" w:hAnsi="Arial" w:cs="Arial"/>
          <w:sz w:val="24"/>
          <w:szCs w:val="24"/>
        </w:rPr>
        <w:t xml:space="preserve"> </w:t>
      </w:r>
      <w:r w:rsidRPr="00D6537F">
        <w:rPr>
          <w:rFonts w:ascii="Arial" w:hAnsi="Arial" w:cs="Arial"/>
          <w:sz w:val="24"/>
          <w:szCs w:val="24"/>
        </w:rPr>
        <w:t>dialami oleh subjek</w:t>
      </w:r>
      <w:r w:rsidR="006E2ABA">
        <w:rPr>
          <w:rFonts w:ascii="Arial" w:hAnsi="Arial" w:cs="Arial"/>
          <w:sz w:val="24"/>
          <w:szCs w:val="24"/>
        </w:rPr>
        <w:t xml:space="preserve"> </w:t>
      </w:r>
      <w:r w:rsidRPr="00D6537F">
        <w:rPr>
          <w:rFonts w:ascii="Arial" w:hAnsi="Arial" w:cs="Arial"/>
          <w:sz w:val="24"/>
          <w:szCs w:val="24"/>
        </w:rPr>
        <w:t>penelitian misalnya perilaku, persepsi, motivasi, tindakan danlain-lain secara</w:t>
      </w:r>
      <w:r w:rsidR="006E2ABA">
        <w:rPr>
          <w:rFonts w:ascii="Arial" w:hAnsi="Arial" w:cs="Arial"/>
          <w:sz w:val="24"/>
          <w:szCs w:val="24"/>
        </w:rPr>
        <w:t xml:space="preserve"> </w:t>
      </w:r>
      <w:r w:rsidRPr="00D6537F">
        <w:rPr>
          <w:rFonts w:ascii="Arial" w:hAnsi="Arial" w:cs="Arial"/>
          <w:i/>
          <w:sz w:val="24"/>
          <w:szCs w:val="24"/>
        </w:rPr>
        <w:t>holistic</w:t>
      </w:r>
      <w:r w:rsidRPr="00D6537F">
        <w:rPr>
          <w:rFonts w:ascii="Arial" w:hAnsi="Arial" w:cs="Arial"/>
          <w:sz w:val="24"/>
          <w:szCs w:val="24"/>
        </w:rPr>
        <w:t xml:space="preserve">, dan dengan cara deskripsi dalam bentuk kata-kata dan bahasa. </w:t>
      </w:r>
    </w:p>
    <w:p w:rsidR="00DC26A4" w:rsidRPr="0083552D" w:rsidRDefault="0083552D" w:rsidP="00DC26A4">
      <w:pPr>
        <w:spacing w:line="480" w:lineRule="auto"/>
        <w:jc w:val="both"/>
        <w:rPr>
          <w:rFonts w:ascii="Arial" w:hAnsi="Arial" w:cs="Arial"/>
          <w:b/>
          <w:sz w:val="24"/>
          <w:lang w:val="en-US"/>
        </w:rPr>
      </w:pPr>
      <w:proofErr w:type="spellStart"/>
      <w:r w:rsidRPr="0083552D">
        <w:rPr>
          <w:rFonts w:ascii="Arial" w:hAnsi="Arial" w:cs="Arial"/>
          <w:b/>
          <w:sz w:val="24"/>
          <w:lang w:val="en-US"/>
        </w:rPr>
        <w:t>Sumber</w:t>
      </w:r>
      <w:proofErr w:type="spellEnd"/>
      <w:r w:rsidRPr="0083552D">
        <w:rPr>
          <w:rFonts w:ascii="Arial" w:hAnsi="Arial" w:cs="Arial"/>
          <w:b/>
          <w:sz w:val="24"/>
          <w:lang w:val="en-US"/>
        </w:rPr>
        <w:t xml:space="preserve"> Data</w:t>
      </w:r>
    </w:p>
    <w:p w:rsidR="0029347C" w:rsidRPr="00D6537F" w:rsidRDefault="0029347C" w:rsidP="0029347C">
      <w:pPr>
        <w:spacing w:line="480" w:lineRule="auto"/>
        <w:jc w:val="both"/>
        <w:rPr>
          <w:rFonts w:ascii="Arial" w:hAnsi="Arial" w:cs="Arial"/>
          <w:b/>
          <w:sz w:val="24"/>
          <w:szCs w:val="24"/>
        </w:rPr>
      </w:pPr>
      <w:r w:rsidRPr="00D6537F">
        <w:rPr>
          <w:rFonts w:ascii="Arial" w:hAnsi="Arial" w:cs="Arial"/>
          <w:b/>
          <w:sz w:val="24"/>
          <w:szCs w:val="24"/>
        </w:rPr>
        <w:t>Informan</w:t>
      </w:r>
    </w:p>
    <w:p w:rsidR="0029347C" w:rsidRPr="0083552D" w:rsidRDefault="0029347C" w:rsidP="0083552D">
      <w:pPr>
        <w:spacing w:line="480" w:lineRule="auto"/>
        <w:ind w:firstLine="720"/>
        <w:jc w:val="both"/>
        <w:rPr>
          <w:rFonts w:ascii="Arial" w:hAnsi="Arial" w:cs="Arial"/>
          <w:i/>
          <w:sz w:val="24"/>
          <w:szCs w:val="24"/>
        </w:rPr>
      </w:pPr>
      <w:r w:rsidRPr="00D6537F">
        <w:rPr>
          <w:rFonts w:ascii="Arial" w:hAnsi="Arial" w:cs="Arial"/>
          <w:sz w:val="24"/>
          <w:szCs w:val="24"/>
        </w:rPr>
        <w:t>Adapun penentuan</w:t>
      </w:r>
      <w:r w:rsidR="000E2A57">
        <w:rPr>
          <w:rFonts w:ascii="Arial" w:hAnsi="Arial" w:cs="Arial"/>
          <w:sz w:val="24"/>
          <w:szCs w:val="24"/>
        </w:rPr>
        <w:t xml:space="preserve"> </w:t>
      </w:r>
      <w:r w:rsidRPr="00D6537F">
        <w:rPr>
          <w:rFonts w:ascii="Arial" w:hAnsi="Arial" w:cs="Arial"/>
          <w:sz w:val="24"/>
          <w:szCs w:val="24"/>
        </w:rPr>
        <w:t>informan dalam penelitian ini</w:t>
      </w:r>
      <w:r w:rsidR="000E2A57">
        <w:rPr>
          <w:rFonts w:ascii="Arial" w:hAnsi="Arial" w:cs="Arial"/>
          <w:sz w:val="24"/>
          <w:szCs w:val="24"/>
        </w:rPr>
        <w:t xml:space="preserve"> </w:t>
      </w:r>
      <w:r w:rsidRPr="00D6537F">
        <w:rPr>
          <w:rFonts w:ascii="Arial" w:hAnsi="Arial" w:cs="Arial"/>
          <w:sz w:val="24"/>
          <w:szCs w:val="24"/>
        </w:rPr>
        <w:t xml:space="preserve">menggunakan teknik </w:t>
      </w:r>
      <w:r w:rsidRPr="00D6537F">
        <w:rPr>
          <w:rFonts w:ascii="Arial" w:hAnsi="Arial" w:cs="Arial"/>
          <w:i/>
          <w:sz w:val="24"/>
          <w:szCs w:val="24"/>
        </w:rPr>
        <w:t>Purposive</w:t>
      </w:r>
      <w:r w:rsidR="000E2A57">
        <w:rPr>
          <w:rFonts w:ascii="Arial" w:hAnsi="Arial" w:cs="Arial"/>
          <w:i/>
          <w:sz w:val="24"/>
          <w:szCs w:val="24"/>
        </w:rPr>
        <w:t xml:space="preserve"> </w:t>
      </w:r>
      <w:r w:rsidRPr="00D6537F">
        <w:rPr>
          <w:rFonts w:ascii="Arial" w:hAnsi="Arial" w:cs="Arial"/>
          <w:i/>
          <w:sz w:val="24"/>
          <w:szCs w:val="24"/>
        </w:rPr>
        <w:t>Sampling</w:t>
      </w:r>
      <w:r w:rsidRPr="00D6537F">
        <w:rPr>
          <w:rFonts w:ascii="Arial" w:hAnsi="Arial" w:cs="Arial"/>
          <w:sz w:val="24"/>
          <w:szCs w:val="24"/>
        </w:rPr>
        <w:t xml:space="preserve">. Selain itu peneliti juga menggunakan teknik </w:t>
      </w:r>
      <w:r w:rsidRPr="00D6537F">
        <w:rPr>
          <w:rFonts w:ascii="Arial" w:hAnsi="Arial" w:cs="Arial"/>
          <w:i/>
          <w:sz w:val="24"/>
          <w:szCs w:val="24"/>
        </w:rPr>
        <w:t>snowball</w:t>
      </w:r>
      <w:r w:rsidR="000E2A57">
        <w:rPr>
          <w:rFonts w:ascii="Arial" w:hAnsi="Arial" w:cs="Arial"/>
          <w:i/>
          <w:sz w:val="24"/>
          <w:szCs w:val="24"/>
        </w:rPr>
        <w:t xml:space="preserve"> </w:t>
      </w:r>
      <w:r w:rsidRPr="00D6537F">
        <w:rPr>
          <w:rFonts w:ascii="Arial" w:hAnsi="Arial" w:cs="Arial"/>
          <w:i/>
          <w:sz w:val="24"/>
          <w:szCs w:val="24"/>
        </w:rPr>
        <w:t>sampling</w:t>
      </w:r>
      <w:r w:rsidRPr="00D6537F">
        <w:rPr>
          <w:rFonts w:ascii="Arial" w:hAnsi="Arial" w:cs="Arial"/>
          <w:sz w:val="24"/>
          <w:szCs w:val="24"/>
        </w:rPr>
        <w:t xml:space="preserve"> dalam</w:t>
      </w:r>
      <w:r w:rsidR="000E2A57">
        <w:rPr>
          <w:rFonts w:ascii="Arial" w:hAnsi="Arial" w:cs="Arial"/>
          <w:sz w:val="24"/>
          <w:szCs w:val="24"/>
        </w:rPr>
        <w:t xml:space="preserve"> </w:t>
      </w:r>
      <w:r w:rsidRPr="00D6537F">
        <w:rPr>
          <w:rFonts w:ascii="Arial" w:hAnsi="Arial" w:cs="Arial"/>
          <w:sz w:val="24"/>
          <w:szCs w:val="24"/>
        </w:rPr>
        <w:t xml:space="preserve">menentukan informan. </w:t>
      </w:r>
    </w:p>
    <w:p w:rsidR="0029347C" w:rsidRPr="00D6537F" w:rsidRDefault="0029347C" w:rsidP="0029347C">
      <w:pPr>
        <w:spacing w:line="480" w:lineRule="auto"/>
        <w:jc w:val="both"/>
        <w:rPr>
          <w:rFonts w:ascii="Arial" w:hAnsi="Arial" w:cs="Arial"/>
          <w:b/>
          <w:sz w:val="24"/>
          <w:szCs w:val="24"/>
        </w:rPr>
      </w:pPr>
      <w:r>
        <w:rPr>
          <w:rFonts w:ascii="Arial" w:hAnsi="Arial" w:cs="Arial"/>
          <w:b/>
          <w:sz w:val="24"/>
          <w:szCs w:val="24"/>
        </w:rPr>
        <w:t xml:space="preserve">Teknik </w:t>
      </w:r>
      <w:r w:rsidRPr="00D6537F">
        <w:rPr>
          <w:rFonts w:ascii="Arial" w:hAnsi="Arial" w:cs="Arial"/>
          <w:b/>
          <w:sz w:val="24"/>
          <w:szCs w:val="24"/>
        </w:rPr>
        <w:t>PengumpulanData</w:t>
      </w:r>
    </w:p>
    <w:p w:rsidR="0029347C" w:rsidRPr="00D6537F" w:rsidRDefault="0029347C" w:rsidP="0029347C">
      <w:pPr>
        <w:pStyle w:val="ListParagraph"/>
        <w:numPr>
          <w:ilvl w:val="0"/>
          <w:numId w:val="7"/>
        </w:numPr>
        <w:spacing w:after="0" w:line="480" w:lineRule="auto"/>
        <w:jc w:val="both"/>
        <w:rPr>
          <w:rFonts w:ascii="Arial" w:hAnsi="Arial" w:cs="Arial"/>
          <w:sz w:val="24"/>
          <w:szCs w:val="24"/>
        </w:rPr>
      </w:pPr>
      <w:proofErr w:type="spellStart"/>
      <w:r w:rsidRPr="00D6537F">
        <w:rPr>
          <w:rFonts w:ascii="Arial" w:hAnsi="Arial" w:cs="Arial"/>
          <w:sz w:val="24"/>
          <w:szCs w:val="24"/>
        </w:rPr>
        <w:t>Observasi</w:t>
      </w:r>
      <w:proofErr w:type="spellEnd"/>
    </w:p>
    <w:p w:rsidR="000E2A57" w:rsidRDefault="0029347C" w:rsidP="000E2A57">
      <w:pPr>
        <w:spacing w:line="480" w:lineRule="auto"/>
        <w:ind w:firstLine="720"/>
        <w:jc w:val="both"/>
        <w:rPr>
          <w:rFonts w:ascii="Arial" w:hAnsi="Arial" w:cs="Arial"/>
          <w:sz w:val="24"/>
          <w:szCs w:val="24"/>
        </w:rPr>
      </w:pPr>
      <w:r>
        <w:rPr>
          <w:rFonts w:ascii="Arial" w:hAnsi="Arial" w:cs="Arial"/>
          <w:sz w:val="24"/>
          <w:szCs w:val="24"/>
        </w:rPr>
        <w:t xml:space="preserve">Dalam </w:t>
      </w:r>
      <w:r w:rsidRPr="00D6537F">
        <w:rPr>
          <w:rFonts w:ascii="Arial" w:hAnsi="Arial" w:cs="Arial"/>
          <w:sz w:val="24"/>
          <w:szCs w:val="24"/>
        </w:rPr>
        <w:t xml:space="preserve">penelitian ini, peneliti akan melakukan pengamatan secara langsung di lapangan guna mengamati sejauh mana implementasi kebijakan program </w:t>
      </w:r>
      <w:r w:rsidR="000E2A57">
        <w:rPr>
          <w:rFonts w:ascii="Arial" w:hAnsi="Arial" w:cs="Arial"/>
          <w:sz w:val="24"/>
          <w:szCs w:val="24"/>
        </w:rPr>
        <w:t>RPTRA</w:t>
      </w:r>
      <w:r>
        <w:rPr>
          <w:rFonts w:ascii="Arial" w:hAnsi="Arial" w:cs="Arial"/>
          <w:sz w:val="24"/>
          <w:szCs w:val="24"/>
        </w:rPr>
        <w:t xml:space="preserve"> yang berada </w:t>
      </w:r>
      <w:r w:rsidRPr="00D6537F">
        <w:rPr>
          <w:rFonts w:ascii="Arial" w:hAnsi="Arial" w:cs="Arial"/>
          <w:sz w:val="24"/>
          <w:szCs w:val="24"/>
        </w:rPr>
        <w:t xml:space="preserve">di Kelurahan Cibubur </w:t>
      </w:r>
    </w:p>
    <w:p w:rsidR="0029347C" w:rsidRPr="000E2A57" w:rsidRDefault="0029347C" w:rsidP="000E2A57">
      <w:pPr>
        <w:pStyle w:val="ListParagraph"/>
        <w:numPr>
          <w:ilvl w:val="0"/>
          <w:numId w:val="7"/>
        </w:numPr>
        <w:spacing w:line="480" w:lineRule="auto"/>
        <w:jc w:val="both"/>
        <w:rPr>
          <w:rFonts w:ascii="Arial" w:hAnsi="Arial" w:cs="Arial"/>
          <w:sz w:val="24"/>
          <w:szCs w:val="24"/>
        </w:rPr>
      </w:pPr>
      <w:proofErr w:type="spellStart"/>
      <w:r w:rsidRPr="000E2A57">
        <w:rPr>
          <w:rFonts w:ascii="Arial" w:hAnsi="Arial" w:cs="Arial"/>
          <w:sz w:val="24"/>
          <w:szCs w:val="24"/>
        </w:rPr>
        <w:t>Wawancara</w:t>
      </w:r>
      <w:proofErr w:type="spellEnd"/>
    </w:p>
    <w:p w:rsidR="000E2A57" w:rsidRDefault="0029347C" w:rsidP="000E2A57">
      <w:pPr>
        <w:spacing w:line="480" w:lineRule="auto"/>
        <w:ind w:firstLine="720"/>
        <w:jc w:val="both"/>
        <w:rPr>
          <w:rFonts w:ascii="Arial" w:hAnsi="Arial" w:cs="Arial"/>
          <w:sz w:val="24"/>
          <w:szCs w:val="24"/>
        </w:rPr>
      </w:pPr>
      <w:r w:rsidRPr="00D6537F">
        <w:rPr>
          <w:rFonts w:ascii="Arial" w:hAnsi="Arial" w:cs="Arial"/>
          <w:sz w:val="24"/>
          <w:szCs w:val="24"/>
        </w:rPr>
        <w:t xml:space="preserve">Dalam penelitianini peneliti menggunakan teknik wawancara semiterstruktur agar peneliti lebih bebas dalam mendalami dan menggali permasalahan terkait implementasi kebijakan program </w:t>
      </w:r>
      <w:r w:rsidR="000E2A57">
        <w:rPr>
          <w:rFonts w:ascii="Arial" w:hAnsi="Arial" w:cs="Arial"/>
          <w:sz w:val="24"/>
          <w:szCs w:val="24"/>
        </w:rPr>
        <w:t xml:space="preserve">RPTRA </w:t>
      </w:r>
      <w:r w:rsidRPr="00D6537F">
        <w:rPr>
          <w:rFonts w:ascii="Arial" w:hAnsi="Arial" w:cs="Arial"/>
          <w:sz w:val="24"/>
          <w:szCs w:val="24"/>
        </w:rPr>
        <w:t xml:space="preserve">di Kelurahan Cibubur </w:t>
      </w:r>
      <w:r w:rsidR="000E2A57">
        <w:rPr>
          <w:rFonts w:ascii="Arial" w:hAnsi="Arial" w:cs="Arial"/>
          <w:sz w:val="24"/>
          <w:szCs w:val="24"/>
        </w:rPr>
        <w:t>.</w:t>
      </w:r>
    </w:p>
    <w:p w:rsidR="0029347C" w:rsidRPr="000E2A57" w:rsidRDefault="0029347C" w:rsidP="000E2A57">
      <w:pPr>
        <w:pStyle w:val="ListParagraph"/>
        <w:numPr>
          <w:ilvl w:val="0"/>
          <w:numId w:val="7"/>
        </w:numPr>
        <w:spacing w:line="480" w:lineRule="auto"/>
        <w:jc w:val="both"/>
        <w:rPr>
          <w:rFonts w:ascii="Arial" w:hAnsi="Arial" w:cs="Arial"/>
          <w:sz w:val="24"/>
          <w:szCs w:val="24"/>
        </w:rPr>
      </w:pPr>
      <w:proofErr w:type="spellStart"/>
      <w:r w:rsidRPr="000E2A57">
        <w:rPr>
          <w:rFonts w:ascii="Arial" w:hAnsi="Arial" w:cs="Arial"/>
          <w:sz w:val="24"/>
          <w:szCs w:val="24"/>
        </w:rPr>
        <w:t>Dokumentasi</w:t>
      </w:r>
      <w:proofErr w:type="spellEnd"/>
    </w:p>
    <w:p w:rsidR="0029347C" w:rsidRDefault="0029347C" w:rsidP="0029347C">
      <w:pPr>
        <w:spacing w:line="480" w:lineRule="auto"/>
        <w:ind w:firstLine="720"/>
        <w:jc w:val="both"/>
        <w:rPr>
          <w:rFonts w:ascii="Arial" w:hAnsi="Arial" w:cs="Arial"/>
          <w:sz w:val="24"/>
          <w:szCs w:val="24"/>
        </w:rPr>
      </w:pPr>
      <w:r w:rsidRPr="00D6537F">
        <w:rPr>
          <w:rFonts w:ascii="Arial" w:hAnsi="Arial" w:cs="Arial"/>
          <w:sz w:val="24"/>
          <w:szCs w:val="24"/>
        </w:rPr>
        <w:lastRenderedPageBreak/>
        <w:t>Dalam penelitian ini, peneliti</w:t>
      </w:r>
      <w:r w:rsidR="000E2A57">
        <w:rPr>
          <w:rFonts w:ascii="Arial" w:hAnsi="Arial" w:cs="Arial"/>
          <w:sz w:val="24"/>
          <w:szCs w:val="24"/>
        </w:rPr>
        <w:t xml:space="preserve"> </w:t>
      </w:r>
      <w:r w:rsidRPr="00D6537F">
        <w:rPr>
          <w:rFonts w:ascii="Arial" w:hAnsi="Arial" w:cs="Arial"/>
          <w:sz w:val="24"/>
          <w:szCs w:val="24"/>
        </w:rPr>
        <w:t xml:space="preserve">akan menggunakan dokumen yang relevan untuk mendukung proses penelitian pelaksanaan program </w:t>
      </w:r>
      <w:r w:rsidR="000E2A57">
        <w:rPr>
          <w:rFonts w:ascii="Arial" w:hAnsi="Arial" w:cs="Arial"/>
          <w:sz w:val="24"/>
          <w:szCs w:val="24"/>
        </w:rPr>
        <w:t>RPTRA</w:t>
      </w:r>
      <w:r w:rsidRPr="00D6537F">
        <w:rPr>
          <w:rFonts w:ascii="Arial" w:hAnsi="Arial" w:cs="Arial"/>
          <w:sz w:val="24"/>
          <w:szCs w:val="24"/>
        </w:rPr>
        <w:t xml:space="preserve"> di Kelurahan Cibubur.</w:t>
      </w:r>
    </w:p>
    <w:p w:rsidR="00C739C3" w:rsidRPr="00D6537F" w:rsidRDefault="00C739C3" w:rsidP="00C739C3">
      <w:pPr>
        <w:spacing w:line="480" w:lineRule="auto"/>
        <w:jc w:val="both"/>
        <w:rPr>
          <w:rFonts w:ascii="Arial" w:hAnsi="Arial" w:cs="Arial"/>
          <w:b/>
          <w:sz w:val="24"/>
          <w:szCs w:val="24"/>
        </w:rPr>
      </w:pPr>
      <w:r>
        <w:rPr>
          <w:rFonts w:ascii="Arial" w:hAnsi="Arial" w:cs="Arial"/>
          <w:b/>
          <w:sz w:val="24"/>
          <w:szCs w:val="24"/>
        </w:rPr>
        <w:t xml:space="preserve">Teknik Analisis </w:t>
      </w:r>
      <w:r w:rsidRPr="00D6537F">
        <w:rPr>
          <w:rFonts w:ascii="Arial" w:hAnsi="Arial" w:cs="Arial"/>
          <w:b/>
          <w:sz w:val="24"/>
          <w:szCs w:val="24"/>
        </w:rPr>
        <w:t>Data</w:t>
      </w:r>
    </w:p>
    <w:p w:rsidR="000E2A57" w:rsidRDefault="00C739C3" w:rsidP="00DC26A4">
      <w:pPr>
        <w:spacing w:line="480" w:lineRule="auto"/>
        <w:jc w:val="both"/>
        <w:rPr>
          <w:rFonts w:ascii="Arial" w:hAnsi="Arial" w:cs="Arial"/>
          <w:sz w:val="24"/>
          <w:szCs w:val="24"/>
        </w:rPr>
      </w:pPr>
      <w:r w:rsidRPr="00D6537F">
        <w:rPr>
          <w:rFonts w:ascii="Arial" w:hAnsi="Arial" w:cs="Arial"/>
          <w:b/>
          <w:sz w:val="24"/>
          <w:szCs w:val="24"/>
        </w:rPr>
        <w:tab/>
      </w:r>
      <w:r w:rsidRPr="00D6537F">
        <w:rPr>
          <w:rFonts w:ascii="Arial" w:hAnsi="Arial" w:cs="Arial"/>
          <w:sz w:val="24"/>
          <w:szCs w:val="24"/>
        </w:rPr>
        <w:t>Analisis data</w:t>
      </w:r>
      <w:r w:rsidR="000E2A57">
        <w:rPr>
          <w:rFonts w:ascii="Arial" w:hAnsi="Arial" w:cs="Arial"/>
          <w:sz w:val="24"/>
          <w:szCs w:val="24"/>
        </w:rPr>
        <w:t xml:space="preserve"> </w:t>
      </w:r>
      <w:r w:rsidRPr="00D6537F">
        <w:rPr>
          <w:rFonts w:ascii="Arial" w:hAnsi="Arial" w:cs="Arial"/>
          <w:sz w:val="24"/>
          <w:szCs w:val="24"/>
        </w:rPr>
        <w:t>merupakan salah</w:t>
      </w:r>
      <w:r w:rsidR="000E2A57">
        <w:rPr>
          <w:rFonts w:ascii="Arial" w:hAnsi="Arial" w:cs="Arial"/>
          <w:sz w:val="24"/>
          <w:szCs w:val="24"/>
        </w:rPr>
        <w:t xml:space="preserve"> </w:t>
      </w:r>
      <w:r w:rsidRPr="00D6537F">
        <w:rPr>
          <w:rFonts w:ascii="Arial" w:hAnsi="Arial" w:cs="Arial"/>
          <w:sz w:val="24"/>
          <w:szCs w:val="24"/>
        </w:rPr>
        <w:t>satu tahap penting dalam</w:t>
      </w:r>
      <w:r w:rsidR="000E2A57">
        <w:rPr>
          <w:rFonts w:ascii="Arial" w:hAnsi="Arial" w:cs="Arial"/>
          <w:sz w:val="24"/>
          <w:szCs w:val="24"/>
        </w:rPr>
        <w:t xml:space="preserve"> </w:t>
      </w:r>
      <w:r w:rsidRPr="00D6537F">
        <w:rPr>
          <w:rFonts w:ascii="Arial" w:hAnsi="Arial" w:cs="Arial"/>
          <w:sz w:val="24"/>
          <w:szCs w:val="24"/>
        </w:rPr>
        <w:t>kegiatan penelitian</w:t>
      </w:r>
      <w:r w:rsidR="000E2A57">
        <w:rPr>
          <w:rFonts w:ascii="Arial" w:hAnsi="Arial" w:cs="Arial"/>
          <w:sz w:val="24"/>
          <w:szCs w:val="24"/>
        </w:rPr>
        <w:t xml:space="preserve"> </w:t>
      </w:r>
      <w:r w:rsidRPr="00D6537F">
        <w:rPr>
          <w:rFonts w:ascii="Arial" w:hAnsi="Arial" w:cs="Arial"/>
          <w:sz w:val="24"/>
          <w:szCs w:val="24"/>
        </w:rPr>
        <w:t>terutama terkait dengan pengolahan data di lapangan guna menarik kesimpulan.</w:t>
      </w:r>
      <w:r w:rsidR="000E2A57">
        <w:rPr>
          <w:rFonts w:ascii="Arial" w:hAnsi="Arial" w:cs="Arial"/>
          <w:sz w:val="24"/>
          <w:szCs w:val="24"/>
        </w:rPr>
        <w:t xml:space="preserve"> </w:t>
      </w:r>
      <w:r>
        <w:rPr>
          <w:rFonts w:ascii="Arial" w:hAnsi="Arial" w:cs="Arial"/>
          <w:sz w:val="24"/>
          <w:szCs w:val="24"/>
          <w:lang w:val="en-US"/>
        </w:rPr>
        <w:t>P</w:t>
      </w:r>
      <w:r w:rsidRPr="00D6537F">
        <w:rPr>
          <w:rFonts w:ascii="Arial" w:hAnsi="Arial" w:cs="Arial"/>
          <w:sz w:val="24"/>
          <w:szCs w:val="24"/>
        </w:rPr>
        <w:t>eneliti melakukan analisis data sesuai dengan tahapan yaitu dimulai dar</w:t>
      </w:r>
      <w:r w:rsidR="000E2A57">
        <w:rPr>
          <w:rFonts w:ascii="Arial" w:hAnsi="Arial" w:cs="Arial"/>
          <w:sz w:val="24"/>
          <w:szCs w:val="24"/>
        </w:rPr>
        <w:t xml:space="preserve">i reduksi data, penyajian data </w:t>
      </w:r>
      <w:r w:rsidRPr="00D6537F">
        <w:rPr>
          <w:rFonts w:ascii="Arial" w:hAnsi="Arial" w:cs="Arial"/>
          <w:sz w:val="24"/>
          <w:szCs w:val="24"/>
        </w:rPr>
        <w:t>dan penarikan</w:t>
      </w:r>
      <w:r w:rsidR="000E2A57">
        <w:rPr>
          <w:rFonts w:ascii="Arial" w:hAnsi="Arial" w:cs="Arial"/>
          <w:sz w:val="24"/>
          <w:szCs w:val="24"/>
        </w:rPr>
        <w:t xml:space="preserve"> </w:t>
      </w:r>
      <w:r w:rsidRPr="00D6537F">
        <w:rPr>
          <w:rFonts w:ascii="Arial" w:hAnsi="Arial" w:cs="Arial"/>
          <w:sz w:val="24"/>
          <w:szCs w:val="24"/>
        </w:rPr>
        <w:t xml:space="preserve">kesimpulan untuk menganalisis masalah dalam penelitian implementasi kebijakan program </w:t>
      </w:r>
      <w:r w:rsidR="000E2A57">
        <w:rPr>
          <w:rFonts w:ascii="Arial" w:hAnsi="Arial" w:cs="Arial"/>
          <w:sz w:val="24"/>
          <w:szCs w:val="24"/>
        </w:rPr>
        <w:t>RPTRA</w:t>
      </w:r>
      <w:r w:rsidRPr="00D6537F">
        <w:rPr>
          <w:rFonts w:ascii="Arial" w:hAnsi="Arial" w:cs="Arial"/>
          <w:sz w:val="24"/>
          <w:szCs w:val="24"/>
        </w:rPr>
        <w:t xml:space="preserve"> di</w:t>
      </w:r>
      <w:r w:rsidR="000E2A57">
        <w:rPr>
          <w:rFonts w:ascii="Arial" w:hAnsi="Arial" w:cs="Arial"/>
          <w:sz w:val="24"/>
          <w:szCs w:val="24"/>
        </w:rPr>
        <w:t xml:space="preserve"> </w:t>
      </w:r>
      <w:r w:rsidRPr="00D6537F">
        <w:rPr>
          <w:rFonts w:ascii="Arial" w:hAnsi="Arial" w:cs="Arial"/>
          <w:sz w:val="24"/>
          <w:szCs w:val="24"/>
        </w:rPr>
        <w:t xml:space="preserve">Kelurahan Cibubur </w:t>
      </w:r>
    </w:p>
    <w:p w:rsidR="00BB648E" w:rsidRPr="0083552D" w:rsidRDefault="00BB648E" w:rsidP="00DC26A4">
      <w:pPr>
        <w:spacing w:line="480" w:lineRule="auto"/>
        <w:jc w:val="both"/>
        <w:rPr>
          <w:rFonts w:ascii="Arial" w:hAnsi="Arial" w:cs="Arial"/>
          <w:sz w:val="24"/>
          <w:szCs w:val="24"/>
        </w:rPr>
      </w:pPr>
    </w:p>
    <w:p w:rsidR="00DC26A4" w:rsidRDefault="00470ECA" w:rsidP="00470ECA">
      <w:pPr>
        <w:spacing w:line="480" w:lineRule="auto"/>
        <w:jc w:val="center"/>
        <w:rPr>
          <w:rFonts w:ascii="Arial" w:hAnsi="Arial" w:cs="Arial"/>
          <w:b/>
          <w:sz w:val="24"/>
          <w:lang w:val="en-US"/>
        </w:rPr>
      </w:pPr>
      <w:r w:rsidRPr="00DC26A4">
        <w:rPr>
          <w:rFonts w:ascii="Arial" w:hAnsi="Arial" w:cs="Arial"/>
          <w:b/>
          <w:sz w:val="24"/>
          <w:lang w:val="en-US"/>
        </w:rPr>
        <w:t>HASIL DAN PEMBAHASAN</w:t>
      </w:r>
    </w:p>
    <w:p w:rsidR="00D8182A" w:rsidRDefault="00DD111D" w:rsidP="00D8182A">
      <w:pPr>
        <w:spacing w:line="360" w:lineRule="auto"/>
        <w:ind w:left="1440" w:hanging="1440"/>
        <w:jc w:val="both"/>
        <w:rPr>
          <w:rFonts w:ascii="Arial" w:hAnsi="Arial" w:cs="Arial"/>
          <w:b/>
          <w:sz w:val="24"/>
        </w:rPr>
      </w:pPr>
      <w:r w:rsidRPr="008E002A">
        <w:rPr>
          <w:rFonts w:ascii="Arial" w:hAnsi="Arial" w:cs="Arial"/>
          <w:b/>
          <w:sz w:val="24"/>
        </w:rPr>
        <w:t>Implementasi Kebijakan Program Ruang</w:t>
      </w:r>
      <w:r w:rsidR="000E2A57">
        <w:rPr>
          <w:rFonts w:ascii="Arial" w:hAnsi="Arial" w:cs="Arial"/>
          <w:b/>
          <w:sz w:val="24"/>
        </w:rPr>
        <w:t xml:space="preserve"> </w:t>
      </w:r>
      <w:r w:rsidR="00D8182A">
        <w:rPr>
          <w:rFonts w:ascii="Arial" w:hAnsi="Arial" w:cs="Arial"/>
          <w:b/>
          <w:sz w:val="24"/>
        </w:rPr>
        <w:t>Publik Terpadu</w:t>
      </w:r>
      <w:r w:rsidR="000E2A57">
        <w:rPr>
          <w:rFonts w:ascii="Arial" w:hAnsi="Arial" w:cs="Arial"/>
          <w:b/>
          <w:sz w:val="24"/>
        </w:rPr>
        <w:t xml:space="preserve"> </w:t>
      </w:r>
      <w:r w:rsidRPr="008E002A">
        <w:rPr>
          <w:rFonts w:ascii="Arial" w:hAnsi="Arial" w:cs="Arial"/>
          <w:b/>
          <w:sz w:val="24"/>
        </w:rPr>
        <w:t>Ramah</w:t>
      </w:r>
      <w:r w:rsidR="000E2A57">
        <w:rPr>
          <w:rFonts w:ascii="Arial" w:hAnsi="Arial" w:cs="Arial"/>
          <w:b/>
          <w:sz w:val="24"/>
        </w:rPr>
        <w:t xml:space="preserve"> </w:t>
      </w:r>
      <w:r w:rsidR="00D8182A">
        <w:rPr>
          <w:rFonts w:ascii="Arial" w:hAnsi="Arial" w:cs="Arial"/>
          <w:b/>
          <w:sz w:val="24"/>
        </w:rPr>
        <w:t>Anak</w:t>
      </w:r>
    </w:p>
    <w:p w:rsidR="00DD111D" w:rsidRPr="008E002A" w:rsidRDefault="00DD111D" w:rsidP="00D8182A">
      <w:pPr>
        <w:spacing w:line="360" w:lineRule="auto"/>
        <w:ind w:left="1440" w:hanging="1440"/>
        <w:jc w:val="both"/>
        <w:rPr>
          <w:rFonts w:ascii="Arial" w:hAnsi="Arial" w:cs="Arial"/>
          <w:b/>
          <w:sz w:val="24"/>
        </w:rPr>
      </w:pPr>
      <w:r w:rsidRPr="008E002A">
        <w:rPr>
          <w:rFonts w:ascii="Arial" w:hAnsi="Arial" w:cs="Arial"/>
          <w:b/>
          <w:sz w:val="24"/>
        </w:rPr>
        <w:t>(RPTRA)</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Berangkat dari teori</w:t>
      </w:r>
      <w:r w:rsidR="000E2A57">
        <w:rPr>
          <w:rFonts w:ascii="Arial" w:hAnsi="Arial" w:cs="Arial"/>
          <w:sz w:val="24"/>
        </w:rPr>
        <w:t xml:space="preserve"> </w:t>
      </w:r>
      <w:r w:rsidRPr="008E002A">
        <w:rPr>
          <w:rFonts w:ascii="Arial" w:hAnsi="Arial" w:cs="Arial"/>
          <w:sz w:val="24"/>
        </w:rPr>
        <w:t xml:space="preserve">Van Meter Van Horn yang menyimpulkan bahwa </w:t>
      </w:r>
      <w:r>
        <w:rPr>
          <w:rFonts w:ascii="Arial" w:hAnsi="Arial" w:cs="Arial"/>
          <w:sz w:val="24"/>
        </w:rPr>
        <w:t>variabel</w:t>
      </w:r>
      <w:r w:rsidR="000E2A57">
        <w:rPr>
          <w:rFonts w:ascii="Arial" w:hAnsi="Arial" w:cs="Arial"/>
          <w:sz w:val="24"/>
        </w:rPr>
        <w:t xml:space="preserve"> </w:t>
      </w:r>
      <w:r>
        <w:rPr>
          <w:rFonts w:ascii="Arial" w:hAnsi="Arial" w:cs="Arial"/>
          <w:sz w:val="24"/>
        </w:rPr>
        <w:t xml:space="preserve">yang dapat </w:t>
      </w:r>
      <w:r w:rsidRPr="008E002A">
        <w:rPr>
          <w:rFonts w:ascii="Arial" w:hAnsi="Arial" w:cs="Arial"/>
          <w:sz w:val="24"/>
        </w:rPr>
        <w:t>mempengaruhi keberhasilan dan kegagalan dalam implementasi</w:t>
      </w:r>
      <w:r w:rsidR="000E2A57">
        <w:rPr>
          <w:rFonts w:ascii="Arial" w:hAnsi="Arial" w:cs="Arial"/>
          <w:sz w:val="24"/>
        </w:rPr>
        <w:t xml:space="preserve"> </w:t>
      </w:r>
      <w:r w:rsidRPr="008E002A">
        <w:rPr>
          <w:rFonts w:ascii="Arial" w:hAnsi="Arial" w:cs="Arial"/>
          <w:sz w:val="24"/>
        </w:rPr>
        <w:t>kebijakan yaitu :</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t>1. Standar</w:t>
      </w:r>
      <w:r w:rsidR="000E2A57">
        <w:rPr>
          <w:rFonts w:ascii="Arial" w:hAnsi="Arial" w:cs="Arial"/>
          <w:sz w:val="24"/>
        </w:rPr>
        <w:t xml:space="preserve"> </w:t>
      </w:r>
      <w:r w:rsidRPr="008E002A">
        <w:rPr>
          <w:rFonts w:ascii="Arial" w:hAnsi="Arial" w:cs="Arial"/>
          <w:sz w:val="24"/>
        </w:rPr>
        <w:t>dan tujuan</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t>2. Sumber</w:t>
      </w:r>
      <w:r w:rsidR="000E2A57">
        <w:rPr>
          <w:rFonts w:ascii="Arial" w:hAnsi="Arial" w:cs="Arial"/>
          <w:sz w:val="24"/>
        </w:rPr>
        <w:t xml:space="preserve"> </w:t>
      </w:r>
      <w:r w:rsidRPr="008E002A">
        <w:rPr>
          <w:rFonts w:ascii="Arial" w:hAnsi="Arial" w:cs="Arial"/>
          <w:sz w:val="24"/>
        </w:rPr>
        <w:t>daya</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t>3. Komunikasi</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t>4. Disposisi</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lastRenderedPageBreak/>
        <w:t>5. Struktur Birokrasi</w:t>
      </w:r>
    </w:p>
    <w:p w:rsidR="00DD111D" w:rsidRPr="008E002A" w:rsidRDefault="00DD111D" w:rsidP="00DD111D">
      <w:pPr>
        <w:spacing w:line="240" w:lineRule="auto"/>
        <w:ind w:firstLine="709"/>
        <w:jc w:val="both"/>
        <w:rPr>
          <w:rFonts w:ascii="Arial" w:hAnsi="Arial" w:cs="Arial"/>
          <w:sz w:val="24"/>
        </w:rPr>
      </w:pPr>
      <w:r w:rsidRPr="008E002A">
        <w:rPr>
          <w:rFonts w:ascii="Arial" w:hAnsi="Arial" w:cs="Arial"/>
          <w:sz w:val="24"/>
        </w:rPr>
        <w:t>6. Kondisi Sosial, Politik danEkonomi</w:t>
      </w:r>
    </w:p>
    <w:p w:rsidR="00DD111D" w:rsidRPr="008E002A" w:rsidRDefault="00DD111D" w:rsidP="00DD111D">
      <w:pPr>
        <w:spacing w:line="240" w:lineRule="auto"/>
        <w:jc w:val="both"/>
        <w:rPr>
          <w:rFonts w:ascii="Arial" w:hAnsi="Arial" w:cs="Arial"/>
          <w:sz w:val="10"/>
        </w:rPr>
      </w:pP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Implementasi kebijakan program </w:t>
      </w:r>
      <w:r w:rsidR="000E2A57">
        <w:rPr>
          <w:rFonts w:ascii="Arial" w:hAnsi="Arial" w:cs="Arial"/>
          <w:sz w:val="24"/>
        </w:rPr>
        <w:t>RPTRA</w:t>
      </w:r>
      <w:r w:rsidRPr="008E002A">
        <w:rPr>
          <w:rFonts w:ascii="Arial" w:hAnsi="Arial" w:cs="Arial"/>
          <w:sz w:val="24"/>
        </w:rPr>
        <w:t xml:space="preserve"> di</w:t>
      </w:r>
      <w:r w:rsidR="000E2A57">
        <w:rPr>
          <w:rFonts w:ascii="Arial" w:hAnsi="Arial" w:cs="Arial"/>
          <w:sz w:val="24"/>
        </w:rPr>
        <w:t xml:space="preserve"> </w:t>
      </w:r>
      <w:r w:rsidRPr="008E002A">
        <w:rPr>
          <w:rFonts w:ascii="Arial" w:hAnsi="Arial" w:cs="Arial"/>
          <w:sz w:val="24"/>
        </w:rPr>
        <w:t>Kelurahan Cibubur ini dideskripsikan dan dianalisis menggunakan model implementa</w:t>
      </w:r>
      <w:r w:rsidR="000E2A57">
        <w:rPr>
          <w:rFonts w:ascii="Arial" w:hAnsi="Arial" w:cs="Arial"/>
          <w:sz w:val="24"/>
        </w:rPr>
        <w:t>si kebijakan Van Meter Van Horn.</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Berikut</w:t>
      </w:r>
      <w:r w:rsidR="000E2A57">
        <w:rPr>
          <w:rFonts w:ascii="Arial" w:hAnsi="Arial" w:cs="Arial"/>
          <w:sz w:val="24"/>
        </w:rPr>
        <w:t xml:space="preserve"> </w:t>
      </w:r>
      <w:r w:rsidRPr="008E002A">
        <w:rPr>
          <w:rFonts w:ascii="Arial" w:hAnsi="Arial" w:cs="Arial"/>
          <w:sz w:val="24"/>
        </w:rPr>
        <w:t>analisis</w:t>
      </w:r>
      <w:r w:rsidR="000E2A57">
        <w:rPr>
          <w:rFonts w:ascii="Arial" w:hAnsi="Arial" w:cs="Arial"/>
          <w:sz w:val="24"/>
        </w:rPr>
        <w:t xml:space="preserve"> </w:t>
      </w:r>
      <w:r w:rsidRPr="008E002A">
        <w:rPr>
          <w:rFonts w:ascii="Arial" w:hAnsi="Arial" w:cs="Arial"/>
          <w:sz w:val="24"/>
        </w:rPr>
        <w:t>implementasi</w:t>
      </w:r>
      <w:r w:rsidR="000E2A57">
        <w:rPr>
          <w:rFonts w:ascii="Arial" w:hAnsi="Arial" w:cs="Arial"/>
          <w:sz w:val="24"/>
        </w:rPr>
        <w:t xml:space="preserve"> </w:t>
      </w:r>
      <w:r w:rsidRPr="008E002A">
        <w:rPr>
          <w:rFonts w:ascii="Arial" w:hAnsi="Arial" w:cs="Arial"/>
          <w:sz w:val="24"/>
        </w:rPr>
        <w:t xml:space="preserve">kebijakan program </w:t>
      </w:r>
      <w:r w:rsidR="000E2A57">
        <w:rPr>
          <w:rFonts w:ascii="Arial" w:hAnsi="Arial" w:cs="Arial"/>
          <w:sz w:val="24"/>
        </w:rPr>
        <w:t>RPTRA</w:t>
      </w:r>
      <w:r w:rsidRPr="008E002A">
        <w:rPr>
          <w:rFonts w:ascii="Arial" w:hAnsi="Arial" w:cs="Arial"/>
          <w:sz w:val="24"/>
        </w:rPr>
        <w:t xml:space="preserve"> di Kelurahan Cibubur </w:t>
      </w:r>
    </w:p>
    <w:p w:rsidR="00DD111D" w:rsidRPr="0083552D" w:rsidRDefault="00DD111D" w:rsidP="0083552D">
      <w:pPr>
        <w:pStyle w:val="ListParagraph"/>
        <w:numPr>
          <w:ilvl w:val="0"/>
          <w:numId w:val="15"/>
        </w:numPr>
        <w:spacing w:line="480" w:lineRule="auto"/>
        <w:jc w:val="both"/>
        <w:rPr>
          <w:rFonts w:ascii="Arial" w:hAnsi="Arial" w:cs="Arial"/>
          <w:b/>
          <w:sz w:val="24"/>
        </w:rPr>
      </w:pPr>
      <w:proofErr w:type="spellStart"/>
      <w:r w:rsidRPr="0083552D">
        <w:rPr>
          <w:rFonts w:ascii="Arial" w:hAnsi="Arial" w:cs="Arial"/>
          <w:b/>
          <w:sz w:val="24"/>
        </w:rPr>
        <w:t>Standar</w:t>
      </w:r>
      <w:proofErr w:type="spellEnd"/>
      <w:r w:rsidR="000E2A57">
        <w:rPr>
          <w:rFonts w:ascii="Arial" w:hAnsi="Arial" w:cs="Arial"/>
          <w:b/>
          <w:sz w:val="24"/>
          <w:lang w:val="id-ID"/>
        </w:rPr>
        <w:t xml:space="preserve"> </w:t>
      </w:r>
      <w:proofErr w:type="spellStart"/>
      <w:r w:rsidRPr="0083552D">
        <w:rPr>
          <w:rFonts w:ascii="Arial" w:hAnsi="Arial" w:cs="Arial"/>
          <w:b/>
          <w:sz w:val="24"/>
        </w:rPr>
        <w:t>danTujuan</w:t>
      </w:r>
      <w:proofErr w:type="spellEnd"/>
      <w:r w:rsidR="000E2A57">
        <w:rPr>
          <w:rFonts w:ascii="Arial" w:hAnsi="Arial" w:cs="Arial"/>
          <w:b/>
          <w:sz w:val="24"/>
          <w:lang w:val="id-ID"/>
        </w:rPr>
        <w:t xml:space="preserve"> </w:t>
      </w:r>
      <w:proofErr w:type="spellStart"/>
      <w:r w:rsidRPr="0083552D">
        <w:rPr>
          <w:rFonts w:ascii="Arial" w:hAnsi="Arial" w:cs="Arial"/>
          <w:b/>
          <w:sz w:val="24"/>
        </w:rPr>
        <w:t>Kebijakan</w:t>
      </w:r>
      <w:proofErr w:type="spellEnd"/>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Berdasarkan hasil penelitian, standar dan tujuan kebijakan program </w:t>
      </w:r>
      <w:r w:rsidR="000E2A57">
        <w:rPr>
          <w:rFonts w:ascii="Arial" w:hAnsi="Arial" w:cs="Arial"/>
          <w:sz w:val="24"/>
        </w:rPr>
        <w:t xml:space="preserve">RPTRA </w:t>
      </w:r>
      <w:r>
        <w:rPr>
          <w:rFonts w:ascii="Arial" w:hAnsi="Arial" w:cs="Arial"/>
          <w:sz w:val="24"/>
        </w:rPr>
        <w:t xml:space="preserve"> itu sendiri berpedoman </w:t>
      </w:r>
      <w:r w:rsidRPr="008E002A">
        <w:rPr>
          <w:rFonts w:ascii="Arial" w:hAnsi="Arial" w:cs="Arial"/>
          <w:sz w:val="24"/>
        </w:rPr>
        <w:t xml:space="preserve">pada petunjuk pelaksanaan dan petunjuk teknis untuk melaksanakan kebijakan tersebut. Dapat dirasakan oleh peneliti sendiri bahwa RPTRA Cibubur Berseri sudah ada banyaknya yang mengikuti petunjuk pelaksanaan dan petunjuk teknis sesuai yang sudah diarahkan. RPTRA Cibubur Berseri juga melaksanakan kebijakan programnya selalu mengacu kepada juklak dan juknis yang sudah diberikan dan diarahkan oleh pimpinan sehingga dalam perjalanan pelaksanaannya sejauh ini lancar dan minimal kendala. </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Maka berdasarkan hasil analisis peneliti menyimpulkan bahwa implementasi kebijakan program Ruang Publik Terpadu Ramah Anak sudah baik dalam hal pelaksanaannya yang dengan maksimal dan optimal kerja kerasnya agar program RPTRA berjalan dengan lancar deng</w:t>
      </w:r>
      <w:r>
        <w:rPr>
          <w:rFonts w:ascii="Arial" w:hAnsi="Arial" w:cs="Arial"/>
          <w:sz w:val="24"/>
        </w:rPr>
        <w:t xml:space="preserve">an </w:t>
      </w:r>
      <w:r>
        <w:rPr>
          <w:rFonts w:ascii="Arial" w:hAnsi="Arial" w:cs="Arial"/>
          <w:sz w:val="24"/>
        </w:rPr>
        <w:lastRenderedPageBreak/>
        <w:t xml:space="preserve">minimal hambatan yang sesuai </w:t>
      </w:r>
      <w:r w:rsidRPr="008E002A">
        <w:rPr>
          <w:rFonts w:ascii="Arial" w:hAnsi="Arial" w:cs="Arial"/>
          <w:sz w:val="24"/>
        </w:rPr>
        <w:t xml:space="preserve">dengan petunjukpelaksanaan dan petunjukteknis yang telah </w:t>
      </w:r>
      <w:r>
        <w:rPr>
          <w:rFonts w:ascii="Arial" w:hAnsi="Arial" w:cs="Arial"/>
          <w:sz w:val="24"/>
        </w:rPr>
        <w:t>diatur bersama dengan pimpinan.</w:t>
      </w:r>
    </w:p>
    <w:p w:rsidR="00DD111D" w:rsidRPr="0083552D" w:rsidRDefault="00DD111D" w:rsidP="0083552D">
      <w:pPr>
        <w:pStyle w:val="ListParagraph"/>
        <w:numPr>
          <w:ilvl w:val="0"/>
          <w:numId w:val="15"/>
        </w:numPr>
        <w:spacing w:line="480" w:lineRule="auto"/>
        <w:jc w:val="both"/>
        <w:rPr>
          <w:rFonts w:ascii="Arial" w:hAnsi="Arial" w:cs="Arial"/>
          <w:b/>
          <w:sz w:val="24"/>
        </w:rPr>
      </w:pPr>
      <w:proofErr w:type="spellStart"/>
      <w:r w:rsidRPr="0083552D">
        <w:rPr>
          <w:rFonts w:ascii="Arial" w:hAnsi="Arial" w:cs="Arial"/>
          <w:b/>
          <w:sz w:val="24"/>
        </w:rPr>
        <w:t>Sumber</w:t>
      </w:r>
      <w:proofErr w:type="spellEnd"/>
      <w:r w:rsidRPr="0083552D">
        <w:rPr>
          <w:rFonts w:ascii="Arial" w:hAnsi="Arial" w:cs="Arial"/>
          <w:b/>
          <w:sz w:val="24"/>
        </w:rPr>
        <w:t xml:space="preserve"> </w:t>
      </w:r>
      <w:proofErr w:type="spellStart"/>
      <w:r w:rsidRPr="0083552D">
        <w:rPr>
          <w:rFonts w:ascii="Arial" w:hAnsi="Arial" w:cs="Arial"/>
          <w:b/>
          <w:sz w:val="24"/>
        </w:rPr>
        <w:t>Daya</w:t>
      </w:r>
      <w:proofErr w:type="spellEnd"/>
      <w:r w:rsidRPr="0083552D">
        <w:rPr>
          <w:rFonts w:ascii="Arial" w:hAnsi="Arial" w:cs="Arial"/>
          <w:b/>
          <w:sz w:val="24"/>
        </w:rPr>
        <w:t xml:space="preserve"> </w:t>
      </w:r>
    </w:p>
    <w:p w:rsidR="00DD111D" w:rsidRPr="008E002A" w:rsidRDefault="00DD111D" w:rsidP="002C086D">
      <w:pPr>
        <w:spacing w:line="480" w:lineRule="auto"/>
        <w:ind w:firstLine="720"/>
        <w:jc w:val="both"/>
        <w:rPr>
          <w:rFonts w:ascii="Arial" w:hAnsi="Arial" w:cs="Arial"/>
          <w:sz w:val="24"/>
        </w:rPr>
      </w:pPr>
      <w:r w:rsidRPr="008E002A">
        <w:rPr>
          <w:rFonts w:ascii="Arial" w:hAnsi="Arial" w:cs="Arial"/>
          <w:sz w:val="24"/>
        </w:rPr>
        <w:t xml:space="preserve">Berdasarkan hasil penelitian implementasi kebijakan program </w:t>
      </w:r>
      <w:r w:rsidR="000E2A57">
        <w:rPr>
          <w:rFonts w:ascii="Arial" w:hAnsi="Arial" w:cs="Arial"/>
          <w:sz w:val="24"/>
        </w:rPr>
        <w:t xml:space="preserve">RPTRA </w:t>
      </w:r>
      <w:r w:rsidRPr="008E002A">
        <w:rPr>
          <w:rFonts w:ascii="Arial" w:hAnsi="Arial" w:cs="Arial"/>
          <w:sz w:val="24"/>
        </w:rPr>
        <w:t>di Kelurahan Cibubur sebagaimana telah diatur</w:t>
      </w:r>
      <w:r w:rsidR="000E2A57">
        <w:rPr>
          <w:rFonts w:ascii="Arial" w:hAnsi="Arial" w:cs="Arial"/>
          <w:sz w:val="24"/>
        </w:rPr>
        <w:t xml:space="preserve"> </w:t>
      </w:r>
      <w:r w:rsidRPr="008E002A">
        <w:rPr>
          <w:rFonts w:ascii="Arial" w:hAnsi="Arial" w:cs="Arial"/>
          <w:sz w:val="24"/>
        </w:rPr>
        <w:t>dalam</w:t>
      </w:r>
      <w:r w:rsidR="000E2A57">
        <w:rPr>
          <w:rFonts w:ascii="Arial" w:hAnsi="Arial" w:cs="Arial"/>
          <w:sz w:val="24"/>
        </w:rPr>
        <w:t xml:space="preserve"> </w:t>
      </w:r>
      <w:r w:rsidRPr="008E002A">
        <w:rPr>
          <w:rFonts w:ascii="Arial" w:hAnsi="Arial" w:cs="Arial"/>
          <w:sz w:val="24"/>
        </w:rPr>
        <w:t>Peraturan Gubernur Provinsi DKI</w:t>
      </w:r>
      <w:r w:rsidR="000E2A57">
        <w:rPr>
          <w:rFonts w:ascii="Arial" w:hAnsi="Arial" w:cs="Arial"/>
          <w:sz w:val="24"/>
        </w:rPr>
        <w:t xml:space="preserve"> </w:t>
      </w:r>
      <w:r w:rsidRPr="008E002A">
        <w:rPr>
          <w:rFonts w:ascii="Arial" w:hAnsi="Arial" w:cs="Arial"/>
          <w:sz w:val="24"/>
        </w:rPr>
        <w:t>Jakarta Nomor 123 Tahun 2017 tentang Pengelolaan dan Kebutuhan Sarana dan Prasarana</w:t>
      </w:r>
      <w:r w:rsidR="000E2A57">
        <w:rPr>
          <w:rFonts w:ascii="Arial" w:hAnsi="Arial" w:cs="Arial"/>
          <w:sz w:val="24"/>
        </w:rPr>
        <w:t xml:space="preserve"> </w:t>
      </w:r>
      <w:r w:rsidR="002C086D">
        <w:rPr>
          <w:rFonts w:ascii="Arial" w:hAnsi="Arial" w:cs="Arial"/>
          <w:sz w:val="24"/>
        </w:rPr>
        <w:t xml:space="preserve">Ruang Publik Terpadu Ramah Anak. </w:t>
      </w:r>
      <w:r w:rsidRPr="008E002A">
        <w:rPr>
          <w:rFonts w:ascii="Arial" w:hAnsi="Arial" w:cs="Arial"/>
          <w:sz w:val="24"/>
        </w:rPr>
        <w:t>Sumber</w:t>
      </w:r>
      <w:r w:rsidR="000E2A57">
        <w:rPr>
          <w:rFonts w:ascii="Arial" w:hAnsi="Arial" w:cs="Arial"/>
          <w:sz w:val="24"/>
        </w:rPr>
        <w:t xml:space="preserve"> </w:t>
      </w:r>
      <w:r w:rsidRPr="008E002A">
        <w:rPr>
          <w:rFonts w:ascii="Arial" w:hAnsi="Arial" w:cs="Arial"/>
          <w:sz w:val="24"/>
        </w:rPr>
        <w:t>daya</w:t>
      </w:r>
      <w:r w:rsidR="000E2A57">
        <w:rPr>
          <w:rFonts w:ascii="Arial" w:hAnsi="Arial" w:cs="Arial"/>
          <w:sz w:val="24"/>
        </w:rPr>
        <w:t xml:space="preserve"> </w:t>
      </w:r>
      <w:r w:rsidRPr="008E002A">
        <w:rPr>
          <w:rFonts w:ascii="Arial" w:hAnsi="Arial" w:cs="Arial"/>
          <w:sz w:val="24"/>
        </w:rPr>
        <w:t>manusia</w:t>
      </w:r>
      <w:r w:rsidR="000E2A57">
        <w:rPr>
          <w:rFonts w:ascii="Arial" w:hAnsi="Arial" w:cs="Arial"/>
          <w:sz w:val="24"/>
        </w:rPr>
        <w:t xml:space="preserve"> </w:t>
      </w:r>
      <w:r w:rsidRPr="008E002A">
        <w:rPr>
          <w:rFonts w:ascii="Arial" w:hAnsi="Arial" w:cs="Arial"/>
          <w:sz w:val="24"/>
        </w:rPr>
        <w:t>ya</w:t>
      </w:r>
      <w:r>
        <w:rPr>
          <w:rFonts w:ascii="Arial" w:hAnsi="Arial" w:cs="Arial"/>
          <w:sz w:val="24"/>
        </w:rPr>
        <w:t xml:space="preserve">ng dalam hal ini adalah </w:t>
      </w:r>
      <w:r w:rsidRPr="008E002A">
        <w:rPr>
          <w:rFonts w:ascii="Arial" w:hAnsi="Arial" w:cs="Arial"/>
          <w:sz w:val="24"/>
        </w:rPr>
        <w:t>para pengelola RPTRA Cibubur Berseri dapat dikatakan bahwa sudah maksimal dalam hal melaksanakan</w:t>
      </w:r>
      <w:r w:rsidR="000E2A57">
        <w:rPr>
          <w:rFonts w:ascii="Arial" w:hAnsi="Arial" w:cs="Arial"/>
          <w:sz w:val="24"/>
        </w:rPr>
        <w:t xml:space="preserve"> </w:t>
      </w:r>
      <w:r w:rsidRPr="008E002A">
        <w:rPr>
          <w:rFonts w:ascii="Arial" w:hAnsi="Arial" w:cs="Arial"/>
          <w:sz w:val="24"/>
        </w:rPr>
        <w:t>tugas pokok</w:t>
      </w:r>
      <w:r w:rsidR="000E2A57">
        <w:rPr>
          <w:rFonts w:ascii="Arial" w:hAnsi="Arial" w:cs="Arial"/>
          <w:sz w:val="24"/>
        </w:rPr>
        <w:t xml:space="preserve"> </w:t>
      </w:r>
      <w:r w:rsidRPr="008E002A">
        <w:rPr>
          <w:rFonts w:ascii="Arial" w:hAnsi="Arial" w:cs="Arial"/>
          <w:sz w:val="24"/>
        </w:rPr>
        <w:t xml:space="preserve">dan fungsinya yang memang saling mengisi dan melengkapi jikalau ada sesuatu lain hal yang memang memerlukan kerjasama yang sangat baik. </w:t>
      </w:r>
    </w:p>
    <w:p w:rsidR="002C086D" w:rsidRDefault="00DD111D" w:rsidP="00DD111D">
      <w:pPr>
        <w:spacing w:line="480" w:lineRule="auto"/>
        <w:ind w:firstLine="720"/>
        <w:jc w:val="both"/>
        <w:rPr>
          <w:rFonts w:ascii="Arial" w:hAnsi="Arial" w:cs="Arial"/>
          <w:sz w:val="24"/>
        </w:rPr>
      </w:pPr>
      <w:r w:rsidRPr="008E002A">
        <w:rPr>
          <w:rFonts w:ascii="Arial" w:hAnsi="Arial" w:cs="Arial"/>
          <w:sz w:val="24"/>
        </w:rPr>
        <w:t>Sumber</w:t>
      </w:r>
      <w:r w:rsidR="003D7470">
        <w:rPr>
          <w:rFonts w:ascii="Arial" w:hAnsi="Arial" w:cs="Arial"/>
          <w:sz w:val="24"/>
        </w:rPr>
        <w:t xml:space="preserve"> </w:t>
      </w:r>
      <w:r w:rsidRPr="008E002A">
        <w:rPr>
          <w:rFonts w:ascii="Arial" w:hAnsi="Arial" w:cs="Arial"/>
          <w:sz w:val="24"/>
        </w:rPr>
        <w:t>daya</w:t>
      </w:r>
      <w:r w:rsidR="003D7470">
        <w:rPr>
          <w:rFonts w:ascii="Arial" w:hAnsi="Arial" w:cs="Arial"/>
          <w:sz w:val="24"/>
        </w:rPr>
        <w:t xml:space="preserve"> </w:t>
      </w:r>
      <w:r w:rsidRPr="008E002A">
        <w:rPr>
          <w:rFonts w:ascii="Arial" w:hAnsi="Arial" w:cs="Arial"/>
          <w:sz w:val="24"/>
        </w:rPr>
        <w:t>keuangan merupakan sumber daya</w:t>
      </w:r>
      <w:r w:rsidR="003D7470">
        <w:rPr>
          <w:rFonts w:ascii="Arial" w:hAnsi="Arial" w:cs="Arial"/>
          <w:sz w:val="24"/>
        </w:rPr>
        <w:t xml:space="preserve"> </w:t>
      </w:r>
      <w:r>
        <w:rPr>
          <w:rFonts w:ascii="Arial" w:hAnsi="Arial" w:cs="Arial"/>
          <w:sz w:val="24"/>
        </w:rPr>
        <w:t xml:space="preserve">yang juga mendukung </w:t>
      </w:r>
      <w:r w:rsidRPr="008E002A">
        <w:rPr>
          <w:rFonts w:ascii="Arial" w:hAnsi="Arial" w:cs="Arial"/>
          <w:sz w:val="24"/>
        </w:rPr>
        <w:t>keberhasilan implementasi</w:t>
      </w:r>
      <w:r w:rsidR="003D7470">
        <w:rPr>
          <w:rFonts w:ascii="Arial" w:hAnsi="Arial" w:cs="Arial"/>
          <w:sz w:val="24"/>
        </w:rPr>
        <w:t xml:space="preserve"> </w:t>
      </w:r>
      <w:r w:rsidRPr="008E002A">
        <w:rPr>
          <w:rFonts w:ascii="Arial" w:hAnsi="Arial" w:cs="Arial"/>
          <w:sz w:val="24"/>
        </w:rPr>
        <w:t>kebijakan. Terbatasnya sumber daya keuangan</w:t>
      </w:r>
      <w:r w:rsidR="003D7470">
        <w:rPr>
          <w:rFonts w:ascii="Arial" w:hAnsi="Arial" w:cs="Arial"/>
          <w:sz w:val="24"/>
        </w:rPr>
        <w:t xml:space="preserve"> </w:t>
      </w:r>
      <w:r>
        <w:rPr>
          <w:rFonts w:ascii="Arial" w:hAnsi="Arial" w:cs="Arial"/>
          <w:sz w:val="24"/>
        </w:rPr>
        <w:t xml:space="preserve">akan mempengaruhi </w:t>
      </w:r>
      <w:r w:rsidRPr="008E002A">
        <w:rPr>
          <w:rFonts w:ascii="Arial" w:hAnsi="Arial" w:cs="Arial"/>
          <w:sz w:val="24"/>
        </w:rPr>
        <w:t>keberhasilan pelaksana kebijakan, di samping kebijakan tidak dapat dilaksanakan dengan optimal, terbatasnya anggaran</w:t>
      </w:r>
      <w:r w:rsidR="003D7470">
        <w:rPr>
          <w:rFonts w:ascii="Arial" w:hAnsi="Arial" w:cs="Arial"/>
          <w:sz w:val="24"/>
        </w:rPr>
        <w:t xml:space="preserve"> </w:t>
      </w:r>
      <w:r w:rsidRPr="008E002A">
        <w:rPr>
          <w:rFonts w:ascii="Arial" w:hAnsi="Arial" w:cs="Arial"/>
          <w:sz w:val="24"/>
        </w:rPr>
        <w:t>akan dapat mempengaruhi kinerja</w:t>
      </w:r>
      <w:r w:rsidR="003D7470">
        <w:rPr>
          <w:rFonts w:ascii="Arial" w:hAnsi="Arial" w:cs="Arial"/>
          <w:sz w:val="24"/>
        </w:rPr>
        <w:t xml:space="preserve"> </w:t>
      </w:r>
      <w:r w:rsidRPr="008E002A">
        <w:rPr>
          <w:rFonts w:ascii="Arial" w:hAnsi="Arial" w:cs="Arial"/>
          <w:sz w:val="24"/>
        </w:rPr>
        <w:t>sumber daya</w:t>
      </w:r>
      <w:r w:rsidR="003D7470">
        <w:rPr>
          <w:rFonts w:ascii="Arial" w:hAnsi="Arial" w:cs="Arial"/>
          <w:sz w:val="24"/>
        </w:rPr>
        <w:t xml:space="preserve"> </w:t>
      </w:r>
      <w:r w:rsidRPr="008E002A">
        <w:rPr>
          <w:rFonts w:ascii="Arial" w:hAnsi="Arial" w:cs="Arial"/>
          <w:sz w:val="24"/>
        </w:rPr>
        <w:t>manusia dalam melaksanakan</w:t>
      </w:r>
      <w:r w:rsidR="003D7470">
        <w:rPr>
          <w:rFonts w:ascii="Arial" w:hAnsi="Arial" w:cs="Arial"/>
          <w:sz w:val="24"/>
        </w:rPr>
        <w:t xml:space="preserve"> </w:t>
      </w:r>
      <w:r w:rsidRPr="008E002A">
        <w:rPr>
          <w:rFonts w:ascii="Arial" w:hAnsi="Arial" w:cs="Arial"/>
          <w:sz w:val="24"/>
        </w:rPr>
        <w:t xml:space="preserve">sebuah kebijakan. </w:t>
      </w:r>
    </w:p>
    <w:p w:rsidR="002C086D" w:rsidRDefault="00DD111D" w:rsidP="00DD111D">
      <w:pPr>
        <w:spacing w:line="480" w:lineRule="auto"/>
        <w:ind w:firstLine="720"/>
        <w:jc w:val="both"/>
        <w:rPr>
          <w:rFonts w:ascii="Arial" w:hAnsi="Arial" w:cs="Arial"/>
          <w:sz w:val="24"/>
        </w:rPr>
      </w:pPr>
      <w:r w:rsidRPr="008E002A">
        <w:rPr>
          <w:rFonts w:ascii="Arial" w:hAnsi="Arial" w:cs="Arial"/>
          <w:sz w:val="24"/>
        </w:rPr>
        <w:t>Sumber daya waktu juga merupakan</w:t>
      </w:r>
      <w:r>
        <w:rPr>
          <w:rFonts w:ascii="Arial" w:hAnsi="Arial" w:cs="Arial"/>
          <w:sz w:val="24"/>
        </w:rPr>
        <w:t xml:space="preserve">sumber daya yang mempengaruhi </w:t>
      </w:r>
      <w:r w:rsidRPr="008E002A">
        <w:rPr>
          <w:rFonts w:ascii="Arial" w:hAnsi="Arial" w:cs="Arial"/>
          <w:sz w:val="24"/>
        </w:rPr>
        <w:t xml:space="preserve">kebijakan program Ruang Publik Terpadu RamahAnak yang berkaitan dengan pengelolaan waktu dalam segi hal mana saja yang </w:t>
      </w:r>
      <w:r w:rsidRPr="008E002A">
        <w:rPr>
          <w:rFonts w:ascii="Arial" w:hAnsi="Arial" w:cs="Arial"/>
          <w:sz w:val="24"/>
        </w:rPr>
        <w:lastRenderedPageBreak/>
        <w:t xml:space="preserve">memerlukan manajemen waktu yang baik agar dapat melaksanakan program tersebut dengan baik. </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Berdasarkan</w:t>
      </w:r>
      <w:r w:rsidR="003D7470">
        <w:rPr>
          <w:rFonts w:ascii="Arial" w:hAnsi="Arial" w:cs="Arial"/>
          <w:sz w:val="24"/>
        </w:rPr>
        <w:t xml:space="preserve"> </w:t>
      </w:r>
      <w:r w:rsidRPr="008E002A">
        <w:rPr>
          <w:rFonts w:ascii="Arial" w:hAnsi="Arial" w:cs="Arial"/>
          <w:sz w:val="24"/>
        </w:rPr>
        <w:t>uraian di atas</w:t>
      </w:r>
      <w:r w:rsidR="003D7470">
        <w:rPr>
          <w:rFonts w:ascii="Arial" w:hAnsi="Arial" w:cs="Arial"/>
          <w:sz w:val="24"/>
        </w:rPr>
        <w:t xml:space="preserve"> </w:t>
      </w:r>
      <w:r w:rsidRPr="008E002A">
        <w:rPr>
          <w:rFonts w:ascii="Arial" w:hAnsi="Arial" w:cs="Arial"/>
          <w:sz w:val="24"/>
        </w:rPr>
        <w:t>sumber daya</w:t>
      </w:r>
      <w:r w:rsidR="003D7470">
        <w:rPr>
          <w:rFonts w:ascii="Arial" w:hAnsi="Arial" w:cs="Arial"/>
          <w:sz w:val="24"/>
        </w:rPr>
        <w:t xml:space="preserve"> </w:t>
      </w:r>
      <w:r w:rsidRPr="008E002A">
        <w:rPr>
          <w:rFonts w:ascii="Arial" w:hAnsi="Arial" w:cs="Arial"/>
          <w:sz w:val="24"/>
        </w:rPr>
        <w:t>manusia, sumber daya keuangan</w:t>
      </w:r>
      <w:r w:rsidR="003D7470">
        <w:rPr>
          <w:rFonts w:ascii="Arial" w:hAnsi="Arial" w:cs="Arial"/>
          <w:sz w:val="24"/>
        </w:rPr>
        <w:t xml:space="preserve"> </w:t>
      </w:r>
      <w:r w:rsidRPr="008E002A">
        <w:rPr>
          <w:rFonts w:ascii="Arial" w:hAnsi="Arial" w:cs="Arial"/>
          <w:sz w:val="24"/>
        </w:rPr>
        <w:t>maupun sumber daya waktu memiliki peran masing-masing dalam</w:t>
      </w:r>
      <w:r w:rsidR="003D7470">
        <w:rPr>
          <w:rFonts w:ascii="Arial" w:hAnsi="Arial" w:cs="Arial"/>
          <w:sz w:val="24"/>
        </w:rPr>
        <w:t xml:space="preserve"> </w:t>
      </w:r>
      <w:r w:rsidRPr="008E002A">
        <w:rPr>
          <w:rFonts w:ascii="Arial" w:hAnsi="Arial" w:cs="Arial"/>
          <w:sz w:val="24"/>
        </w:rPr>
        <w:t>pelaksanaan</w:t>
      </w:r>
      <w:r w:rsidR="003D7470">
        <w:rPr>
          <w:rFonts w:ascii="Arial" w:hAnsi="Arial" w:cs="Arial"/>
          <w:sz w:val="24"/>
        </w:rPr>
        <w:t xml:space="preserve"> </w:t>
      </w:r>
      <w:r w:rsidRPr="008E002A">
        <w:rPr>
          <w:rFonts w:ascii="Arial" w:hAnsi="Arial" w:cs="Arial"/>
          <w:sz w:val="24"/>
        </w:rPr>
        <w:t>kebijakan program RPTRA tersebut</w:t>
      </w:r>
      <w:r>
        <w:rPr>
          <w:rFonts w:ascii="Arial" w:hAnsi="Arial" w:cs="Arial"/>
          <w:sz w:val="24"/>
        </w:rPr>
        <w:t xml:space="preserve">. Ketiga sumber daya tersebut </w:t>
      </w:r>
      <w:r w:rsidRPr="008E002A">
        <w:rPr>
          <w:rFonts w:ascii="Arial" w:hAnsi="Arial" w:cs="Arial"/>
          <w:sz w:val="24"/>
        </w:rPr>
        <w:t>menjadi faktor pengger</w:t>
      </w:r>
      <w:r>
        <w:rPr>
          <w:rFonts w:ascii="Arial" w:hAnsi="Arial" w:cs="Arial"/>
          <w:sz w:val="24"/>
        </w:rPr>
        <w:t xml:space="preserve">ak apakah </w:t>
      </w:r>
      <w:r w:rsidRPr="008E002A">
        <w:rPr>
          <w:rFonts w:ascii="Arial" w:hAnsi="Arial" w:cs="Arial"/>
          <w:sz w:val="24"/>
        </w:rPr>
        <w:t>kebijakan program dapat direalisasikan dengan baik di lapangan dan apakah sudah sesuai dengan harapan atau belum yang dapat dilihat dalam proses implementasinya yang nantinya a</w:t>
      </w:r>
      <w:r>
        <w:rPr>
          <w:rFonts w:ascii="Arial" w:hAnsi="Arial" w:cs="Arial"/>
          <w:sz w:val="24"/>
        </w:rPr>
        <w:t>kan dievaluasi setiap tahunnya.</w:t>
      </w:r>
    </w:p>
    <w:p w:rsidR="00DD111D" w:rsidRPr="0083552D" w:rsidRDefault="00DD111D" w:rsidP="0083552D">
      <w:pPr>
        <w:pStyle w:val="ListParagraph"/>
        <w:numPr>
          <w:ilvl w:val="0"/>
          <w:numId w:val="15"/>
        </w:numPr>
        <w:spacing w:line="480" w:lineRule="auto"/>
        <w:jc w:val="both"/>
        <w:rPr>
          <w:rFonts w:ascii="Arial" w:hAnsi="Arial" w:cs="Arial"/>
          <w:b/>
          <w:sz w:val="24"/>
        </w:rPr>
      </w:pPr>
      <w:proofErr w:type="spellStart"/>
      <w:r w:rsidRPr="0083552D">
        <w:rPr>
          <w:rFonts w:ascii="Arial" w:hAnsi="Arial" w:cs="Arial"/>
          <w:b/>
          <w:sz w:val="24"/>
        </w:rPr>
        <w:t>Komunikasi</w:t>
      </w:r>
      <w:proofErr w:type="spellEnd"/>
      <w:r w:rsidRPr="0083552D">
        <w:rPr>
          <w:rFonts w:ascii="Arial" w:hAnsi="Arial" w:cs="Arial"/>
          <w:b/>
          <w:sz w:val="24"/>
        </w:rPr>
        <w:t xml:space="preserve"> </w:t>
      </w:r>
      <w:proofErr w:type="spellStart"/>
      <w:r w:rsidRPr="0083552D">
        <w:rPr>
          <w:rFonts w:ascii="Arial" w:hAnsi="Arial" w:cs="Arial"/>
          <w:b/>
          <w:sz w:val="24"/>
        </w:rPr>
        <w:t>antar</w:t>
      </w:r>
      <w:proofErr w:type="spellEnd"/>
      <w:r w:rsidRPr="0083552D">
        <w:rPr>
          <w:rFonts w:ascii="Arial" w:hAnsi="Arial" w:cs="Arial"/>
          <w:b/>
          <w:sz w:val="24"/>
        </w:rPr>
        <w:t xml:space="preserve"> </w:t>
      </w:r>
      <w:proofErr w:type="spellStart"/>
      <w:r w:rsidRPr="0083552D">
        <w:rPr>
          <w:rFonts w:ascii="Arial" w:hAnsi="Arial" w:cs="Arial"/>
          <w:b/>
          <w:sz w:val="24"/>
        </w:rPr>
        <w:t>Organisasi</w:t>
      </w:r>
      <w:proofErr w:type="spellEnd"/>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Berdasarkan analisis peneliti, komunikasi yang terjalin antar organisasi yang saling berkaitan sejauh ini sudah baik dengan beragam cara untuk berkomunikasi demi keberlangsungan berjalannya pelaksanaan program dari RPTRA yang memerlukan banyak dukungan dan dorongan dari luar untuk dapat memaksimalkan hasil daripada RPTRA Cibubur Berseri itu.</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Namun masih ditemukan permasalahan dalam komunikasi, terkadang terjadi </w:t>
      </w:r>
      <w:r w:rsidRPr="008E002A">
        <w:rPr>
          <w:rFonts w:ascii="Arial" w:hAnsi="Arial" w:cs="Arial"/>
          <w:i/>
          <w:sz w:val="24"/>
        </w:rPr>
        <w:t>misscomunication</w:t>
      </w:r>
      <w:r w:rsidRPr="008E002A">
        <w:rPr>
          <w:rFonts w:ascii="Arial" w:hAnsi="Arial" w:cs="Arial"/>
          <w:sz w:val="24"/>
        </w:rPr>
        <w:t xml:space="preserve"> terkait beberapa hal lainnya yang terjadi dan sangat mendesak serta perlu penanganan segera dan cepat. Tetapi, pada pelaksanannya seringkali tertunda dan terabaikan begitu saja, sehingga kurang dapat membantu mengoptimalkan hasil program RPTRA itu sendiri.</w:t>
      </w:r>
    </w:p>
    <w:p w:rsidR="00DD111D" w:rsidRPr="0083552D" w:rsidRDefault="00DD111D" w:rsidP="0083552D">
      <w:pPr>
        <w:pStyle w:val="ListParagraph"/>
        <w:numPr>
          <w:ilvl w:val="0"/>
          <w:numId w:val="15"/>
        </w:numPr>
        <w:spacing w:line="480" w:lineRule="auto"/>
        <w:jc w:val="both"/>
        <w:rPr>
          <w:rFonts w:ascii="Arial" w:hAnsi="Arial" w:cs="Arial"/>
          <w:b/>
          <w:sz w:val="24"/>
        </w:rPr>
      </w:pPr>
      <w:r w:rsidRPr="0083552D">
        <w:rPr>
          <w:rFonts w:ascii="Arial" w:hAnsi="Arial" w:cs="Arial"/>
          <w:b/>
          <w:sz w:val="24"/>
        </w:rPr>
        <w:lastRenderedPageBreak/>
        <w:t xml:space="preserve"> </w:t>
      </w:r>
      <w:proofErr w:type="spellStart"/>
      <w:r w:rsidRPr="0083552D">
        <w:rPr>
          <w:rFonts w:ascii="Arial" w:hAnsi="Arial" w:cs="Arial"/>
          <w:b/>
          <w:sz w:val="24"/>
        </w:rPr>
        <w:t>Karakteristik</w:t>
      </w:r>
      <w:proofErr w:type="spellEnd"/>
      <w:r w:rsidRPr="0083552D">
        <w:rPr>
          <w:rFonts w:ascii="Arial" w:hAnsi="Arial" w:cs="Arial"/>
          <w:b/>
          <w:sz w:val="24"/>
        </w:rPr>
        <w:t xml:space="preserve"> </w:t>
      </w:r>
      <w:proofErr w:type="spellStart"/>
      <w:r w:rsidRPr="0083552D">
        <w:rPr>
          <w:rFonts w:ascii="Arial" w:hAnsi="Arial" w:cs="Arial"/>
          <w:b/>
          <w:sz w:val="24"/>
        </w:rPr>
        <w:t>dari</w:t>
      </w:r>
      <w:proofErr w:type="spellEnd"/>
      <w:r w:rsidRPr="0083552D">
        <w:rPr>
          <w:rFonts w:ascii="Arial" w:hAnsi="Arial" w:cs="Arial"/>
          <w:b/>
          <w:sz w:val="24"/>
        </w:rPr>
        <w:t xml:space="preserve"> </w:t>
      </w:r>
      <w:proofErr w:type="spellStart"/>
      <w:r w:rsidRPr="0083552D">
        <w:rPr>
          <w:rFonts w:ascii="Arial" w:hAnsi="Arial" w:cs="Arial"/>
          <w:b/>
          <w:sz w:val="24"/>
        </w:rPr>
        <w:t>Badan</w:t>
      </w:r>
      <w:proofErr w:type="spellEnd"/>
      <w:r w:rsidRPr="0083552D">
        <w:rPr>
          <w:rFonts w:ascii="Arial" w:hAnsi="Arial" w:cs="Arial"/>
          <w:b/>
          <w:sz w:val="24"/>
        </w:rPr>
        <w:t xml:space="preserve"> </w:t>
      </w:r>
      <w:proofErr w:type="spellStart"/>
      <w:r w:rsidRPr="0083552D">
        <w:rPr>
          <w:rFonts w:ascii="Arial" w:hAnsi="Arial" w:cs="Arial"/>
          <w:b/>
          <w:sz w:val="24"/>
        </w:rPr>
        <w:t>Pelaksana</w:t>
      </w:r>
      <w:proofErr w:type="spellEnd"/>
      <w:r w:rsidRPr="0083552D">
        <w:rPr>
          <w:rFonts w:ascii="Arial" w:hAnsi="Arial" w:cs="Arial"/>
          <w:b/>
          <w:sz w:val="24"/>
        </w:rPr>
        <w:t xml:space="preserve">/ </w:t>
      </w:r>
      <w:proofErr w:type="spellStart"/>
      <w:r w:rsidRPr="0083552D">
        <w:rPr>
          <w:rFonts w:ascii="Arial" w:hAnsi="Arial" w:cs="Arial"/>
          <w:b/>
          <w:sz w:val="24"/>
        </w:rPr>
        <w:t>Implementor</w:t>
      </w:r>
      <w:proofErr w:type="spellEnd"/>
    </w:p>
    <w:p w:rsidR="00DD111D" w:rsidRPr="008E002A" w:rsidRDefault="002C086D" w:rsidP="00DD111D">
      <w:pPr>
        <w:spacing w:line="480" w:lineRule="auto"/>
        <w:ind w:firstLine="720"/>
        <w:jc w:val="both"/>
        <w:rPr>
          <w:rFonts w:ascii="Arial" w:hAnsi="Arial" w:cs="Arial"/>
          <w:sz w:val="24"/>
        </w:rPr>
      </w:pPr>
      <w:r>
        <w:rPr>
          <w:rFonts w:ascii="Arial" w:hAnsi="Arial" w:cs="Arial"/>
          <w:sz w:val="24"/>
          <w:lang w:val="en-US"/>
        </w:rPr>
        <w:t>S</w:t>
      </w:r>
      <w:r w:rsidR="00DD111D" w:rsidRPr="008E002A">
        <w:rPr>
          <w:rFonts w:ascii="Arial" w:hAnsi="Arial" w:cs="Arial"/>
          <w:sz w:val="24"/>
        </w:rPr>
        <w:t xml:space="preserve">truktur birokrasi di </w:t>
      </w:r>
      <w:proofErr w:type="gramStart"/>
      <w:r w:rsidR="003D7470">
        <w:rPr>
          <w:rFonts w:ascii="Arial" w:hAnsi="Arial" w:cs="Arial"/>
          <w:sz w:val="24"/>
        </w:rPr>
        <w:t xml:space="preserve">RPTRA </w:t>
      </w:r>
      <w:r w:rsidR="00DD111D" w:rsidRPr="008E002A">
        <w:rPr>
          <w:rFonts w:ascii="Arial" w:hAnsi="Arial" w:cs="Arial"/>
          <w:sz w:val="24"/>
        </w:rPr>
        <w:t xml:space="preserve"> Cibubur</w:t>
      </w:r>
      <w:proofErr w:type="gramEnd"/>
      <w:r w:rsidR="00DD111D" w:rsidRPr="008E002A">
        <w:rPr>
          <w:rFonts w:ascii="Arial" w:hAnsi="Arial" w:cs="Arial"/>
          <w:sz w:val="24"/>
        </w:rPr>
        <w:t xml:space="preserve"> Berseri sampai saat ini sudah berjalan dengan lancar dan baik. Namun masih harus ditingkatkan lagi untuk inovasi dan inisiatif daripada para pelaksana kebijakan tersebut sehingga pelaksanaan program dapat berjalan secara maksimal dan optimal.</w:t>
      </w:r>
    </w:p>
    <w:p w:rsidR="00DD111D" w:rsidRPr="0083552D" w:rsidRDefault="00DD111D" w:rsidP="0083552D">
      <w:pPr>
        <w:pStyle w:val="ListParagraph"/>
        <w:numPr>
          <w:ilvl w:val="0"/>
          <w:numId w:val="15"/>
        </w:numPr>
        <w:spacing w:line="480" w:lineRule="auto"/>
        <w:jc w:val="both"/>
        <w:rPr>
          <w:rFonts w:ascii="Arial" w:hAnsi="Arial" w:cs="Arial"/>
          <w:b/>
          <w:sz w:val="24"/>
        </w:rPr>
      </w:pPr>
      <w:proofErr w:type="spellStart"/>
      <w:r w:rsidRPr="0083552D">
        <w:rPr>
          <w:rFonts w:ascii="Arial" w:hAnsi="Arial" w:cs="Arial"/>
          <w:b/>
          <w:sz w:val="24"/>
        </w:rPr>
        <w:t>Sikap</w:t>
      </w:r>
      <w:proofErr w:type="spellEnd"/>
      <w:r w:rsidRPr="0083552D">
        <w:rPr>
          <w:rFonts w:ascii="Arial" w:hAnsi="Arial" w:cs="Arial"/>
          <w:b/>
          <w:sz w:val="24"/>
        </w:rPr>
        <w:t xml:space="preserve"> </w:t>
      </w:r>
      <w:proofErr w:type="spellStart"/>
      <w:r w:rsidRPr="0083552D">
        <w:rPr>
          <w:rFonts w:ascii="Arial" w:hAnsi="Arial" w:cs="Arial"/>
          <w:b/>
          <w:sz w:val="24"/>
        </w:rPr>
        <w:t>Pelaksana</w:t>
      </w:r>
      <w:proofErr w:type="spellEnd"/>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Berdasarkan hasil penelitian implementasi kebijakan program </w:t>
      </w:r>
      <w:r w:rsidR="003D7470">
        <w:rPr>
          <w:rFonts w:ascii="Arial" w:hAnsi="Arial" w:cs="Arial"/>
          <w:sz w:val="24"/>
        </w:rPr>
        <w:t xml:space="preserve">RPTRA </w:t>
      </w:r>
      <w:r w:rsidRPr="008E002A">
        <w:rPr>
          <w:rFonts w:ascii="Arial" w:hAnsi="Arial" w:cs="Arial"/>
          <w:sz w:val="24"/>
        </w:rPr>
        <w:t xml:space="preserve"> di Kelurahan Cibubur sebagaimana telah diatur dalam Peraturan Gubernur Provinsi DKI Jakarta Nomor 123 Tahun 2017 tentang Pengelolaan dan Kebutuhan Sarana dan Prasarana Ruang PublikTerpadu RamahAnak, kebijakan program </w:t>
      </w:r>
      <w:r w:rsidR="003D7470">
        <w:rPr>
          <w:rFonts w:ascii="Arial" w:hAnsi="Arial" w:cs="Arial"/>
          <w:sz w:val="24"/>
        </w:rPr>
        <w:t xml:space="preserve">RPTRA </w:t>
      </w:r>
      <w:r w:rsidRPr="008E002A">
        <w:rPr>
          <w:rFonts w:ascii="Arial" w:hAnsi="Arial" w:cs="Arial"/>
          <w:sz w:val="24"/>
        </w:rPr>
        <w:t>mendapat sikap positif yang ditunjukkan oleh masyarakat dimana dengan adanya program-program di RPTRA dan keberadaan RPTRA itu sendiri membawa dampak positif yang dapat dirasakan oleh banyak kalangan sehingga bisa memaksimalkan hubungan masyarakat maupun mempererat interaksi antar masyarakat sehingga meminimalisir keadaan individualis yang tinggi.</w:t>
      </w:r>
    </w:p>
    <w:p w:rsidR="002C086D" w:rsidRPr="008E002A" w:rsidRDefault="00DD111D" w:rsidP="000E2A57">
      <w:pPr>
        <w:spacing w:line="480" w:lineRule="auto"/>
        <w:ind w:firstLine="720"/>
        <w:jc w:val="both"/>
        <w:rPr>
          <w:rFonts w:ascii="Arial" w:hAnsi="Arial" w:cs="Arial"/>
          <w:sz w:val="24"/>
        </w:rPr>
      </w:pPr>
      <w:r w:rsidRPr="008E002A">
        <w:rPr>
          <w:rFonts w:ascii="Arial" w:hAnsi="Arial" w:cs="Arial"/>
          <w:sz w:val="24"/>
        </w:rPr>
        <w:t xml:space="preserve">Berdasarkan hasil penelitian peneliti melihat tanggapan/ respon masyarakat dalam mendapatkan pelayanan cukup antusias dan berperan juga untuk melaksanakan dan membantu keberlangsungan program-program yang ada di RPTRA Cibubur Berseri. Sehingga lebih banyaknya </w:t>
      </w:r>
      <w:r w:rsidRPr="008E002A">
        <w:rPr>
          <w:rFonts w:ascii="Arial" w:hAnsi="Arial" w:cs="Arial"/>
          <w:sz w:val="24"/>
        </w:rPr>
        <w:lastRenderedPageBreak/>
        <w:t>masyarakat yang mendukung meskipun terdapat beberapa juga yang kontra dan memilih untuk tidak turut andil dalam berbagai program di RPTRA Cibubur Berseri.</w:t>
      </w:r>
    </w:p>
    <w:p w:rsidR="00DD111D" w:rsidRPr="0083552D" w:rsidRDefault="00DD111D" w:rsidP="0083552D">
      <w:pPr>
        <w:pStyle w:val="ListParagraph"/>
        <w:numPr>
          <w:ilvl w:val="0"/>
          <w:numId w:val="15"/>
        </w:numPr>
        <w:spacing w:line="480" w:lineRule="auto"/>
        <w:jc w:val="both"/>
        <w:rPr>
          <w:rFonts w:ascii="Arial" w:hAnsi="Arial" w:cs="Arial"/>
          <w:b/>
          <w:sz w:val="24"/>
        </w:rPr>
      </w:pPr>
      <w:proofErr w:type="spellStart"/>
      <w:r w:rsidRPr="0083552D">
        <w:rPr>
          <w:rFonts w:ascii="Arial" w:hAnsi="Arial" w:cs="Arial"/>
          <w:b/>
          <w:sz w:val="24"/>
        </w:rPr>
        <w:t>Kondisi</w:t>
      </w:r>
      <w:proofErr w:type="spellEnd"/>
      <w:r w:rsidRPr="0083552D">
        <w:rPr>
          <w:rFonts w:ascii="Arial" w:hAnsi="Arial" w:cs="Arial"/>
          <w:b/>
          <w:sz w:val="24"/>
        </w:rPr>
        <w:t xml:space="preserve"> </w:t>
      </w:r>
      <w:proofErr w:type="spellStart"/>
      <w:r w:rsidRPr="0083552D">
        <w:rPr>
          <w:rFonts w:ascii="Arial" w:hAnsi="Arial" w:cs="Arial"/>
          <w:b/>
          <w:sz w:val="24"/>
        </w:rPr>
        <w:t>Politik</w:t>
      </w:r>
      <w:proofErr w:type="spellEnd"/>
      <w:r w:rsidRPr="0083552D">
        <w:rPr>
          <w:rFonts w:ascii="Arial" w:hAnsi="Arial" w:cs="Arial"/>
          <w:b/>
          <w:sz w:val="24"/>
        </w:rPr>
        <w:t xml:space="preserve">, </w:t>
      </w:r>
      <w:proofErr w:type="spellStart"/>
      <w:r w:rsidRPr="0083552D">
        <w:rPr>
          <w:rFonts w:ascii="Arial" w:hAnsi="Arial" w:cs="Arial"/>
          <w:b/>
          <w:sz w:val="24"/>
        </w:rPr>
        <w:t>Ekonomi</w:t>
      </w:r>
      <w:proofErr w:type="spellEnd"/>
      <w:r w:rsidRPr="0083552D">
        <w:rPr>
          <w:rFonts w:ascii="Arial" w:hAnsi="Arial" w:cs="Arial"/>
          <w:b/>
          <w:sz w:val="24"/>
        </w:rPr>
        <w:t xml:space="preserve"> </w:t>
      </w:r>
      <w:proofErr w:type="spellStart"/>
      <w:r w:rsidRPr="0083552D">
        <w:rPr>
          <w:rFonts w:ascii="Arial" w:hAnsi="Arial" w:cs="Arial"/>
          <w:b/>
          <w:sz w:val="24"/>
        </w:rPr>
        <w:t>dan</w:t>
      </w:r>
      <w:proofErr w:type="spellEnd"/>
      <w:r w:rsidRPr="0083552D">
        <w:rPr>
          <w:rFonts w:ascii="Arial" w:hAnsi="Arial" w:cs="Arial"/>
          <w:b/>
          <w:sz w:val="24"/>
        </w:rPr>
        <w:t xml:space="preserve"> </w:t>
      </w:r>
      <w:proofErr w:type="spellStart"/>
      <w:r w:rsidRPr="0083552D">
        <w:rPr>
          <w:rFonts w:ascii="Arial" w:hAnsi="Arial" w:cs="Arial"/>
          <w:b/>
          <w:sz w:val="24"/>
        </w:rPr>
        <w:t>Sosial</w:t>
      </w:r>
      <w:proofErr w:type="spellEnd"/>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Menurut Van Meter Van Horn, variabel kondisi politik, sosial dan ekonomi mencakup sumber daya ekonomi lingkungan yang dapat mendukung keberhasilan implementasi </w:t>
      </w:r>
      <w:r>
        <w:rPr>
          <w:rFonts w:ascii="Arial" w:hAnsi="Arial" w:cs="Arial"/>
          <w:sz w:val="24"/>
        </w:rPr>
        <w:t xml:space="preserve">kebijakan, sejauhmana </w:t>
      </w:r>
      <w:r w:rsidRPr="008E002A">
        <w:rPr>
          <w:rFonts w:ascii="Arial" w:hAnsi="Arial" w:cs="Arial"/>
          <w:sz w:val="24"/>
        </w:rPr>
        <w:t>kelompok-kelompok kepen</w:t>
      </w:r>
      <w:r>
        <w:rPr>
          <w:rFonts w:ascii="Arial" w:hAnsi="Arial" w:cs="Arial"/>
          <w:sz w:val="24"/>
        </w:rPr>
        <w:t xml:space="preserve">tingan memberikan dukungan bagi </w:t>
      </w:r>
      <w:r w:rsidRPr="008E002A">
        <w:rPr>
          <w:rFonts w:ascii="Arial" w:hAnsi="Arial" w:cs="Arial"/>
          <w:sz w:val="24"/>
        </w:rPr>
        <w:t>implem</w:t>
      </w:r>
      <w:r>
        <w:rPr>
          <w:rFonts w:ascii="Arial" w:hAnsi="Arial" w:cs="Arial"/>
          <w:sz w:val="24"/>
        </w:rPr>
        <w:t xml:space="preserve">entasi kebijakan, karakteristik </w:t>
      </w:r>
      <w:r w:rsidRPr="008E002A">
        <w:rPr>
          <w:rFonts w:ascii="Arial" w:hAnsi="Arial" w:cs="Arial"/>
          <w:sz w:val="24"/>
        </w:rPr>
        <w:t>para partisipan yakni me</w:t>
      </w:r>
      <w:r>
        <w:rPr>
          <w:rFonts w:ascii="Arial" w:hAnsi="Arial" w:cs="Arial"/>
          <w:sz w:val="24"/>
        </w:rPr>
        <w:t xml:space="preserve">ndukung atau menolak, bagaimana </w:t>
      </w:r>
      <w:r w:rsidRPr="008E002A">
        <w:rPr>
          <w:rFonts w:ascii="Arial" w:hAnsi="Arial" w:cs="Arial"/>
          <w:sz w:val="24"/>
        </w:rPr>
        <w:t>sifat opini publik yang ada di ling</w:t>
      </w:r>
      <w:r>
        <w:rPr>
          <w:rFonts w:ascii="Arial" w:hAnsi="Arial" w:cs="Arial"/>
          <w:sz w:val="24"/>
        </w:rPr>
        <w:t xml:space="preserve">kungan, </w:t>
      </w:r>
      <w:r w:rsidRPr="008E002A">
        <w:rPr>
          <w:rFonts w:ascii="Arial" w:hAnsi="Arial" w:cs="Arial"/>
          <w:sz w:val="24"/>
        </w:rPr>
        <w:t>da</w:t>
      </w:r>
      <w:r>
        <w:rPr>
          <w:rFonts w:ascii="Arial" w:hAnsi="Arial" w:cs="Arial"/>
          <w:sz w:val="24"/>
        </w:rPr>
        <w:t xml:space="preserve">n apakah elit politik mendukung </w:t>
      </w:r>
      <w:r w:rsidRPr="008E002A">
        <w:rPr>
          <w:rFonts w:ascii="Arial" w:hAnsi="Arial" w:cs="Arial"/>
          <w:sz w:val="24"/>
        </w:rPr>
        <w:t>implementasi kebijakan.</w:t>
      </w:r>
    </w:p>
    <w:p w:rsidR="00DD111D" w:rsidRPr="008E002A" w:rsidRDefault="00DD111D" w:rsidP="00DD111D">
      <w:pPr>
        <w:spacing w:line="480" w:lineRule="auto"/>
        <w:ind w:firstLine="720"/>
        <w:jc w:val="both"/>
        <w:rPr>
          <w:rFonts w:ascii="Arial" w:hAnsi="Arial" w:cs="Arial"/>
          <w:sz w:val="24"/>
        </w:rPr>
      </w:pPr>
      <w:r w:rsidRPr="008E002A">
        <w:rPr>
          <w:rFonts w:ascii="Arial" w:hAnsi="Arial" w:cs="Arial"/>
          <w:sz w:val="24"/>
        </w:rPr>
        <w:t xml:space="preserve">Keadaan ekonomi yang ada di wilayah Kelurahan Cibubur yang mayoritas bermata pencaharian pedagang tersebut juga berakibat dalam hal pelaksanaan kebijakan program RPTRA, dikarenakan dengan mereka bermata pencaharian sebagai pedagang yang pastinya sudah sangat sibuk sehingga tidak mungkin dapat memiliki waktu untuk mengikuti kegiatan-kegiatan yang sifatnya sosial maupun melakukan interaksi sesama warga saja terbilang sulit dikarenakan kesibukan dalam mengurusi pekerjaan mereka sendiri. </w:t>
      </w:r>
    </w:p>
    <w:p w:rsidR="00C739C3" w:rsidRDefault="00DD111D" w:rsidP="0083552D">
      <w:pPr>
        <w:spacing w:line="480" w:lineRule="auto"/>
        <w:ind w:firstLine="720"/>
        <w:jc w:val="both"/>
        <w:rPr>
          <w:rFonts w:ascii="Arial" w:hAnsi="Arial" w:cs="Arial"/>
          <w:sz w:val="24"/>
        </w:rPr>
      </w:pPr>
      <w:r w:rsidRPr="008E002A">
        <w:rPr>
          <w:rFonts w:ascii="Arial" w:hAnsi="Arial" w:cs="Arial"/>
          <w:sz w:val="24"/>
        </w:rPr>
        <w:t xml:space="preserve">Dalam penelitian ini peneliti menemukan beberapa macam dukungan dari masyarakat untuk mendukung maupun netral terhadap kondisi politik yang terjadi di lokasi penelitian. Seperti yang kita ketahui </w:t>
      </w:r>
      <w:r w:rsidRPr="008E002A">
        <w:rPr>
          <w:rFonts w:ascii="Arial" w:hAnsi="Arial" w:cs="Arial"/>
          <w:sz w:val="24"/>
        </w:rPr>
        <w:lastRenderedPageBreak/>
        <w:t>bahwa politik itu ditandai oleh menghimpun dukungan, jika sudah mendapatkan dukungan penuh dari masyarakat selaku pelaku poltik berarti sudah bagus dan baik dalam dukungan politiknya. Namun dalam kenyataannya, sesuai dengan observasi peneliti di lapangan menyatakan bahwa masih terjadi pro dan kontra dari masyarakat dalam beragam bentuk. Terjadinya kesalahpahaman ataupun ketidakcocokkan antara pihak dari RPTRA dengan sebagian warga sehingga menyebabkan masih ada warga yang kontra dan itu menandakan bahwa kondisi politiknya juga belum sepenuhnya baik dan bagus karena belum mendapatkan dukungan penuh dari masyarakat sekitar.</w:t>
      </w:r>
    </w:p>
    <w:p w:rsidR="00BB648E" w:rsidRPr="0083552D" w:rsidRDefault="00BB648E" w:rsidP="00BB648E">
      <w:pPr>
        <w:spacing w:line="480" w:lineRule="auto"/>
        <w:jc w:val="both"/>
        <w:rPr>
          <w:rFonts w:ascii="Arial" w:hAnsi="Arial" w:cs="Arial"/>
          <w:sz w:val="24"/>
        </w:rPr>
      </w:pPr>
    </w:p>
    <w:p w:rsidR="00DD111D" w:rsidRPr="00DF41DD" w:rsidRDefault="002C086D" w:rsidP="002C086D">
      <w:pPr>
        <w:spacing w:line="480" w:lineRule="auto"/>
        <w:jc w:val="center"/>
        <w:rPr>
          <w:rFonts w:ascii="Arial" w:hAnsi="Arial" w:cs="Arial"/>
          <w:b/>
          <w:sz w:val="24"/>
          <w:szCs w:val="24"/>
        </w:rPr>
      </w:pPr>
      <w:r w:rsidRPr="00DF41DD">
        <w:rPr>
          <w:rFonts w:ascii="Arial" w:hAnsi="Arial" w:cs="Arial"/>
          <w:b/>
          <w:sz w:val="24"/>
          <w:szCs w:val="24"/>
        </w:rPr>
        <w:t>KESIMPULAN</w:t>
      </w:r>
    </w:p>
    <w:p w:rsidR="002C086D" w:rsidRDefault="00DD111D" w:rsidP="002C086D">
      <w:pPr>
        <w:spacing w:line="480" w:lineRule="auto"/>
        <w:jc w:val="both"/>
        <w:rPr>
          <w:rFonts w:ascii="Arial" w:hAnsi="Arial" w:cs="Arial"/>
          <w:sz w:val="24"/>
          <w:szCs w:val="24"/>
        </w:rPr>
      </w:pPr>
      <w:r w:rsidRPr="00DF41DD">
        <w:rPr>
          <w:rFonts w:ascii="Arial" w:hAnsi="Arial" w:cs="Arial"/>
          <w:sz w:val="24"/>
          <w:szCs w:val="24"/>
        </w:rPr>
        <w:tab/>
        <w:t>Keberadaan Program Ruang Publik Terpadu Ramah Anak (RPTRA) di Kelurahan Cibubur dinilai sangat bermanfaat bagi masyarakat Cibubur dengan memanfaatkan taman yang tersedia. Karena banyak dampak po</w:t>
      </w:r>
      <w:r w:rsidR="002C086D">
        <w:rPr>
          <w:rFonts w:ascii="Arial" w:hAnsi="Arial" w:cs="Arial"/>
          <w:sz w:val="24"/>
          <w:szCs w:val="24"/>
        </w:rPr>
        <w:t xml:space="preserve">sitif yang diperoleh dari RPTRA. </w:t>
      </w:r>
      <w:r w:rsidRPr="00DF41DD">
        <w:rPr>
          <w:rFonts w:ascii="Arial" w:hAnsi="Arial" w:cs="Arial"/>
          <w:sz w:val="24"/>
          <w:szCs w:val="24"/>
        </w:rPr>
        <w:t xml:space="preserve">Tetapi diukur dari keenam dimensi ukuran implementasi bahwa program RPTRA Kelurahan Cibubur belum efektif dikarenakan masih terdapat indikator yang ditetapkan untuk mengukur pelaksanaan Program RPTRA belum tercapai sesuai tujuan. </w:t>
      </w:r>
    </w:p>
    <w:p w:rsidR="002C086D" w:rsidRDefault="00DD111D" w:rsidP="002C086D">
      <w:pPr>
        <w:spacing w:line="480" w:lineRule="auto"/>
        <w:ind w:firstLine="709"/>
        <w:jc w:val="both"/>
        <w:rPr>
          <w:rFonts w:ascii="Arial" w:hAnsi="Arial" w:cs="Arial"/>
          <w:sz w:val="24"/>
          <w:szCs w:val="24"/>
        </w:rPr>
      </w:pPr>
      <w:r w:rsidRPr="002C086D">
        <w:rPr>
          <w:rFonts w:ascii="Arial" w:hAnsi="Arial" w:cs="Arial"/>
          <w:sz w:val="24"/>
          <w:szCs w:val="24"/>
        </w:rPr>
        <w:t xml:space="preserve">Dalam pelaksanaan program Ruang Publik Terpadu Ramah Anak (RPTRA) yang terjadi di lapangan ialah yang menjadi faktor penghambat antara lain terletak pada keterbatasan dana,  rendahnya partisipasi </w:t>
      </w:r>
      <w:r w:rsidRPr="002C086D">
        <w:rPr>
          <w:rFonts w:ascii="Arial" w:hAnsi="Arial" w:cs="Arial"/>
          <w:sz w:val="24"/>
          <w:szCs w:val="24"/>
        </w:rPr>
        <w:lastRenderedPageBreak/>
        <w:t xml:space="preserve">masyarakat, dan keterbatasan lahan yang menjadi hambatan dalam keberlangsungan dan keberhasilan program RPTRA. </w:t>
      </w:r>
    </w:p>
    <w:p w:rsidR="00DD111D" w:rsidRPr="002C086D" w:rsidRDefault="00DD111D" w:rsidP="002C086D">
      <w:pPr>
        <w:spacing w:line="480" w:lineRule="auto"/>
        <w:ind w:firstLine="709"/>
        <w:jc w:val="both"/>
        <w:rPr>
          <w:rFonts w:ascii="Arial" w:hAnsi="Arial" w:cs="Arial"/>
          <w:sz w:val="24"/>
          <w:szCs w:val="24"/>
        </w:rPr>
      </w:pPr>
      <w:r w:rsidRPr="002C086D">
        <w:rPr>
          <w:rFonts w:ascii="Arial" w:hAnsi="Arial" w:cs="Arial"/>
          <w:sz w:val="24"/>
          <w:szCs w:val="24"/>
        </w:rPr>
        <w:t xml:space="preserve">Pemerintah Kelurahan Cibubur beserta tim pengelola sudah melakukan upaya membuat perencanaan yang sesuai dengan keadaan. Dalam mengatasi berbagai hambatan yang terjadi, upaya yang dilakukan dapat dikatakan cukup maksimal. </w:t>
      </w:r>
    </w:p>
    <w:p w:rsidR="00BB648E" w:rsidRDefault="00BB648E" w:rsidP="00BB648E">
      <w:pPr>
        <w:spacing w:after="0" w:line="480" w:lineRule="auto"/>
        <w:rPr>
          <w:rFonts w:ascii="Arial" w:hAnsi="Arial" w:cs="Arial"/>
          <w:b/>
          <w:color w:val="000000" w:themeColor="text1"/>
          <w:sz w:val="24"/>
          <w:szCs w:val="24"/>
        </w:rPr>
      </w:pPr>
    </w:p>
    <w:p w:rsidR="00DC26A4" w:rsidRDefault="00DC26A4" w:rsidP="00DC26A4">
      <w:pPr>
        <w:spacing w:after="0" w:line="480" w:lineRule="auto"/>
        <w:jc w:val="center"/>
        <w:rPr>
          <w:rFonts w:ascii="Arial" w:hAnsi="Arial" w:cs="Arial"/>
          <w:b/>
          <w:color w:val="000000" w:themeColor="text1"/>
          <w:sz w:val="24"/>
          <w:szCs w:val="24"/>
        </w:rPr>
      </w:pPr>
      <w:r w:rsidRPr="00D44B9C">
        <w:rPr>
          <w:rFonts w:ascii="Arial" w:hAnsi="Arial" w:cs="Arial"/>
          <w:b/>
          <w:color w:val="000000" w:themeColor="text1"/>
          <w:sz w:val="24"/>
          <w:szCs w:val="24"/>
        </w:rPr>
        <w:t>DAFTAR PUSTAKA</w:t>
      </w:r>
    </w:p>
    <w:p w:rsidR="00DC26A4" w:rsidRPr="007160A3" w:rsidRDefault="00DC26A4" w:rsidP="00DC26A4">
      <w:pPr>
        <w:spacing w:after="0" w:line="240" w:lineRule="auto"/>
        <w:jc w:val="center"/>
        <w:rPr>
          <w:rFonts w:ascii="Arial" w:hAnsi="Arial" w:cs="Arial"/>
          <w:b/>
          <w:color w:val="000000" w:themeColor="text1"/>
          <w:sz w:val="24"/>
          <w:szCs w:val="24"/>
        </w:rPr>
      </w:pPr>
    </w:p>
    <w:p w:rsidR="00DC26A4" w:rsidRPr="00D44B9C" w:rsidRDefault="00DC26A4" w:rsidP="00DC26A4">
      <w:pPr>
        <w:pStyle w:val="ListParagraph"/>
        <w:numPr>
          <w:ilvl w:val="0"/>
          <w:numId w:val="1"/>
        </w:numPr>
        <w:spacing w:after="0" w:line="480" w:lineRule="auto"/>
        <w:ind w:left="810" w:hanging="426"/>
        <w:jc w:val="both"/>
        <w:rPr>
          <w:rFonts w:ascii="Arial" w:hAnsi="Arial" w:cs="Arial"/>
          <w:b/>
          <w:color w:val="000000" w:themeColor="text1"/>
          <w:sz w:val="24"/>
          <w:szCs w:val="24"/>
        </w:rPr>
      </w:pPr>
      <w:r w:rsidRPr="00D44B9C">
        <w:rPr>
          <w:rFonts w:ascii="Arial" w:hAnsi="Arial" w:cs="Arial"/>
          <w:b/>
          <w:color w:val="000000" w:themeColor="text1"/>
          <w:sz w:val="24"/>
          <w:szCs w:val="24"/>
        </w:rPr>
        <w:t>BUKU</w:t>
      </w:r>
    </w:p>
    <w:p w:rsidR="00DC26A4" w:rsidRPr="00D44B9C" w:rsidRDefault="00DC26A4" w:rsidP="00DC26A4">
      <w:pPr>
        <w:spacing w:after="0" w:line="240" w:lineRule="auto"/>
        <w:ind w:left="1134" w:hanging="414"/>
        <w:jc w:val="both"/>
        <w:rPr>
          <w:rFonts w:ascii="Arial" w:hAnsi="Arial" w:cs="Arial"/>
          <w:color w:val="000000" w:themeColor="text1"/>
          <w:sz w:val="24"/>
          <w:szCs w:val="24"/>
        </w:rPr>
      </w:pPr>
    </w:p>
    <w:p w:rsidR="00DC26A4" w:rsidRDefault="00DC26A4" w:rsidP="00DC26A4">
      <w:pPr>
        <w:spacing w:after="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Creswell, John W. 2011. </w:t>
      </w:r>
      <w:r w:rsidRPr="00D44B9C">
        <w:rPr>
          <w:rFonts w:ascii="Arial" w:hAnsi="Arial" w:cs="Arial"/>
          <w:i/>
          <w:color w:val="000000" w:themeColor="text1"/>
          <w:sz w:val="24"/>
          <w:szCs w:val="24"/>
        </w:rPr>
        <w:t>Research Design: Qualitative, Quantitative, and Mixed Methods Approaches.</w:t>
      </w:r>
      <w:r w:rsidRPr="00D44B9C">
        <w:rPr>
          <w:rFonts w:ascii="Arial" w:hAnsi="Arial" w:cs="Arial"/>
          <w:color w:val="000000" w:themeColor="text1"/>
          <w:sz w:val="24"/>
          <w:szCs w:val="24"/>
        </w:rPr>
        <w:t xml:space="preserve"> United States of America: SAGE Publications.</w:t>
      </w:r>
    </w:p>
    <w:p w:rsidR="00DC26A4" w:rsidRPr="00D44B9C" w:rsidRDefault="00DC26A4" w:rsidP="00200E49">
      <w:pPr>
        <w:spacing w:after="0" w:line="240" w:lineRule="auto"/>
        <w:jc w:val="both"/>
        <w:rPr>
          <w:rFonts w:ascii="Arial" w:hAnsi="Arial" w:cs="Arial"/>
          <w:color w:val="000000" w:themeColor="text1"/>
          <w:sz w:val="24"/>
          <w:szCs w:val="24"/>
        </w:rPr>
      </w:pPr>
    </w:p>
    <w:p w:rsidR="00DC26A4" w:rsidRDefault="00DC26A4" w:rsidP="00DC26A4">
      <w:pPr>
        <w:spacing w:after="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Hamdi, Muchlis. 2014. </w:t>
      </w:r>
      <w:r w:rsidRPr="00D44B9C">
        <w:rPr>
          <w:rFonts w:ascii="Arial" w:hAnsi="Arial" w:cs="Arial"/>
          <w:i/>
          <w:color w:val="000000" w:themeColor="text1"/>
          <w:sz w:val="24"/>
          <w:szCs w:val="24"/>
        </w:rPr>
        <w:t>Kebijakan Publik: Proses, Analisis, dan Partisipasi</w:t>
      </w:r>
      <w:r w:rsidRPr="00D44B9C">
        <w:rPr>
          <w:rFonts w:ascii="Arial" w:hAnsi="Arial" w:cs="Arial"/>
          <w:color w:val="000000" w:themeColor="text1"/>
          <w:sz w:val="24"/>
          <w:szCs w:val="24"/>
        </w:rPr>
        <w:t>. Bogor: Ghalia Indonesia.</w:t>
      </w:r>
    </w:p>
    <w:p w:rsidR="00DC26A4" w:rsidRPr="00D44B9C" w:rsidRDefault="00DC26A4" w:rsidP="00DC26A4">
      <w:pPr>
        <w:spacing w:after="0" w:line="240" w:lineRule="auto"/>
        <w:ind w:left="1134" w:hanging="414"/>
        <w:jc w:val="both"/>
        <w:rPr>
          <w:rFonts w:ascii="Arial" w:hAnsi="Arial" w:cs="Arial"/>
          <w:color w:val="000000" w:themeColor="text1"/>
          <w:sz w:val="24"/>
          <w:szCs w:val="24"/>
        </w:rPr>
      </w:pPr>
    </w:p>
    <w:p w:rsidR="00DC26A4" w:rsidRDefault="00DC26A4" w:rsidP="00DC26A4">
      <w:pPr>
        <w:spacing w:after="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Hamdi, Muchlis., dan Ismaryati, Siti. 2014. </w:t>
      </w:r>
      <w:r w:rsidRPr="00D44B9C">
        <w:rPr>
          <w:rFonts w:ascii="Arial" w:hAnsi="Arial" w:cs="Arial"/>
          <w:i/>
          <w:color w:val="000000" w:themeColor="text1"/>
          <w:sz w:val="24"/>
          <w:szCs w:val="24"/>
        </w:rPr>
        <w:t>Metodelogi Penelitian Administrasi</w:t>
      </w:r>
      <w:r w:rsidRPr="00D44B9C">
        <w:rPr>
          <w:rFonts w:ascii="Arial" w:hAnsi="Arial" w:cs="Arial"/>
          <w:color w:val="000000" w:themeColor="text1"/>
          <w:sz w:val="24"/>
          <w:szCs w:val="24"/>
        </w:rPr>
        <w:t>. Jakarta: Universitas Terbuka.</w:t>
      </w:r>
    </w:p>
    <w:p w:rsidR="00DC26A4" w:rsidRPr="00D44B9C" w:rsidRDefault="00DC26A4" w:rsidP="00200E49">
      <w:pPr>
        <w:spacing w:after="0" w:line="240" w:lineRule="auto"/>
        <w:jc w:val="both"/>
        <w:rPr>
          <w:rFonts w:ascii="Arial" w:hAnsi="Arial" w:cs="Arial"/>
          <w:color w:val="000000" w:themeColor="text1"/>
          <w:sz w:val="24"/>
          <w:szCs w:val="24"/>
        </w:rPr>
      </w:pPr>
    </w:p>
    <w:p w:rsidR="00DC26A4" w:rsidRPr="00D44B9C" w:rsidRDefault="00DC26A4" w:rsidP="00DC26A4">
      <w:pPr>
        <w:spacing w:after="0"/>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Moelong, Lexy J. 2004. </w:t>
      </w:r>
      <w:r w:rsidRPr="00D44B9C">
        <w:rPr>
          <w:rFonts w:ascii="Arial" w:hAnsi="Arial" w:cs="Arial"/>
          <w:i/>
          <w:color w:val="000000" w:themeColor="text1"/>
          <w:sz w:val="24"/>
          <w:szCs w:val="24"/>
        </w:rPr>
        <w:t>Metode Penelitian Kualitatif</w:t>
      </w:r>
      <w:r w:rsidRPr="00D44B9C">
        <w:rPr>
          <w:rFonts w:ascii="Arial" w:hAnsi="Arial" w:cs="Arial"/>
          <w:color w:val="000000" w:themeColor="text1"/>
          <w:sz w:val="24"/>
          <w:szCs w:val="24"/>
        </w:rPr>
        <w:t xml:space="preserve">. Bandung: PT. </w:t>
      </w:r>
    </w:p>
    <w:p w:rsidR="00DC26A4" w:rsidRDefault="00DC26A4" w:rsidP="00DC26A4">
      <w:pPr>
        <w:tabs>
          <w:tab w:val="left" w:pos="1134"/>
        </w:tabs>
        <w:spacing w:after="0"/>
        <w:ind w:left="993" w:hanging="273"/>
        <w:jc w:val="both"/>
        <w:rPr>
          <w:rFonts w:ascii="Arial" w:hAnsi="Arial" w:cs="Arial"/>
          <w:color w:val="000000" w:themeColor="text1"/>
          <w:sz w:val="24"/>
          <w:szCs w:val="24"/>
        </w:rPr>
      </w:pPr>
      <w:r w:rsidRPr="00D44B9C">
        <w:rPr>
          <w:rFonts w:ascii="Arial" w:hAnsi="Arial" w:cs="Arial"/>
          <w:color w:val="000000" w:themeColor="text1"/>
          <w:sz w:val="24"/>
          <w:szCs w:val="24"/>
        </w:rPr>
        <w:tab/>
      </w:r>
      <w:r w:rsidRPr="00D44B9C">
        <w:rPr>
          <w:rFonts w:ascii="Arial" w:hAnsi="Arial" w:cs="Arial"/>
          <w:color w:val="000000" w:themeColor="text1"/>
          <w:sz w:val="24"/>
          <w:szCs w:val="24"/>
        </w:rPr>
        <w:tab/>
        <w:t>Remaja Rosdakarya.</w:t>
      </w:r>
    </w:p>
    <w:p w:rsidR="00DC26A4" w:rsidRPr="007160A3" w:rsidRDefault="00DC26A4" w:rsidP="00200E49">
      <w:pPr>
        <w:spacing w:after="0" w:line="240" w:lineRule="auto"/>
        <w:jc w:val="both"/>
        <w:rPr>
          <w:rFonts w:ascii="Arial" w:hAnsi="Arial" w:cs="Arial"/>
          <w:color w:val="000000" w:themeColor="text1"/>
          <w:sz w:val="24"/>
          <w:szCs w:val="24"/>
        </w:rPr>
      </w:pPr>
    </w:p>
    <w:p w:rsidR="00DC26A4" w:rsidRDefault="00DC26A4" w:rsidP="00DC26A4">
      <w:pPr>
        <w:spacing w:after="16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Silalahi, Ulber.  2012. </w:t>
      </w:r>
      <w:r w:rsidRPr="00D44B9C">
        <w:rPr>
          <w:rFonts w:ascii="Arial" w:hAnsi="Arial" w:cs="Arial"/>
          <w:i/>
          <w:color w:val="000000" w:themeColor="text1"/>
          <w:sz w:val="24"/>
          <w:szCs w:val="24"/>
        </w:rPr>
        <w:t xml:space="preserve">Metode Penelitian Sosial. </w:t>
      </w:r>
      <w:r w:rsidRPr="00D44B9C">
        <w:rPr>
          <w:rFonts w:ascii="Arial" w:hAnsi="Arial" w:cs="Arial"/>
          <w:color w:val="000000" w:themeColor="text1"/>
          <w:sz w:val="24"/>
          <w:szCs w:val="24"/>
        </w:rPr>
        <w:t>Bandung: RefikaAditama.</w:t>
      </w:r>
    </w:p>
    <w:p w:rsidR="00DC26A4" w:rsidRPr="00955C5D" w:rsidRDefault="00DC26A4" w:rsidP="00200E49">
      <w:pPr>
        <w:spacing w:after="0" w:line="240" w:lineRule="auto"/>
        <w:jc w:val="both"/>
        <w:rPr>
          <w:rFonts w:ascii="Arial" w:hAnsi="Arial" w:cs="Arial"/>
          <w:color w:val="000000" w:themeColor="text1"/>
          <w:sz w:val="24"/>
          <w:szCs w:val="24"/>
        </w:rPr>
      </w:pPr>
    </w:p>
    <w:p w:rsidR="00DC26A4" w:rsidRDefault="00DC26A4" w:rsidP="00DC26A4">
      <w:pPr>
        <w:spacing w:after="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t xml:space="preserve">Syafri, Wirman, dan Setyoko, Irawan. 2014. </w:t>
      </w:r>
      <w:r w:rsidRPr="00D44B9C">
        <w:rPr>
          <w:rFonts w:ascii="Arial" w:hAnsi="Arial" w:cs="Arial"/>
          <w:i/>
          <w:color w:val="000000" w:themeColor="text1"/>
          <w:sz w:val="24"/>
          <w:szCs w:val="24"/>
        </w:rPr>
        <w:t>Implementasi Kebijakan Publik dan Etika Profesi Pamong Praja</w:t>
      </w:r>
      <w:r w:rsidRPr="00D44B9C">
        <w:rPr>
          <w:rFonts w:ascii="Arial" w:hAnsi="Arial" w:cs="Arial"/>
          <w:color w:val="000000" w:themeColor="text1"/>
          <w:sz w:val="24"/>
          <w:szCs w:val="24"/>
        </w:rPr>
        <w:t>. Jatinangor: Alqaprint.</w:t>
      </w:r>
    </w:p>
    <w:p w:rsidR="00DC26A4" w:rsidRDefault="00DC26A4" w:rsidP="00DC26A4">
      <w:pPr>
        <w:spacing w:after="0" w:line="240" w:lineRule="auto"/>
        <w:ind w:left="1134" w:hanging="414"/>
        <w:jc w:val="both"/>
        <w:rPr>
          <w:rFonts w:ascii="Arial" w:hAnsi="Arial" w:cs="Arial"/>
          <w:color w:val="000000" w:themeColor="text1"/>
          <w:sz w:val="24"/>
          <w:szCs w:val="24"/>
        </w:rPr>
      </w:pPr>
    </w:p>
    <w:p w:rsidR="00DC26A4" w:rsidRPr="007160A3" w:rsidRDefault="00DC26A4" w:rsidP="00200E49">
      <w:pPr>
        <w:spacing w:after="160" w:line="240" w:lineRule="auto"/>
        <w:jc w:val="both"/>
        <w:rPr>
          <w:rFonts w:ascii="Arial" w:hAnsi="Arial" w:cs="Arial"/>
          <w:color w:val="000000" w:themeColor="text1"/>
          <w:sz w:val="24"/>
          <w:szCs w:val="24"/>
        </w:rPr>
      </w:pPr>
    </w:p>
    <w:p w:rsidR="00DC26A4" w:rsidRPr="00200E49" w:rsidRDefault="00DC26A4" w:rsidP="00200E49">
      <w:pPr>
        <w:pStyle w:val="ListParagraph"/>
        <w:numPr>
          <w:ilvl w:val="0"/>
          <w:numId w:val="1"/>
        </w:numPr>
        <w:tabs>
          <w:tab w:val="left" w:pos="450"/>
        </w:tabs>
        <w:spacing w:after="0" w:line="480" w:lineRule="auto"/>
        <w:ind w:left="450" w:firstLine="24"/>
        <w:jc w:val="both"/>
        <w:rPr>
          <w:rFonts w:ascii="Arial" w:hAnsi="Arial" w:cs="Arial"/>
          <w:b/>
          <w:color w:val="000000" w:themeColor="text1"/>
          <w:sz w:val="24"/>
          <w:szCs w:val="24"/>
          <w:lang w:val="id-ID"/>
        </w:rPr>
      </w:pPr>
      <w:r w:rsidRPr="00D44B9C">
        <w:rPr>
          <w:rFonts w:ascii="Arial" w:hAnsi="Arial" w:cs="Arial"/>
          <w:b/>
          <w:color w:val="000000" w:themeColor="text1"/>
          <w:sz w:val="24"/>
          <w:szCs w:val="24"/>
          <w:lang w:val="id-ID"/>
        </w:rPr>
        <w:t>PERATURAN PERUNDANG-UNDANGAN</w:t>
      </w:r>
    </w:p>
    <w:p w:rsidR="00DC26A4" w:rsidRPr="006C15E6" w:rsidRDefault="00DC26A4" w:rsidP="00200E49">
      <w:pPr>
        <w:spacing w:after="160" w:line="240" w:lineRule="auto"/>
        <w:jc w:val="both"/>
        <w:rPr>
          <w:rFonts w:ascii="Arial" w:hAnsi="Arial" w:cs="Arial"/>
          <w:color w:val="000000" w:themeColor="text1"/>
          <w:sz w:val="2"/>
          <w:szCs w:val="24"/>
        </w:rPr>
      </w:pPr>
    </w:p>
    <w:p w:rsidR="00DC26A4" w:rsidRPr="00D44B9C" w:rsidRDefault="00DC26A4" w:rsidP="00DC26A4">
      <w:pPr>
        <w:spacing w:after="160" w:line="240" w:lineRule="auto"/>
        <w:ind w:left="1134" w:hanging="414"/>
        <w:jc w:val="both"/>
        <w:rPr>
          <w:rFonts w:ascii="Arial" w:hAnsi="Arial" w:cs="Arial"/>
          <w:color w:val="000000" w:themeColor="text1"/>
          <w:sz w:val="24"/>
          <w:szCs w:val="24"/>
        </w:rPr>
      </w:pPr>
      <w:r w:rsidRPr="00D44B9C">
        <w:rPr>
          <w:rFonts w:ascii="Arial" w:hAnsi="Arial" w:cs="Arial"/>
          <w:color w:val="000000" w:themeColor="text1"/>
          <w:sz w:val="24"/>
          <w:szCs w:val="24"/>
        </w:rPr>
        <w:lastRenderedPageBreak/>
        <w:t>Peraturan Gubernur DKI Jakarta Nomor 123 Tahun 2017 tentang</w:t>
      </w:r>
    </w:p>
    <w:p w:rsidR="00DC26A4" w:rsidRPr="00D44B9C" w:rsidRDefault="00DC26A4" w:rsidP="00DC26A4">
      <w:pPr>
        <w:spacing w:after="160" w:line="240" w:lineRule="auto"/>
        <w:ind w:left="1134"/>
        <w:rPr>
          <w:rFonts w:ascii="Arial" w:hAnsi="Arial" w:cs="Arial"/>
          <w:color w:val="000000" w:themeColor="text1"/>
          <w:sz w:val="24"/>
          <w:szCs w:val="24"/>
        </w:rPr>
      </w:pPr>
      <w:r w:rsidRPr="00D44B9C">
        <w:rPr>
          <w:rFonts w:ascii="Arial" w:hAnsi="Arial" w:cs="Arial"/>
          <w:color w:val="000000" w:themeColor="text1"/>
          <w:sz w:val="24"/>
          <w:szCs w:val="24"/>
        </w:rPr>
        <w:t>Pengelolaan Dan Kebutuhan Sarana Dan Prasarana Ruang</w:t>
      </w:r>
    </w:p>
    <w:p w:rsidR="00DC26A4" w:rsidRDefault="00DC26A4" w:rsidP="00200E49">
      <w:pPr>
        <w:spacing w:after="160" w:line="240" w:lineRule="auto"/>
        <w:ind w:left="1134"/>
        <w:jc w:val="both"/>
        <w:rPr>
          <w:rFonts w:ascii="Arial" w:hAnsi="Arial" w:cs="Arial"/>
          <w:color w:val="000000" w:themeColor="text1"/>
          <w:sz w:val="24"/>
          <w:szCs w:val="24"/>
        </w:rPr>
      </w:pPr>
      <w:r>
        <w:rPr>
          <w:rFonts w:ascii="Arial" w:hAnsi="Arial" w:cs="Arial"/>
          <w:color w:val="000000" w:themeColor="text1"/>
          <w:sz w:val="24"/>
          <w:szCs w:val="24"/>
        </w:rPr>
        <w:t>Publik Terpadu Ramah Anak.</w:t>
      </w:r>
      <w:r>
        <w:rPr>
          <w:rFonts w:ascii="Arial" w:hAnsi="Arial" w:cs="Arial"/>
          <w:color w:val="000000" w:themeColor="text1"/>
          <w:sz w:val="24"/>
          <w:szCs w:val="24"/>
        </w:rPr>
        <w:tab/>
      </w:r>
    </w:p>
    <w:p w:rsidR="00DD111D" w:rsidRPr="00DD111D" w:rsidRDefault="00DD111D" w:rsidP="00DD111D">
      <w:pPr>
        <w:spacing w:after="160" w:line="240" w:lineRule="auto"/>
        <w:jc w:val="both"/>
        <w:rPr>
          <w:rFonts w:ascii="Arial" w:hAnsi="Arial" w:cs="Arial"/>
          <w:color w:val="000000" w:themeColor="text1"/>
          <w:sz w:val="24"/>
          <w:szCs w:val="24"/>
        </w:rPr>
      </w:pPr>
    </w:p>
    <w:p w:rsidR="00DC26A4" w:rsidRPr="00D44B9C" w:rsidRDefault="00DC26A4" w:rsidP="00DC26A4">
      <w:pPr>
        <w:pStyle w:val="ListParagraph"/>
        <w:numPr>
          <w:ilvl w:val="0"/>
          <w:numId w:val="1"/>
        </w:numPr>
        <w:spacing w:after="0" w:line="480" w:lineRule="auto"/>
        <w:ind w:left="426" w:firstLine="24"/>
        <w:jc w:val="both"/>
        <w:rPr>
          <w:rFonts w:ascii="Arial" w:hAnsi="Arial" w:cs="Arial"/>
          <w:b/>
          <w:color w:val="000000" w:themeColor="text1"/>
          <w:sz w:val="24"/>
          <w:szCs w:val="24"/>
          <w:lang w:val="id-ID"/>
        </w:rPr>
      </w:pPr>
      <w:r w:rsidRPr="00D44B9C">
        <w:rPr>
          <w:rFonts w:ascii="Arial" w:hAnsi="Arial" w:cs="Arial"/>
          <w:b/>
          <w:color w:val="000000" w:themeColor="text1"/>
          <w:sz w:val="24"/>
          <w:szCs w:val="24"/>
          <w:lang w:val="id-ID"/>
        </w:rPr>
        <w:t>SUMBER LAINNYA</w:t>
      </w:r>
    </w:p>
    <w:p w:rsidR="00DC26A4" w:rsidRDefault="00DC26A4" w:rsidP="00DC26A4">
      <w:pPr>
        <w:spacing w:after="160" w:line="240" w:lineRule="auto"/>
        <w:ind w:firstLine="720"/>
        <w:jc w:val="both"/>
        <w:rPr>
          <w:rFonts w:ascii="Arial" w:hAnsi="Arial" w:cs="Arial"/>
          <w:color w:val="000000" w:themeColor="text1"/>
          <w:sz w:val="24"/>
          <w:szCs w:val="24"/>
        </w:rPr>
      </w:pPr>
      <w:r w:rsidRPr="00D44B9C">
        <w:rPr>
          <w:rFonts w:ascii="Arial" w:hAnsi="Arial" w:cs="Arial"/>
          <w:color w:val="000000" w:themeColor="text1"/>
          <w:sz w:val="24"/>
          <w:szCs w:val="24"/>
        </w:rPr>
        <w:t>Buku Pedoman Pengelolaan Ruang Publik Terpadu Ramah Anak</w:t>
      </w:r>
      <w:r>
        <w:rPr>
          <w:rFonts w:ascii="Arial" w:hAnsi="Arial" w:cs="Arial"/>
          <w:color w:val="000000" w:themeColor="text1"/>
          <w:sz w:val="24"/>
          <w:szCs w:val="24"/>
        </w:rPr>
        <w:t>.</w:t>
      </w:r>
    </w:p>
    <w:p w:rsidR="00DC26A4" w:rsidRPr="005405F4" w:rsidRDefault="00DC26A4" w:rsidP="00DC26A4">
      <w:pPr>
        <w:spacing w:line="480" w:lineRule="auto"/>
        <w:jc w:val="both"/>
        <w:rPr>
          <w:rFonts w:ascii="Arial" w:hAnsi="Arial" w:cs="Arial"/>
          <w:sz w:val="24"/>
          <w:lang w:val="en-US"/>
        </w:rPr>
      </w:pPr>
      <w:bookmarkStart w:id="0" w:name="_GoBack"/>
      <w:bookmarkEnd w:id="0"/>
    </w:p>
    <w:sectPr w:rsidR="00DC26A4" w:rsidRPr="005405F4" w:rsidSect="005405F4">
      <w:pgSz w:w="11907" w:h="16839" w:code="9"/>
      <w:pgMar w:top="2268" w:right="1701" w:bottom="1701" w:left="2268" w:header="99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11D" w:rsidRDefault="00DD111D" w:rsidP="00555895">
      <w:pPr>
        <w:spacing w:after="0" w:line="240" w:lineRule="auto"/>
      </w:pPr>
      <w:r>
        <w:separator/>
      </w:r>
    </w:p>
  </w:endnote>
  <w:endnote w:type="continuationSeparator" w:id="1">
    <w:p w:rsidR="00DD111D" w:rsidRDefault="00DD111D" w:rsidP="00555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11D" w:rsidRDefault="00DD111D" w:rsidP="00555895">
      <w:pPr>
        <w:spacing w:after="0" w:line="240" w:lineRule="auto"/>
      </w:pPr>
      <w:r>
        <w:separator/>
      </w:r>
    </w:p>
  </w:footnote>
  <w:footnote w:type="continuationSeparator" w:id="1">
    <w:p w:rsidR="00DD111D" w:rsidRDefault="00DD111D" w:rsidP="005558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540"/>
    <w:multiLevelType w:val="hybridMultilevel"/>
    <w:tmpl w:val="6A56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97058"/>
    <w:multiLevelType w:val="hybridMultilevel"/>
    <w:tmpl w:val="7ED0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C3626"/>
    <w:multiLevelType w:val="hybridMultilevel"/>
    <w:tmpl w:val="EF4CC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45664"/>
    <w:multiLevelType w:val="hybridMultilevel"/>
    <w:tmpl w:val="5F20CD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2FA1514"/>
    <w:multiLevelType w:val="hybridMultilevel"/>
    <w:tmpl w:val="CAB2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C355F"/>
    <w:multiLevelType w:val="hybridMultilevel"/>
    <w:tmpl w:val="648262CC"/>
    <w:lvl w:ilvl="0" w:tplc="04090015">
      <w:start w:val="1"/>
      <w:numFmt w:val="upperLetter"/>
      <w:lvlText w:val="%1."/>
      <w:lvlJc w:val="left"/>
      <w:pPr>
        <w:ind w:left="1919" w:hanging="360"/>
      </w:pPr>
      <w:rPr>
        <w:rFonts w:hint="default"/>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6">
    <w:nsid w:val="3F9A4B08"/>
    <w:multiLevelType w:val="hybridMultilevel"/>
    <w:tmpl w:val="37F402F2"/>
    <w:lvl w:ilvl="0" w:tplc="A682601A">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E5B33F0"/>
    <w:multiLevelType w:val="hybridMultilevel"/>
    <w:tmpl w:val="529C8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8B198F"/>
    <w:multiLevelType w:val="hybridMultilevel"/>
    <w:tmpl w:val="548C0306"/>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5A7C08D3"/>
    <w:multiLevelType w:val="hybridMultilevel"/>
    <w:tmpl w:val="60B2EA88"/>
    <w:lvl w:ilvl="0" w:tplc="214A59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C25453"/>
    <w:multiLevelType w:val="hybridMultilevel"/>
    <w:tmpl w:val="7DA24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C27D8"/>
    <w:multiLevelType w:val="hybridMultilevel"/>
    <w:tmpl w:val="08308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87608"/>
    <w:multiLevelType w:val="hybridMultilevel"/>
    <w:tmpl w:val="AEC67D92"/>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13">
    <w:nsid w:val="70960510"/>
    <w:multiLevelType w:val="hybridMultilevel"/>
    <w:tmpl w:val="0D92E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F7404"/>
    <w:multiLevelType w:val="hybridMultilevel"/>
    <w:tmpl w:val="78D6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3"/>
  </w:num>
  <w:num w:numId="5">
    <w:abstractNumId w:val="7"/>
  </w:num>
  <w:num w:numId="6">
    <w:abstractNumId w:val="10"/>
  </w:num>
  <w:num w:numId="7">
    <w:abstractNumId w:val="2"/>
  </w:num>
  <w:num w:numId="8">
    <w:abstractNumId w:val="13"/>
  </w:num>
  <w:num w:numId="9">
    <w:abstractNumId w:val="4"/>
  </w:num>
  <w:num w:numId="10">
    <w:abstractNumId w:val="8"/>
  </w:num>
  <w:num w:numId="11">
    <w:abstractNumId w:val="12"/>
  </w:num>
  <w:num w:numId="12">
    <w:abstractNumId w:val="9"/>
  </w:num>
  <w:num w:numId="13">
    <w:abstractNumId w:val="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5405F4"/>
    <w:rsid w:val="0001402F"/>
    <w:rsid w:val="000A6145"/>
    <w:rsid w:val="000B2F42"/>
    <w:rsid w:val="000E2A57"/>
    <w:rsid w:val="00200E49"/>
    <w:rsid w:val="0029347C"/>
    <w:rsid w:val="002C086D"/>
    <w:rsid w:val="00373065"/>
    <w:rsid w:val="003D7470"/>
    <w:rsid w:val="00470ECA"/>
    <w:rsid w:val="005405F4"/>
    <w:rsid w:val="00555895"/>
    <w:rsid w:val="006E2ABA"/>
    <w:rsid w:val="00700CC6"/>
    <w:rsid w:val="0083552D"/>
    <w:rsid w:val="008D17A9"/>
    <w:rsid w:val="00BB648E"/>
    <w:rsid w:val="00BF69D3"/>
    <w:rsid w:val="00C739C3"/>
    <w:rsid w:val="00CA2C39"/>
    <w:rsid w:val="00D8182A"/>
    <w:rsid w:val="00DC26A4"/>
    <w:rsid w:val="00DD111D"/>
    <w:rsid w:val="00E750FF"/>
    <w:rsid w:val="00FC2641"/>
    <w:rsid w:val="00FF7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F4"/>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5F4"/>
    <w:rPr>
      <w:color w:val="0563C1" w:themeColor="hyperlink"/>
      <w:u w:val="single"/>
    </w:rPr>
  </w:style>
  <w:style w:type="paragraph" w:styleId="ListParagraph">
    <w:name w:val="List Paragraph"/>
    <w:basedOn w:val="Normal"/>
    <w:link w:val="ListParagraphChar"/>
    <w:uiPriority w:val="34"/>
    <w:qFormat/>
    <w:rsid w:val="00DC26A4"/>
    <w:pPr>
      <w:ind w:left="720"/>
      <w:contextualSpacing/>
    </w:pPr>
    <w:rPr>
      <w:rFonts w:eastAsiaTheme="minorEastAsia"/>
      <w:lang w:val="en-US"/>
    </w:rPr>
  </w:style>
  <w:style w:type="paragraph" w:styleId="FootnoteText">
    <w:name w:val="footnote text"/>
    <w:basedOn w:val="Normal"/>
    <w:link w:val="FootnoteTextChar"/>
    <w:uiPriority w:val="99"/>
    <w:semiHidden/>
    <w:unhideWhenUsed/>
    <w:rsid w:val="0055589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558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5895"/>
    <w:rPr>
      <w:vertAlign w:val="superscript"/>
    </w:rPr>
  </w:style>
  <w:style w:type="character" w:customStyle="1" w:styleId="ListParagraphChar">
    <w:name w:val="List Paragraph Char"/>
    <w:link w:val="ListParagraph"/>
    <w:uiPriority w:val="34"/>
    <w:locked/>
    <w:rsid w:val="00373065"/>
    <w:rPr>
      <w:rFonts w:eastAsiaTheme="minorEastAsia"/>
    </w:rPr>
  </w:style>
  <w:style w:type="table" w:styleId="TableGrid">
    <w:name w:val="Table Grid"/>
    <w:basedOn w:val="TableNormal"/>
    <w:uiPriority w:val="59"/>
    <w:rsid w:val="00DD1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2019-07-12T07:26:00Z</dcterms:created>
  <dcterms:modified xsi:type="dcterms:W3CDTF">2019-07-12T07:26:00Z</dcterms:modified>
</cp:coreProperties>
</file>