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4BE" w:rsidRDefault="00EF3ACE" w:rsidP="00EF3ACE">
      <w:pPr>
        <w:spacing w:line="480" w:lineRule="auto"/>
        <w:jc w:val="center"/>
        <w:rPr>
          <w:rFonts w:ascii="Arial" w:hAnsi="Arial" w:cs="Arial"/>
          <w:b/>
          <w:sz w:val="24"/>
          <w:szCs w:val="24"/>
        </w:rPr>
      </w:pPr>
      <w:r>
        <w:rPr>
          <w:rFonts w:ascii="Arial" w:hAnsi="Arial" w:cs="Arial"/>
          <w:b/>
          <w:sz w:val="24"/>
          <w:szCs w:val="24"/>
        </w:rPr>
        <w:t>PEMBERDAYAAN MASYARAKAT SEKITAR OBJEK WISATA 17 PULAU RIUNG DI KECAMATAN RIUNG OLEH DINAS PARIWISATA DAN KEBUDAYAAN KABUPATEN NGADA PROVINSI NUSA TENGGARA TIMUR</w:t>
      </w:r>
    </w:p>
    <w:p w:rsidR="00EF3ACE" w:rsidRDefault="00EF3ACE" w:rsidP="00EF3ACE">
      <w:pPr>
        <w:spacing w:line="240" w:lineRule="auto"/>
        <w:jc w:val="center"/>
        <w:rPr>
          <w:rFonts w:ascii="Arial" w:hAnsi="Arial" w:cs="Arial"/>
          <w:b/>
          <w:sz w:val="24"/>
          <w:szCs w:val="24"/>
        </w:rPr>
      </w:pPr>
      <w:r>
        <w:rPr>
          <w:rFonts w:ascii="Arial" w:hAnsi="Arial" w:cs="Arial"/>
          <w:b/>
          <w:sz w:val="24"/>
          <w:szCs w:val="24"/>
        </w:rPr>
        <w:t>Petrus Alexander Lali Bela</w:t>
      </w:r>
    </w:p>
    <w:p w:rsidR="00EF3ACE" w:rsidRDefault="00EF3ACE" w:rsidP="00EF3ACE">
      <w:pPr>
        <w:spacing w:line="240" w:lineRule="auto"/>
        <w:jc w:val="center"/>
        <w:rPr>
          <w:rFonts w:ascii="Arial" w:hAnsi="Arial" w:cs="Arial"/>
          <w:sz w:val="24"/>
          <w:szCs w:val="24"/>
        </w:rPr>
      </w:pPr>
      <w:r>
        <w:rPr>
          <w:rFonts w:ascii="Arial" w:hAnsi="Arial" w:cs="Arial"/>
          <w:sz w:val="24"/>
          <w:szCs w:val="24"/>
        </w:rPr>
        <w:t>( Institut Pemerintahan Dalam Negeri)</w:t>
      </w:r>
    </w:p>
    <w:p w:rsidR="00EF3ACE" w:rsidRDefault="00EF3ACE" w:rsidP="00EF3ACE">
      <w:pPr>
        <w:spacing w:line="240" w:lineRule="auto"/>
        <w:jc w:val="center"/>
        <w:rPr>
          <w:rFonts w:ascii="Arial" w:hAnsi="Arial" w:cs="Arial"/>
          <w:i/>
          <w:sz w:val="24"/>
          <w:szCs w:val="24"/>
        </w:rPr>
      </w:pPr>
      <w:r w:rsidRPr="00EF3ACE">
        <w:rPr>
          <w:rFonts w:ascii="Arial" w:hAnsi="Arial" w:cs="Arial"/>
          <w:i/>
          <w:sz w:val="24"/>
          <w:szCs w:val="24"/>
        </w:rPr>
        <w:t xml:space="preserve">Email : </w:t>
      </w:r>
      <w:hyperlink r:id="rId6" w:history="1">
        <w:r w:rsidRPr="00033009">
          <w:rPr>
            <w:rStyle w:val="Hyperlink"/>
            <w:rFonts w:ascii="Arial" w:hAnsi="Arial" w:cs="Arial"/>
            <w:i/>
            <w:sz w:val="24"/>
            <w:szCs w:val="24"/>
          </w:rPr>
          <w:t>petruslalibela@gmail.com</w:t>
        </w:r>
      </w:hyperlink>
    </w:p>
    <w:p w:rsidR="00EF3ACE" w:rsidRDefault="00EF3ACE" w:rsidP="00EF3ACE">
      <w:pPr>
        <w:spacing w:line="240" w:lineRule="auto"/>
        <w:jc w:val="center"/>
        <w:rPr>
          <w:rFonts w:ascii="Arial" w:hAnsi="Arial" w:cs="Arial"/>
          <w:sz w:val="24"/>
          <w:szCs w:val="24"/>
        </w:rPr>
      </w:pPr>
    </w:p>
    <w:p w:rsidR="00C10C68" w:rsidRPr="00C10C68" w:rsidRDefault="00C10C68" w:rsidP="00C10C68">
      <w:pPr>
        <w:spacing w:line="480" w:lineRule="auto"/>
        <w:jc w:val="center"/>
        <w:rPr>
          <w:rFonts w:ascii="Arial" w:hAnsi="Arial" w:cs="Arial"/>
          <w:b/>
          <w:i/>
          <w:sz w:val="24"/>
          <w:szCs w:val="24"/>
        </w:rPr>
      </w:pPr>
      <w:r w:rsidRPr="00C10C68">
        <w:rPr>
          <w:rFonts w:ascii="Arial" w:hAnsi="Arial" w:cs="Arial"/>
          <w:b/>
          <w:i/>
          <w:sz w:val="24"/>
          <w:szCs w:val="24"/>
        </w:rPr>
        <w:t>ABSTRACT</w:t>
      </w:r>
    </w:p>
    <w:p w:rsidR="00C10C68" w:rsidRPr="00656E2C" w:rsidRDefault="00C10C68" w:rsidP="00C10C68">
      <w:pPr>
        <w:spacing w:line="240" w:lineRule="auto"/>
        <w:ind w:firstLine="720"/>
        <w:jc w:val="both"/>
        <w:rPr>
          <w:rFonts w:ascii="Arial" w:hAnsi="Arial" w:cs="Arial"/>
          <w:i/>
          <w:sz w:val="24"/>
          <w:szCs w:val="24"/>
        </w:rPr>
      </w:pPr>
      <w:r w:rsidRPr="00656E2C">
        <w:rPr>
          <w:rFonts w:ascii="Arial" w:hAnsi="Arial" w:cs="Arial"/>
          <w:i/>
          <w:sz w:val="24"/>
          <w:szCs w:val="24"/>
        </w:rPr>
        <w:t xml:space="preserve">The title of Research Final Report is </w:t>
      </w:r>
      <w:r w:rsidRPr="00656E2C">
        <w:rPr>
          <w:rFonts w:ascii="Arial" w:hAnsi="Arial" w:cs="Arial"/>
          <w:b/>
          <w:i/>
          <w:sz w:val="24"/>
          <w:szCs w:val="24"/>
        </w:rPr>
        <w:t>“Community Empowerment around the Tourism Object 17 of Riung Island in the district of Riung by the Department of Tourism and Culture of Ngada Regency, East Nusa Tenggara Province”.</w:t>
      </w:r>
    </w:p>
    <w:p w:rsidR="00C10C68" w:rsidRPr="00656E2C" w:rsidRDefault="00C10C68" w:rsidP="00C10C68">
      <w:pPr>
        <w:spacing w:line="240" w:lineRule="auto"/>
        <w:ind w:firstLine="720"/>
        <w:jc w:val="both"/>
        <w:rPr>
          <w:rFonts w:ascii="Arial" w:hAnsi="Arial" w:cs="Arial"/>
          <w:i/>
          <w:sz w:val="24"/>
          <w:szCs w:val="24"/>
        </w:rPr>
      </w:pPr>
      <w:r w:rsidRPr="00656E2C">
        <w:rPr>
          <w:rFonts w:ascii="Arial" w:hAnsi="Arial" w:cs="Arial"/>
          <w:i/>
          <w:sz w:val="24"/>
          <w:szCs w:val="24"/>
        </w:rPr>
        <w:t>The purpose of the research in this final report is to analyze empowerment around the Tourism Object 17 of Riung Island in the district of Riung, and also to know the supported factors and resistor of community empowerment around the Tourism Object 17 of Riung Island, and efforts made by the Department of Tourism and Culture, Ngada Regency in empowering people around the Tourism Object 17 of Riung Island. The method used is descriptive qualitative, with data collection technique through interview, observation and documentation.</w:t>
      </w:r>
    </w:p>
    <w:p w:rsidR="00C10C68" w:rsidRPr="00656E2C" w:rsidRDefault="00C10C68" w:rsidP="00C10C68">
      <w:pPr>
        <w:spacing w:line="240" w:lineRule="auto"/>
        <w:ind w:firstLine="720"/>
        <w:jc w:val="both"/>
        <w:rPr>
          <w:rFonts w:ascii="Arial" w:hAnsi="Arial" w:cs="Arial"/>
          <w:i/>
          <w:sz w:val="24"/>
          <w:szCs w:val="24"/>
        </w:rPr>
      </w:pPr>
      <w:r w:rsidRPr="00656E2C">
        <w:rPr>
          <w:rFonts w:ascii="Arial" w:hAnsi="Arial" w:cs="Arial"/>
          <w:i/>
          <w:sz w:val="24"/>
          <w:szCs w:val="24"/>
        </w:rPr>
        <w:t>The results of this study indicate coaching in the form of skills trained for community around the Tourism Object 17 of Riung Island which also involved the private sector, the trained carried out has not been effective because the intensity is still lacked or time of skills trained carried out by the Department of Tourism and Culture to the society around the Tourism Object 17 of Riung Island with all the tourism businesses owned.</w:t>
      </w:r>
    </w:p>
    <w:p w:rsidR="00C10C68" w:rsidRPr="00656E2C" w:rsidRDefault="00C10C68" w:rsidP="00C10C68">
      <w:pPr>
        <w:spacing w:line="240" w:lineRule="auto"/>
        <w:ind w:firstLine="720"/>
        <w:jc w:val="both"/>
        <w:rPr>
          <w:rFonts w:ascii="Arial" w:hAnsi="Arial" w:cs="Arial"/>
          <w:i/>
          <w:sz w:val="24"/>
          <w:szCs w:val="24"/>
        </w:rPr>
      </w:pPr>
      <w:r w:rsidRPr="00656E2C">
        <w:rPr>
          <w:rFonts w:ascii="Arial" w:hAnsi="Arial" w:cs="Arial"/>
          <w:i/>
          <w:sz w:val="24"/>
          <w:szCs w:val="24"/>
        </w:rPr>
        <w:t>Advice from the author for the Department of Tourism and Culture of Ngada regency is necessary to coaching tourism skills continuously so that the capacity of the surrounding community can be fulfilled, and coordination with various parties in an effort to empower the community around the Tourism Object 17 of Riung Island.</w:t>
      </w:r>
    </w:p>
    <w:p w:rsidR="00C10C68" w:rsidRPr="00656E2C" w:rsidRDefault="00C10C68" w:rsidP="00C10C68">
      <w:pPr>
        <w:spacing w:line="240" w:lineRule="auto"/>
        <w:jc w:val="both"/>
        <w:rPr>
          <w:rFonts w:ascii="Arial" w:hAnsi="Arial" w:cs="Arial"/>
          <w:i/>
          <w:sz w:val="24"/>
          <w:szCs w:val="24"/>
        </w:rPr>
      </w:pPr>
      <w:r w:rsidRPr="00656E2C">
        <w:rPr>
          <w:rFonts w:ascii="Arial" w:hAnsi="Arial" w:cs="Arial"/>
          <w:b/>
          <w:i/>
          <w:sz w:val="24"/>
          <w:szCs w:val="24"/>
        </w:rPr>
        <w:t>Keywords</w:t>
      </w:r>
      <w:r w:rsidRPr="00656E2C">
        <w:rPr>
          <w:rFonts w:ascii="Arial" w:hAnsi="Arial" w:cs="Arial"/>
          <w:i/>
          <w:sz w:val="24"/>
          <w:szCs w:val="24"/>
        </w:rPr>
        <w:t>: Empowerment, skills improvement, good quality of tourism business</w:t>
      </w:r>
    </w:p>
    <w:p w:rsidR="00C10C68" w:rsidRPr="00C10C68" w:rsidRDefault="00C10C68" w:rsidP="00C10C68">
      <w:pPr>
        <w:spacing w:after="0" w:line="720" w:lineRule="auto"/>
        <w:jc w:val="center"/>
        <w:rPr>
          <w:rFonts w:ascii="Arial" w:hAnsi="Arial" w:cs="Arial"/>
          <w:b/>
          <w:color w:val="0D0D0D" w:themeColor="text1" w:themeTint="F2"/>
          <w:sz w:val="24"/>
          <w:szCs w:val="24"/>
        </w:rPr>
      </w:pPr>
      <w:r>
        <w:rPr>
          <w:rFonts w:ascii="Arial" w:hAnsi="Arial" w:cs="Arial"/>
          <w:b/>
          <w:color w:val="0D0D0D" w:themeColor="text1" w:themeTint="F2"/>
          <w:sz w:val="24"/>
          <w:szCs w:val="24"/>
        </w:rPr>
        <w:lastRenderedPageBreak/>
        <w:t>ABSTRAK</w:t>
      </w:r>
    </w:p>
    <w:p w:rsidR="00C10C68" w:rsidRPr="00C10C68" w:rsidRDefault="00C10C68" w:rsidP="00C10C68">
      <w:pPr>
        <w:spacing w:after="0" w:line="240" w:lineRule="auto"/>
        <w:ind w:firstLine="567"/>
        <w:jc w:val="both"/>
        <w:rPr>
          <w:rFonts w:ascii="Arial" w:hAnsi="Arial" w:cs="Arial"/>
          <w:b/>
          <w:i/>
          <w:color w:val="0D0D0D" w:themeColor="text1" w:themeTint="F2"/>
          <w:sz w:val="24"/>
          <w:szCs w:val="24"/>
        </w:rPr>
      </w:pPr>
      <w:r w:rsidRPr="00C10C68">
        <w:rPr>
          <w:rFonts w:ascii="Arial" w:hAnsi="Arial" w:cs="Arial"/>
          <w:color w:val="0D0D0D" w:themeColor="text1" w:themeTint="F2"/>
          <w:sz w:val="24"/>
          <w:szCs w:val="24"/>
        </w:rPr>
        <w:t xml:space="preserve">Penelitian Laporan Akhir dengan judul “ </w:t>
      </w:r>
      <w:r w:rsidRPr="00C10C68">
        <w:rPr>
          <w:rFonts w:ascii="Arial" w:hAnsi="Arial" w:cs="Arial"/>
          <w:b/>
          <w:i/>
          <w:color w:val="0D0D0D" w:themeColor="text1" w:themeTint="F2"/>
          <w:sz w:val="24"/>
          <w:szCs w:val="24"/>
        </w:rPr>
        <w:t>Pemberdayaan Masyarakat sekitar Objek Wisata 17 Pulau Riung di Kecamatan Riung oleh Dinas Pariwisata dan Kebudayaan Kabupaten Ngada Provinsi Nusa Tenggara Timur.</w:t>
      </w:r>
    </w:p>
    <w:p w:rsidR="00C10C68" w:rsidRPr="00C10C68" w:rsidRDefault="00C10C68" w:rsidP="00C10C68">
      <w:pPr>
        <w:spacing w:after="0" w:line="240" w:lineRule="auto"/>
        <w:ind w:firstLine="567"/>
        <w:jc w:val="both"/>
        <w:rPr>
          <w:rFonts w:ascii="Arial" w:hAnsi="Arial" w:cs="Arial"/>
          <w:color w:val="0D0D0D" w:themeColor="text1" w:themeTint="F2"/>
          <w:sz w:val="24"/>
          <w:szCs w:val="24"/>
        </w:rPr>
      </w:pPr>
      <w:r w:rsidRPr="00C10C68">
        <w:rPr>
          <w:rFonts w:ascii="Arial" w:hAnsi="Arial" w:cs="Arial"/>
          <w:color w:val="0D0D0D" w:themeColor="text1" w:themeTint="F2"/>
          <w:sz w:val="24"/>
          <w:szCs w:val="24"/>
        </w:rPr>
        <w:t>Tujuan penelitian pada laporan akhir ini untuk menganalisis pemberdayaan Pemberdayaan Masyarakat sekitar Objek Wisata 17 Pulau Riung di Kecamatan Riung, dan juga untuk mengetahui faktor pendukung dan penghambat pemberdayaan masyarakat sekitar Objek Wisata 17 Pulau Riung, serta upaya yang dilakukan Dinas Pariwisata dan Kebudayaan Kabupaten Ngada dalam memberdayakan masyarakat sekitar Objek Wisata 17 Pulau Riung. Metode yang digunakan deskriptif kualitatif, dengan teknik pengumpulan data melalui wawancara, observasi dan dokumentasi.</w:t>
      </w:r>
    </w:p>
    <w:p w:rsidR="00C10C68" w:rsidRPr="00C10C68" w:rsidRDefault="00C10C68" w:rsidP="00C10C68">
      <w:pPr>
        <w:spacing w:after="0" w:line="240" w:lineRule="auto"/>
        <w:ind w:firstLine="567"/>
        <w:jc w:val="both"/>
        <w:rPr>
          <w:rFonts w:ascii="Arial" w:hAnsi="Arial" w:cs="Arial"/>
          <w:color w:val="0D0D0D" w:themeColor="text1" w:themeTint="F2"/>
          <w:sz w:val="24"/>
          <w:szCs w:val="24"/>
        </w:rPr>
      </w:pPr>
      <w:r w:rsidRPr="00C10C68">
        <w:rPr>
          <w:rFonts w:ascii="Arial" w:hAnsi="Arial" w:cs="Arial"/>
          <w:color w:val="0D0D0D" w:themeColor="text1" w:themeTint="F2"/>
          <w:sz w:val="24"/>
          <w:szCs w:val="24"/>
        </w:rPr>
        <w:t xml:space="preserve"> Hasil dari penelitian ini menunjukkan memang terdapat pembinaan berupa pelatihan keterampilan kepada masyarakat di sekitar objek wisata 17 Pulau Riung yang  juga melibatkan pihak swasta, namun pelatihan yang dilakukan belum efektif, karena masih kurangnya intensitas atau waktu pelatihan keterampilan  yang dilakukan oleh Dinas Pariwisata dan Kebudayaan terhadap masyarakat sekitar objek wisata 17 Pulau Riung dengan segala usaha wisata yang dimiliki.</w:t>
      </w:r>
    </w:p>
    <w:p w:rsidR="00C10C68" w:rsidRPr="00C10C68" w:rsidRDefault="00C10C68" w:rsidP="00C10C68">
      <w:pPr>
        <w:spacing w:after="0" w:line="240" w:lineRule="auto"/>
        <w:ind w:firstLine="567"/>
        <w:jc w:val="both"/>
        <w:rPr>
          <w:rFonts w:ascii="Arial" w:hAnsi="Arial" w:cs="Arial"/>
          <w:color w:val="0D0D0D" w:themeColor="text1" w:themeTint="F2"/>
          <w:sz w:val="24"/>
          <w:szCs w:val="24"/>
        </w:rPr>
      </w:pPr>
      <w:r w:rsidRPr="00C10C68">
        <w:rPr>
          <w:rFonts w:ascii="Arial" w:hAnsi="Arial" w:cs="Arial"/>
          <w:color w:val="0D0D0D" w:themeColor="text1" w:themeTint="F2"/>
          <w:sz w:val="24"/>
          <w:szCs w:val="24"/>
        </w:rPr>
        <w:t>Saran dari penulis untuk Dinas Pariwisata dan Kebudayaan Kabupaten Ngada perlu diadakanya pembinaan keterampilan wisata secara berkesinambungan agar kemampuan sumber daya masyarakat sekitar terpenuhi dengan baik, serta koordinasi dengan berbagai pihak  dalam upaya pemberdayaan masyarakat di sekitar Objek Wisata 17 Pulau Riung</w:t>
      </w:r>
    </w:p>
    <w:p w:rsidR="00C10C68" w:rsidRPr="00C10C68" w:rsidRDefault="00C10C68" w:rsidP="00C10C68">
      <w:pPr>
        <w:spacing w:after="0" w:line="240" w:lineRule="auto"/>
        <w:jc w:val="both"/>
        <w:rPr>
          <w:rFonts w:ascii="Arial" w:hAnsi="Arial" w:cs="Arial"/>
          <w:color w:val="0D0D0D" w:themeColor="text1" w:themeTint="F2"/>
          <w:sz w:val="24"/>
          <w:szCs w:val="24"/>
        </w:rPr>
      </w:pPr>
    </w:p>
    <w:p w:rsidR="00C10C68" w:rsidRPr="00C10C68" w:rsidRDefault="00C10C68" w:rsidP="00C10C68">
      <w:pPr>
        <w:spacing w:after="160" w:line="259" w:lineRule="auto"/>
      </w:pPr>
    </w:p>
    <w:p w:rsidR="00C10C68" w:rsidRPr="00C10C68" w:rsidRDefault="00C10C68" w:rsidP="00C10C68">
      <w:pPr>
        <w:spacing w:after="160" w:line="259" w:lineRule="auto"/>
        <w:ind w:left="1276" w:hanging="1276"/>
        <w:rPr>
          <w:rFonts w:ascii="Arial" w:hAnsi="Arial" w:cs="Arial"/>
          <w:sz w:val="24"/>
          <w:szCs w:val="24"/>
        </w:rPr>
      </w:pPr>
      <w:r w:rsidRPr="00C10C68">
        <w:rPr>
          <w:rFonts w:ascii="Arial" w:hAnsi="Arial" w:cs="Arial"/>
          <w:b/>
          <w:i/>
          <w:sz w:val="24"/>
          <w:szCs w:val="24"/>
        </w:rPr>
        <w:t>Kata kunci</w:t>
      </w:r>
      <w:r w:rsidRPr="00C10C68">
        <w:rPr>
          <w:rFonts w:ascii="Arial" w:hAnsi="Arial" w:cs="Arial"/>
          <w:sz w:val="24"/>
          <w:szCs w:val="24"/>
        </w:rPr>
        <w:t xml:space="preserve"> : Pemberdayaan, peningkatan keterampilan, mutu usaha wisata baik</w:t>
      </w:r>
    </w:p>
    <w:p w:rsidR="00C10C68" w:rsidRDefault="00C10C68" w:rsidP="00C10C68">
      <w:pPr>
        <w:spacing w:line="480" w:lineRule="auto"/>
        <w:jc w:val="both"/>
        <w:rPr>
          <w:rFonts w:ascii="Arial" w:hAnsi="Arial" w:cs="Arial"/>
          <w:b/>
          <w:sz w:val="24"/>
          <w:szCs w:val="24"/>
        </w:rPr>
      </w:pPr>
    </w:p>
    <w:p w:rsidR="00C10C68" w:rsidRDefault="00C10C68" w:rsidP="00C10C68">
      <w:pPr>
        <w:spacing w:line="480" w:lineRule="auto"/>
        <w:jc w:val="both"/>
        <w:rPr>
          <w:rFonts w:ascii="Arial" w:hAnsi="Arial" w:cs="Arial"/>
          <w:b/>
          <w:sz w:val="24"/>
          <w:szCs w:val="24"/>
        </w:rPr>
      </w:pPr>
    </w:p>
    <w:p w:rsidR="00C10C68" w:rsidRDefault="00C10C68" w:rsidP="00C10C68">
      <w:pPr>
        <w:spacing w:line="480" w:lineRule="auto"/>
        <w:jc w:val="both"/>
        <w:rPr>
          <w:rFonts w:ascii="Arial" w:hAnsi="Arial" w:cs="Arial"/>
          <w:b/>
          <w:sz w:val="24"/>
          <w:szCs w:val="24"/>
        </w:rPr>
      </w:pPr>
    </w:p>
    <w:p w:rsidR="00C10C68" w:rsidRDefault="00C10C68" w:rsidP="00C10C68">
      <w:pPr>
        <w:spacing w:line="480" w:lineRule="auto"/>
        <w:jc w:val="both"/>
        <w:rPr>
          <w:rFonts w:ascii="Arial" w:hAnsi="Arial" w:cs="Arial"/>
          <w:b/>
          <w:sz w:val="24"/>
          <w:szCs w:val="24"/>
        </w:rPr>
      </w:pPr>
    </w:p>
    <w:p w:rsidR="00C10C68" w:rsidRDefault="00C10C68" w:rsidP="00C10C68">
      <w:pPr>
        <w:spacing w:line="480" w:lineRule="auto"/>
        <w:jc w:val="both"/>
        <w:rPr>
          <w:rFonts w:ascii="Arial" w:hAnsi="Arial" w:cs="Arial"/>
          <w:b/>
          <w:sz w:val="24"/>
          <w:szCs w:val="24"/>
        </w:rPr>
      </w:pPr>
    </w:p>
    <w:p w:rsidR="00C10C68" w:rsidRDefault="00CA7D1F" w:rsidP="00C10C68">
      <w:pPr>
        <w:spacing w:line="480" w:lineRule="auto"/>
        <w:jc w:val="both"/>
        <w:rPr>
          <w:rFonts w:ascii="Arial" w:hAnsi="Arial" w:cs="Arial"/>
          <w:b/>
          <w:sz w:val="24"/>
          <w:szCs w:val="24"/>
        </w:rPr>
      </w:pPr>
      <w:r>
        <w:rPr>
          <w:rFonts w:ascii="Arial" w:hAnsi="Arial" w:cs="Arial"/>
          <w:b/>
          <w:sz w:val="24"/>
          <w:szCs w:val="24"/>
        </w:rPr>
        <w:lastRenderedPageBreak/>
        <w:t>PENDAHULUAN</w:t>
      </w:r>
    </w:p>
    <w:p w:rsidR="007C7F75" w:rsidRDefault="007C7F75" w:rsidP="001278D5">
      <w:pPr>
        <w:spacing w:after="0" w:line="480" w:lineRule="auto"/>
        <w:ind w:firstLine="851"/>
        <w:jc w:val="both"/>
        <w:rPr>
          <w:rFonts w:ascii="Arial" w:hAnsi="Arial" w:cs="Arial"/>
          <w:sz w:val="24"/>
          <w:szCs w:val="24"/>
        </w:rPr>
      </w:pPr>
      <w:r>
        <w:rPr>
          <w:rFonts w:ascii="Arial" w:hAnsi="Arial" w:cs="Arial"/>
          <w:sz w:val="24"/>
          <w:szCs w:val="24"/>
        </w:rPr>
        <w:t>Perkembangan sektor pariwisata di Indonesia beberapa tahun terakhir ini telah tumbuh pesat dan sebagai industri yang mempunyai peranan penting dalam menghasilkan devisa Negara dan peningkatan keterlibatan masyarakat dalam bidang pariwisata.</w:t>
      </w:r>
      <w:r w:rsidR="001278D5">
        <w:rPr>
          <w:rFonts w:ascii="Arial" w:hAnsi="Arial" w:cs="Arial"/>
          <w:sz w:val="24"/>
          <w:szCs w:val="24"/>
        </w:rPr>
        <w:t xml:space="preserve"> </w:t>
      </w:r>
      <w:r>
        <w:rPr>
          <w:rFonts w:ascii="Arial" w:hAnsi="Arial" w:cs="Arial"/>
          <w:sz w:val="24"/>
          <w:szCs w:val="24"/>
        </w:rPr>
        <w:t xml:space="preserve">Kunjungan tersebut tidak terlepas dari usaha usaha pemerintah dalam mengambil kebijakan pembangunan dan pengembangan pariwisata. </w:t>
      </w:r>
    </w:p>
    <w:p w:rsidR="00CA7D1F" w:rsidRDefault="00FC7E06" w:rsidP="00CA7D1F">
      <w:pPr>
        <w:spacing w:line="480" w:lineRule="auto"/>
        <w:ind w:firstLine="851"/>
        <w:jc w:val="both"/>
        <w:rPr>
          <w:rFonts w:ascii="Arial" w:hAnsi="Arial" w:cs="Arial"/>
          <w:sz w:val="24"/>
          <w:szCs w:val="24"/>
        </w:rPr>
      </w:pPr>
      <w:r>
        <w:rPr>
          <w:rFonts w:ascii="Arial" w:hAnsi="Arial" w:cs="Arial"/>
          <w:sz w:val="24"/>
          <w:szCs w:val="24"/>
        </w:rPr>
        <w:t>Wisata 17 Pulau Riung merupakan salah satu potensi wisata yang terdapat di Kabupaten Ngada, tepatnya di Kecamatan Riung. Potensi wisata ini telah mendorong masyarakat sekitar untuk mengambil bagian didalam berbagai aktivitas wisata yang berkembang menjadi usaha usaha wisata masyarakat setempat diantaranya ; usaha rumah makan, usaha penginapan, usaha kerajinan tangan, usaha jasa angkutan laut ( boat ). Semua usaha wisata yang ada di masyarakat masih berlangsung s</w:t>
      </w:r>
      <w:r w:rsidR="00A30ACC">
        <w:rPr>
          <w:rFonts w:ascii="Arial" w:hAnsi="Arial" w:cs="Arial"/>
          <w:sz w:val="24"/>
          <w:szCs w:val="24"/>
        </w:rPr>
        <w:t>ampai saat ini, yang usaha usaha wisata ini juga menjadi pendapatan bagi masyarakat sekitar objek wisata 17 Pulau Riung. Dalam pengelolaan usaha wisata yang dimiliki masyarakat, diperlukan adanya kemampuan yang memadai dari masyarakat tentang pelayanan dan keterampilan dalam usaha wisata dikarenakan banyak keluhan para wisatawan yang berkunjung mengenai keterampilan yang dimiliki oleh masyarakat diantaranya para wisatawan susah berkomunikasi dengan masyarakat, tingkat keamanan yang masih cukup rendah dalam bidang usaha penginapan</w:t>
      </w:r>
      <w:r w:rsidR="006D455B">
        <w:rPr>
          <w:rFonts w:ascii="Arial" w:hAnsi="Arial" w:cs="Arial"/>
          <w:sz w:val="24"/>
          <w:szCs w:val="24"/>
        </w:rPr>
        <w:t xml:space="preserve">, akses transportasi yang cukup sulit menuju tempat wisata, </w:t>
      </w:r>
      <w:r w:rsidR="006D455B">
        <w:rPr>
          <w:rFonts w:ascii="Arial" w:hAnsi="Arial" w:cs="Arial"/>
          <w:sz w:val="24"/>
          <w:szCs w:val="24"/>
        </w:rPr>
        <w:lastRenderedPageBreak/>
        <w:t>hal-hal diatas merupakan sebagian masalah wisata yang ada dan terdapat di masyarakat sekitar objek wisata 17 Pulau Riung yang mendorong penulis untuk melakukan penelitian dengan melihat peran dari Dinas Pariwisata dan Kebudayaan Kabupaten Ngada dalam memecahkan persoalan yang terjadi melalui kegiatan Pemberdayaan kepada masyarakat di Kecamatan Riung tepatnya sekitar objek wisata 17 Pulau Riung.</w:t>
      </w:r>
    </w:p>
    <w:p w:rsidR="005B505E" w:rsidRDefault="005B505E" w:rsidP="005B505E">
      <w:pPr>
        <w:spacing w:line="480" w:lineRule="auto"/>
        <w:jc w:val="both"/>
        <w:rPr>
          <w:rFonts w:ascii="Arial" w:hAnsi="Arial" w:cs="Arial"/>
          <w:b/>
          <w:sz w:val="24"/>
          <w:szCs w:val="24"/>
        </w:rPr>
      </w:pPr>
      <w:r w:rsidRPr="005B505E">
        <w:rPr>
          <w:rFonts w:ascii="Arial" w:hAnsi="Arial" w:cs="Arial"/>
          <w:b/>
          <w:sz w:val="24"/>
          <w:szCs w:val="24"/>
        </w:rPr>
        <w:t>FOKUS PENELITIAN</w:t>
      </w:r>
    </w:p>
    <w:p w:rsidR="00626D32" w:rsidRPr="00A6224E" w:rsidRDefault="00626D32" w:rsidP="00626D32">
      <w:pPr>
        <w:pStyle w:val="ListParagraph"/>
        <w:spacing w:line="480" w:lineRule="auto"/>
        <w:ind w:left="142" w:hanging="142"/>
        <w:jc w:val="both"/>
        <w:rPr>
          <w:rFonts w:ascii="Arial" w:hAnsi="Arial" w:cs="Arial"/>
          <w:sz w:val="24"/>
          <w:szCs w:val="24"/>
        </w:rPr>
      </w:pPr>
      <w:r>
        <w:rPr>
          <w:rFonts w:ascii="Arial" w:hAnsi="Arial" w:cs="Arial"/>
          <w:sz w:val="24"/>
          <w:szCs w:val="24"/>
        </w:rPr>
        <w:t>1.</w:t>
      </w:r>
      <w:r w:rsidRPr="00A6224E">
        <w:rPr>
          <w:rFonts w:ascii="Arial" w:hAnsi="Arial" w:cs="Arial"/>
          <w:sz w:val="24"/>
          <w:szCs w:val="24"/>
        </w:rPr>
        <w:t>Bagaimana</w:t>
      </w:r>
      <w:r>
        <w:rPr>
          <w:rFonts w:ascii="Arial" w:hAnsi="Arial" w:cs="Arial"/>
          <w:sz w:val="24"/>
          <w:szCs w:val="24"/>
        </w:rPr>
        <w:t xml:space="preserve"> pemberdayaan masyarakat sekitar</w:t>
      </w:r>
      <w:r w:rsidRPr="00A6224E">
        <w:rPr>
          <w:rFonts w:ascii="Arial" w:hAnsi="Arial" w:cs="Arial"/>
          <w:sz w:val="24"/>
          <w:szCs w:val="24"/>
        </w:rPr>
        <w:t xml:space="preserve"> Ob</w:t>
      </w:r>
      <w:r>
        <w:rPr>
          <w:rFonts w:ascii="Arial" w:hAnsi="Arial" w:cs="Arial"/>
          <w:sz w:val="24"/>
          <w:szCs w:val="24"/>
        </w:rPr>
        <w:t>jek Wisata 17 Pulau Riung  di Kecamatan Riung oleh dinas Pariwisata dan Kebudayaan Kabupaten Ngada Provinsi Nusa Tenggara Timur?</w:t>
      </w:r>
    </w:p>
    <w:p w:rsidR="00626D32" w:rsidRPr="00A6224E" w:rsidRDefault="00626D32" w:rsidP="00626D32">
      <w:pPr>
        <w:pStyle w:val="ListParagraph"/>
        <w:spacing w:line="480" w:lineRule="auto"/>
        <w:ind w:left="142" w:hanging="142"/>
        <w:jc w:val="both"/>
        <w:rPr>
          <w:rFonts w:ascii="Arial" w:hAnsi="Arial" w:cs="Arial"/>
          <w:sz w:val="24"/>
          <w:szCs w:val="24"/>
        </w:rPr>
      </w:pPr>
      <w:r>
        <w:rPr>
          <w:rFonts w:ascii="Arial" w:hAnsi="Arial" w:cs="Arial"/>
          <w:sz w:val="24"/>
          <w:szCs w:val="24"/>
        </w:rPr>
        <w:t>2.Apa sajakah faktor  yang menghambat dan mendukung pemberdayaan masyarakat  sekitar</w:t>
      </w:r>
      <w:r w:rsidRPr="00A6224E">
        <w:rPr>
          <w:rFonts w:ascii="Arial" w:hAnsi="Arial" w:cs="Arial"/>
          <w:sz w:val="24"/>
          <w:szCs w:val="24"/>
        </w:rPr>
        <w:t xml:space="preserve"> Objek Wisata </w:t>
      </w:r>
      <w:r>
        <w:rPr>
          <w:rFonts w:ascii="Arial" w:hAnsi="Arial" w:cs="Arial"/>
          <w:sz w:val="24"/>
          <w:szCs w:val="24"/>
        </w:rPr>
        <w:t>17 Pulau Riung di Kecamatan Riung oleh Dinas Pariwisata dan Kebudayaan Kabupaten Ngada Provinsi Nusa Tenggara Timur?</w:t>
      </w:r>
    </w:p>
    <w:p w:rsidR="00626D32" w:rsidRPr="004D17A7" w:rsidRDefault="00626D32" w:rsidP="00626D32">
      <w:pPr>
        <w:pStyle w:val="ListParagraph"/>
        <w:spacing w:line="480" w:lineRule="auto"/>
        <w:ind w:left="142" w:hanging="142"/>
        <w:jc w:val="both"/>
        <w:rPr>
          <w:rFonts w:ascii="Arial" w:hAnsi="Arial" w:cs="Arial"/>
          <w:sz w:val="24"/>
          <w:szCs w:val="24"/>
        </w:rPr>
      </w:pPr>
      <w:r>
        <w:rPr>
          <w:rFonts w:ascii="Arial" w:hAnsi="Arial" w:cs="Arial"/>
          <w:sz w:val="24"/>
          <w:szCs w:val="24"/>
        </w:rPr>
        <w:t>3.Apakah upaya</w:t>
      </w:r>
      <w:r w:rsidRPr="00A6224E">
        <w:rPr>
          <w:rFonts w:ascii="Arial" w:hAnsi="Arial" w:cs="Arial"/>
          <w:sz w:val="24"/>
          <w:szCs w:val="24"/>
        </w:rPr>
        <w:t xml:space="preserve"> yang dilakukan</w:t>
      </w:r>
      <w:r>
        <w:rPr>
          <w:rFonts w:ascii="Arial" w:hAnsi="Arial" w:cs="Arial"/>
          <w:sz w:val="24"/>
          <w:szCs w:val="24"/>
        </w:rPr>
        <w:t xml:space="preserve"> Dinas Pariwisata dan Kebudayaan Kabupaten Ngadauntuk memberdayakan masyarakat sekitar wisata 17 pulau riung di Kecamatan Riung?</w:t>
      </w:r>
    </w:p>
    <w:p w:rsidR="00626D32" w:rsidRDefault="00626D32" w:rsidP="00626D32">
      <w:pPr>
        <w:spacing w:line="480" w:lineRule="auto"/>
        <w:jc w:val="both"/>
        <w:rPr>
          <w:rFonts w:ascii="Arial" w:hAnsi="Arial" w:cs="Arial"/>
          <w:b/>
          <w:sz w:val="24"/>
          <w:szCs w:val="24"/>
        </w:rPr>
      </w:pPr>
      <w:r>
        <w:rPr>
          <w:rFonts w:ascii="Arial" w:hAnsi="Arial" w:cs="Arial"/>
          <w:b/>
          <w:sz w:val="24"/>
          <w:szCs w:val="24"/>
        </w:rPr>
        <w:t xml:space="preserve">TUJUAN </w:t>
      </w:r>
      <w:r w:rsidR="00056102">
        <w:rPr>
          <w:rFonts w:ascii="Arial" w:hAnsi="Arial" w:cs="Arial"/>
          <w:b/>
          <w:sz w:val="24"/>
          <w:szCs w:val="24"/>
        </w:rPr>
        <w:t>P</w:t>
      </w:r>
      <w:r>
        <w:rPr>
          <w:rFonts w:ascii="Arial" w:hAnsi="Arial" w:cs="Arial"/>
          <w:b/>
          <w:sz w:val="24"/>
          <w:szCs w:val="24"/>
        </w:rPr>
        <w:t>ENELITIAN</w:t>
      </w:r>
    </w:p>
    <w:p w:rsidR="00626D32" w:rsidRPr="00E95F09" w:rsidRDefault="00626D32" w:rsidP="00626D32">
      <w:pPr>
        <w:spacing w:line="480" w:lineRule="auto"/>
        <w:ind w:firstLine="851"/>
        <w:jc w:val="both"/>
        <w:rPr>
          <w:rFonts w:ascii="Arial" w:hAnsi="Arial" w:cs="Arial"/>
          <w:sz w:val="24"/>
          <w:szCs w:val="24"/>
        </w:rPr>
      </w:pPr>
      <w:r w:rsidRPr="00B042E6">
        <w:rPr>
          <w:rFonts w:ascii="Arial" w:hAnsi="Arial" w:cs="Arial"/>
          <w:sz w:val="24"/>
          <w:szCs w:val="24"/>
        </w:rPr>
        <w:t>Tujuan dilakukannya kegiat</w:t>
      </w:r>
      <w:r>
        <w:rPr>
          <w:rFonts w:ascii="Arial" w:hAnsi="Arial" w:cs="Arial"/>
          <w:sz w:val="24"/>
          <w:szCs w:val="24"/>
        </w:rPr>
        <w:t>an magang ini adalah</w:t>
      </w:r>
      <w:r w:rsidRPr="00B042E6">
        <w:rPr>
          <w:rFonts w:ascii="Arial" w:hAnsi="Arial" w:cs="Arial"/>
          <w:sz w:val="24"/>
          <w:szCs w:val="24"/>
        </w:rPr>
        <w:t xml:space="preserve"> :</w:t>
      </w:r>
    </w:p>
    <w:p w:rsidR="00626D32" w:rsidRPr="00CE37EE" w:rsidRDefault="00626D32" w:rsidP="00626D32">
      <w:pPr>
        <w:tabs>
          <w:tab w:val="left" w:pos="810"/>
        </w:tabs>
        <w:spacing w:line="480" w:lineRule="auto"/>
        <w:ind w:left="284" w:hanging="284"/>
        <w:jc w:val="both"/>
        <w:rPr>
          <w:rFonts w:ascii="Arial" w:hAnsi="Arial" w:cs="Arial"/>
          <w:sz w:val="24"/>
          <w:szCs w:val="24"/>
        </w:rPr>
      </w:pPr>
      <w:r>
        <w:rPr>
          <w:rFonts w:ascii="Arial" w:hAnsi="Arial" w:cs="Arial"/>
          <w:sz w:val="24"/>
          <w:szCs w:val="24"/>
        </w:rPr>
        <w:lastRenderedPageBreak/>
        <w:t xml:space="preserve">1. </w:t>
      </w:r>
      <w:r w:rsidRPr="007D3396">
        <w:rPr>
          <w:rFonts w:ascii="Arial" w:hAnsi="Arial" w:cs="Arial"/>
          <w:sz w:val="24"/>
          <w:szCs w:val="24"/>
        </w:rPr>
        <w:t>Untuk</w:t>
      </w:r>
      <w:r>
        <w:rPr>
          <w:rFonts w:ascii="Arial" w:hAnsi="Arial" w:cs="Arial"/>
          <w:sz w:val="24"/>
          <w:szCs w:val="24"/>
        </w:rPr>
        <w:t xml:space="preserve"> mengetahui dan menganalisis pemberdayaan masyarakat  sekitar</w:t>
      </w:r>
      <w:r w:rsidRPr="007D3396">
        <w:rPr>
          <w:rFonts w:ascii="Arial" w:hAnsi="Arial" w:cs="Arial"/>
          <w:sz w:val="24"/>
          <w:szCs w:val="24"/>
        </w:rPr>
        <w:t xml:space="preserve"> objek wisata </w:t>
      </w:r>
      <w:r>
        <w:rPr>
          <w:rFonts w:ascii="Arial" w:hAnsi="Arial" w:cs="Arial"/>
          <w:sz w:val="24"/>
          <w:szCs w:val="24"/>
        </w:rPr>
        <w:t>17 Pulau Riung</w:t>
      </w:r>
      <w:r w:rsidRPr="007D3396">
        <w:rPr>
          <w:rFonts w:ascii="Arial" w:hAnsi="Arial" w:cs="Arial"/>
          <w:sz w:val="24"/>
          <w:szCs w:val="24"/>
        </w:rPr>
        <w:t xml:space="preserve"> oleh Dinas Pariwisata dan Kebudayaan</w:t>
      </w:r>
      <w:r>
        <w:rPr>
          <w:rFonts w:ascii="Arial" w:hAnsi="Arial" w:cs="Arial"/>
          <w:sz w:val="24"/>
          <w:szCs w:val="24"/>
        </w:rPr>
        <w:t xml:space="preserve"> Kabupaten Ngada Provinsi Nusa Tenggara Timur.</w:t>
      </w:r>
    </w:p>
    <w:p w:rsidR="00626D32" w:rsidRDefault="00626D32" w:rsidP="00626D32">
      <w:pPr>
        <w:tabs>
          <w:tab w:val="left" w:pos="1418"/>
        </w:tabs>
        <w:spacing w:line="480" w:lineRule="auto"/>
        <w:ind w:left="284" w:hanging="284"/>
        <w:jc w:val="both"/>
        <w:rPr>
          <w:rFonts w:ascii="Arial" w:hAnsi="Arial" w:cs="Arial"/>
          <w:sz w:val="24"/>
          <w:szCs w:val="24"/>
        </w:rPr>
      </w:pPr>
      <w:r>
        <w:rPr>
          <w:rFonts w:ascii="Arial" w:hAnsi="Arial" w:cs="Arial"/>
          <w:sz w:val="24"/>
          <w:szCs w:val="24"/>
        </w:rPr>
        <w:t xml:space="preserve">2. </w:t>
      </w:r>
      <w:r w:rsidRPr="007D3396">
        <w:rPr>
          <w:rFonts w:ascii="Arial" w:hAnsi="Arial" w:cs="Arial"/>
          <w:sz w:val="24"/>
          <w:szCs w:val="24"/>
        </w:rPr>
        <w:t>Untuk mengetahui faktor</w:t>
      </w:r>
      <w:r>
        <w:rPr>
          <w:rFonts w:ascii="Arial" w:hAnsi="Arial" w:cs="Arial"/>
          <w:sz w:val="24"/>
          <w:szCs w:val="24"/>
        </w:rPr>
        <w:t xml:space="preserve"> penghambat dan pendukung pemberdayaan masyarakat  sekitar objek wisata 17 Pulau Riung yang dilakukan oleh Dinas Pariwisata dan Kebudayaan Kabupaten Ngada Provinsi Nusa Tenggara Timur</w:t>
      </w:r>
    </w:p>
    <w:p w:rsidR="00626D32" w:rsidRPr="00E95F09" w:rsidRDefault="00626D32" w:rsidP="00626D32">
      <w:pPr>
        <w:tabs>
          <w:tab w:val="left" w:pos="1418"/>
        </w:tabs>
        <w:spacing w:line="480" w:lineRule="auto"/>
        <w:ind w:left="284" w:hanging="284"/>
        <w:jc w:val="both"/>
        <w:rPr>
          <w:rFonts w:ascii="Arial" w:hAnsi="Arial" w:cs="Arial"/>
          <w:sz w:val="24"/>
          <w:szCs w:val="24"/>
        </w:rPr>
      </w:pPr>
      <w:r>
        <w:rPr>
          <w:rFonts w:ascii="Arial" w:hAnsi="Arial" w:cs="Arial"/>
          <w:sz w:val="24"/>
          <w:szCs w:val="24"/>
        </w:rPr>
        <w:t>3. Untuk mengetahui dan mengkaji upaya pemberdayaan masyarakat sekitar objek wisata 17 Pulau Riung oleh Dinas Pariwisata dan Kebudayaan Kabupaten Ngada.</w:t>
      </w:r>
    </w:p>
    <w:p w:rsidR="00626D32" w:rsidRPr="00C663D6" w:rsidRDefault="00626D32" w:rsidP="00626D32">
      <w:pPr>
        <w:tabs>
          <w:tab w:val="left" w:pos="851"/>
        </w:tabs>
        <w:spacing w:line="480" w:lineRule="auto"/>
        <w:rPr>
          <w:rFonts w:ascii="Arial" w:hAnsi="Arial" w:cs="Arial"/>
          <w:b/>
          <w:sz w:val="24"/>
          <w:szCs w:val="24"/>
        </w:rPr>
      </w:pPr>
      <w:r>
        <w:rPr>
          <w:rFonts w:ascii="Arial" w:hAnsi="Arial" w:cs="Arial"/>
          <w:b/>
          <w:sz w:val="24"/>
          <w:szCs w:val="24"/>
        </w:rPr>
        <w:t>METODE PENELITIAN</w:t>
      </w:r>
    </w:p>
    <w:p w:rsidR="00626D32" w:rsidRDefault="00626D32" w:rsidP="00626D32">
      <w:pPr>
        <w:spacing w:line="480" w:lineRule="auto"/>
        <w:jc w:val="both"/>
        <w:rPr>
          <w:rFonts w:ascii="Arial" w:hAnsi="Arial" w:cs="Arial"/>
          <w:sz w:val="24"/>
          <w:szCs w:val="24"/>
        </w:rPr>
      </w:pPr>
      <w:r w:rsidRPr="00C663D6">
        <w:rPr>
          <w:rFonts w:ascii="Arial" w:hAnsi="Arial" w:cs="Arial"/>
          <w:b/>
          <w:sz w:val="24"/>
          <w:szCs w:val="24"/>
        </w:rPr>
        <w:tab/>
      </w:r>
      <w:r w:rsidRPr="00C663D6">
        <w:rPr>
          <w:rFonts w:ascii="Arial" w:hAnsi="Arial" w:cs="Arial"/>
          <w:sz w:val="24"/>
          <w:szCs w:val="24"/>
        </w:rPr>
        <w:t>Jenis penelitian yang digunakan dalam penelitian ini adalah penelitian kualitatif deskriptip dengan pendekatan induktif</w:t>
      </w:r>
    </w:p>
    <w:p w:rsidR="00626D32" w:rsidRPr="00C663D6" w:rsidRDefault="00626D32" w:rsidP="00626D32">
      <w:pPr>
        <w:tabs>
          <w:tab w:val="left" w:pos="851"/>
        </w:tabs>
        <w:spacing w:line="480" w:lineRule="auto"/>
        <w:jc w:val="both"/>
        <w:rPr>
          <w:rFonts w:ascii="Arial" w:hAnsi="Arial" w:cs="Arial"/>
          <w:b/>
          <w:sz w:val="24"/>
          <w:szCs w:val="24"/>
        </w:rPr>
      </w:pPr>
      <w:r>
        <w:rPr>
          <w:rFonts w:ascii="Arial" w:hAnsi="Arial" w:cs="Arial"/>
          <w:b/>
          <w:sz w:val="24"/>
          <w:szCs w:val="24"/>
        </w:rPr>
        <w:t>TEKNIK PENGUMPULAN DATA</w:t>
      </w:r>
    </w:p>
    <w:p w:rsidR="00626D32" w:rsidRPr="00626D32" w:rsidRDefault="00626D32" w:rsidP="00626D32">
      <w:pPr>
        <w:spacing w:line="480" w:lineRule="auto"/>
        <w:ind w:firstLine="851"/>
        <w:jc w:val="both"/>
        <w:rPr>
          <w:rFonts w:ascii="Arial" w:eastAsia="Calibri" w:hAnsi="Arial" w:cs="Arial"/>
          <w:color w:val="000000"/>
          <w:sz w:val="24"/>
          <w:szCs w:val="24"/>
        </w:rPr>
      </w:pPr>
      <w:r w:rsidRPr="00626D32">
        <w:rPr>
          <w:rFonts w:ascii="Arial" w:eastAsia="Calibri" w:hAnsi="Arial" w:cs="Arial"/>
          <w:color w:val="000000"/>
          <w:sz w:val="24"/>
          <w:szCs w:val="24"/>
        </w:rPr>
        <w:t>Untuk mendapatkan data yang mendukung terhadap pemecahan permasalahan yang akan diteliti penulis, maka penulis menggunakan teknik pengumpulan data yang meliputi :</w:t>
      </w:r>
    </w:p>
    <w:p w:rsidR="00626D32" w:rsidRPr="00626D32" w:rsidRDefault="00626D32" w:rsidP="00626D32">
      <w:pPr>
        <w:numPr>
          <w:ilvl w:val="0"/>
          <w:numId w:val="2"/>
        </w:numPr>
        <w:spacing w:line="480" w:lineRule="auto"/>
        <w:ind w:left="851" w:hanging="491"/>
        <w:contextualSpacing/>
        <w:jc w:val="both"/>
        <w:rPr>
          <w:rFonts w:ascii="Arial" w:eastAsia="Calibri" w:hAnsi="Arial" w:cs="Arial"/>
          <w:sz w:val="24"/>
          <w:szCs w:val="24"/>
        </w:rPr>
      </w:pPr>
      <w:r w:rsidRPr="00626D32">
        <w:rPr>
          <w:rFonts w:ascii="Arial" w:eastAsia="Calibri" w:hAnsi="Arial" w:cs="Arial"/>
          <w:sz w:val="24"/>
          <w:szCs w:val="24"/>
        </w:rPr>
        <w:t xml:space="preserve">Wawancara </w:t>
      </w:r>
    </w:p>
    <w:p w:rsidR="00626D32" w:rsidRPr="00626D32" w:rsidRDefault="00626D32" w:rsidP="00626D32">
      <w:pPr>
        <w:spacing w:line="480" w:lineRule="auto"/>
        <w:ind w:firstLine="851"/>
        <w:jc w:val="both"/>
        <w:rPr>
          <w:rFonts w:ascii="Arial" w:eastAsia="Calibri" w:hAnsi="Arial" w:cs="Arial"/>
          <w:sz w:val="24"/>
          <w:szCs w:val="24"/>
        </w:rPr>
      </w:pPr>
      <w:r w:rsidRPr="00626D32">
        <w:rPr>
          <w:rFonts w:ascii="Arial" w:eastAsia="Calibri" w:hAnsi="Arial" w:cs="Arial"/>
          <w:sz w:val="24"/>
          <w:szCs w:val="24"/>
        </w:rPr>
        <w:t xml:space="preserve">Wawancara merupakan proses interaksi yang terjadi antara pewawancara dengan informan dengan tujuan untuk memperoleh informasi yang dibutuhkan dalam suatu penelitian. </w:t>
      </w:r>
    </w:p>
    <w:p w:rsidR="00626D32" w:rsidRPr="00626D32" w:rsidRDefault="00626D32" w:rsidP="00626D32">
      <w:pPr>
        <w:pStyle w:val="ListParagraph"/>
        <w:numPr>
          <w:ilvl w:val="0"/>
          <w:numId w:val="2"/>
        </w:numPr>
        <w:spacing w:after="0" w:line="480" w:lineRule="auto"/>
        <w:ind w:left="851" w:hanging="491"/>
        <w:jc w:val="both"/>
        <w:rPr>
          <w:rFonts w:ascii="Arial" w:hAnsi="Arial" w:cs="Arial"/>
          <w:sz w:val="24"/>
          <w:szCs w:val="24"/>
        </w:rPr>
      </w:pPr>
      <w:r w:rsidRPr="00626D32">
        <w:rPr>
          <w:rFonts w:ascii="Arial" w:hAnsi="Arial" w:cs="Arial"/>
          <w:sz w:val="24"/>
          <w:szCs w:val="24"/>
        </w:rPr>
        <w:lastRenderedPageBreak/>
        <w:t>Pengamatan (observasi)</w:t>
      </w:r>
    </w:p>
    <w:p w:rsidR="00626D32" w:rsidRPr="00626D32" w:rsidRDefault="00626D32" w:rsidP="00626D32">
      <w:pPr>
        <w:spacing w:line="480" w:lineRule="auto"/>
        <w:ind w:firstLine="851"/>
        <w:jc w:val="both"/>
        <w:rPr>
          <w:rFonts w:ascii="Arial" w:hAnsi="Arial" w:cs="Arial"/>
          <w:b/>
          <w:sz w:val="24"/>
          <w:szCs w:val="24"/>
        </w:rPr>
      </w:pPr>
      <w:r w:rsidRPr="00626D32">
        <w:rPr>
          <w:rFonts w:ascii="Arial" w:hAnsi="Arial" w:cs="Arial"/>
          <w:sz w:val="24"/>
          <w:szCs w:val="24"/>
        </w:rPr>
        <w:t>Observasi merupakan kegiatan pencatatan dan pengamatan yang dilakukan mengenai gejala-gejala yang berhubungan dengan permasalahan yang akan diteliti.</w:t>
      </w:r>
    </w:p>
    <w:p w:rsidR="00626D32" w:rsidRPr="00626D32" w:rsidRDefault="00626D32" w:rsidP="00626D32">
      <w:pPr>
        <w:pStyle w:val="ListParagraph"/>
        <w:numPr>
          <w:ilvl w:val="0"/>
          <w:numId w:val="2"/>
        </w:numPr>
        <w:spacing w:after="0" w:line="480" w:lineRule="auto"/>
        <w:ind w:left="851"/>
        <w:jc w:val="both"/>
        <w:rPr>
          <w:rFonts w:ascii="Arial" w:hAnsi="Arial" w:cs="Arial"/>
          <w:sz w:val="24"/>
          <w:szCs w:val="24"/>
        </w:rPr>
      </w:pPr>
      <w:r w:rsidRPr="00626D32">
        <w:rPr>
          <w:rFonts w:ascii="Arial" w:hAnsi="Arial" w:cs="Arial"/>
          <w:sz w:val="24"/>
          <w:szCs w:val="24"/>
        </w:rPr>
        <w:t>Dokumentasi</w:t>
      </w:r>
    </w:p>
    <w:p w:rsidR="00626D32" w:rsidRPr="00626D32" w:rsidRDefault="00626D32" w:rsidP="00626D32">
      <w:pPr>
        <w:spacing w:line="480" w:lineRule="auto"/>
        <w:ind w:firstLine="851"/>
        <w:jc w:val="both"/>
        <w:rPr>
          <w:rFonts w:ascii="Arial" w:hAnsi="Arial" w:cs="Arial"/>
          <w:sz w:val="24"/>
          <w:szCs w:val="24"/>
        </w:rPr>
      </w:pPr>
      <w:r w:rsidRPr="00626D32">
        <w:rPr>
          <w:rFonts w:ascii="Arial" w:hAnsi="Arial" w:cs="Arial"/>
          <w:sz w:val="24"/>
          <w:szCs w:val="24"/>
        </w:rPr>
        <w:t xml:space="preserve">Dokumentasi merupakan teknik pengumpulan data dengan mencatat berbagai informasi dan data yang sesuai dengan permasalahan penelitian yang dapat diperoleh dari dokumen, buku-buku dan bahan tertulis lainnya. </w:t>
      </w:r>
    </w:p>
    <w:p w:rsidR="00056102" w:rsidRPr="00C663D6" w:rsidRDefault="00056102" w:rsidP="00056102">
      <w:pPr>
        <w:spacing w:line="480" w:lineRule="auto"/>
        <w:jc w:val="both"/>
        <w:rPr>
          <w:rFonts w:ascii="Arial" w:hAnsi="Arial" w:cs="Arial"/>
          <w:b/>
          <w:sz w:val="24"/>
          <w:szCs w:val="24"/>
        </w:rPr>
      </w:pPr>
      <w:r>
        <w:rPr>
          <w:rFonts w:ascii="Arial" w:hAnsi="Arial" w:cs="Arial"/>
          <w:b/>
          <w:sz w:val="24"/>
          <w:szCs w:val="24"/>
        </w:rPr>
        <w:t>TEKNIK ANALISA DATA</w:t>
      </w:r>
    </w:p>
    <w:p w:rsidR="00056102" w:rsidRPr="00C663D6" w:rsidRDefault="00056102" w:rsidP="00056102">
      <w:pPr>
        <w:spacing w:before="240" w:line="480" w:lineRule="auto"/>
        <w:ind w:firstLine="851"/>
        <w:jc w:val="both"/>
        <w:rPr>
          <w:rFonts w:ascii="Arial" w:hAnsi="Arial" w:cs="Arial"/>
          <w:sz w:val="24"/>
          <w:szCs w:val="24"/>
        </w:rPr>
      </w:pPr>
      <w:r w:rsidRPr="00C663D6">
        <w:rPr>
          <w:rFonts w:ascii="Arial" w:hAnsi="Arial" w:cs="Arial"/>
          <w:sz w:val="24"/>
          <w:szCs w:val="24"/>
        </w:rPr>
        <w:t>Analisis data merupakan kegiatan menganalisis data-data yang telah diperoleh dalam penelitian. Adapun teknik analisis data yang penulis gunakan dalam pengolahan data adalah :</w:t>
      </w:r>
    </w:p>
    <w:p w:rsidR="00056102" w:rsidRPr="00EF321F" w:rsidRDefault="00056102" w:rsidP="00056102">
      <w:pPr>
        <w:numPr>
          <w:ilvl w:val="0"/>
          <w:numId w:val="3"/>
        </w:numPr>
        <w:spacing w:before="240" w:line="480" w:lineRule="auto"/>
        <w:ind w:left="851"/>
        <w:contextualSpacing/>
        <w:jc w:val="both"/>
        <w:rPr>
          <w:rFonts w:ascii="Arial" w:eastAsia="Calibri" w:hAnsi="Arial" w:cs="Arial"/>
          <w:sz w:val="24"/>
          <w:szCs w:val="24"/>
        </w:rPr>
      </w:pPr>
      <w:r w:rsidRPr="00EF321F">
        <w:rPr>
          <w:rFonts w:ascii="Arial" w:eastAsia="Calibri" w:hAnsi="Arial" w:cs="Arial"/>
          <w:sz w:val="24"/>
          <w:szCs w:val="24"/>
        </w:rPr>
        <w:t>Reduksi data</w:t>
      </w:r>
    </w:p>
    <w:p w:rsidR="00056102" w:rsidRPr="00EF321F" w:rsidRDefault="00056102" w:rsidP="00056102">
      <w:pPr>
        <w:spacing w:before="240" w:line="480" w:lineRule="auto"/>
        <w:ind w:firstLine="851"/>
        <w:contextualSpacing/>
        <w:jc w:val="both"/>
        <w:rPr>
          <w:rFonts w:ascii="Arial" w:eastAsia="Calibri" w:hAnsi="Arial" w:cs="Arial"/>
          <w:sz w:val="24"/>
          <w:szCs w:val="24"/>
        </w:rPr>
      </w:pPr>
      <w:r w:rsidRPr="00EF321F">
        <w:rPr>
          <w:rFonts w:ascii="Arial" w:eastAsia="Calibri" w:hAnsi="Arial" w:cs="Arial"/>
          <w:sz w:val="24"/>
          <w:szCs w:val="24"/>
        </w:rPr>
        <w:t>Reduksi data adalah proses pemilihan, penyederhanaan, pengabstraksian, dan transformasi data kasar yang muncul dari catatan-catatan di lapangan.</w:t>
      </w:r>
    </w:p>
    <w:p w:rsidR="00056102" w:rsidRPr="00EF321F" w:rsidRDefault="00056102" w:rsidP="00056102">
      <w:pPr>
        <w:numPr>
          <w:ilvl w:val="0"/>
          <w:numId w:val="3"/>
        </w:numPr>
        <w:spacing w:before="240" w:line="480" w:lineRule="auto"/>
        <w:ind w:left="851"/>
        <w:contextualSpacing/>
        <w:jc w:val="both"/>
        <w:rPr>
          <w:rFonts w:ascii="Arial" w:eastAsia="Calibri" w:hAnsi="Arial" w:cs="Arial"/>
          <w:sz w:val="24"/>
          <w:szCs w:val="24"/>
        </w:rPr>
      </w:pPr>
      <w:r w:rsidRPr="00EF321F">
        <w:rPr>
          <w:rFonts w:ascii="Arial" w:eastAsia="Calibri" w:hAnsi="Arial" w:cs="Arial"/>
          <w:sz w:val="24"/>
          <w:szCs w:val="24"/>
        </w:rPr>
        <w:t>Penyajian data</w:t>
      </w:r>
    </w:p>
    <w:p w:rsidR="00056102" w:rsidRPr="00EF321F" w:rsidRDefault="00056102" w:rsidP="00056102">
      <w:pPr>
        <w:spacing w:before="240" w:line="480" w:lineRule="auto"/>
        <w:ind w:firstLine="851"/>
        <w:contextualSpacing/>
        <w:jc w:val="both"/>
        <w:rPr>
          <w:rFonts w:ascii="Arial" w:eastAsia="Calibri" w:hAnsi="Arial" w:cs="Arial"/>
          <w:sz w:val="24"/>
          <w:szCs w:val="24"/>
        </w:rPr>
      </w:pPr>
      <w:r w:rsidRPr="00EF321F">
        <w:rPr>
          <w:rFonts w:ascii="Arial" w:eastAsia="Calibri" w:hAnsi="Arial" w:cs="Arial"/>
          <w:sz w:val="24"/>
          <w:szCs w:val="24"/>
        </w:rPr>
        <w:t>Dalam penelitian kualitatif, penyajian data yang paling sering digunakan adalah dalam bentuk teks naratif, berbagai jenis matriks, grafik, jaringan, dan bagan, semuanya dirancang guna menggabungkan informasi yang tersusun dalam suatu bentuk yang padu dan mudah diraih.</w:t>
      </w:r>
    </w:p>
    <w:p w:rsidR="00056102" w:rsidRPr="00EF321F" w:rsidRDefault="00056102" w:rsidP="00056102">
      <w:pPr>
        <w:numPr>
          <w:ilvl w:val="0"/>
          <w:numId w:val="3"/>
        </w:numPr>
        <w:spacing w:before="240" w:line="480" w:lineRule="auto"/>
        <w:ind w:left="851"/>
        <w:contextualSpacing/>
        <w:jc w:val="both"/>
        <w:rPr>
          <w:rFonts w:ascii="Arial" w:eastAsia="Calibri" w:hAnsi="Arial" w:cs="Arial"/>
          <w:sz w:val="24"/>
          <w:szCs w:val="24"/>
        </w:rPr>
      </w:pPr>
      <w:r w:rsidRPr="00EF321F">
        <w:rPr>
          <w:rFonts w:ascii="Arial" w:eastAsia="Calibri" w:hAnsi="Arial" w:cs="Arial"/>
          <w:sz w:val="24"/>
          <w:szCs w:val="24"/>
        </w:rPr>
        <w:lastRenderedPageBreak/>
        <w:t>Verifikasi data</w:t>
      </w:r>
    </w:p>
    <w:p w:rsidR="00056102" w:rsidRPr="00EF321F" w:rsidRDefault="00056102" w:rsidP="00056102">
      <w:pPr>
        <w:spacing w:before="240" w:line="480" w:lineRule="auto"/>
        <w:ind w:firstLine="851"/>
        <w:contextualSpacing/>
        <w:jc w:val="both"/>
        <w:rPr>
          <w:rFonts w:ascii="Arial" w:eastAsia="Calibri" w:hAnsi="Arial" w:cs="Arial"/>
          <w:sz w:val="24"/>
          <w:szCs w:val="24"/>
        </w:rPr>
      </w:pPr>
      <w:r w:rsidRPr="00EF321F">
        <w:rPr>
          <w:rFonts w:ascii="Arial" w:eastAsia="Calibri" w:hAnsi="Arial" w:cs="Arial"/>
          <w:sz w:val="24"/>
          <w:szCs w:val="24"/>
        </w:rPr>
        <w:t xml:space="preserve">Kesimpulan awal yang dikemukakan masih bersifat sementara, dan akan berubah bila tidak ditemukan bukti-bukti yang kuat. Tetapi apabila kesimpulan yang dikemukakan pada tahap awal, didukung oleh bukti-bukti yang valid dan konsisten maka kesimpulan yang dikemukakan merupakan kesimpulan yang kredibel. </w:t>
      </w:r>
    </w:p>
    <w:p w:rsidR="00626D32" w:rsidRDefault="00056102" w:rsidP="00626D32">
      <w:pPr>
        <w:spacing w:line="480" w:lineRule="auto"/>
        <w:jc w:val="both"/>
        <w:rPr>
          <w:rFonts w:ascii="Arial" w:hAnsi="Arial" w:cs="Arial"/>
          <w:b/>
          <w:sz w:val="24"/>
          <w:szCs w:val="24"/>
        </w:rPr>
      </w:pPr>
      <w:r>
        <w:rPr>
          <w:rFonts w:ascii="Arial" w:hAnsi="Arial" w:cs="Arial"/>
          <w:b/>
          <w:sz w:val="24"/>
          <w:szCs w:val="24"/>
        </w:rPr>
        <w:t>HASIL DAN PEMBAHASAN</w:t>
      </w:r>
    </w:p>
    <w:p w:rsidR="00056102" w:rsidRDefault="00056102" w:rsidP="00056102">
      <w:pPr>
        <w:tabs>
          <w:tab w:val="left" w:pos="851"/>
        </w:tabs>
        <w:spacing w:line="480" w:lineRule="auto"/>
        <w:ind w:firstLine="993"/>
        <w:jc w:val="both"/>
        <w:rPr>
          <w:rFonts w:ascii="Arial" w:hAnsi="Arial" w:cs="Arial"/>
          <w:sz w:val="24"/>
          <w:szCs w:val="24"/>
          <w:lang w:val="en-ID"/>
        </w:rPr>
      </w:pPr>
      <w:r>
        <w:rPr>
          <w:rFonts w:ascii="Arial" w:hAnsi="Arial" w:cs="Arial"/>
          <w:sz w:val="24"/>
          <w:szCs w:val="24"/>
          <w:lang w:val="en-ID"/>
        </w:rPr>
        <w:t>Objek wisata 17 Pulau Riung, merupakan salah satu potensi wisata yang berada di Kecamatan Riung, Kabupaten Ngada, Provinsi Nusa Tenggara Timur. Objek wisata ini menyediakan keindahan alam lautnya, panorama pasir putih, serta keunikan pulau kalong. Objek wisata 17 Pulau Riung selain menawarkan keindahan alamnya, juga menjadi tempat bagi masyarakat sekitar dalam menjalankan usaha-usaha wisata yang dibutuhkan. Berbagai usaha-usaha wisata yang dimiliki kemudian menjadi sumber pendapatan bagi masyarakat sekitar. Dinas Pariwisata dan Kebudayaan Kabupaten Ngada merupakan instansi pemerintah tentu memiliki tugas dalam penegelolaan objek wisata. Salah satu tugas yang menjadi tanggung jawab pemerintah baik pusat, maupun daerah adalah tugas dalam bidang pemberdayaan masyarakat. Objek wisata 17 Pulau Riung telah memberikan dampak positif terhadap pengembangan usah-usaha masyarakat sekitar.</w:t>
      </w:r>
    </w:p>
    <w:p w:rsidR="00056102" w:rsidRDefault="00056102" w:rsidP="00056102">
      <w:pPr>
        <w:spacing w:line="480" w:lineRule="auto"/>
        <w:ind w:firstLine="851"/>
        <w:jc w:val="both"/>
        <w:rPr>
          <w:rFonts w:ascii="Arial" w:hAnsi="Arial" w:cs="Arial"/>
          <w:sz w:val="24"/>
          <w:szCs w:val="24"/>
          <w:lang w:val="en-ID"/>
        </w:rPr>
      </w:pPr>
      <w:r>
        <w:rPr>
          <w:rFonts w:ascii="Arial" w:hAnsi="Arial" w:cs="Arial"/>
          <w:sz w:val="24"/>
          <w:szCs w:val="24"/>
          <w:lang w:val="en-ID"/>
        </w:rPr>
        <w:lastRenderedPageBreak/>
        <w:t>Pemberdayaan masyarakat sekitar objek wisata 17 Pulau Riung di Kecamatan Riung bila dilihat dari lingkup pemberdayaan yaitu; 1) Bina Manusia, 2) Bina Usaha, 3) Bina Kelembagaan, 4) Bina Lingkungan</w:t>
      </w:r>
    </w:p>
    <w:p w:rsidR="00056102" w:rsidRDefault="00056102" w:rsidP="008E052E">
      <w:pPr>
        <w:spacing w:line="480" w:lineRule="auto"/>
        <w:jc w:val="both"/>
        <w:rPr>
          <w:rFonts w:ascii="Arial" w:hAnsi="Arial" w:cs="Arial"/>
          <w:sz w:val="24"/>
          <w:szCs w:val="24"/>
        </w:rPr>
      </w:pPr>
      <w:r>
        <w:rPr>
          <w:rFonts w:ascii="Arial" w:hAnsi="Arial" w:cs="Arial"/>
          <w:sz w:val="24"/>
          <w:szCs w:val="24"/>
        </w:rPr>
        <w:t>1. Bina Manusia</w:t>
      </w:r>
    </w:p>
    <w:p w:rsidR="00056102" w:rsidRDefault="008E052E" w:rsidP="00056102">
      <w:pPr>
        <w:spacing w:line="480" w:lineRule="auto"/>
        <w:ind w:firstLine="851"/>
        <w:jc w:val="both"/>
        <w:rPr>
          <w:rFonts w:ascii="Arial" w:hAnsi="Arial" w:cs="Arial"/>
          <w:sz w:val="24"/>
          <w:szCs w:val="24"/>
        </w:rPr>
      </w:pPr>
      <w:r>
        <w:rPr>
          <w:rFonts w:ascii="Arial" w:hAnsi="Arial" w:cs="Arial"/>
          <w:sz w:val="24"/>
          <w:szCs w:val="24"/>
          <w:lang w:val="en-ID"/>
        </w:rPr>
        <w:t>a. Peningkatan kemampuan sumber daya manusi</w:t>
      </w:r>
      <w:r>
        <w:rPr>
          <w:rFonts w:ascii="Arial" w:hAnsi="Arial" w:cs="Arial"/>
          <w:sz w:val="24"/>
          <w:szCs w:val="24"/>
        </w:rPr>
        <w:t>a</w:t>
      </w:r>
    </w:p>
    <w:p w:rsidR="008E052E" w:rsidRDefault="008E052E" w:rsidP="008E052E">
      <w:pPr>
        <w:tabs>
          <w:tab w:val="left" w:pos="851"/>
        </w:tabs>
        <w:spacing w:line="480" w:lineRule="auto"/>
        <w:ind w:firstLine="993"/>
        <w:jc w:val="both"/>
        <w:rPr>
          <w:rFonts w:ascii="Arial" w:hAnsi="Arial" w:cs="Arial"/>
          <w:sz w:val="24"/>
          <w:szCs w:val="24"/>
        </w:rPr>
      </w:pPr>
      <w:r>
        <w:rPr>
          <w:rFonts w:ascii="Arial" w:hAnsi="Arial" w:cs="Arial"/>
          <w:sz w:val="24"/>
          <w:szCs w:val="24"/>
          <w:lang w:val="en-ID"/>
        </w:rPr>
        <w:t xml:space="preserve">Pelatihan keterampilan kepada masyarakat sekitar </w:t>
      </w:r>
      <w:proofErr w:type="gramStart"/>
      <w:r>
        <w:rPr>
          <w:rFonts w:ascii="Arial" w:hAnsi="Arial" w:cs="Arial"/>
          <w:sz w:val="24"/>
          <w:szCs w:val="24"/>
          <w:lang w:val="en-ID"/>
        </w:rPr>
        <w:t>objek  wisata</w:t>
      </w:r>
      <w:proofErr w:type="gramEnd"/>
      <w:r>
        <w:rPr>
          <w:rFonts w:ascii="Arial" w:hAnsi="Arial" w:cs="Arial"/>
          <w:sz w:val="24"/>
          <w:szCs w:val="24"/>
          <w:lang w:val="en-ID"/>
        </w:rPr>
        <w:t xml:space="preserve"> 17 Pulau Riung, dilakukan dengan melibatkan pihak swasta yang memiliki kepedulian terhadap potensi-potensi wisata yang ada di kabupaten Ngada.  Pelatihan-pelatihan yang diselenggarakan, telah melibatkan masyarakat dengan berbagai usaha-usaha yang dimiliki</w:t>
      </w:r>
      <w:r>
        <w:rPr>
          <w:rFonts w:ascii="Arial" w:hAnsi="Arial" w:cs="Arial"/>
          <w:sz w:val="24"/>
          <w:szCs w:val="24"/>
        </w:rPr>
        <w:t>.</w:t>
      </w:r>
    </w:p>
    <w:p w:rsidR="008E052E" w:rsidRPr="001278D5" w:rsidRDefault="008E052E" w:rsidP="001278D5">
      <w:pPr>
        <w:tabs>
          <w:tab w:val="left" w:pos="851"/>
        </w:tabs>
        <w:spacing w:line="480" w:lineRule="auto"/>
        <w:ind w:firstLine="993"/>
        <w:jc w:val="both"/>
        <w:rPr>
          <w:rFonts w:ascii="Arial" w:hAnsi="Arial" w:cs="Arial"/>
          <w:sz w:val="24"/>
          <w:szCs w:val="24"/>
        </w:rPr>
      </w:pPr>
      <w:r>
        <w:rPr>
          <w:rFonts w:ascii="Arial" w:hAnsi="Arial" w:cs="Arial"/>
          <w:sz w:val="24"/>
          <w:szCs w:val="24"/>
          <w:lang w:val="en-ID"/>
        </w:rPr>
        <w:t xml:space="preserve"> </w:t>
      </w:r>
      <w:r>
        <w:rPr>
          <w:rFonts w:ascii="Arial" w:hAnsi="Arial" w:cs="Arial"/>
          <w:sz w:val="24"/>
          <w:szCs w:val="24"/>
        </w:rPr>
        <w:t>P</w:t>
      </w:r>
      <w:r>
        <w:rPr>
          <w:rFonts w:ascii="Arial" w:hAnsi="Arial" w:cs="Arial"/>
          <w:sz w:val="24"/>
          <w:szCs w:val="24"/>
          <w:lang w:val="en-ID"/>
        </w:rPr>
        <w:t>elatihan yang paling sering dilakukan adalah pelatihan keterampilan berbahasa asing</w:t>
      </w:r>
      <w:r>
        <w:rPr>
          <w:rFonts w:ascii="Arial" w:hAnsi="Arial" w:cs="Arial"/>
          <w:sz w:val="24"/>
          <w:szCs w:val="24"/>
        </w:rPr>
        <w:t>(Inggris)</w:t>
      </w:r>
      <w:r>
        <w:rPr>
          <w:rFonts w:ascii="Arial" w:hAnsi="Arial" w:cs="Arial"/>
          <w:sz w:val="24"/>
          <w:szCs w:val="24"/>
          <w:lang w:val="en-ID"/>
        </w:rPr>
        <w:t xml:space="preserve"> hal ini disebabkan banyak pelaku wisata di kecamatan Riung merupakan masyarakat yang tidak memiliki latar belakang pendidikan yang memadai.</w:t>
      </w:r>
      <w:r>
        <w:rPr>
          <w:rFonts w:ascii="Arial" w:hAnsi="Arial" w:cs="Arial"/>
          <w:sz w:val="24"/>
          <w:szCs w:val="24"/>
        </w:rPr>
        <w:t xml:space="preserve"> Pelatihan bahasa asing (Inggris) kepada masyarakat sekitar objek wisata 17 Pulau Riung dilakukan oleh Yayasan Komodo survival dan Yayasan Cassira group Canada dengan tenaga pelatihan yang disiapkan oleh kedua yayasan, yang difasilitasi oleh Dinas Pariwisata dan Kebudayaan Kabupaten Ngada. Dalam pelatihan yang berlangsung selama kurang lebih seminggu ini masyarakat diajarkan dasar dasar berbahasa Inggris dalam proses pelayanan kepada wisatawan asing ( tegur sapa dalam bahasa inggris </w:t>
      </w:r>
      <w:r>
        <w:rPr>
          <w:rFonts w:ascii="Arial" w:hAnsi="Arial" w:cs="Arial"/>
          <w:sz w:val="24"/>
          <w:szCs w:val="24"/>
        </w:rPr>
        <w:lastRenderedPageBreak/>
        <w:t>dan cara menjelaskan berbagai macam usaha wisata yang mereka tekuni).</w:t>
      </w:r>
    </w:p>
    <w:p w:rsidR="008E052E" w:rsidRDefault="008E052E" w:rsidP="008E052E">
      <w:pPr>
        <w:tabs>
          <w:tab w:val="left" w:pos="851"/>
        </w:tabs>
        <w:spacing w:line="480" w:lineRule="auto"/>
        <w:ind w:firstLine="709"/>
        <w:jc w:val="both"/>
        <w:rPr>
          <w:rFonts w:ascii="Arial" w:hAnsi="Arial" w:cs="Arial"/>
          <w:sz w:val="24"/>
          <w:szCs w:val="24"/>
          <w:lang w:val="en-ID"/>
        </w:rPr>
      </w:pPr>
      <w:r>
        <w:rPr>
          <w:rFonts w:ascii="Arial" w:hAnsi="Arial" w:cs="Arial"/>
          <w:sz w:val="24"/>
          <w:szCs w:val="24"/>
          <w:lang w:val="en-ID"/>
        </w:rPr>
        <w:t>b. Peningkatan keterampilan</w:t>
      </w:r>
    </w:p>
    <w:p w:rsidR="008E052E" w:rsidRDefault="008E052E" w:rsidP="00056102">
      <w:pPr>
        <w:spacing w:line="480" w:lineRule="auto"/>
        <w:ind w:firstLine="851"/>
        <w:jc w:val="both"/>
        <w:rPr>
          <w:rFonts w:ascii="Arial" w:hAnsi="Arial" w:cs="Arial"/>
          <w:sz w:val="24"/>
          <w:szCs w:val="24"/>
        </w:rPr>
      </w:pPr>
      <w:r>
        <w:rPr>
          <w:rFonts w:ascii="Arial" w:hAnsi="Arial" w:cs="Arial"/>
          <w:sz w:val="24"/>
          <w:szCs w:val="24"/>
          <w:lang w:val="en-ID"/>
        </w:rPr>
        <w:t>Kualitas produksi dipengaruhi oleh produsen.</w:t>
      </w:r>
      <w:r>
        <w:rPr>
          <w:rFonts w:ascii="Arial" w:hAnsi="Arial" w:cs="Arial"/>
          <w:sz w:val="24"/>
          <w:szCs w:val="24"/>
        </w:rPr>
        <w:t xml:space="preserve"> Peningkatan keterampilan dapat dilakukan dengan berbagai macam kegiatan yang pada intinya harus berlangsung secara bertahap serta ada aktivitas yang dapat mempengaruhi usaha wisata yang dimiliki oleh masyarakat sekitar objek wisata 17 Pulau Riung.</w:t>
      </w:r>
      <w:r>
        <w:rPr>
          <w:rFonts w:ascii="Arial" w:hAnsi="Arial" w:cs="Arial"/>
          <w:sz w:val="24"/>
          <w:szCs w:val="24"/>
          <w:lang w:val="en-ID"/>
        </w:rPr>
        <w:t xml:space="preserve"> Sama halnya dengan usaha-usaha wisata yang ada di masyarakat sekitar objek wisata 17 Pulau Riung di pengaruhi oleh pemilik atau pelaku usaha tersebut</w:t>
      </w:r>
      <w:r>
        <w:rPr>
          <w:rFonts w:ascii="Arial" w:hAnsi="Arial" w:cs="Arial"/>
          <w:sz w:val="24"/>
          <w:szCs w:val="24"/>
        </w:rPr>
        <w:t>.</w:t>
      </w:r>
    </w:p>
    <w:p w:rsidR="008E052E" w:rsidRDefault="008E052E" w:rsidP="008E052E">
      <w:pPr>
        <w:spacing w:line="480" w:lineRule="auto"/>
        <w:jc w:val="both"/>
        <w:rPr>
          <w:rFonts w:ascii="Arial" w:hAnsi="Arial" w:cs="Arial"/>
          <w:sz w:val="24"/>
          <w:szCs w:val="24"/>
        </w:rPr>
      </w:pPr>
      <w:r>
        <w:rPr>
          <w:rFonts w:ascii="Arial" w:hAnsi="Arial" w:cs="Arial"/>
          <w:sz w:val="24"/>
          <w:szCs w:val="24"/>
        </w:rPr>
        <w:t>2. Bina Usaha</w:t>
      </w:r>
    </w:p>
    <w:p w:rsidR="00EA4131" w:rsidRDefault="00EA4131" w:rsidP="00EA4131">
      <w:pPr>
        <w:tabs>
          <w:tab w:val="left" w:pos="851"/>
        </w:tabs>
        <w:spacing w:line="480" w:lineRule="auto"/>
        <w:ind w:firstLine="709"/>
        <w:jc w:val="both"/>
        <w:rPr>
          <w:rFonts w:ascii="Arial" w:hAnsi="Arial" w:cs="Arial"/>
          <w:sz w:val="24"/>
          <w:szCs w:val="24"/>
          <w:lang w:val="en-ID"/>
        </w:rPr>
      </w:pPr>
      <w:proofErr w:type="gramStart"/>
      <w:r>
        <w:rPr>
          <w:rFonts w:ascii="Arial" w:hAnsi="Arial" w:cs="Arial"/>
          <w:sz w:val="24"/>
          <w:szCs w:val="24"/>
          <w:lang w:val="en-ID"/>
        </w:rPr>
        <w:t>a.  Sarana</w:t>
      </w:r>
      <w:proofErr w:type="gramEnd"/>
      <w:r>
        <w:rPr>
          <w:rFonts w:ascii="Arial" w:hAnsi="Arial" w:cs="Arial"/>
          <w:sz w:val="24"/>
          <w:szCs w:val="24"/>
          <w:lang w:val="en-ID"/>
        </w:rPr>
        <w:t xml:space="preserve"> dan prasarana pendukung</w:t>
      </w:r>
    </w:p>
    <w:p w:rsidR="008E052E" w:rsidRDefault="00EA4131" w:rsidP="00EA4131">
      <w:pPr>
        <w:spacing w:line="48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sz w:val="24"/>
          <w:szCs w:val="24"/>
          <w:lang w:val="en-ID"/>
        </w:rPr>
        <w:t>Faktor utama dalam menunjang usaha-usaha masyarakat di sekitar objek wisata 17 Pulau Riung adalah ketersediaan sarana dan prasarana yang menunjang kegiatan wisata bagi para wisatawan. Dalam kaitannya dengan dengan usaha-usaha masyarakat, hal ini dapat berkembang apabila dipengaruhi dengan kunjungan para wisatawan. Banyaknya wisatawan yang berkunjung berdampak terhadap pendapatan usaha-usaha wisata para masyarakat. Berdasarkan observasi yang dilakukan penulis, kunjungan wisatawan sangat berdampak terhadap usaha rumah makan, usaha transport laut, serta usaha penginapan dari masyarakat itu sendiri</w:t>
      </w:r>
      <w:r>
        <w:rPr>
          <w:rFonts w:ascii="Arial" w:hAnsi="Arial" w:cs="Arial"/>
          <w:sz w:val="24"/>
          <w:szCs w:val="24"/>
        </w:rPr>
        <w:t>.</w:t>
      </w:r>
    </w:p>
    <w:p w:rsidR="00EA4131" w:rsidRDefault="00EA4131" w:rsidP="00EA4131">
      <w:pPr>
        <w:tabs>
          <w:tab w:val="left" w:pos="851"/>
        </w:tabs>
        <w:spacing w:line="480" w:lineRule="auto"/>
        <w:ind w:firstLine="993"/>
        <w:jc w:val="both"/>
        <w:rPr>
          <w:rFonts w:ascii="Arial" w:hAnsi="Arial" w:cs="Arial"/>
          <w:sz w:val="24"/>
          <w:szCs w:val="24"/>
          <w:lang w:val="en-ID"/>
        </w:rPr>
      </w:pPr>
      <w:r>
        <w:rPr>
          <w:rFonts w:ascii="Arial" w:hAnsi="Arial" w:cs="Arial"/>
          <w:sz w:val="24"/>
          <w:szCs w:val="24"/>
          <w:lang w:val="en-ID"/>
        </w:rPr>
        <w:lastRenderedPageBreak/>
        <w:t>Dalam sektor perhotelan/penginapan, pada awalnya belum ada kesedaran masyarakat untuk membuka usaha wisata dalam se</w:t>
      </w:r>
      <w:r>
        <w:rPr>
          <w:rFonts w:ascii="Arial" w:hAnsi="Arial" w:cs="Arial"/>
          <w:sz w:val="24"/>
          <w:szCs w:val="24"/>
        </w:rPr>
        <w:t>k</w:t>
      </w:r>
      <w:r>
        <w:rPr>
          <w:rFonts w:ascii="Arial" w:hAnsi="Arial" w:cs="Arial"/>
          <w:sz w:val="24"/>
          <w:szCs w:val="24"/>
          <w:lang w:val="en-ID"/>
        </w:rPr>
        <w:t>tor ini, namun pemerintah Daerah melalui Dinas Pariwisata dan Kebudayaan mencoba mendorong masyarakat sekitar dengan mendirikan wisma pesona, yang kemudian dalam perkembangannya menjadi tempat menginap para wisatawan baik domestik maupun mancanegara. Dalam pengelolaannya, pemerintah melibatkan masyarakat sekitar dengan maksud menumbuhkan kesadaran masyarakat untuk dapat membuka usaha dalam se</w:t>
      </w:r>
      <w:r>
        <w:rPr>
          <w:rFonts w:ascii="Arial" w:hAnsi="Arial" w:cs="Arial"/>
          <w:sz w:val="24"/>
          <w:szCs w:val="24"/>
        </w:rPr>
        <w:t>k</w:t>
      </w:r>
      <w:r>
        <w:rPr>
          <w:rFonts w:ascii="Arial" w:hAnsi="Arial" w:cs="Arial"/>
          <w:sz w:val="24"/>
          <w:szCs w:val="24"/>
          <w:lang w:val="en-ID"/>
        </w:rPr>
        <w:t>tor penginapan/perhotelan.</w:t>
      </w:r>
    </w:p>
    <w:p w:rsidR="00EA4131" w:rsidRDefault="00EA4131" w:rsidP="00EA4131">
      <w:pPr>
        <w:tabs>
          <w:tab w:val="left" w:pos="851"/>
          <w:tab w:val="left" w:pos="1457"/>
        </w:tabs>
        <w:spacing w:line="480" w:lineRule="auto"/>
        <w:ind w:firstLine="709"/>
        <w:jc w:val="both"/>
        <w:rPr>
          <w:rFonts w:ascii="Arial" w:hAnsi="Arial" w:cs="Arial"/>
          <w:sz w:val="24"/>
          <w:szCs w:val="24"/>
          <w:lang w:val="en-ID"/>
        </w:rPr>
      </w:pPr>
      <w:r>
        <w:rPr>
          <w:rFonts w:ascii="Arial" w:hAnsi="Arial" w:cs="Arial"/>
          <w:sz w:val="24"/>
          <w:szCs w:val="24"/>
          <w:lang w:val="en-ID"/>
        </w:rPr>
        <w:t>b. Permodalan</w:t>
      </w:r>
    </w:p>
    <w:p w:rsidR="00EA4131" w:rsidRPr="00CE1554" w:rsidRDefault="00EA4131" w:rsidP="00EA4131">
      <w:pPr>
        <w:tabs>
          <w:tab w:val="left" w:pos="851"/>
          <w:tab w:val="left" w:pos="1457"/>
        </w:tabs>
        <w:spacing w:line="480" w:lineRule="auto"/>
        <w:ind w:firstLine="993"/>
        <w:jc w:val="both"/>
        <w:rPr>
          <w:rFonts w:ascii="Arial" w:hAnsi="Arial" w:cs="Arial"/>
          <w:sz w:val="24"/>
          <w:szCs w:val="24"/>
        </w:rPr>
      </w:pPr>
      <w:r>
        <w:rPr>
          <w:rFonts w:ascii="Arial" w:hAnsi="Arial" w:cs="Arial"/>
          <w:sz w:val="24"/>
          <w:szCs w:val="24"/>
          <w:lang w:val="en-ID"/>
        </w:rPr>
        <w:t>Dinas Pariwisata dan Kebudayaan Kabupaten Ngada berperan sebagai fasilitator dalam menyelenggarakan pelatihan keterampilan bagi masyarakat pelaku usaha-usaha wisata, serta membantu mempermudah pemilik usaha-usaha wisata untuk</w:t>
      </w:r>
      <w:r>
        <w:rPr>
          <w:rFonts w:ascii="Arial" w:hAnsi="Arial" w:cs="Arial"/>
          <w:sz w:val="24"/>
          <w:szCs w:val="24"/>
        </w:rPr>
        <w:t xml:space="preserve"> kordinasi</w:t>
      </w:r>
      <w:r>
        <w:rPr>
          <w:rFonts w:ascii="Arial" w:hAnsi="Arial" w:cs="Arial"/>
          <w:sz w:val="24"/>
          <w:szCs w:val="24"/>
          <w:lang w:val="en-ID"/>
        </w:rPr>
        <w:t xml:space="preserve"> perizinan pembukaan usaha </w:t>
      </w:r>
      <w:r>
        <w:rPr>
          <w:rFonts w:ascii="Arial" w:hAnsi="Arial" w:cs="Arial"/>
          <w:sz w:val="24"/>
          <w:szCs w:val="24"/>
        </w:rPr>
        <w:t xml:space="preserve">dengan pihak-pihak terkait </w:t>
      </w:r>
      <w:r>
        <w:rPr>
          <w:rFonts w:ascii="Arial" w:hAnsi="Arial" w:cs="Arial"/>
          <w:sz w:val="24"/>
          <w:szCs w:val="24"/>
          <w:lang w:val="en-ID"/>
        </w:rPr>
        <w:t xml:space="preserve">serta peminjaman modal kepada pihak </w:t>
      </w:r>
      <w:r>
        <w:rPr>
          <w:rFonts w:ascii="Arial" w:hAnsi="Arial" w:cs="Arial"/>
          <w:sz w:val="24"/>
          <w:szCs w:val="24"/>
        </w:rPr>
        <w:t>Bank</w:t>
      </w:r>
    </w:p>
    <w:p w:rsidR="00EA4131" w:rsidRDefault="00EA4131" w:rsidP="00EA4131">
      <w:pPr>
        <w:spacing w:line="480" w:lineRule="auto"/>
        <w:ind w:firstLine="851"/>
        <w:jc w:val="both"/>
        <w:rPr>
          <w:rFonts w:ascii="Arial" w:hAnsi="Arial" w:cs="Arial"/>
          <w:sz w:val="24"/>
          <w:szCs w:val="24"/>
        </w:rPr>
      </w:pPr>
      <w:r>
        <w:rPr>
          <w:rFonts w:ascii="Arial" w:hAnsi="Arial" w:cs="Arial"/>
          <w:sz w:val="24"/>
          <w:szCs w:val="24"/>
        </w:rPr>
        <w:t>Berdasarkan hasil observasi yang dilakukan Penulis, ternyata terdapat usaha simpan pinjam yang ada di masyarakat setempat yang difasilitasi oleh Pemerintah Daerah Kabupaten Ngada melalui Organisasi Perangkat Daerah lainnya, yang kemudian juga mempermudah masyarakat dalam melakukan peminjaman dana untuk membuka usaha usaha wisata yang hendak didirikan.</w:t>
      </w:r>
    </w:p>
    <w:p w:rsidR="00057DD2" w:rsidRDefault="00057DD2" w:rsidP="00057DD2">
      <w:pPr>
        <w:tabs>
          <w:tab w:val="left" w:pos="851"/>
        </w:tabs>
        <w:spacing w:line="480" w:lineRule="auto"/>
        <w:ind w:firstLine="709"/>
        <w:jc w:val="both"/>
        <w:rPr>
          <w:rFonts w:ascii="Arial" w:hAnsi="Arial" w:cs="Arial"/>
          <w:sz w:val="24"/>
          <w:szCs w:val="24"/>
          <w:lang w:val="en-ID"/>
        </w:rPr>
      </w:pPr>
      <w:r>
        <w:rPr>
          <w:rFonts w:ascii="Arial" w:hAnsi="Arial" w:cs="Arial"/>
          <w:sz w:val="24"/>
          <w:szCs w:val="24"/>
          <w:lang w:val="en-ID"/>
        </w:rPr>
        <w:t>c. Promosi dan pemasaran</w:t>
      </w:r>
    </w:p>
    <w:p w:rsidR="00057DD2" w:rsidRDefault="00057DD2" w:rsidP="00057DD2">
      <w:pPr>
        <w:tabs>
          <w:tab w:val="left" w:pos="851"/>
        </w:tabs>
        <w:spacing w:line="480" w:lineRule="auto"/>
        <w:ind w:firstLine="993"/>
        <w:jc w:val="both"/>
        <w:rPr>
          <w:rFonts w:ascii="Arial" w:hAnsi="Arial" w:cs="Arial"/>
          <w:sz w:val="24"/>
          <w:szCs w:val="24"/>
          <w:lang w:val="en-ID"/>
        </w:rPr>
      </w:pPr>
      <w:r>
        <w:rPr>
          <w:rFonts w:ascii="Arial" w:hAnsi="Arial" w:cs="Arial"/>
          <w:sz w:val="24"/>
          <w:szCs w:val="24"/>
          <w:lang w:val="en-ID"/>
        </w:rPr>
        <w:lastRenderedPageBreak/>
        <w:t>Untuk memperkenalkan usaha-usaha wisata masyarakat sekitar objek wisata 17 Pulau Riung, Dinas Pariwisata dan Kebudayaan memiliki website resmi yang memperkenalkan seluruh potensi wisata yang terdapat di kabupaten Ngada, salah satunya adalah potensi wisata 17 Pulau Riung. Selain itu, Dinas pariwisata dan Kebudayaan juga melakukan kerjasama dengan beberapa organisasi di dunia wisata diantaranya; komodo survival, cassira group Canada, WWF, Uni Eropa dalam melaksanakan kegiatan berupa pelatihan kepada masyarakat. Kerjasama ini juga mempermudah proses promosi dan pemasaran bagi usaha-usaha masyarakat di kecamatan Riung.</w:t>
      </w:r>
    </w:p>
    <w:p w:rsidR="00057DD2" w:rsidRDefault="00057DD2" w:rsidP="00057DD2">
      <w:pPr>
        <w:spacing w:line="480" w:lineRule="auto"/>
        <w:jc w:val="both"/>
        <w:rPr>
          <w:rFonts w:ascii="Arial" w:hAnsi="Arial" w:cs="Arial"/>
          <w:sz w:val="24"/>
          <w:szCs w:val="24"/>
        </w:rPr>
      </w:pPr>
      <w:r>
        <w:rPr>
          <w:rFonts w:ascii="Arial" w:hAnsi="Arial" w:cs="Arial"/>
          <w:sz w:val="24"/>
          <w:szCs w:val="24"/>
        </w:rPr>
        <w:t>3. Bina Lingkungan</w:t>
      </w:r>
    </w:p>
    <w:p w:rsidR="00057DD2" w:rsidRDefault="00057DD2" w:rsidP="00057DD2">
      <w:pPr>
        <w:spacing w:line="480" w:lineRule="auto"/>
        <w:ind w:firstLine="851"/>
        <w:jc w:val="both"/>
        <w:rPr>
          <w:rFonts w:ascii="Arial" w:hAnsi="Arial" w:cs="Arial"/>
          <w:sz w:val="24"/>
          <w:szCs w:val="24"/>
          <w:lang w:val="en-ID"/>
        </w:rPr>
      </w:pPr>
      <w:proofErr w:type="gramStart"/>
      <w:r>
        <w:rPr>
          <w:rFonts w:ascii="Arial" w:hAnsi="Arial" w:cs="Arial"/>
          <w:sz w:val="24"/>
          <w:szCs w:val="24"/>
          <w:lang w:val="en-ID"/>
        </w:rPr>
        <w:t>a</w:t>
      </w:r>
      <w:proofErr w:type="gramEnd"/>
      <w:r>
        <w:rPr>
          <w:rFonts w:ascii="Arial" w:hAnsi="Arial" w:cs="Arial"/>
          <w:sz w:val="24"/>
          <w:szCs w:val="24"/>
          <w:lang w:val="en-ID"/>
        </w:rPr>
        <w:t>.   Manfaat Lingkungan</w:t>
      </w:r>
    </w:p>
    <w:p w:rsidR="00057DD2" w:rsidRPr="00934AB7" w:rsidRDefault="00057DD2" w:rsidP="00057DD2">
      <w:pPr>
        <w:tabs>
          <w:tab w:val="left" w:pos="851"/>
        </w:tabs>
        <w:spacing w:line="480" w:lineRule="auto"/>
        <w:ind w:firstLine="993"/>
        <w:jc w:val="both"/>
        <w:rPr>
          <w:rFonts w:ascii="Arial" w:hAnsi="Arial" w:cs="Arial"/>
          <w:sz w:val="24"/>
          <w:szCs w:val="24"/>
        </w:rPr>
      </w:pPr>
      <w:r>
        <w:rPr>
          <w:rFonts w:ascii="Arial" w:hAnsi="Arial" w:cs="Arial"/>
          <w:sz w:val="24"/>
          <w:szCs w:val="24"/>
          <w:lang w:val="en-ID"/>
        </w:rPr>
        <w:t>Dalam dunia pariwisata</w:t>
      </w:r>
      <w:r>
        <w:rPr>
          <w:rFonts w:ascii="Arial" w:hAnsi="Arial" w:cs="Arial"/>
          <w:sz w:val="24"/>
          <w:szCs w:val="24"/>
        </w:rPr>
        <w:t xml:space="preserve"> </w:t>
      </w:r>
      <w:r>
        <w:rPr>
          <w:rFonts w:ascii="Arial" w:hAnsi="Arial" w:cs="Arial"/>
          <w:sz w:val="24"/>
          <w:szCs w:val="24"/>
          <w:lang w:val="en-ID"/>
        </w:rPr>
        <w:t>fa</w:t>
      </w:r>
      <w:r>
        <w:rPr>
          <w:rFonts w:ascii="Arial" w:hAnsi="Arial" w:cs="Arial"/>
          <w:sz w:val="24"/>
          <w:szCs w:val="24"/>
        </w:rPr>
        <w:t>k</w:t>
      </w:r>
      <w:r>
        <w:rPr>
          <w:rFonts w:ascii="Arial" w:hAnsi="Arial" w:cs="Arial"/>
          <w:sz w:val="24"/>
          <w:szCs w:val="24"/>
          <w:lang w:val="en-ID"/>
        </w:rPr>
        <w:t xml:space="preserve">tor lingkungan juga mempengaruhi kegiatan wisata pada suatu daerah. </w:t>
      </w:r>
      <w:r>
        <w:rPr>
          <w:rFonts w:ascii="Arial" w:hAnsi="Arial" w:cs="Arial"/>
          <w:sz w:val="24"/>
          <w:szCs w:val="24"/>
        </w:rPr>
        <w:t>Lingkungan saat ini menjadi satu satunya penghambat laju pemanasan global yang terjadi di belahan bumi. Kegiatan wisata tidak dapat dipisahkan dari yang namanya lingkungan, lingkungan yang asri dan nyaman menjadi penunjang berbagai macam kegiatan wisata.</w:t>
      </w:r>
    </w:p>
    <w:p w:rsidR="00057DD2" w:rsidRDefault="00057DD2" w:rsidP="00057DD2">
      <w:pPr>
        <w:tabs>
          <w:tab w:val="left" w:pos="851"/>
        </w:tabs>
        <w:spacing w:line="480" w:lineRule="auto"/>
        <w:ind w:firstLine="993"/>
        <w:jc w:val="both"/>
        <w:rPr>
          <w:rFonts w:ascii="Arial" w:hAnsi="Arial" w:cs="Arial"/>
          <w:sz w:val="24"/>
          <w:szCs w:val="24"/>
        </w:rPr>
      </w:pPr>
      <w:r>
        <w:rPr>
          <w:rFonts w:ascii="Arial" w:hAnsi="Arial" w:cs="Arial"/>
          <w:sz w:val="24"/>
          <w:szCs w:val="24"/>
          <w:lang w:val="en-ID"/>
        </w:rPr>
        <w:t xml:space="preserve">Objek wisata 17 Pulau Riung sebagian besar merupakan wilayah yang menjadi </w:t>
      </w:r>
      <w:r>
        <w:rPr>
          <w:rFonts w:ascii="Arial" w:hAnsi="Arial" w:cs="Arial"/>
          <w:sz w:val="24"/>
          <w:szCs w:val="24"/>
        </w:rPr>
        <w:t>cagar alam</w:t>
      </w:r>
      <w:r>
        <w:rPr>
          <w:rFonts w:ascii="Arial" w:hAnsi="Arial" w:cs="Arial"/>
          <w:sz w:val="24"/>
          <w:szCs w:val="24"/>
          <w:lang w:val="en-ID"/>
        </w:rPr>
        <w:t xml:space="preserve"> dibawah Kementrian Kehutanan dan Lingkungan Hidup. Lingkungan di sekitar objek wisata 17 Pulau Riung terkesan asri</w:t>
      </w:r>
      <w:r>
        <w:rPr>
          <w:rFonts w:ascii="Arial" w:hAnsi="Arial" w:cs="Arial"/>
          <w:sz w:val="24"/>
          <w:szCs w:val="24"/>
        </w:rPr>
        <w:t xml:space="preserve">, dengan alam tropis yang dimiliki serta belum tersentuh oleh </w:t>
      </w:r>
      <w:r>
        <w:rPr>
          <w:rFonts w:ascii="Arial" w:hAnsi="Arial" w:cs="Arial"/>
          <w:sz w:val="24"/>
          <w:szCs w:val="24"/>
        </w:rPr>
        <w:lastRenderedPageBreak/>
        <w:t>aktivitas industri s</w:t>
      </w:r>
      <w:r>
        <w:rPr>
          <w:rFonts w:ascii="Arial" w:hAnsi="Arial" w:cs="Arial"/>
          <w:sz w:val="24"/>
          <w:szCs w:val="24"/>
          <w:lang w:val="en-ID"/>
        </w:rPr>
        <w:t>ecara umum pengelolaan lingkungan di sekitar objek wisata 17 Pulau Riung dikelolah oleh BKSDA kecamatan Riung.</w:t>
      </w:r>
      <w:r>
        <w:rPr>
          <w:rFonts w:ascii="Arial" w:hAnsi="Arial" w:cs="Arial"/>
          <w:sz w:val="24"/>
          <w:szCs w:val="24"/>
        </w:rPr>
        <w:t xml:space="preserve"> Kawasan Taman Wisata Alam 17 Pulau Riung yang terletak di Kecamatan Riung secara kebijakan menjadi tanggung jawab dari BKSDA Kecamatan Riung yang dimana telah banyak kegiatan kegiatan juga melibatkan masyarakat dan pelajar setempat yang berkaitan dengan kelestarian lingkungan. Salah satu kegiatan yang rutin dilakukan adalah kegiatan penghijauan bersama gerakan praja muda karana (PRAMUKA). Kegiatan ini dilakukan setiap setahun sekali tepatnya pada bulan agustus menjelang HUT Republik Indonesia, setiap pelajar menanam satu pohon di area yang ditetapkan, secara umum banyak kegiatan penghijauan dengan menanam pohon pohon yang rindang di gugusan 17 Pulau Riung yang juga nantinya dapat berfungsi sebagai tempat berteduh yang alami.</w:t>
      </w:r>
    </w:p>
    <w:p w:rsidR="00057DD2" w:rsidRDefault="00057DD2" w:rsidP="00057DD2">
      <w:pPr>
        <w:tabs>
          <w:tab w:val="left" w:pos="851"/>
        </w:tabs>
        <w:spacing w:line="480" w:lineRule="auto"/>
        <w:ind w:firstLine="709"/>
        <w:jc w:val="both"/>
        <w:rPr>
          <w:rFonts w:ascii="Arial" w:hAnsi="Arial" w:cs="Arial"/>
          <w:sz w:val="24"/>
          <w:szCs w:val="24"/>
          <w:lang w:val="en-ID"/>
        </w:rPr>
      </w:pPr>
      <w:proofErr w:type="gramStart"/>
      <w:r>
        <w:rPr>
          <w:rFonts w:ascii="Arial" w:hAnsi="Arial" w:cs="Arial"/>
          <w:sz w:val="24"/>
          <w:szCs w:val="24"/>
          <w:lang w:val="en-ID"/>
        </w:rPr>
        <w:t>b</w:t>
      </w:r>
      <w:proofErr w:type="gramEnd"/>
      <w:r>
        <w:rPr>
          <w:rFonts w:ascii="Arial" w:hAnsi="Arial" w:cs="Arial"/>
          <w:sz w:val="24"/>
          <w:szCs w:val="24"/>
          <w:lang w:val="en-ID"/>
        </w:rPr>
        <w:t>. Dampak Lingkungan</w:t>
      </w:r>
    </w:p>
    <w:p w:rsidR="00057DD2" w:rsidRPr="00B6026F" w:rsidRDefault="00057DD2" w:rsidP="00057DD2">
      <w:pPr>
        <w:tabs>
          <w:tab w:val="left" w:pos="851"/>
        </w:tabs>
        <w:spacing w:line="480" w:lineRule="auto"/>
        <w:ind w:firstLine="993"/>
        <w:jc w:val="both"/>
        <w:rPr>
          <w:rFonts w:ascii="Arial" w:hAnsi="Arial" w:cs="Arial"/>
          <w:sz w:val="24"/>
          <w:szCs w:val="24"/>
        </w:rPr>
      </w:pPr>
      <w:r>
        <w:rPr>
          <w:rFonts w:ascii="Arial" w:hAnsi="Arial" w:cs="Arial"/>
          <w:sz w:val="24"/>
          <w:szCs w:val="24"/>
        </w:rPr>
        <w:t>Objek w</w:t>
      </w:r>
      <w:r>
        <w:rPr>
          <w:rFonts w:ascii="Arial" w:hAnsi="Arial" w:cs="Arial"/>
          <w:sz w:val="24"/>
          <w:szCs w:val="24"/>
          <w:lang w:val="en-ID"/>
        </w:rPr>
        <w:t>isata 17 Pulau Riung yang dikelolah oleh BKSDA kecamatan Riung dari segi lingkungan memberikan dampak yang baik, dimana wilayah pesisir di kecamatan Riung tercatat sebagai wilayah yang kelangsungan pertumbuhan bakau sangat baik sepanjang jalur pantai utara Flores. Jika daerah lain mengalami abrasi, hal serupa tidak terjadi di wilayah kecamatan Riung, dimana tumbuhan bakau yang berhasil dijaga memberikan dampak positif untuk menahan arus ombak ke bibir pantai.</w:t>
      </w:r>
      <w:r>
        <w:rPr>
          <w:rFonts w:ascii="Arial" w:hAnsi="Arial" w:cs="Arial"/>
          <w:sz w:val="24"/>
          <w:szCs w:val="24"/>
        </w:rPr>
        <w:t xml:space="preserve"> Berdasarkan hasil observasi yang penulis lakukan memang sepanjang jalur masuk dari bagian utara yang melewati pesisir, wilayah Kecamatan </w:t>
      </w:r>
      <w:r>
        <w:rPr>
          <w:rFonts w:ascii="Arial" w:hAnsi="Arial" w:cs="Arial"/>
          <w:sz w:val="24"/>
          <w:szCs w:val="24"/>
        </w:rPr>
        <w:lastRenderedPageBreak/>
        <w:t>Riung ditumbuhi banyak pohon bakau. BKSDA menjaga kelestarian hutan bakau sepanjang pesisir wilayah kecamatan Riung dari upaya kerusakan y</w:t>
      </w:r>
      <w:r w:rsidR="0023402F">
        <w:rPr>
          <w:rFonts w:ascii="Arial" w:hAnsi="Arial" w:cs="Arial"/>
          <w:sz w:val="24"/>
          <w:szCs w:val="24"/>
        </w:rPr>
        <w:t>ang dilakukan oleh oknum</w:t>
      </w:r>
      <w:r>
        <w:rPr>
          <w:rFonts w:ascii="Arial" w:hAnsi="Arial" w:cs="Arial"/>
          <w:sz w:val="24"/>
          <w:szCs w:val="24"/>
        </w:rPr>
        <w:t xml:space="preserve"> tak bertanggung jawab, perlu diakui bahwa masyarakat pesisir wilayah Kecamatan Riung banyak menggunakan pohon bakau untuk keperluan sehari-hari diantaranya menjadikan tanaman bakau sebagai alat bantu menangkap ikan dan juga menjadi bahan kayu bakar.</w:t>
      </w:r>
    </w:p>
    <w:p w:rsidR="00057DD2" w:rsidRDefault="00057DD2" w:rsidP="00057DD2">
      <w:pPr>
        <w:spacing w:line="480" w:lineRule="auto"/>
        <w:jc w:val="both"/>
        <w:rPr>
          <w:rFonts w:ascii="Arial" w:hAnsi="Arial" w:cs="Arial"/>
          <w:sz w:val="24"/>
          <w:szCs w:val="24"/>
        </w:rPr>
      </w:pPr>
      <w:r>
        <w:rPr>
          <w:rFonts w:ascii="Arial" w:hAnsi="Arial" w:cs="Arial"/>
          <w:sz w:val="24"/>
          <w:szCs w:val="24"/>
        </w:rPr>
        <w:t>4. Bina Kelembagaan</w:t>
      </w:r>
    </w:p>
    <w:p w:rsidR="0023402F" w:rsidRDefault="0023402F" w:rsidP="0023402F">
      <w:pPr>
        <w:tabs>
          <w:tab w:val="left" w:pos="851"/>
        </w:tabs>
        <w:spacing w:line="480" w:lineRule="auto"/>
        <w:ind w:firstLine="567"/>
        <w:jc w:val="both"/>
        <w:rPr>
          <w:rFonts w:ascii="Arial" w:hAnsi="Arial" w:cs="Arial"/>
          <w:sz w:val="24"/>
          <w:szCs w:val="24"/>
          <w:lang w:val="en-ID"/>
        </w:rPr>
      </w:pPr>
      <w:proofErr w:type="gramStart"/>
      <w:r>
        <w:rPr>
          <w:rFonts w:ascii="Arial" w:hAnsi="Arial" w:cs="Arial"/>
          <w:sz w:val="24"/>
          <w:szCs w:val="24"/>
          <w:lang w:val="en-ID"/>
        </w:rPr>
        <w:t>a.  Keterlibatan</w:t>
      </w:r>
      <w:proofErr w:type="gramEnd"/>
      <w:r>
        <w:rPr>
          <w:rFonts w:ascii="Arial" w:hAnsi="Arial" w:cs="Arial"/>
          <w:sz w:val="24"/>
          <w:szCs w:val="24"/>
          <w:lang w:val="en-ID"/>
        </w:rPr>
        <w:t xml:space="preserve"> masyarakat dalam suatu kelembagaan</w:t>
      </w:r>
    </w:p>
    <w:p w:rsidR="00057DD2" w:rsidRDefault="0023402F" w:rsidP="00057DD2">
      <w:pPr>
        <w:spacing w:line="480" w:lineRule="auto"/>
        <w:ind w:firstLine="851"/>
        <w:jc w:val="both"/>
        <w:rPr>
          <w:rFonts w:ascii="Arial" w:hAnsi="Arial" w:cs="Arial"/>
          <w:sz w:val="24"/>
          <w:szCs w:val="24"/>
        </w:rPr>
      </w:pPr>
      <w:r>
        <w:rPr>
          <w:rFonts w:ascii="Arial" w:hAnsi="Arial" w:cs="Arial"/>
          <w:sz w:val="24"/>
          <w:szCs w:val="24"/>
        </w:rPr>
        <w:t>P</w:t>
      </w:r>
      <w:r>
        <w:rPr>
          <w:rFonts w:ascii="Arial" w:hAnsi="Arial" w:cs="Arial"/>
          <w:sz w:val="24"/>
          <w:szCs w:val="24"/>
          <w:lang w:val="en-ID"/>
        </w:rPr>
        <w:t>emerintah</w:t>
      </w:r>
      <w:r>
        <w:rPr>
          <w:rFonts w:ascii="Arial" w:hAnsi="Arial" w:cs="Arial"/>
          <w:sz w:val="24"/>
          <w:szCs w:val="24"/>
        </w:rPr>
        <w:t xml:space="preserve"> Daerah</w:t>
      </w:r>
      <w:r>
        <w:rPr>
          <w:rFonts w:ascii="Arial" w:hAnsi="Arial" w:cs="Arial"/>
          <w:sz w:val="24"/>
          <w:szCs w:val="24"/>
          <w:lang w:val="en-ID"/>
        </w:rPr>
        <w:t xml:space="preserve"> memfasilitasi segala bentuk bantuan secara berkelompok agar lebih efisien dan efektif dalam pelaksanaanya.</w:t>
      </w:r>
      <w:r>
        <w:rPr>
          <w:rFonts w:ascii="Arial" w:hAnsi="Arial" w:cs="Arial"/>
          <w:sz w:val="24"/>
          <w:szCs w:val="24"/>
        </w:rPr>
        <w:t>Bantuan yang diberikan oleh Pemerintah Daerah ternyata bukan saja hanya datang dari Dinas Pariwisata dan Kebudayaan tetapi juga melibatkan beberapa Dinas lainya diatarannya, Dinas Koperasi, Dinas Perindustrian dan Perdagangan, Dinas Sosial juga turut memberikan bantuan kepada para masyarakat disekitar objek wisata 17 Pulau Riung, guna meningkatkan kualitas hidup masyarakat. Bantuan yang diberikan pun beragam bentuknya ada bantuan yang berupa alat tangkap, bantuan berupa uang tunai bagi usaha masyarakat, bantuan berupa dana simpan pinjam masyarakat pesisisr dan lain sebagainya.</w:t>
      </w:r>
    </w:p>
    <w:p w:rsidR="0023402F" w:rsidRDefault="0023402F" w:rsidP="0023402F">
      <w:pPr>
        <w:tabs>
          <w:tab w:val="left" w:pos="851"/>
        </w:tabs>
        <w:spacing w:line="480" w:lineRule="auto"/>
        <w:ind w:firstLine="851"/>
        <w:jc w:val="both"/>
        <w:rPr>
          <w:rFonts w:ascii="Arial" w:hAnsi="Arial" w:cs="Arial"/>
          <w:sz w:val="24"/>
          <w:szCs w:val="24"/>
          <w:lang w:val="en-ID"/>
        </w:rPr>
      </w:pPr>
      <w:r>
        <w:rPr>
          <w:rFonts w:ascii="Arial" w:hAnsi="Arial" w:cs="Arial"/>
          <w:sz w:val="24"/>
          <w:szCs w:val="24"/>
        </w:rPr>
        <w:t xml:space="preserve">Ada juga kelompok-kelompok masyarakat yang tergabung dalam organisasi yang telah ada dan difasilitasi oleh Dinas Pariwisata dan </w:t>
      </w:r>
      <w:r>
        <w:rPr>
          <w:rFonts w:ascii="Arial" w:hAnsi="Arial" w:cs="Arial"/>
          <w:sz w:val="24"/>
          <w:szCs w:val="24"/>
        </w:rPr>
        <w:lastRenderedPageBreak/>
        <w:t xml:space="preserve">Kebudayaan Kabupaten Ngada </w:t>
      </w:r>
      <w:r>
        <w:rPr>
          <w:rFonts w:ascii="Arial" w:hAnsi="Arial" w:cs="Arial"/>
          <w:sz w:val="24"/>
          <w:szCs w:val="24"/>
          <w:lang w:val="en-ID"/>
        </w:rPr>
        <w:t>diantaranya; Perhimpunan Hotel dan Restaurant Indonesia (PHRI), Himpunan Peramuwisata Indonesia (HPI), Kelompok Sadar Wisata (POKDARWIS). Pada dasarnya organisasi ini berlaku umum diseluruh daerah, di kecamatan Riung, organisasi ini banyak melibatkan masyarakat pelaku usaha-usaha wisata serta kaum muda-mudi yang aktif dalam bidang wisata.</w:t>
      </w:r>
    </w:p>
    <w:p w:rsidR="0023402F" w:rsidRDefault="0023402F" w:rsidP="0023402F">
      <w:pPr>
        <w:tabs>
          <w:tab w:val="left" w:pos="851"/>
        </w:tabs>
        <w:spacing w:line="480" w:lineRule="auto"/>
        <w:ind w:firstLine="709"/>
        <w:jc w:val="both"/>
        <w:rPr>
          <w:rFonts w:ascii="Arial" w:hAnsi="Arial" w:cs="Arial"/>
          <w:sz w:val="24"/>
          <w:szCs w:val="24"/>
          <w:lang w:val="en-ID"/>
        </w:rPr>
      </w:pPr>
      <w:r>
        <w:rPr>
          <w:rFonts w:ascii="Arial" w:hAnsi="Arial" w:cs="Arial"/>
          <w:sz w:val="24"/>
          <w:szCs w:val="24"/>
          <w:lang w:val="en-ID"/>
        </w:rPr>
        <w:t>b. Komponen aturan dalam Lembaga</w:t>
      </w:r>
    </w:p>
    <w:p w:rsidR="0023402F" w:rsidRDefault="0023402F" w:rsidP="0023402F">
      <w:pPr>
        <w:tabs>
          <w:tab w:val="left" w:pos="851"/>
        </w:tabs>
        <w:spacing w:line="480" w:lineRule="auto"/>
        <w:ind w:firstLine="851"/>
        <w:jc w:val="both"/>
        <w:rPr>
          <w:rFonts w:ascii="Arial" w:hAnsi="Arial" w:cs="Arial"/>
          <w:sz w:val="24"/>
          <w:szCs w:val="24"/>
        </w:rPr>
      </w:pPr>
      <w:r>
        <w:rPr>
          <w:rFonts w:ascii="Arial" w:hAnsi="Arial" w:cs="Arial"/>
          <w:sz w:val="24"/>
          <w:szCs w:val="24"/>
          <w:lang w:val="en-ID"/>
        </w:rPr>
        <w:t>Kerena tidak adanya aturan yang mengikat mengakibatkan prosedur kegiatan dalam suatu organisasi banyak mengalami masalah. Aturan menjadi sangat penting agar pelaksanaan suatu kegiatan wisata dapat terlaksana dengan baik.</w:t>
      </w:r>
      <w:r>
        <w:rPr>
          <w:rFonts w:ascii="Arial" w:hAnsi="Arial" w:cs="Arial"/>
          <w:sz w:val="24"/>
          <w:szCs w:val="24"/>
        </w:rPr>
        <w:t xml:space="preserve"> HPI merupakan salah satu organisasi yang ada di masyarakat sekitar objek wisata 17 Pulau Riung yang para anggotanya telah memiliki lisensi dalam memandu para wisatawan yang datang berkunjung di objek wisata 17 Pulau Riung, namun banyak pemandu luar yang juga mengambil kesempatan untuk mengantar para wisatawan, sehingga mengakibatkan banyak anggota HPI yang tidak bisa mengantarkan tamu atau wisatawan jadi sangat diperlukan aturan untuk mengatur semua kegiatan pemanduan wisata.</w:t>
      </w:r>
    </w:p>
    <w:p w:rsidR="0023402F" w:rsidRDefault="0023402F" w:rsidP="0023402F">
      <w:pPr>
        <w:tabs>
          <w:tab w:val="left" w:pos="851"/>
        </w:tabs>
        <w:spacing w:line="480" w:lineRule="auto"/>
        <w:ind w:firstLine="851"/>
        <w:jc w:val="both"/>
        <w:rPr>
          <w:rFonts w:ascii="Arial" w:hAnsi="Arial" w:cs="Arial"/>
          <w:sz w:val="24"/>
          <w:szCs w:val="24"/>
          <w:lang w:val="en-ID"/>
        </w:rPr>
      </w:pPr>
      <w:proofErr w:type="gramStart"/>
      <w:r>
        <w:rPr>
          <w:rFonts w:ascii="Arial" w:hAnsi="Arial" w:cs="Arial"/>
          <w:sz w:val="24"/>
          <w:szCs w:val="24"/>
          <w:lang w:val="en-ID"/>
        </w:rPr>
        <w:t>c</w:t>
      </w:r>
      <w:proofErr w:type="gramEnd"/>
      <w:r>
        <w:rPr>
          <w:rFonts w:ascii="Arial" w:hAnsi="Arial" w:cs="Arial"/>
          <w:sz w:val="24"/>
          <w:szCs w:val="24"/>
          <w:lang w:val="en-ID"/>
        </w:rPr>
        <w:t>. Struktur Kelembagaan</w:t>
      </w:r>
    </w:p>
    <w:p w:rsidR="0023402F" w:rsidRDefault="0023402F" w:rsidP="0023402F">
      <w:pPr>
        <w:tabs>
          <w:tab w:val="left" w:pos="851"/>
        </w:tabs>
        <w:spacing w:line="480" w:lineRule="auto"/>
        <w:ind w:firstLine="993"/>
        <w:jc w:val="both"/>
        <w:rPr>
          <w:rFonts w:ascii="Arial" w:hAnsi="Arial" w:cs="Arial"/>
          <w:sz w:val="24"/>
          <w:szCs w:val="24"/>
        </w:rPr>
      </w:pPr>
      <w:r>
        <w:rPr>
          <w:rFonts w:ascii="Arial" w:hAnsi="Arial" w:cs="Arial"/>
          <w:sz w:val="24"/>
          <w:szCs w:val="24"/>
        </w:rPr>
        <w:t>Berdasarkan hasil observasi penulis, struktur kelembagaan hampir tidak ada dalam pengelolaan usaha-usaha wisata masyarakat, dikarenakan sebagian masyarakat kurang berpartisipasi dalam organisasi-</w:t>
      </w:r>
      <w:r>
        <w:rPr>
          <w:rFonts w:ascii="Arial" w:hAnsi="Arial" w:cs="Arial"/>
          <w:sz w:val="24"/>
          <w:szCs w:val="24"/>
        </w:rPr>
        <w:lastRenderedPageBreak/>
        <w:t>organisasi yang ada. Diperlukan suatu upaya untuk mendorong masyarakat dalam lebih aktif untuk berpartisipasi dalam kelompok-kelompok atau organisasi-organisasi dalam bidang pariwisata, struktur kelembagaan yang sangat jelas yaitu kelompok koperasi nelayan yang di bentuk oleh Dinas Koperasi yang memang sampai saat ini masih berlangsung kegiatan simpan pinjamnya. Hal ini berbeda dengan organisasi yang diwadahi oleh Dinas Pariwisata dan Kebudayaan, yaitu HPI dimana banyak anggota yang mulai keluar dari organisasi, salah satu faktor yang mempengaruhi adalah banyak wisatawan yang tidak lagi menggunakan jasa pemandu lokal, melainkan langsung menggunakan pemandu dari luar daerah.</w:t>
      </w:r>
    </w:p>
    <w:p w:rsidR="0023402F" w:rsidRDefault="002B7A4D" w:rsidP="0023402F">
      <w:pPr>
        <w:tabs>
          <w:tab w:val="left" w:pos="851"/>
        </w:tabs>
        <w:spacing w:line="480" w:lineRule="auto"/>
        <w:jc w:val="both"/>
        <w:rPr>
          <w:rFonts w:ascii="Arial" w:hAnsi="Arial" w:cs="Arial"/>
          <w:b/>
          <w:sz w:val="24"/>
          <w:szCs w:val="24"/>
        </w:rPr>
      </w:pPr>
      <w:r w:rsidRPr="002B7A4D">
        <w:rPr>
          <w:rFonts w:ascii="Arial" w:hAnsi="Arial" w:cs="Arial"/>
          <w:b/>
          <w:sz w:val="24"/>
          <w:szCs w:val="24"/>
        </w:rPr>
        <w:t xml:space="preserve">Faktor Penghambat dan Pendukung </w:t>
      </w:r>
    </w:p>
    <w:p w:rsidR="002B7A4D" w:rsidRDefault="002B7A4D" w:rsidP="002B7A4D">
      <w:pPr>
        <w:tabs>
          <w:tab w:val="left" w:pos="851"/>
        </w:tabs>
        <w:spacing w:line="480" w:lineRule="auto"/>
        <w:ind w:firstLine="851"/>
        <w:jc w:val="both"/>
        <w:rPr>
          <w:rFonts w:ascii="Arial" w:hAnsi="Arial" w:cs="Arial"/>
          <w:sz w:val="24"/>
          <w:szCs w:val="24"/>
        </w:rPr>
      </w:pPr>
      <w:r>
        <w:rPr>
          <w:rFonts w:ascii="Arial" w:hAnsi="Arial" w:cs="Arial"/>
          <w:sz w:val="24"/>
          <w:szCs w:val="24"/>
        </w:rPr>
        <w:t xml:space="preserve">1. </w:t>
      </w:r>
      <w:r w:rsidRPr="002B7A4D">
        <w:rPr>
          <w:rFonts w:ascii="Arial" w:hAnsi="Arial" w:cs="Arial"/>
          <w:sz w:val="24"/>
          <w:szCs w:val="24"/>
        </w:rPr>
        <w:t>Faktor Penghambat</w:t>
      </w:r>
    </w:p>
    <w:p w:rsidR="002B7A4D" w:rsidRDefault="002B7A4D" w:rsidP="002B7A4D">
      <w:pPr>
        <w:tabs>
          <w:tab w:val="left" w:pos="851"/>
        </w:tabs>
        <w:spacing w:line="480" w:lineRule="auto"/>
        <w:jc w:val="both"/>
        <w:rPr>
          <w:rFonts w:ascii="Arial" w:hAnsi="Arial" w:cs="Arial"/>
          <w:sz w:val="24"/>
          <w:szCs w:val="24"/>
        </w:rPr>
      </w:pPr>
      <w:r>
        <w:rPr>
          <w:rFonts w:ascii="Arial" w:hAnsi="Arial" w:cs="Arial"/>
          <w:sz w:val="24"/>
          <w:szCs w:val="24"/>
        </w:rPr>
        <w:t>a.Minimnya kemampuan para pelaku usaha dalam memberikan pelayanan kepada para wisatawan yang hendak berkunjung.</w:t>
      </w:r>
    </w:p>
    <w:p w:rsidR="002B7A4D" w:rsidRDefault="002B7A4D" w:rsidP="002B7A4D">
      <w:pPr>
        <w:tabs>
          <w:tab w:val="left" w:pos="0"/>
        </w:tabs>
        <w:spacing w:line="480" w:lineRule="auto"/>
        <w:jc w:val="both"/>
        <w:rPr>
          <w:rFonts w:ascii="Arial" w:hAnsi="Arial" w:cs="Arial"/>
          <w:sz w:val="24"/>
          <w:szCs w:val="24"/>
        </w:rPr>
      </w:pPr>
      <w:r w:rsidRPr="002B7A4D">
        <w:rPr>
          <w:rFonts w:ascii="Arial" w:hAnsi="Arial" w:cs="Arial"/>
          <w:sz w:val="24"/>
          <w:szCs w:val="24"/>
        </w:rPr>
        <w:t>b.</w:t>
      </w:r>
      <w:r>
        <w:rPr>
          <w:rFonts w:ascii="Arial" w:hAnsi="Arial" w:cs="Arial"/>
          <w:sz w:val="24"/>
          <w:szCs w:val="24"/>
        </w:rPr>
        <w:t>Sarana dan prasarana dalam menunjang usaha-usaha wisata masyarakat di sekitar Objek Wisata 17 Pulau Riung berupa infrastruktur transportasi yang perlu dibenahi, karena hal ini juga mempengaruhi kunjungan wisatawan serta berdampak langsung terhadap usaha-usaha masyarakat dalam sektor pariwisata.</w:t>
      </w:r>
    </w:p>
    <w:p w:rsidR="002B7A4D" w:rsidRDefault="002B7A4D" w:rsidP="002B7A4D">
      <w:pPr>
        <w:tabs>
          <w:tab w:val="left" w:pos="0"/>
        </w:tabs>
        <w:spacing w:line="480" w:lineRule="auto"/>
        <w:jc w:val="both"/>
        <w:rPr>
          <w:rFonts w:ascii="Arial" w:hAnsi="Arial" w:cs="Arial"/>
          <w:sz w:val="24"/>
          <w:szCs w:val="24"/>
        </w:rPr>
      </w:pPr>
      <w:r w:rsidRPr="002B7A4D">
        <w:rPr>
          <w:rFonts w:ascii="Arial" w:hAnsi="Arial" w:cs="Arial"/>
          <w:sz w:val="24"/>
          <w:szCs w:val="24"/>
        </w:rPr>
        <w:t>c.Kebijakan Pengelolaan Objek Wisata</w:t>
      </w:r>
      <w:r>
        <w:rPr>
          <w:rFonts w:ascii="Arial" w:hAnsi="Arial" w:cs="Arial"/>
          <w:sz w:val="24"/>
          <w:szCs w:val="24"/>
        </w:rPr>
        <w:t xml:space="preserve">, Intervesi Pemerintah Daerah sangat terbatas karena disebabkan oleh status pengelolaan objek wisata </w:t>
      </w:r>
      <w:r>
        <w:rPr>
          <w:rFonts w:ascii="Arial" w:hAnsi="Arial" w:cs="Arial"/>
          <w:sz w:val="24"/>
          <w:szCs w:val="24"/>
        </w:rPr>
        <w:lastRenderedPageBreak/>
        <w:t>17 Pulau Riung yang menjadi wewenang dari Balai Konservasi Sumber Daya Alam (BKSDA).</w:t>
      </w:r>
    </w:p>
    <w:p w:rsidR="002B7A4D" w:rsidRDefault="002B7A4D" w:rsidP="002B7A4D">
      <w:pPr>
        <w:tabs>
          <w:tab w:val="left" w:pos="0"/>
        </w:tabs>
        <w:spacing w:line="480" w:lineRule="auto"/>
        <w:ind w:firstLine="851"/>
        <w:jc w:val="both"/>
        <w:rPr>
          <w:rFonts w:ascii="Arial" w:hAnsi="Arial" w:cs="Arial"/>
          <w:sz w:val="24"/>
          <w:szCs w:val="24"/>
        </w:rPr>
      </w:pPr>
      <w:r>
        <w:rPr>
          <w:rFonts w:ascii="Arial" w:hAnsi="Arial" w:cs="Arial"/>
          <w:sz w:val="24"/>
          <w:szCs w:val="24"/>
        </w:rPr>
        <w:t>2. Faktor Pendukung</w:t>
      </w:r>
    </w:p>
    <w:p w:rsidR="002B7A4D" w:rsidRDefault="00047DCD" w:rsidP="00047DCD">
      <w:pPr>
        <w:tabs>
          <w:tab w:val="left" w:pos="0"/>
        </w:tabs>
        <w:spacing w:line="480" w:lineRule="auto"/>
        <w:ind w:firstLine="851"/>
        <w:jc w:val="both"/>
        <w:rPr>
          <w:rFonts w:ascii="Arial" w:hAnsi="Arial" w:cs="Arial"/>
          <w:sz w:val="24"/>
          <w:szCs w:val="24"/>
        </w:rPr>
      </w:pPr>
      <w:r>
        <w:rPr>
          <w:rFonts w:ascii="Arial" w:hAnsi="Arial" w:cs="Arial"/>
          <w:sz w:val="24"/>
          <w:szCs w:val="24"/>
        </w:rPr>
        <w:t>Kecamatan Riung merupakan salah satu kecamatan dari wilayah kabupaten Ngada yang terletak di jalur utara pulau Flores yang menyajikan potensi wisata dengan nilai jual yang tinggi. Serta adanya beberapa orang pelaku wisata yang memiliki pengalaman yang sangat banyak dalam bidang pariwisata juga mendukung realisasi program-program yang ditujukan kepada masyarakat, karena beberapa orang ini mampu mempengaruhi masyarakat sekitar.</w:t>
      </w:r>
    </w:p>
    <w:p w:rsidR="00047DCD" w:rsidRDefault="00047DCD" w:rsidP="00047DCD">
      <w:pPr>
        <w:tabs>
          <w:tab w:val="left" w:pos="0"/>
        </w:tabs>
        <w:spacing w:line="480" w:lineRule="auto"/>
        <w:jc w:val="both"/>
        <w:rPr>
          <w:rFonts w:ascii="Arial" w:hAnsi="Arial" w:cs="Arial"/>
          <w:b/>
          <w:sz w:val="24"/>
          <w:szCs w:val="24"/>
        </w:rPr>
      </w:pPr>
      <w:r>
        <w:rPr>
          <w:rFonts w:ascii="Arial" w:hAnsi="Arial" w:cs="Arial"/>
          <w:b/>
          <w:sz w:val="24"/>
          <w:szCs w:val="24"/>
        </w:rPr>
        <w:t>Upaya Dinas Pariwisata dan Kebudayaan</w:t>
      </w:r>
    </w:p>
    <w:p w:rsidR="00D912DA" w:rsidRDefault="00047DCD" w:rsidP="00D912DA">
      <w:pPr>
        <w:tabs>
          <w:tab w:val="left" w:pos="0"/>
        </w:tabs>
        <w:spacing w:line="480" w:lineRule="auto"/>
        <w:jc w:val="both"/>
        <w:rPr>
          <w:rFonts w:ascii="Arial" w:hAnsi="Arial" w:cs="Arial"/>
          <w:sz w:val="24"/>
          <w:szCs w:val="24"/>
        </w:rPr>
      </w:pPr>
      <w:r>
        <w:rPr>
          <w:rFonts w:ascii="Arial" w:hAnsi="Arial" w:cs="Arial"/>
          <w:sz w:val="24"/>
          <w:szCs w:val="24"/>
        </w:rPr>
        <w:t>a. Kerjasama dengan Pihak Swasta</w:t>
      </w:r>
      <w:r w:rsidR="00D912DA">
        <w:rPr>
          <w:rFonts w:ascii="Arial" w:hAnsi="Arial" w:cs="Arial"/>
          <w:sz w:val="24"/>
          <w:szCs w:val="24"/>
        </w:rPr>
        <w:t>. Beberapa kegiatan kerjasama yang telah terjalin antara Pemerintah Daerah dengan Pihak Swasta dilaksanakan agar tercipta keterampilan dalam bidang pariwisata terutam untuk usaha-usaha yang ditekuni masyarakat di sekitar objek wisata 17 Pulau Riung.</w:t>
      </w:r>
    </w:p>
    <w:p w:rsidR="00047DCD" w:rsidRDefault="00D912DA" w:rsidP="00D912DA">
      <w:pPr>
        <w:tabs>
          <w:tab w:val="left" w:pos="0"/>
        </w:tabs>
        <w:spacing w:line="480" w:lineRule="auto"/>
        <w:jc w:val="both"/>
        <w:rPr>
          <w:rFonts w:ascii="Arial" w:hAnsi="Arial" w:cs="Arial"/>
          <w:sz w:val="24"/>
          <w:szCs w:val="24"/>
        </w:rPr>
      </w:pPr>
      <w:r>
        <w:rPr>
          <w:rFonts w:ascii="Arial" w:hAnsi="Arial" w:cs="Arial"/>
          <w:sz w:val="24"/>
          <w:szCs w:val="24"/>
        </w:rPr>
        <w:t>b. Penyediaan Sarana Pendukung. Pemerintah Daerah melalui Dinas Pariwisata dan Kebudayaan Kabupaten Ngada juga turut menyediakan sarana prasarana pendukung bagi kegiatan-kegiatan wisata.</w:t>
      </w:r>
    </w:p>
    <w:p w:rsidR="00D912DA" w:rsidRDefault="00D912DA" w:rsidP="00D912DA">
      <w:pPr>
        <w:tabs>
          <w:tab w:val="left" w:pos="0"/>
        </w:tabs>
        <w:spacing w:line="480" w:lineRule="auto"/>
        <w:jc w:val="both"/>
        <w:rPr>
          <w:rFonts w:ascii="Arial" w:hAnsi="Arial" w:cs="Arial"/>
          <w:sz w:val="24"/>
          <w:szCs w:val="24"/>
        </w:rPr>
      </w:pPr>
      <w:r>
        <w:rPr>
          <w:rFonts w:ascii="Arial" w:hAnsi="Arial" w:cs="Arial"/>
          <w:sz w:val="24"/>
          <w:szCs w:val="24"/>
        </w:rPr>
        <w:lastRenderedPageBreak/>
        <w:t>c. Kebijakan Pengelolaan Objek Wisata 17 Pulau Riung. Pemerintah Daerah melakukan koordinasi dengan pihak pengelolah objek wisata 17 Pulau Riung dalam upaya pemberdayaan masyarakat.</w:t>
      </w:r>
    </w:p>
    <w:p w:rsidR="00D912DA" w:rsidRDefault="00D912DA" w:rsidP="00D912DA">
      <w:pPr>
        <w:tabs>
          <w:tab w:val="left" w:pos="0"/>
        </w:tabs>
        <w:spacing w:line="480" w:lineRule="auto"/>
        <w:jc w:val="both"/>
        <w:rPr>
          <w:rFonts w:ascii="Arial" w:hAnsi="Arial" w:cs="Arial"/>
          <w:b/>
          <w:sz w:val="24"/>
          <w:szCs w:val="24"/>
        </w:rPr>
      </w:pPr>
      <w:r>
        <w:rPr>
          <w:rFonts w:ascii="Arial" w:hAnsi="Arial" w:cs="Arial"/>
          <w:b/>
          <w:sz w:val="24"/>
          <w:szCs w:val="24"/>
        </w:rPr>
        <w:t>KESIMPULAN</w:t>
      </w:r>
    </w:p>
    <w:p w:rsidR="00D912DA" w:rsidRDefault="00DE291B" w:rsidP="00D912DA">
      <w:pPr>
        <w:tabs>
          <w:tab w:val="left" w:pos="0"/>
        </w:tabs>
        <w:spacing w:line="480" w:lineRule="auto"/>
        <w:jc w:val="both"/>
        <w:rPr>
          <w:rFonts w:ascii="Arial" w:hAnsi="Arial" w:cs="Arial"/>
          <w:sz w:val="24"/>
          <w:szCs w:val="24"/>
        </w:rPr>
      </w:pPr>
      <w:r>
        <w:rPr>
          <w:rFonts w:ascii="Arial" w:hAnsi="Arial" w:cs="Arial"/>
          <w:sz w:val="24"/>
          <w:szCs w:val="24"/>
        </w:rPr>
        <w:t>a. Dalam pelaksanaan kegiatan pemberdayaan masyarakat sekitar objek wisata 17 Pulau Riung telah melibatkan berbagai pihak antara lain; masyarakat, pengusaha, pemerintah dan pemerintah daerah. Dalam kebijakannya pengelolaan objek wisata 17 Pulau riung dikelola oleh BKSDA kecamatan Riung, namun Dinas Pariwisata dan Kebudayaan Kabupaten Ngada tetap melaksanakan kegiatan pemberdayaan terhadapa masyarakat sekitar dengan berbagai kegiatan pelatihan keterampilan yang melibatkan pihak swasta.</w:t>
      </w:r>
    </w:p>
    <w:p w:rsidR="00DE291B" w:rsidRDefault="00DE291B" w:rsidP="00D912DA">
      <w:pPr>
        <w:tabs>
          <w:tab w:val="left" w:pos="0"/>
        </w:tabs>
        <w:spacing w:line="480" w:lineRule="auto"/>
        <w:jc w:val="both"/>
        <w:rPr>
          <w:rFonts w:ascii="Arial" w:hAnsi="Arial" w:cs="Arial"/>
          <w:sz w:val="24"/>
          <w:szCs w:val="24"/>
        </w:rPr>
      </w:pPr>
      <w:r>
        <w:rPr>
          <w:rFonts w:ascii="Arial" w:hAnsi="Arial" w:cs="Arial"/>
          <w:sz w:val="24"/>
          <w:szCs w:val="24"/>
        </w:rPr>
        <w:t xml:space="preserve">b. Dalam pemberdayaan masyarakat sekitar objek wisata 17 Pulau Riung terdapat faktor pendukung yakni letak strategis Kecamatan Riung serta adanya kemauan besar dari masyarakat untuk membuka usaha dalam bidang wisata. Terdapat juga faktor pengahambat diantaranya; </w:t>
      </w:r>
      <w:r w:rsidR="003F4F53">
        <w:rPr>
          <w:rFonts w:ascii="Arial" w:hAnsi="Arial" w:cs="Arial"/>
          <w:sz w:val="24"/>
          <w:szCs w:val="24"/>
        </w:rPr>
        <w:t>kurangnya kemampuan para pelaku wisata, kurangnya sarana dan prasarana pendukung kegiatan wisata, serta kebijakan pengelolaan objek wisata yang membatasi peran Dinas Pariwisata dan Kebudayaan dalam melakukan kegiatan pemberdayaan terhadap masyarakat.</w:t>
      </w:r>
    </w:p>
    <w:p w:rsidR="003F4F53" w:rsidRDefault="003F4F53" w:rsidP="00D912DA">
      <w:pPr>
        <w:tabs>
          <w:tab w:val="left" w:pos="0"/>
        </w:tabs>
        <w:spacing w:line="480" w:lineRule="auto"/>
        <w:jc w:val="both"/>
        <w:rPr>
          <w:rFonts w:ascii="Arial" w:hAnsi="Arial" w:cs="Arial"/>
          <w:sz w:val="24"/>
          <w:szCs w:val="24"/>
        </w:rPr>
      </w:pPr>
      <w:r>
        <w:rPr>
          <w:rFonts w:ascii="Arial" w:hAnsi="Arial" w:cs="Arial"/>
          <w:sz w:val="24"/>
          <w:szCs w:val="24"/>
        </w:rPr>
        <w:t xml:space="preserve">c. Dalam pelaksanaan kegiatan pemberdayaan kepada masyarakat sekitar objek wisata 17 Pulau Riung, terdapat upaya upaya yang sudah </w:t>
      </w:r>
      <w:r>
        <w:rPr>
          <w:rFonts w:ascii="Arial" w:hAnsi="Arial" w:cs="Arial"/>
          <w:sz w:val="24"/>
          <w:szCs w:val="24"/>
        </w:rPr>
        <w:lastRenderedPageBreak/>
        <w:t>dilakukan oleh Pemerintah Daerah diantaranya; kerjasama dengan pihak swasta dalam memberikan pelatihan keterampilan berwisata kepada masyarakat sekitar objek wisata 17 Pulau Riung, adanya pembangunan fasilitas pendukung kegiatan wisata (dermaga apung,toilet umum, pelataran parkir), serta juga adanya koordinasi dengan pihak pengelola objek wisata 17 Pulau Riung (BKSDA) dalam berbagai program kegiatan yang akan berlangsung di masyarakat setempat.</w:t>
      </w:r>
    </w:p>
    <w:p w:rsidR="003F4F53" w:rsidRDefault="003F4F53" w:rsidP="00D912DA">
      <w:pPr>
        <w:tabs>
          <w:tab w:val="left" w:pos="0"/>
        </w:tabs>
        <w:spacing w:line="480" w:lineRule="auto"/>
        <w:jc w:val="both"/>
        <w:rPr>
          <w:rFonts w:ascii="Arial" w:hAnsi="Arial" w:cs="Arial"/>
          <w:sz w:val="24"/>
          <w:szCs w:val="24"/>
        </w:rPr>
      </w:pPr>
    </w:p>
    <w:p w:rsidR="003F4F53" w:rsidRDefault="003F4F53" w:rsidP="00D912DA">
      <w:pPr>
        <w:tabs>
          <w:tab w:val="left" w:pos="0"/>
        </w:tabs>
        <w:spacing w:line="480" w:lineRule="auto"/>
        <w:jc w:val="both"/>
        <w:rPr>
          <w:rFonts w:ascii="Arial" w:hAnsi="Arial" w:cs="Arial"/>
          <w:sz w:val="24"/>
          <w:szCs w:val="24"/>
        </w:rPr>
      </w:pPr>
    </w:p>
    <w:p w:rsidR="003F4F53" w:rsidRDefault="003F4F53" w:rsidP="00D912DA">
      <w:pPr>
        <w:tabs>
          <w:tab w:val="left" w:pos="0"/>
        </w:tabs>
        <w:spacing w:line="480" w:lineRule="auto"/>
        <w:jc w:val="both"/>
        <w:rPr>
          <w:rFonts w:ascii="Arial" w:hAnsi="Arial" w:cs="Arial"/>
          <w:sz w:val="24"/>
          <w:szCs w:val="24"/>
        </w:rPr>
      </w:pPr>
    </w:p>
    <w:p w:rsidR="003F4F53" w:rsidRDefault="003F4F53" w:rsidP="00D912DA">
      <w:pPr>
        <w:tabs>
          <w:tab w:val="left" w:pos="0"/>
        </w:tabs>
        <w:spacing w:line="480" w:lineRule="auto"/>
        <w:jc w:val="both"/>
        <w:rPr>
          <w:rFonts w:ascii="Arial" w:hAnsi="Arial" w:cs="Arial"/>
          <w:sz w:val="24"/>
          <w:szCs w:val="24"/>
        </w:rPr>
      </w:pPr>
    </w:p>
    <w:p w:rsidR="003F4F53" w:rsidRDefault="003F4F53" w:rsidP="00D912DA">
      <w:pPr>
        <w:tabs>
          <w:tab w:val="left" w:pos="0"/>
        </w:tabs>
        <w:spacing w:line="480" w:lineRule="auto"/>
        <w:jc w:val="both"/>
        <w:rPr>
          <w:rFonts w:ascii="Arial" w:hAnsi="Arial" w:cs="Arial"/>
          <w:sz w:val="24"/>
          <w:szCs w:val="24"/>
        </w:rPr>
      </w:pPr>
    </w:p>
    <w:p w:rsidR="003F4F53" w:rsidRDefault="003F4F53" w:rsidP="00D912DA">
      <w:pPr>
        <w:tabs>
          <w:tab w:val="left" w:pos="0"/>
        </w:tabs>
        <w:spacing w:line="480" w:lineRule="auto"/>
        <w:jc w:val="both"/>
        <w:rPr>
          <w:rFonts w:ascii="Arial" w:hAnsi="Arial" w:cs="Arial"/>
          <w:sz w:val="24"/>
          <w:szCs w:val="24"/>
        </w:rPr>
      </w:pPr>
    </w:p>
    <w:p w:rsidR="003F4F53" w:rsidRDefault="003F4F53" w:rsidP="00D912DA">
      <w:pPr>
        <w:tabs>
          <w:tab w:val="left" w:pos="0"/>
        </w:tabs>
        <w:spacing w:line="480" w:lineRule="auto"/>
        <w:jc w:val="both"/>
        <w:rPr>
          <w:rFonts w:ascii="Arial" w:hAnsi="Arial" w:cs="Arial"/>
          <w:sz w:val="24"/>
          <w:szCs w:val="24"/>
        </w:rPr>
      </w:pPr>
    </w:p>
    <w:p w:rsidR="003F4F53" w:rsidRDefault="003F4F53" w:rsidP="00D912DA">
      <w:pPr>
        <w:tabs>
          <w:tab w:val="left" w:pos="0"/>
        </w:tabs>
        <w:spacing w:line="480" w:lineRule="auto"/>
        <w:jc w:val="both"/>
        <w:rPr>
          <w:rFonts w:ascii="Arial" w:hAnsi="Arial" w:cs="Arial"/>
          <w:sz w:val="24"/>
          <w:szCs w:val="24"/>
        </w:rPr>
      </w:pPr>
    </w:p>
    <w:p w:rsidR="003F4F53" w:rsidRDefault="003F4F53" w:rsidP="00D912DA">
      <w:pPr>
        <w:tabs>
          <w:tab w:val="left" w:pos="0"/>
        </w:tabs>
        <w:spacing w:line="480" w:lineRule="auto"/>
        <w:jc w:val="both"/>
        <w:rPr>
          <w:rFonts w:ascii="Arial" w:hAnsi="Arial" w:cs="Arial"/>
          <w:b/>
          <w:sz w:val="24"/>
          <w:szCs w:val="24"/>
        </w:rPr>
      </w:pPr>
      <w:r>
        <w:rPr>
          <w:rFonts w:ascii="Arial" w:hAnsi="Arial" w:cs="Arial"/>
          <w:b/>
          <w:sz w:val="24"/>
          <w:szCs w:val="24"/>
        </w:rPr>
        <w:t>DAFTAR PUSTAKA</w:t>
      </w:r>
    </w:p>
    <w:p w:rsidR="00BB42DC" w:rsidRDefault="00BB42DC" w:rsidP="00BB42DC">
      <w:pPr>
        <w:spacing w:line="480" w:lineRule="auto"/>
        <w:rPr>
          <w:rFonts w:ascii="Arial" w:hAnsi="Arial" w:cs="Arial"/>
          <w:sz w:val="24"/>
          <w:szCs w:val="24"/>
          <w:lang w:val="en-ID"/>
        </w:rPr>
      </w:pPr>
      <w:proofErr w:type="gramStart"/>
      <w:r>
        <w:rPr>
          <w:rFonts w:ascii="Arial" w:hAnsi="Arial" w:cs="Arial"/>
          <w:b/>
          <w:sz w:val="24"/>
          <w:szCs w:val="24"/>
          <w:lang w:val="en-ID"/>
        </w:rPr>
        <w:t>Buku</w:t>
      </w:r>
      <w:r w:rsidRPr="00AC57D4">
        <w:rPr>
          <w:rFonts w:ascii="Arial" w:hAnsi="Arial" w:cs="Arial"/>
          <w:b/>
          <w:sz w:val="24"/>
          <w:szCs w:val="24"/>
          <w:lang w:val="en-ID"/>
        </w:rPr>
        <w:t xml:space="preserve"> :</w:t>
      </w:r>
      <w:proofErr w:type="gramEnd"/>
      <w:r w:rsidRPr="00D30803">
        <w:rPr>
          <w:rFonts w:ascii="Arial" w:hAnsi="Arial" w:cs="Arial"/>
          <w:sz w:val="24"/>
          <w:szCs w:val="24"/>
          <w:lang w:val="en-ID"/>
        </w:rPr>
        <w:t xml:space="preserve"> </w:t>
      </w:r>
    </w:p>
    <w:p w:rsidR="00BB42DC" w:rsidRPr="00AC57D4" w:rsidRDefault="00BB42DC" w:rsidP="00BB42DC">
      <w:pPr>
        <w:rPr>
          <w:rFonts w:ascii="Arial" w:hAnsi="Arial" w:cs="Arial"/>
          <w:b/>
          <w:sz w:val="24"/>
          <w:szCs w:val="24"/>
          <w:lang w:val="en-ID"/>
        </w:rPr>
      </w:pPr>
      <w:r>
        <w:rPr>
          <w:rFonts w:ascii="Arial" w:hAnsi="Arial" w:cs="Arial"/>
          <w:sz w:val="24"/>
          <w:szCs w:val="24"/>
          <w:lang w:val="en-ID"/>
        </w:rPr>
        <w:t>Adi</w:t>
      </w:r>
      <w:proofErr w:type="gramStart"/>
      <w:r>
        <w:rPr>
          <w:rFonts w:ascii="Arial" w:hAnsi="Arial" w:cs="Arial"/>
          <w:sz w:val="24"/>
          <w:szCs w:val="24"/>
          <w:lang w:val="en-ID"/>
        </w:rPr>
        <w:t>,Rukminto</w:t>
      </w:r>
      <w:proofErr w:type="gramEnd"/>
      <w:r>
        <w:rPr>
          <w:rFonts w:ascii="Arial" w:hAnsi="Arial" w:cs="Arial"/>
          <w:sz w:val="24"/>
          <w:szCs w:val="24"/>
          <w:lang w:val="en-ID"/>
        </w:rPr>
        <w:t xml:space="preserve"> Isbandi.2008. </w:t>
      </w:r>
      <w:r>
        <w:rPr>
          <w:rFonts w:ascii="Arial" w:hAnsi="Arial" w:cs="Arial"/>
          <w:i/>
          <w:sz w:val="24"/>
          <w:szCs w:val="24"/>
          <w:lang w:val="en-ID"/>
        </w:rPr>
        <w:t>Intervensi Komunitas Pengembangan</w:t>
      </w:r>
    </w:p>
    <w:p w:rsidR="00BB42DC" w:rsidRPr="00BA46F8" w:rsidRDefault="00BB42DC" w:rsidP="00BB42DC">
      <w:pPr>
        <w:spacing w:line="360" w:lineRule="auto"/>
        <w:ind w:left="709" w:hanging="709"/>
        <w:rPr>
          <w:rFonts w:ascii="Arial" w:hAnsi="Arial" w:cs="Arial"/>
          <w:sz w:val="24"/>
          <w:szCs w:val="24"/>
          <w:lang w:val="en-ID"/>
        </w:rPr>
      </w:pPr>
      <w:r>
        <w:rPr>
          <w:rFonts w:ascii="Arial" w:hAnsi="Arial" w:cs="Arial"/>
          <w:i/>
          <w:sz w:val="24"/>
          <w:szCs w:val="24"/>
          <w:lang w:val="en-ID"/>
        </w:rPr>
        <w:t xml:space="preserve">           Masyarakat sebagai Upaya Pemberdayaan Masyarakat,</w:t>
      </w:r>
      <w:r>
        <w:rPr>
          <w:rFonts w:ascii="Arial" w:hAnsi="Arial" w:cs="Arial"/>
          <w:sz w:val="24"/>
          <w:szCs w:val="24"/>
          <w:lang w:val="en-ID"/>
        </w:rPr>
        <w:t xml:space="preserve"> </w:t>
      </w:r>
      <w:proofErr w:type="gramStart"/>
      <w:r>
        <w:rPr>
          <w:rFonts w:ascii="Arial" w:hAnsi="Arial" w:cs="Arial"/>
          <w:sz w:val="24"/>
          <w:szCs w:val="24"/>
          <w:lang w:val="en-ID"/>
        </w:rPr>
        <w:t>Jakarta :</w:t>
      </w:r>
      <w:proofErr w:type="gramEnd"/>
      <w:r>
        <w:rPr>
          <w:rFonts w:ascii="Arial" w:hAnsi="Arial" w:cs="Arial"/>
          <w:sz w:val="24"/>
          <w:szCs w:val="24"/>
          <w:lang w:val="en-ID"/>
        </w:rPr>
        <w:t xml:space="preserve"> Kharisma Putra Utama Offset</w:t>
      </w:r>
    </w:p>
    <w:p w:rsidR="00BB42DC" w:rsidRPr="00D30803" w:rsidRDefault="00BB42DC" w:rsidP="00BB42DC">
      <w:pPr>
        <w:spacing w:line="360" w:lineRule="auto"/>
        <w:ind w:left="709" w:hanging="709"/>
        <w:rPr>
          <w:rFonts w:ascii="Arial" w:hAnsi="Arial" w:cs="Arial"/>
          <w:sz w:val="24"/>
          <w:szCs w:val="24"/>
          <w:lang w:val="en-ID"/>
        </w:rPr>
      </w:pPr>
      <w:r>
        <w:rPr>
          <w:rFonts w:ascii="Arial" w:hAnsi="Arial" w:cs="Arial"/>
          <w:sz w:val="24"/>
          <w:szCs w:val="24"/>
          <w:lang w:val="en-ID"/>
        </w:rPr>
        <w:lastRenderedPageBreak/>
        <w:t xml:space="preserve">Yoeti, </w:t>
      </w:r>
      <w:proofErr w:type="gramStart"/>
      <w:r>
        <w:rPr>
          <w:rFonts w:ascii="Arial" w:hAnsi="Arial" w:cs="Arial"/>
          <w:sz w:val="24"/>
          <w:szCs w:val="24"/>
          <w:lang w:val="en-ID"/>
        </w:rPr>
        <w:t>A</w:t>
      </w:r>
      <w:proofErr w:type="gramEnd"/>
      <w:r>
        <w:rPr>
          <w:rFonts w:ascii="Arial" w:hAnsi="Arial" w:cs="Arial"/>
          <w:sz w:val="24"/>
          <w:szCs w:val="24"/>
          <w:lang w:val="en-ID"/>
        </w:rPr>
        <w:t xml:space="preserve"> Oka. 2008. </w:t>
      </w:r>
      <w:r>
        <w:rPr>
          <w:rFonts w:ascii="Arial" w:hAnsi="Arial" w:cs="Arial"/>
          <w:i/>
          <w:sz w:val="24"/>
          <w:szCs w:val="24"/>
          <w:lang w:val="en-ID"/>
        </w:rPr>
        <w:t>Perencanaan dan Pengembangan Kepariwisataan,</w:t>
      </w:r>
      <w:r>
        <w:rPr>
          <w:rFonts w:ascii="Arial" w:hAnsi="Arial" w:cs="Arial"/>
          <w:sz w:val="24"/>
          <w:szCs w:val="24"/>
          <w:lang w:val="en-ID"/>
        </w:rPr>
        <w:t xml:space="preserve"> </w:t>
      </w:r>
      <w:proofErr w:type="gramStart"/>
      <w:r>
        <w:rPr>
          <w:rFonts w:ascii="Arial" w:hAnsi="Arial" w:cs="Arial"/>
          <w:sz w:val="24"/>
          <w:szCs w:val="24"/>
          <w:lang w:val="en-ID"/>
        </w:rPr>
        <w:t>Jakarta :</w:t>
      </w:r>
      <w:proofErr w:type="gramEnd"/>
      <w:r>
        <w:rPr>
          <w:rFonts w:ascii="Arial" w:hAnsi="Arial" w:cs="Arial"/>
          <w:sz w:val="24"/>
          <w:szCs w:val="24"/>
          <w:lang w:val="en-ID"/>
        </w:rPr>
        <w:t xml:space="preserve"> Pradnya Paramita.</w:t>
      </w:r>
    </w:p>
    <w:p w:rsidR="00BB42DC" w:rsidRPr="009659EC" w:rsidRDefault="00BB42DC" w:rsidP="00BB42DC">
      <w:pPr>
        <w:spacing w:line="360" w:lineRule="auto"/>
        <w:ind w:left="709" w:hanging="709"/>
        <w:rPr>
          <w:rFonts w:ascii="Arial" w:hAnsi="Arial" w:cs="Arial"/>
          <w:sz w:val="24"/>
          <w:szCs w:val="24"/>
          <w:lang w:val="en-ID"/>
        </w:rPr>
      </w:pPr>
      <w:r>
        <w:rPr>
          <w:rFonts w:ascii="Arial" w:hAnsi="Arial" w:cs="Arial"/>
          <w:sz w:val="24"/>
          <w:szCs w:val="24"/>
          <w:lang w:val="en-ID"/>
        </w:rPr>
        <w:t xml:space="preserve">Soerjono, Soekanto. </w:t>
      </w:r>
      <w:r>
        <w:rPr>
          <w:rFonts w:ascii="Arial" w:hAnsi="Arial" w:cs="Arial"/>
          <w:i/>
          <w:sz w:val="24"/>
          <w:szCs w:val="24"/>
          <w:lang w:val="en-ID"/>
        </w:rPr>
        <w:t xml:space="preserve">Sosiologi suatu pengantar, </w:t>
      </w:r>
      <w:proofErr w:type="gramStart"/>
      <w:r>
        <w:rPr>
          <w:rFonts w:ascii="Arial" w:hAnsi="Arial" w:cs="Arial"/>
          <w:sz w:val="24"/>
          <w:szCs w:val="24"/>
          <w:lang w:val="en-ID"/>
        </w:rPr>
        <w:t>Jakarta :</w:t>
      </w:r>
      <w:proofErr w:type="gramEnd"/>
      <w:r>
        <w:rPr>
          <w:rFonts w:ascii="Arial" w:hAnsi="Arial" w:cs="Arial"/>
          <w:sz w:val="24"/>
          <w:szCs w:val="24"/>
          <w:lang w:val="en-ID"/>
        </w:rPr>
        <w:t xml:space="preserve"> Raja Grafido Persada</w:t>
      </w:r>
    </w:p>
    <w:p w:rsidR="00BB42DC" w:rsidRPr="00D30803" w:rsidRDefault="00BB42DC" w:rsidP="00BB42DC">
      <w:pPr>
        <w:spacing w:line="360" w:lineRule="auto"/>
        <w:ind w:left="709" w:hanging="709"/>
        <w:rPr>
          <w:rFonts w:ascii="Arial" w:hAnsi="Arial" w:cs="Arial"/>
          <w:sz w:val="24"/>
          <w:szCs w:val="24"/>
          <w:lang w:val="en-ID"/>
        </w:rPr>
      </w:pPr>
      <w:r>
        <w:rPr>
          <w:rFonts w:ascii="Arial" w:hAnsi="Arial" w:cs="Arial"/>
          <w:sz w:val="24"/>
          <w:szCs w:val="24"/>
          <w:lang w:val="en-ID"/>
        </w:rPr>
        <w:t xml:space="preserve">Suharto, Edi. 2014. </w:t>
      </w:r>
      <w:r>
        <w:rPr>
          <w:rFonts w:ascii="Arial" w:hAnsi="Arial" w:cs="Arial"/>
          <w:i/>
          <w:sz w:val="24"/>
          <w:szCs w:val="24"/>
          <w:lang w:val="en-ID"/>
        </w:rPr>
        <w:t>Membangun Masyarakat Memberdayakan Rakyat,</w:t>
      </w:r>
      <w:r>
        <w:rPr>
          <w:rFonts w:ascii="Arial" w:hAnsi="Arial" w:cs="Arial"/>
          <w:sz w:val="24"/>
          <w:szCs w:val="24"/>
          <w:lang w:val="en-ID"/>
        </w:rPr>
        <w:t xml:space="preserve"> </w:t>
      </w:r>
      <w:proofErr w:type="gramStart"/>
      <w:r>
        <w:rPr>
          <w:rFonts w:ascii="Arial" w:hAnsi="Arial" w:cs="Arial"/>
          <w:sz w:val="24"/>
          <w:szCs w:val="24"/>
          <w:lang w:val="en-ID"/>
        </w:rPr>
        <w:t>B</w:t>
      </w:r>
      <w:bookmarkStart w:id="0" w:name="_GoBack"/>
      <w:bookmarkEnd w:id="0"/>
      <w:r>
        <w:rPr>
          <w:rFonts w:ascii="Arial" w:hAnsi="Arial" w:cs="Arial"/>
          <w:sz w:val="24"/>
          <w:szCs w:val="24"/>
          <w:lang w:val="en-ID"/>
        </w:rPr>
        <w:t>andung :</w:t>
      </w:r>
      <w:proofErr w:type="gramEnd"/>
      <w:r>
        <w:rPr>
          <w:rFonts w:ascii="Arial" w:hAnsi="Arial" w:cs="Arial"/>
          <w:sz w:val="24"/>
          <w:szCs w:val="24"/>
          <w:lang w:val="en-ID"/>
        </w:rPr>
        <w:t xml:space="preserve"> Refika Aditama</w:t>
      </w:r>
    </w:p>
    <w:p w:rsidR="00BB42DC" w:rsidRDefault="00BB42DC" w:rsidP="00BB42DC">
      <w:pPr>
        <w:spacing w:line="360" w:lineRule="auto"/>
        <w:ind w:left="709" w:hanging="709"/>
        <w:jc w:val="both"/>
        <w:rPr>
          <w:rFonts w:ascii="Arial" w:hAnsi="Arial" w:cs="Arial"/>
          <w:sz w:val="24"/>
          <w:szCs w:val="24"/>
          <w:lang w:val="en-ID"/>
        </w:rPr>
      </w:pPr>
      <w:r w:rsidRPr="00887250">
        <w:rPr>
          <w:rFonts w:ascii="Arial" w:hAnsi="Arial" w:cs="Arial"/>
          <w:sz w:val="24"/>
          <w:szCs w:val="24"/>
          <w:lang w:val="en-ID"/>
        </w:rPr>
        <w:t>Mardikanto</w:t>
      </w:r>
      <w:r>
        <w:rPr>
          <w:rFonts w:ascii="Arial" w:hAnsi="Arial" w:cs="Arial"/>
          <w:sz w:val="24"/>
          <w:szCs w:val="24"/>
          <w:lang w:val="en-ID"/>
        </w:rPr>
        <w:t>,</w:t>
      </w:r>
      <w:r w:rsidRPr="00887250">
        <w:rPr>
          <w:rFonts w:ascii="Arial" w:hAnsi="Arial" w:cs="Arial"/>
          <w:sz w:val="24"/>
          <w:szCs w:val="24"/>
          <w:lang w:val="en-ID"/>
        </w:rPr>
        <w:t xml:space="preserve"> Totok</w:t>
      </w:r>
      <w:r>
        <w:rPr>
          <w:rFonts w:ascii="Arial" w:hAnsi="Arial" w:cs="Arial"/>
          <w:sz w:val="24"/>
          <w:szCs w:val="24"/>
          <w:lang w:val="en-ID"/>
        </w:rPr>
        <w:t xml:space="preserve"> dan Poerwoko, Soebianto, 2013. </w:t>
      </w:r>
      <w:r w:rsidRPr="00887250">
        <w:rPr>
          <w:rFonts w:ascii="Arial" w:hAnsi="Arial" w:cs="Arial"/>
          <w:i/>
          <w:sz w:val="24"/>
          <w:szCs w:val="24"/>
          <w:lang w:val="en-ID"/>
        </w:rPr>
        <w:t>Pemberdayaan Masyrakat da</w:t>
      </w:r>
      <w:r>
        <w:rPr>
          <w:rFonts w:ascii="Arial" w:hAnsi="Arial" w:cs="Arial"/>
          <w:i/>
          <w:sz w:val="24"/>
          <w:szCs w:val="24"/>
          <w:lang w:val="en-ID"/>
        </w:rPr>
        <w:t>lam Prespektif Kebijakan Publik</w:t>
      </w:r>
      <w:r w:rsidRPr="00887250">
        <w:rPr>
          <w:rFonts w:ascii="Arial" w:hAnsi="Arial" w:cs="Arial"/>
          <w:sz w:val="24"/>
          <w:szCs w:val="24"/>
          <w:lang w:val="en-ID"/>
        </w:rPr>
        <w:t xml:space="preserve">, Bandung: Alfabeta  </w:t>
      </w:r>
    </w:p>
    <w:p w:rsidR="00BB42DC" w:rsidRPr="00AD2A85" w:rsidRDefault="00BB42DC" w:rsidP="00BB42DC">
      <w:pPr>
        <w:spacing w:line="360" w:lineRule="auto"/>
        <w:ind w:left="709" w:hanging="709"/>
        <w:rPr>
          <w:rFonts w:ascii="Arial" w:hAnsi="Arial" w:cs="Arial"/>
          <w:sz w:val="24"/>
          <w:szCs w:val="24"/>
          <w:lang w:val="en-ID"/>
        </w:rPr>
      </w:pPr>
      <w:r>
        <w:rPr>
          <w:rFonts w:ascii="Arial" w:hAnsi="Arial" w:cs="Arial"/>
          <w:sz w:val="24"/>
          <w:szCs w:val="24"/>
          <w:lang w:val="en-ID"/>
        </w:rPr>
        <w:t xml:space="preserve">Mardikanto, Totok dan Poerwoko, Soebianto. 2012. </w:t>
      </w:r>
      <w:r>
        <w:rPr>
          <w:rFonts w:ascii="Arial" w:hAnsi="Arial" w:cs="Arial"/>
          <w:i/>
          <w:sz w:val="24"/>
          <w:szCs w:val="24"/>
          <w:lang w:val="en-ID"/>
        </w:rPr>
        <w:t>Pemberdayaan Masyarakat dalam Perspektif Kebijakan Publik,</w:t>
      </w:r>
      <w:r>
        <w:rPr>
          <w:rFonts w:ascii="Arial" w:hAnsi="Arial" w:cs="Arial"/>
          <w:sz w:val="24"/>
          <w:szCs w:val="24"/>
          <w:lang w:val="en-ID"/>
        </w:rPr>
        <w:t xml:space="preserve"> </w:t>
      </w:r>
      <w:proofErr w:type="gramStart"/>
      <w:r>
        <w:rPr>
          <w:rFonts w:ascii="Arial" w:hAnsi="Arial" w:cs="Arial"/>
          <w:sz w:val="24"/>
          <w:szCs w:val="24"/>
          <w:lang w:val="en-ID"/>
        </w:rPr>
        <w:t>Bandung :</w:t>
      </w:r>
      <w:proofErr w:type="gramEnd"/>
      <w:r>
        <w:rPr>
          <w:rFonts w:ascii="Arial" w:hAnsi="Arial" w:cs="Arial"/>
          <w:sz w:val="24"/>
          <w:szCs w:val="24"/>
          <w:lang w:val="en-ID"/>
        </w:rPr>
        <w:t xml:space="preserve"> Alfabeta</w:t>
      </w:r>
    </w:p>
    <w:p w:rsidR="00BB42DC" w:rsidRPr="003030C4" w:rsidRDefault="00BB42DC" w:rsidP="00BB42DC">
      <w:pPr>
        <w:spacing w:line="360" w:lineRule="auto"/>
        <w:ind w:left="709" w:hanging="709"/>
        <w:jc w:val="both"/>
        <w:rPr>
          <w:rFonts w:ascii="Arial" w:hAnsi="Arial" w:cs="Arial"/>
          <w:sz w:val="24"/>
          <w:szCs w:val="24"/>
          <w:lang w:val="en-ID"/>
        </w:rPr>
      </w:pPr>
      <w:r>
        <w:rPr>
          <w:rFonts w:ascii="Arial" w:hAnsi="Arial" w:cs="Arial"/>
          <w:sz w:val="24"/>
          <w:szCs w:val="24"/>
          <w:lang w:val="en-ID"/>
        </w:rPr>
        <w:t xml:space="preserve">Sedarmayanti. 2014. </w:t>
      </w:r>
      <w:r>
        <w:rPr>
          <w:rFonts w:ascii="Arial" w:hAnsi="Arial" w:cs="Arial"/>
          <w:i/>
          <w:sz w:val="24"/>
          <w:szCs w:val="24"/>
          <w:lang w:val="en-ID"/>
        </w:rPr>
        <w:t xml:space="preserve">Membangun dan Mengembangkan Kebudayaan dan Industri Pariwisata, </w:t>
      </w:r>
      <w:proofErr w:type="gramStart"/>
      <w:r>
        <w:rPr>
          <w:rFonts w:ascii="Arial" w:hAnsi="Arial" w:cs="Arial"/>
          <w:sz w:val="24"/>
          <w:szCs w:val="24"/>
          <w:lang w:val="en-ID"/>
        </w:rPr>
        <w:t>Bandung :</w:t>
      </w:r>
      <w:proofErr w:type="gramEnd"/>
      <w:r>
        <w:rPr>
          <w:rFonts w:ascii="Arial" w:hAnsi="Arial" w:cs="Arial"/>
          <w:sz w:val="24"/>
          <w:szCs w:val="24"/>
          <w:lang w:val="en-ID"/>
        </w:rPr>
        <w:t xml:space="preserve"> Refika Aditama</w:t>
      </w:r>
    </w:p>
    <w:p w:rsidR="00BB42DC" w:rsidRPr="003030C4" w:rsidRDefault="00BB42DC" w:rsidP="00BB42DC">
      <w:pPr>
        <w:spacing w:line="360" w:lineRule="auto"/>
        <w:ind w:left="709" w:hanging="709"/>
        <w:jc w:val="both"/>
        <w:rPr>
          <w:rFonts w:ascii="Arial" w:hAnsi="Arial" w:cs="Arial"/>
          <w:sz w:val="24"/>
          <w:szCs w:val="24"/>
          <w:lang w:val="en-ID"/>
        </w:rPr>
      </w:pPr>
      <w:r>
        <w:rPr>
          <w:rFonts w:ascii="Arial" w:hAnsi="Arial" w:cs="Arial"/>
          <w:sz w:val="24"/>
          <w:szCs w:val="24"/>
          <w:lang w:val="en-ID"/>
        </w:rPr>
        <w:t xml:space="preserve">Sugiyono. 2013. </w:t>
      </w:r>
      <w:r>
        <w:rPr>
          <w:rFonts w:ascii="Arial" w:hAnsi="Arial" w:cs="Arial"/>
          <w:i/>
          <w:sz w:val="24"/>
          <w:szCs w:val="24"/>
          <w:lang w:val="en-ID"/>
        </w:rPr>
        <w:t xml:space="preserve">Memahami Penelitian Kualitatif, </w:t>
      </w:r>
      <w:proofErr w:type="gramStart"/>
      <w:r>
        <w:rPr>
          <w:rFonts w:ascii="Arial" w:hAnsi="Arial" w:cs="Arial"/>
          <w:sz w:val="24"/>
          <w:szCs w:val="24"/>
          <w:lang w:val="en-ID"/>
        </w:rPr>
        <w:t>Bandung :</w:t>
      </w:r>
      <w:proofErr w:type="gramEnd"/>
      <w:r>
        <w:rPr>
          <w:rFonts w:ascii="Arial" w:hAnsi="Arial" w:cs="Arial"/>
          <w:sz w:val="24"/>
          <w:szCs w:val="24"/>
          <w:lang w:val="en-ID"/>
        </w:rPr>
        <w:t xml:space="preserve"> Alfabeta</w:t>
      </w:r>
    </w:p>
    <w:p w:rsidR="00BB42DC" w:rsidRPr="00106139" w:rsidRDefault="00BB42DC" w:rsidP="00BB42DC">
      <w:pPr>
        <w:spacing w:line="360" w:lineRule="auto"/>
        <w:ind w:left="709" w:hanging="709"/>
        <w:jc w:val="both"/>
        <w:rPr>
          <w:rFonts w:ascii="Arial" w:hAnsi="Arial" w:cs="Arial"/>
          <w:sz w:val="24"/>
          <w:szCs w:val="24"/>
          <w:lang w:val="en-ID"/>
        </w:rPr>
      </w:pPr>
      <w:r>
        <w:rPr>
          <w:rFonts w:ascii="Arial" w:hAnsi="Arial" w:cs="Arial"/>
          <w:sz w:val="24"/>
          <w:szCs w:val="24"/>
          <w:lang w:val="en-ID"/>
        </w:rPr>
        <w:t xml:space="preserve">Utama, I Gusti Bagus Rai. 2017. </w:t>
      </w:r>
      <w:r>
        <w:rPr>
          <w:rFonts w:ascii="Arial" w:hAnsi="Arial" w:cs="Arial"/>
          <w:i/>
          <w:sz w:val="24"/>
          <w:szCs w:val="24"/>
          <w:lang w:val="en-ID"/>
        </w:rPr>
        <w:t>Pemasaran Pariwisata,</w:t>
      </w:r>
      <w:r>
        <w:rPr>
          <w:rFonts w:ascii="Arial" w:hAnsi="Arial" w:cs="Arial"/>
          <w:sz w:val="24"/>
          <w:szCs w:val="24"/>
          <w:lang w:val="en-ID"/>
        </w:rPr>
        <w:t xml:space="preserve"> </w:t>
      </w:r>
      <w:proofErr w:type="gramStart"/>
      <w:r>
        <w:rPr>
          <w:rFonts w:ascii="Arial" w:hAnsi="Arial" w:cs="Arial"/>
          <w:sz w:val="24"/>
          <w:szCs w:val="24"/>
          <w:lang w:val="en-ID"/>
        </w:rPr>
        <w:t>Yogyakarta :</w:t>
      </w:r>
      <w:proofErr w:type="gramEnd"/>
      <w:r>
        <w:rPr>
          <w:rFonts w:ascii="Arial" w:hAnsi="Arial" w:cs="Arial"/>
          <w:sz w:val="24"/>
          <w:szCs w:val="24"/>
          <w:lang w:val="en-ID"/>
        </w:rPr>
        <w:t xml:space="preserve"> CV.Andi Offset</w:t>
      </w:r>
    </w:p>
    <w:p w:rsidR="00BB42DC" w:rsidRPr="00106139" w:rsidRDefault="00BB42DC" w:rsidP="00BB42DC">
      <w:pPr>
        <w:spacing w:after="0" w:line="360" w:lineRule="auto"/>
        <w:ind w:left="709" w:hanging="709"/>
        <w:jc w:val="both"/>
        <w:rPr>
          <w:rFonts w:ascii="Arial" w:hAnsi="Arial" w:cs="Arial"/>
          <w:sz w:val="24"/>
          <w:szCs w:val="24"/>
        </w:rPr>
      </w:pPr>
      <w:r>
        <w:rPr>
          <w:rFonts w:ascii="Arial" w:hAnsi="Arial" w:cs="Arial"/>
          <w:sz w:val="24"/>
          <w:szCs w:val="24"/>
        </w:rPr>
        <w:t xml:space="preserve">Hamid, Hendrawati. 2016. </w:t>
      </w:r>
      <w:r>
        <w:rPr>
          <w:rFonts w:ascii="Arial" w:hAnsi="Arial" w:cs="Arial"/>
          <w:i/>
          <w:sz w:val="24"/>
          <w:szCs w:val="24"/>
        </w:rPr>
        <w:t>Menajemen Pemberdayaan Masyarakat,</w:t>
      </w:r>
      <w:r>
        <w:rPr>
          <w:rFonts w:ascii="Arial" w:hAnsi="Arial" w:cs="Arial"/>
          <w:sz w:val="24"/>
          <w:szCs w:val="24"/>
        </w:rPr>
        <w:t xml:space="preserve"> Jatinangor : IPDN Press</w:t>
      </w:r>
    </w:p>
    <w:p w:rsidR="00BB42DC" w:rsidRPr="00607E3D" w:rsidRDefault="00BB42DC" w:rsidP="00BB42DC">
      <w:pPr>
        <w:spacing w:line="240" w:lineRule="auto"/>
        <w:ind w:left="709" w:hanging="709"/>
        <w:jc w:val="both"/>
        <w:rPr>
          <w:rFonts w:ascii="Arial" w:hAnsi="Arial" w:cs="Arial"/>
          <w:sz w:val="24"/>
          <w:szCs w:val="24"/>
        </w:rPr>
      </w:pPr>
    </w:p>
    <w:p w:rsidR="00BB42DC" w:rsidRDefault="00BB42DC" w:rsidP="00BB42DC">
      <w:pPr>
        <w:spacing w:line="360" w:lineRule="auto"/>
        <w:ind w:left="709" w:hanging="709"/>
        <w:jc w:val="both"/>
        <w:rPr>
          <w:rFonts w:ascii="Arial" w:hAnsi="Arial" w:cs="Arial"/>
          <w:sz w:val="24"/>
          <w:szCs w:val="24"/>
        </w:rPr>
      </w:pPr>
      <w:r>
        <w:rPr>
          <w:rFonts w:ascii="Arial" w:hAnsi="Arial" w:cs="Arial"/>
          <w:sz w:val="24"/>
          <w:szCs w:val="24"/>
          <w:lang w:val="en-ID"/>
        </w:rPr>
        <w:t xml:space="preserve">Sumaryadi, I Nyoman. 2015. </w:t>
      </w:r>
      <w:r>
        <w:rPr>
          <w:rFonts w:ascii="Arial" w:hAnsi="Arial" w:cs="Arial"/>
          <w:i/>
          <w:sz w:val="24"/>
          <w:szCs w:val="24"/>
          <w:lang w:val="en-ID"/>
        </w:rPr>
        <w:t>Perencanaan Pembangunan dan Pemberdayaan Masyarakat Daerah Otonom,</w:t>
      </w:r>
      <w:r>
        <w:rPr>
          <w:rFonts w:ascii="Arial" w:hAnsi="Arial" w:cs="Arial"/>
          <w:sz w:val="24"/>
          <w:szCs w:val="24"/>
          <w:lang w:val="en-ID"/>
        </w:rPr>
        <w:t xml:space="preserve"> </w:t>
      </w:r>
      <w:proofErr w:type="gramStart"/>
      <w:r>
        <w:rPr>
          <w:rFonts w:ascii="Arial" w:hAnsi="Arial" w:cs="Arial"/>
          <w:sz w:val="24"/>
          <w:szCs w:val="24"/>
          <w:lang w:val="en-ID"/>
        </w:rPr>
        <w:t>Jakarta :</w:t>
      </w:r>
      <w:proofErr w:type="gramEnd"/>
      <w:r>
        <w:rPr>
          <w:rFonts w:ascii="Arial" w:hAnsi="Arial" w:cs="Arial"/>
          <w:sz w:val="24"/>
          <w:szCs w:val="24"/>
          <w:lang w:val="en-ID"/>
        </w:rPr>
        <w:t xml:space="preserve"> Citra Utama</w:t>
      </w:r>
    </w:p>
    <w:p w:rsidR="00BB42DC" w:rsidRPr="00872FAB" w:rsidRDefault="00BB42DC" w:rsidP="00BB42DC">
      <w:pPr>
        <w:spacing w:line="360" w:lineRule="auto"/>
        <w:ind w:left="709" w:hanging="709"/>
        <w:jc w:val="both"/>
        <w:rPr>
          <w:rFonts w:ascii="Arial" w:hAnsi="Arial" w:cs="Arial"/>
          <w:sz w:val="24"/>
          <w:szCs w:val="24"/>
        </w:rPr>
      </w:pPr>
      <w:r>
        <w:rPr>
          <w:rFonts w:ascii="Arial" w:hAnsi="Arial" w:cs="Arial"/>
          <w:sz w:val="24"/>
          <w:szCs w:val="24"/>
        </w:rPr>
        <w:t xml:space="preserve">Silalahi, Ulber. 2012. </w:t>
      </w:r>
      <w:r>
        <w:rPr>
          <w:rFonts w:ascii="Arial" w:hAnsi="Arial" w:cs="Arial"/>
          <w:i/>
          <w:sz w:val="24"/>
          <w:szCs w:val="24"/>
        </w:rPr>
        <w:t>Metode Penelitian Sosial</w:t>
      </w:r>
      <w:r>
        <w:rPr>
          <w:rFonts w:ascii="Arial" w:hAnsi="Arial" w:cs="Arial"/>
          <w:sz w:val="24"/>
          <w:szCs w:val="24"/>
        </w:rPr>
        <w:t>, Bandung : PT Refika Aditama</w:t>
      </w:r>
    </w:p>
    <w:p w:rsidR="00BB42DC" w:rsidRPr="00887250" w:rsidRDefault="00BB42DC" w:rsidP="00BB42DC">
      <w:pPr>
        <w:spacing w:line="240" w:lineRule="auto"/>
        <w:jc w:val="both"/>
        <w:rPr>
          <w:rFonts w:ascii="Arial" w:hAnsi="Arial" w:cs="Arial"/>
          <w:sz w:val="24"/>
          <w:szCs w:val="24"/>
          <w:lang w:val="en-ID"/>
        </w:rPr>
      </w:pPr>
    </w:p>
    <w:p w:rsidR="00BB42DC" w:rsidRPr="00AC57D4" w:rsidRDefault="00BB42DC" w:rsidP="00BB42DC">
      <w:pPr>
        <w:spacing w:line="480" w:lineRule="auto"/>
        <w:rPr>
          <w:rFonts w:ascii="Arial" w:hAnsi="Arial" w:cs="Arial"/>
          <w:b/>
          <w:sz w:val="24"/>
          <w:szCs w:val="24"/>
          <w:lang w:val="en-ID"/>
        </w:rPr>
      </w:pPr>
      <w:r>
        <w:rPr>
          <w:rFonts w:ascii="Arial" w:hAnsi="Arial" w:cs="Arial"/>
          <w:b/>
          <w:sz w:val="24"/>
          <w:szCs w:val="24"/>
          <w:lang w:val="en-ID"/>
        </w:rPr>
        <w:t>Peraturan perundang-</w:t>
      </w:r>
      <w:proofErr w:type="gramStart"/>
      <w:r>
        <w:rPr>
          <w:rFonts w:ascii="Arial" w:hAnsi="Arial" w:cs="Arial"/>
          <w:b/>
          <w:sz w:val="24"/>
          <w:szCs w:val="24"/>
          <w:lang w:val="en-ID"/>
        </w:rPr>
        <w:t>undangan</w:t>
      </w:r>
      <w:r w:rsidRPr="00AC57D4">
        <w:rPr>
          <w:rFonts w:ascii="Arial" w:hAnsi="Arial" w:cs="Arial"/>
          <w:b/>
          <w:sz w:val="24"/>
          <w:szCs w:val="24"/>
          <w:lang w:val="en-ID"/>
        </w:rPr>
        <w:t xml:space="preserve"> </w:t>
      </w:r>
      <w:r>
        <w:rPr>
          <w:rFonts w:ascii="Arial" w:hAnsi="Arial" w:cs="Arial"/>
          <w:b/>
          <w:sz w:val="24"/>
          <w:szCs w:val="24"/>
          <w:lang w:val="en-ID"/>
        </w:rPr>
        <w:t>:</w:t>
      </w:r>
      <w:proofErr w:type="gramEnd"/>
    </w:p>
    <w:p w:rsidR="00BB42DC" w:rsidRPr="00D967E9" w:rsidRDefault="00BB42DC" w:rsidP="00BB42DC">
      <w:pPr>
        <w:spacing w:line="480" w:lineRule="auto"/>
        <w:jc w:val="both"/>
        <w:rPr>
          <w:rFonts w:ascii="Arial" w:hAnsi="Arial" w:cs="Arial"/>
          <w:color w:val="000000" w:themeColor="text1"/>
          <w:sz w:val="24"/>
          <w:szCs w:val="24"/>
        </w:rPr>
      </w:pPr>
      <w:r w:rsidRPr="00D967E9">
        <w:rPr>
          <w:rFonts w:ascii="Arial" w:hAnsi="Arial" w:cs="Arial"/>
          <w:sz w:val="24"/>
          <w:szCs w:val="24"/>
        </w:rPr>
        <w:t xml:space="preserve">Undang-Undang Nomor 10 Tahun 2009 Tentang </w:t>
      </w:r>
      <w:r w:rsidRPr="00D967E9">
        <w:rPr>
          <w:rFonts w:ascii="Arial" w:hAnsi="Arial" w:cs="Arial"/>
          <w:i/>
          <w:sz w:val="24"/>
          <w:szCs w:val="24"/>
        </w:rPr>
        <w:t>Kepariwisataan</w:t>
      </w:r>
      <w:r w:rsidRPr="00D967E9">
        <w:rPr>
          <w:rFonts w:ascii="Arial" w:hAnsi="Arial" w:cs="Arial"/>
          <w:color w:val="000000" w:themeColor="text1"/>
          <w:sz w:val="24"/>
          <w:szCs w:val="24"/>
        </w:rPr>
        <w:t xml:space="preserve"> </w:t>
      </w:r>
    </w:p>
    <w:p w:rsidR="00BB42DC" w:rsidRPr="00D967E9" w:rsidRDefault="00BB42DC" w:rsidP="00BB42DC">
      <w:pPr>
        <w:spacing w:line="480" w:lineRule="auto"/>
        <w:jc w:val="both"/>
        <w:rPr>
          <w:rFonts w:ascii="Arial" w:hAnsi="Arial" w:cs="Arial"/>
          <w:color w:val="000000" w:themeColor="text1"/>
          <w:sz w:val="24"/>
          <w:szCs w:val="24"/>
        </w:rPr>
      </w:pPr>
      <w:r w:rsidRPr="009D637B">
        <w:rPr>
          <w:rFonts w:ascii="Arial" w:hAnsi="Arial" w:cs="Arial"/>
          <w:color w:val="000000" w:themeColor="text1"/>
          <w:sz w:val="24"/>
          <w:szCs w:val="24"/>
        </w:rPr>
        <w:lastRenderedPageBreak/>
        <w:t xml:space="preserve">Undang-Undang Nomor 23 Tahun 2014 tentang </w:t>
      </w:r>
      <w:r w:rsidRPr="009D637B">
        <w:rPr>
          <w:rFonts w:ascii="Arial" w:hAnsi="Arial" w:cs="Arial"/>
          <w:i/>
          <w:color w:val="000000" w:themeColor="text1"/>
          <w:sz w:val="24"/>
          <w:szCs w:val="24"/>
        </w:rPr>
        <w:t>Pemerintah Daerah</w:t>
      </w:r>
    </w:p>
    <w:p w:rsidR="00BB42DC" w:rsidRPr="00D967E9" w:rsidRDefault="00BB42DC" w:rsidP="00BB42DC">
      <w:pPr>
        <w:spacing w:line="360" w:lineRule="auto"/>
        <w:jc w:val="both"/>
        <w:rPr>
          <w:rFonts w:ascii="Arial" w:hAnsi="Arial" w:cs="Arial"/>
          <w:i/>
          <w:sz w:val="24"/>
          <w:szCs w:val="24"/>
        </w:rPr>
      </w:pPr>
      <w:r w:rsidRPr="00D967E9">
        <w:rPr>
          <w:rFonts w:ascii="Arial" w:hAnsi="Arial" w:cs="Arial"/>
          <w:sz w:val="24"/>
          <w:szCs w:val="24"/>
        </w:rPr>
        <w:t xml:space="preserve">Peraturan Pemerintah Nomor 50 Tahun 2011 Pasal (15) Tentang </w:t>
      </w:r>
      <w:r w:rsidRPr="00D967E9">
        <w:rPr>
          <w:rFonts w:ascii="Arial" w:hAnsi="Arial" w:cs="Arial"/>
          <w:i/>
          <w:sz w:val="24"/>
          <w:szCs w:val="24"/>
        </w:rPr>
        <w:t xml:space="preserve">Rencana Induk Pembangunan Kepariwisataan Nasional </w:t>
      </w:r>
    </w:p>
    <w:p w:rsidR="00BB42DC" w:rsidRPr="00D967E9" w:rsidRDefault="00BB42DC" w:rsidP="00BB42DC">
      <w:pPr>
        <w:spacing w:after="0" w:line="360" w:lineRule="auto"/>
        <w:jc w:val="both"/>
        <w:rPr>
          <w:rFonts w:ascii="Arial" w:hAnsi="Arial" w:cs="Arial"/>
          <w:i/>
          <w:sz w:val="24"/>
          <w:szCs w:val="24"/>
        </w:rPr>
      </w:pPr>
      <w:r w:rsidRPr="00D967E9">
        <w:rPr>
          <w:rFonts w:ascii="Arial" w:hAnsi="Arial" w:cs="Arial"/>
          <w:sz w:val="24"/>
          <w:szCs w:val="24"/>
        </w:rPr>
        <w:t xml:space="preserve">Peraturan Daerah Kabupaten Ngada Nomor 2 Tahun 2017 Tentang </w:t>
      </w:r>
      <w:r w:rsidRPr="00D967E9">
        <w:rPr>
          <w:rFonts w:ascii="Arial" w:hAnsi="Arial" w:cs="Arial"/>
          <w:i/>
          <w:sz w:val="24"/>
          <w:szCs w:val="24"/>
        </w:rPr>
        <w:t>Rencana Induk Pembangunan Kepariwisataan Daerah Tahun 2017-2032</w:t>
      </w:r>
    </w:p>
    <w:p w:rsidR="00BB42DC" w:rsidRDefault="00BB42DC" w:rsidP="00BB42DC">
      <w:pPr>
        <w:spacing w:line="360" w:lineRule="auto"/>
        <w:jc w:val="both"/>
        <w:rPr>
          <w:rFonts w:ascii="Arial" w:hAnsi="Arial" w:cs="Arial"/>
          <w:sz w:val="24"/>
          <w:szCs w:val="24"/>
        </w:rPr>
      </w:pPr>
    </w:p>
    <w:p w:rsidR="00BB42DC" w:rsidRDefault="00BB42DC" w:rsidP="00BB42DC">
      <w:pPr>
        <w:spacing w:line="360" w:lineRule="auto"/>
        <w:jc w:val="both"/>
        <w:rPr>
          <w:rFonts w:ascii="Arial" w:hAnsi="Arial" w:cs="Arial"/>
          <w:b/>
          <w:sz w:val="24"/>
          <w:szCs w:val="24"/>
        </w:rPr>
      </w:pPr>
      <w:r>
        <w:rPr>
          <w:rFonts w:ascii="Arial" w:hAnsi="Arial" w:cs="Arial"/>
          <w:b/>
          <w:sz w:val="24"/>
          <w:szCs w:val="24"/>
        </w:rPr>
        <w:t>Sumber-sumber lain :</w:t>
      </w:r>
    </w:p>
    <w:p w:rsidR="00BB42DC" w:rsidRPr="00D967E9" w:rsidRDefault="00BB42DC" w:rsidP="00BB42DC">
      <w:pPr>
        <w:spacing w:line="360" w:lineRule="auto"/>
        <w:jc w:val="both"/>
        <w:rPr>
          <w:rStyle w:val="Hyperlink"/>
          <w:rFonts w:ascii="Arial" w:hAnsi="Arial" w:cs="Arial"/>
          <w:i/>
          <w:sz w:val="24"/>
          <w:szCs w:val="24"/>
        </w:rPr>
      </w:pPr>
      <w:r w:rsidRPr="00D967E9">
        <w:rPr>
          <w:rFonts w:ascii="Arial" w:hAnsi="Arial" w:cs="Arial"/>
          <w:i/>
          <w:sz w:val="24"/>
          <w:szCs w:val="24"/>
        </w:rPr>
        <w:t>(</w:t>
      </w:r>
      <w:hyperlink r:id="rId7" w:history="1">
        <w:r w:rsidRPr="00D967E9">
          <w:rPr>
            <w:rStyle w:val="Hyperlink"/>
            <w:rFonts w:ascii="Arial" w:hAnsi="Arial" w:cs="Arial"/>
            <w:i/>
            <w:color w:val="000000" w:themeColor="text1"/>
            <w:sz w:val="24"/>
            <w:szCs w:val="24"/>
          </w:rPr>
          <w:t>https://jagad.id/about</w:t>
        </w:r>
      </w:hyperlink>
      <w:r w:rsidRPr="00D967E9">
        <w:rPr>
          <w:rFonts w:ascii="Arial" w:hAnsi="Arial" w:cs="Arial"/>
          <w:i/>
          <w:color w:val="000000" w:themeColor="text1"/>
          <w:sz w:val="24"/>
          <w:szCs w:val="24"/>
        </w:rPr>
        <w:t>)</w:t>
      </w:r>
    </w:p>
    <w:p w:rsidR="00BB42DC" w:rsidRPr="00D967E9" w:rsidRDefault="00BB42DC" w:rsidP="00BB42DC">
      <w:pPr>
        <w:spacing w:line="360" w:lineRule="auto"/>
        <w:jc w:val="both"/>
        <w:rPr>
          <w:rFonts w:ascii="Arial" w:hAnsi="Arial" w:cs="Arial"/>
          <w:color w:val="0000FF" w:themeColor="hyperlink"/>
          <w:sz w:val="24"/>
          <w:szCs w:val="24"/>
          <w:u w:val="single"/>
        </w:rPr>
      </w:pPr>
      <w:r w:rsidRPr="00D967E9">
        <w:rPr>
          <w:rStyle w:val="Hyperlink"/>
          <w:rFonts w:ascii="Arial" w:hAnsi="Arial" w:cs="Arial"/>
          <w:color w:val="000000" w:themeColor="text1"/>
          <w:sz w:val="24"/>
          <w:szCs w:val="24"/>
        </w:rPr>
        <w:t>BPS Kabupaten Ngada</w:t>
      </w:r>
      <w:r w:rsidRPr="00D117C1">
        <w:rPr>
          <w:rFonts w:ascii="Calibri" w:eastAsia="Times New Roman" w:hAnsi="Calibri" w:cs="Calibri"/>
          <w:color w:val="000000"/>
        </w:rPr>
        <w:t xml:space="preserve"> </w:t>
      </w:r>
      <w:r w:rsidRPr="00D967E9">
        <w:rPr>
          <w:rFonts w:ascii="Arial" w:eastAsia="Times New Roman" w:hAnsi="Arial" w:cs="Arial"/>
          <w:i/>
          <w:color w:val="000000"/>
          <w:sz w:val="24"/>
          <w:szCs w:val="24"/>
        </w:rPr>
        <w:t>(Kecamatan Riung Dalam Angka 2018)</w:t>
      </w:r>
    </w:p>
    <w:p w:rsidR="00BB42DC" w:rsidRPr="00D967E9" w:rsidRDefault="00BB42DC" w:rsidP="00BB42DC">
      <w:pPr>
        <w:spacing w:line="360" w:lineRule="auto"/>
        <w:jc w:val="both"/>
        <w:rPr>
          <w:rFonts w:ascii="Arial" w:hAnsi="Arial" w:cs="Arial"/>
          <w:i/>
          <w:color w:val="000000" w:themeColor="text1"/>
          <w:sz w:val="24"/>
          <w:szCs w:val="24"/>
        </w:rPr>
      </w:pPr>
      <w:r w:rsidRPr="00D967E9">
        <w:rPr>
          <w:rFonts w:ascii="Arial" w:hAnsi="Arial" w:cs="Arial"/>
          <w:i/>
          <w:color w:val="000000" w:themeColor="text1"/>
          <w:sz w:val="24"/>
          <w:szCs w:val="24"/>
        </w:rPr>
        <w:t>(masyarakat.com)</w:t>
      </w:r>
    </w:p>
    <w:p w:rsidR="00BB42DC" w:rsidRDefault="00BB42DC" w:rsidP="00BB42DC">
      <w:pPr>
        <w:rPr>
          <w:rFonts w:ascii="Arial" w:hAnsi="Arial" w:cs="Arial"/>
          <w:i/>
          <w:sz w:val="24"/>
          <w:szCs w:val="24"/>
        </w:rPr>
      </w:pPr>
      <w:r w:rsidRPr="00FB0DA3">
        <w:rPr>
          <w:rFonts w:ascii="Arial" w:hAnsi="Arial" w:cs="Arial"/>
          <w:i/>
          <w:sz w:val="24"/>
          <w:szCs w:val="24"/>
        </w:rPr>
        <w:t>(pos Kupang.com)</w:t>
      </w:r>
    </w:p>
    <w:p w:rsidR="00BB42DC" w:rsidRPr="00FB0DA3" w:rsidRDefault="00BB42DC" w:rsidP="00BB42DC">
      <w:pPr>
        <w:rPr>
          <w:rFonts w:ascii="Arial" w:hAnsi="Arial" w:cs="Arial"/>
          <w:i/>
          <w:sz w:val="24"/>
          <w:szCs w:val="24"/>
        </w:rPr>
      </w:pPr>
      <w:r w:rsidRPr="00FB0DA3">
        <w:rPr>
          <w:rFonts w:ascii="Arial" w:hAnsi="Arial" w:cs="Arial"/>
          <w:i/>
          <w:sz w:val="24"/>
          <w:szCs w:val="24"/>
        </w:rPr>
        <w:t>(Sefry Jemandu/PTD/Floresa)</w:t>
      </w:r>
    </w:p>
    <w:p w:rsidR="003F4F53" w:rsidRPr="003F4F53" w:rsidRDefault="003F4F53" w:rsidP="00D912DA">
      <w:pPr>
        <w:tabs>
          <w:tab w:val="left" w:pos="0"/>
        </w:tabs>
        <w:spacing w:line="480" w:lineRule="auto"/>
        <w:jc w:val="both"/>
        <w:rPr>
          <w:rFonts w:ascii="Arial" w:hAnsi="Arial" w:cs="Arial"/>
          <w:b/>
          <w:sz w:val="24"/>
          <w:szCs w:val="24"/>
        </w:rPr>
      </w:pPr>
    </w:p>
    <w:sectPr w:rsidR="003F4F53" w:rsidRPr="003F4F53" w:rsidSect="00EF3ACE">
      <w:pgSz w:w="11906" w:h="16838"/>
      <w:pgMar w:top="1701" w:right="1701" w:bottom="226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52586"/>
    <w:multiLevelType w:val="hybridMultilevel"/>
    <w:tmpl w:val="E1200E8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4AC4A00"/>
    <w:multiLevelType w:val="hybridMultilevel"/>
    <w:tmpl w:val="1198375C"/>
    <w:lvl w:ilvl="0" w:tplc="ED08F60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5ED26C18"/>
    <w:multiLevelType w:val="multilevel"/>
    <w:tmpl w:val="364A0EBE"/>
    <w:lvl w:ilvl="0">
      <w:start w:val="1"/>
      <w:numFmt w:val="decimal"/>
      <w:lvlText w:val="%1."/>
      <w:lvlJc w:val="left"/>
      <w:pPr>
        <w:ind w:left="720" w:hanging="360"/>
      </w:pPr>
      <w:rPr>
        <w:rFonts w:hint="default"/>
      </w:rPr>
    </w:lvl>
    <w:lvl w:ilvl="1">
      <w:start w:val="4"/>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EF3ACE"/>
    <w:rsid w:val="00047DCD"/>
    <w:rsid w:val="00056102"/>
    <w:rsid w:val="00057DD2"/>
    <w:rsid w:val="001278D5"/>
    <w:rsid w:val="0023402F"/>
    <w:rsid w:val="002B7A4D"/>
    <w:rsid w:val="00320379"/>
    <w:rsid w:val="003F4F53"/>
    <w:rsid w:val="005B505E"/>
    <w:rsid w:val="00626D32"/>
    <w:rsid w:val="006D455B"/>
    <w:rsid w:val="00776E27"/>
    <w:rsid w:val="007C7F75"/>
    <w:rsid w:val="008E052E"/>
    <w:rsid w:val="00A30ACC"/>
    <w:rsid w:val="00BB42DC"/>
    <w:rsid w:val="00C10C68"/>
    <w:rsid w:val="00C554BE"/>
    <w:rsid w:val="00CA7D1F"/>
    <w:rsid w:val="00D912DA"/>
    <w:rsid w:val="00DE291B"/>
    <w:rsid w:val="00EA4131"/>
    <w:rsid w:val="00EF3ACE"/>
    <w:rsid w:val="00FC7E0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ACE"/>
    <w:rPr>
      <w:color w:val="0000FF" w:themeColor="hyperlink"/>
      <w:u w:val="single"/>
    </w:rPr>
  </w:style>
  <w:style w:type="paragraph" w:styleId="ListParagraph">
    <w:name w:val="List Paragraph"/>
    <w:aliases w:val="kepala"/>
    <w:basedOn w:val="Normal"/>
    <w:link w:val="ListParagraphChar"/>
    <w:uiPriority w:val="34"/>
    <w:qFormat/>
    <w:rsid w:val="005B505E"/>
    <w:pPr>
      <w:ind w:left="720"/>
      <w:contextualSpacing/>
    </w:pPr>
  </w:style>
  <w:style w:type="character" w:customStyle="1" w:styleId="ListParagraphChar">
    <w:name w:val="List Paragraph Char"/>
    <w:aliases w:val="kepala Char"/>
    <w:link w:val="ListParagraph"/>
    <w:uiPriority w:val="34"/>
    <w:locked/>
    <w:rsid w:val="00626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jagad.id/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ruslalibel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20</Pages>
  <Words>3641</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2019-07-01T02:40:00Z</dcterms:created>
  <dcterms:modified xsi:type="dcterms:W3CDTF">2019-07-10T09:18:00Z</dcterms:modified>
</cp:coreProperties>
</file>