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B13" w:rsidRPr="00E90945" w:rsidRDefault="00E90945" w:rsidP="00E90945">
      <w:pPr>
        <w:jc w:val="center"/>
        <w:rPr>
          <w:rFonts w:ascii="Arial" w:hAnsi="Arial" w:cs="Arial"/>
          <w:b/>
          <w:sz w:val="24"/>
          <w:szCs w:val="24"/>
          <w:lang w:val="en-US"/>
        </w:rPr>
      </w:pPr>
      <w:r w:rsidRPr="00E90945">
        <w:rPr>
          <w:rFonts w:ascii="Arial" w:hAnsi="Arial" w:cs="Arial"/>
          <w:b/>
          <w:sz w:val="24"/>
          <w:szCs w:val="24"/>
          <w:lang w:val="en-US"/>
        </w:rPr>
        <w:t>IMPLEMENTASI KEBIJAKAN PELAYANAN KESEHATAN GRATIS DI KECAMATAN BANGSAL KABUPATEN MOJOKERTO PROVINSI JAWA TIMUR</w:t>
      </w:r>
    </w:p>
    <w:p w:rsidR="00E90945" w:rsidRDefault="00E90945" w:rsidP="00E90945">
      <w:pPr>
        <w:jc w:val="center"/>
        <w:rPr>
          <w:rFonts w:ascii="Arial" w:hAnsi="Arial" w:cs="Arial"/>
          <w:sz w:val="24"/>
          <w:szCs w:val="24"/>
          <w:lang w:val="en-US"/>
        </w:rPr>
      </w:pPr>
    </w:p>
    <w:p w:rsidR="00E90945" w:rsidRPr="00E90945" w:rsidRDefault="00E90945" w:rsidP="00E90945">
      <w:pPr>
        <w:jc w:val="center"/>
        <w:rPr>
          <w:rFonts w:ascii="Arial" w:hAnsi="Arial" w:cs="Arial"/>
          <w:b/>
          <w:sz w:val="24"/>
          <w:szCs w:val="24"/>
          <w:lang w:val="en-US"/>
        </w:rPr>
      </w:pPr>
      <w:r w:rsidRPr="00E90945">
        <w:rPr>
          <w:rFonts w:ascii="Arial" w:hAnsi="Arial" w:cs="Arial"/>
          <w:b/>
          <w:sz w:val="24"/>
          <w:szCs w:val="24"/>
          <w:lang w:val="en-US"/>
        </w:rPr>
        <w:t>Kirana Rahmawati</w:t>
      </w:r>
    </w:p>
    <w:p w:rsidR="007D2B0D" w:rsidRDefault="007D2B0D" w:rsidP="007D2B0D">
      <w:pPr>
        <w:jc w:val="center"/>
        <w:rPr>
          <w:rFonts w:ascii="Arial" w:hAnsi="Arial" w:cs="Arial"/>
          <w:sz w:val="24"/>
          <w:szCs w:val="24"/>
          <w:lang w:val="en-US"/>
        </w:rPr>
      </w:pPr>
      <w:r w:rsidRPr="007D2B0D">
        <w:rPr>
          <w:rFonts w:ascii="Arial" w:hAnsi="Arial" w:cs="Arial"/>
          <w:sz w:val="24"/>
          <w:szCs w:val="24"/>
        </w:rPr>
        <w:t>Fakulta</w:t>
      </w:r>
      <w:r>
        <w:rPr>
          <w:rFonts w:ascii="Arial" w:hAnsi="Arial" w:cs="Arial"/>
          <w:sz w:val="24"/>
          <w:szCs w:val="24"/>
        </w:rPr>
        <w:t>s Politik Pemerintahan</w:t>
      </w:r>
      <w:r>
        <w:rPr>
          <w:rFonts w:ascii="Arial" w:hAnsi="Arial" w:cs="Arial"/>
          <w:sz w:val="24"/>
          <w:szCs w:val="24"/>
          <w:lang w:val="en-US"/>
        </w:rPr>
        <w:t xml:space="preserve"> </w:t>
      </w:r>
      <w:r w:rsidRPr="007D2B0D">
        <w:rPr>
          <w:rFonts w:ascii="Arial" w:hAnsi="Arial" w:cs="Arial"/>
          <w:sz w:val="24"/>
          <w:szCs w:val="24"/>
        </w:rPr>
        <w:t>Institut Pemeri</w:t>
      </w:r>
      <w:r>
        <w:rPr>
          <w:rFonts w:ascii="Arial" w:hAnsi="Arial" w:cs="Arial"/>
          <w:sz w:val="24"/>
          <w:szCs w:val="24"/>
        </w:rPr>
        <w:t>ntahan Dalam Neger</w:t>
      </w:r>
      <w:r>
        <w:rPr>
          <w:rFonts w:ascii="Arial" w:hAnsi="Arial" w:cs="Arial"/>
          <w:sz w:val="24"/>
          <w:szCs w:val="24"/>
          <w:lang w:val="en-US"/>
        </w:rPr>
        <w:t>i</w:t>
      </w:r>
    </w:p>
    <w:p w:rsidR="00E90945" w:rsidRPr="007D2B0D" w:rsidRDefault="007D2B0D" w:rsidP="007D2B0D">
      <w:pPr>
        <w:jc w:val="center"/>
        <w:rPr>
          <w:rFonts w:ascii="Arial" w:hAnsi="Arial" w:cs="Arial"/>
          <w:color w:val="548DD4" w:themeColor="text2" w:themeTint="99"/>
          <w:sz w:val="24"/>
          <w:szCs w:val="24"/>
          <w:u w:val="single"/>
          <w:lang w:val="en-US"/>
        </w:rPr>
      </w:pPr>
      <w:r>
        <w:rPr>
          <w:rFonts w:ascii="Arial" w:hAnsi="Arial" w:cs="Arial"/>
          <w:sz w:val="24"/>
          <w:szCs w:val="24"/>
          <w:lang w:val="en-US"/>
        </w:rPr>
        <w:t xml:space="preserve">Email: </w:t>
      </w:r>
      <w:r w:rsidR="00E90945" w:rsidRPr="007D2B0D">
        <w:rPr>
          <w:rFonts w:ascii="Arial" w:hAnsi="Arial"/>
          <w:bCs/>
          <w:color w:val="548DD4" w:themeColor="text2" w:themeTint="99"/>
          <w:sz w:val="24"/>
          <w:szCs w:val="24"/>
          <w:u w:val="single"/>
          <w:lang w:val="sv-SE"/>
        </w:rPr>
        <w:t>kirana10rahma@gmail.com</w:t>
      </w:r>
    </w:p>
    <w:p w:rsidR="007D2B0D" w:rsidRDefault="007D2B0D" w:rsidP="00E90945">
      <w:pPr>
        <w:spacing w:line="240" w:lineRule="auto"/>
        <w:jc w:val="center"/>
        <w:rPr>
          <w:rFonts w:ascii="Arial" w:hAnsi="Arial" w:cs="Arial"/>
          <w:sz w:val="24"/>
          <w:szCs w:val="24"/>
          <w:lang w:val="en-US"/>
        </w:rPr>
      </w:pPr>
    </w:p>
    <w:p w:rsidR="00E90945" w:rsidRPr="002E2E81" w:rsidRDefault="00E90945" w:rsidP="00E90945">
      <w:pPr>
        <w:spacing w:line="240" w:lineRule="auto"/>
        <w:jc w:val="center"/>
        <w:rPr>
          <w:rFonts w:ascii="Arial" w:hAnsi="Arial" w:cs="Arial"/>
          <w:sz w:val="24"/>
          <w:szCs w:val="24"/>
          <w:lang w:val="en-US"/>
        </w:rPr>
      </w:pPr>
      <w:r w:rsidRPr="002E2E81">
        <w:rPr>
          <w:rFonts w:ascii="Arial" w:hAnsi="Arial" w:cs="Arial"/>
          <w:sz w:val="24"/>
          <w:szCs w:val="24"/>
          <w:lang w:val="en-US"/>
        </w:rPr>
        <w:t>ABSTRAK</w:t>
      </w:r>
    </w:p>
    <w:p w:rsidR="00E90945" w:rsidRPr="002E2E81" w:rsidRDefault="00E90945" w:rsidP="00E90945">
      <w:pPr>
        <w:spacing w:line="240" w:lineRule="auto"/>
        <w:jc w:val="center"/>
        <w:rPr>
          <w:rFonts w:ascii="Arial" w:hAnsi="Arial" w:cs="Arial"/>
          <w:sz w:val="24"/>
          <w:szCs w:val="24"/>
          <w:lang w:val="en-US"/>
        </w:rPr>
      </w:pPr>
    </w:p>
    <w:p w:rsidR="00F30854" w:rsidRPr="002E2E81" w:rsidRDefault="007D2B0D" w:rsidP="00F30854">
      <w:pPr>
        <w:spacing w:line="240" w:lineRule="auto"/>
        <w:ind w:firstLine="709"/>
        <w:jc w:val="both"/>
        <w:rPr>
          <w:rFonts w:ascii="Arial" w:hAnsi="Arial" w:cs="Arial"/>
          <w:sz w:val="24"/>
          <w:szCs w:val="24"/>
          <w:lang w:val="en-US"/>
        </w:rPr>
      </w:pPr>
      <w:proofErr w:type="gramStart"/>
      <w:r>
        <w:rPr>
          <w:rFonts w:ascii="Arial" w:hAnsi="Arial" w:cs="Arial"/>
          <w:sz w:val="24"/>
          <w:szCs w:val="24"/>
          <w:lang w:val="en-US"/>
        </w:rPr>
        <w:t xml:space="preserve">Kebijakan pelayanan kesehatan gratis </w:t>
      </w:r>
      <w:r w:rsidR="005E71D2">
        <w:rPr>
          <w:rFonts w:ascii="Arial" w:hAnsi="Arial" w:cs="Arial"/>
          <w:sz w:val="24"/>
          <w:szCs w:val="24"/>
          <w:lang w:val="en-US"/>
        </w:rPr>
        <w:t>di Kecamatan Bangsal merupakan bentuk fasilitas yang diberikan oleh pemerintah Kabupaten Mojokerto kepada Penduduknya</w:t>
      </w:r>
      <w:r>
        <w:rPr>
          <w:rFonts w:ascii="Arial" w:hAnsi="Arial" w:cs="Arial"/>
          <w:sz w:val="24"/>
          <w:szCs w:val="24"/>
          <w:lang w:val="en-US"/>
        </w:rPr>
        <w:t>.</w:t>
      </w:r>
      <w:proofErr w:type="gramEnd"/>
      <w:r w:rsidR="00E90945">
        <w:rPr>
          <w:rFonts w:ascii="Arial" w:hAnsi="Arial" w:cs="Arial"/>
          <w:b/>
          <w:sz w:val="24"/>
          <w:szCs w:val="24"/>
          <w:lang w:val="en-US"/>
        </w:rPr>
        <w:t xml:space="preserve"> </w:t>
      </w:r>
      <w:r w:rsidR="00E90945" w:rsidRPr="002E2E81">
        <w:rPr>
          <w:rFonts w:ascii="Arial" w:hAnsi="Arial" w:cs="Arial"/>
          <w:sz w:val="24"/>
          <w:szCs w:val="24"/>
          <w:lang w:val="en-US"/>
        </w:rPr>
        <w:t>Pengamatan yang dilakukan</w:t>
      </w:r>
      <w:r w:rsidR="00E90945">
        <w:rPr>
          <w:rFonts w:ascii="Arial" w:hAnsi="Arial" w:cs="Arial"/>
          <w:sz w:val="24"/>
          <w:szCs w:val="24"/>
          <w:lang w:val="en-US"/>
        </w:rPr>
        <w:t xml:space="preserve"> </w:t>
      </w:r>
      <w:r w:rsidR="00E90945" w:rsidRPr="002E2E81">
        <w:rPr>
          <w:rFonts w:ascii="Arial" w:hAnsi="Arial" w:cs="Arial"/>
          <w:sz w:val="24"/>
          <w:szCs w:val="24"/>
          <w:lang w:val="en-US"/>
        </w:rPr>
        <w:t>bertujuan</w:t>
      </w:r>
      <w:r w:rsidR="00E90945">
        <w:rPr>
          <w:rFonts w:ascii="Arial" w:hAnsi="Arial" w:cs="Arial"/>
          <w:sz w:val="24"/>
          <w:szCs w:val="24"/>
          <w:lang w:val="en-US"/>
        </w:rPr>
        <w:t xml:space="preserve"> </w:t>
      </w:r>
      <w:r w:rsidR="00E90945" w:rsidRPr="002E2E81">
        <w:rPr>
          <w:rFonts w:ascii="Arial" w:hAnsi="Arial" w:cs="Arial"/>
          <w:sz w:val="24"/>
          <w:szCs w:val="24"/>
          <w:lang w:val="en-US"/>
        </w:rPr>
        <w:t>untuk</w:t>
      </w:r>
      <w:r w:rsidR="00E90945">
        <w:rPr>
          <w:rFonts w:ascii="Arial" w:hAnsi="Arial" w:cs="Arial"/>
          <w:sz w:val="24"/>
          <w:szCs w:val="24"/>
          <w:lang w:val="en-US"/>
        </w:rPr>
        <w:t xml:space="preserve"> </w:t>
      </w:r>
      <w:r w:rsidR="00E90945" w:rsidRPr="002E2E81">
        <w:rPr>
          <w:rFonts w:ascii="Arial" w:hAnsi="Arial" w:cs="Arial"/>
          <w:sz w:val="24"/>
          <w:szCs w:val="24"/>
          <w:lang w:val="en-US"/>
        </w:rPr>
        <w:t>mengetahui</w:t>
      </w:r>
      <w:r w:rsidR="00E90945">
        <w:rPr>
          <w:rFonts w:ascii="Arial" w:hAnsi="Arial" w:cs="Arial"/>
          <w:sz w:val="24"/>
          <w:szCs w:val="24"/>
          <w:lang w:val="en-US"/>
        </w:rPr>
        <w:t xml:space="preserve"> </w:t>
      </w:r>
      <w:r w:rsidR="00E90945" w:rsidRPr="002E2E81">
        <w:rPr>
          <w:rFonts w:ascii="Arial" w:hAnsi="Arial" w:cs="Arial"/>
          <w:sz w:val="24"/>
          <w:szCs w:val="24"/>
          <w:lang w:val="en-US"/>
        </w:rPr>
        <w:t>bagaimana proses implementasi</w:t>
      </w:r>
      <w:r w:rsidR="00E90945">
        <w:rPr>
          <w:rFonts w:ascii="Arial" w:hAnsi="Arial" w:cs="Arial"/>
          <w:sz w:val="24"/>
          <w:szCs w:val="24"/>
          <w:lang w:val="en-US"/>
        </w:rPr>
        <w:t xml:space="preserve"> </w:t>
      </w:r>
      <w:r w:rsidR="00E90945" w:rsidRPr="002E2E81">
        <w:rPr>
          <w:rFonts w:ascii="Arial" w:hAnsi="Arial" w:cs="Arial"/>
          <w:sz w:val="24"/>
          <w:szCs w:val="24"/>
          <w:lang w:val="en-US"/>
        </w:rPr>
        <w:t>kebijakan</w:t>
      </w:r>
      <w:r w:rsidR="00E90945">
        <w:rPr>
          <w:rFonts w:ascii="Arial" w:hAnsi="Arial" w:cs="Arial"/>
          <w:sz w:val="24"/>
          <w:szCs w:val="24"/>
          <w:lang w:val="en-US"/>
        </w:rPr>
        <w:t xml:space="preserve"> </w:t>
      </w:r>
      <w:r w:rsidR="00E90945" w:rsidRPr="002E2E81">
        <w:rPr>
          <w:rFonts w:ascii="Arial" w:hAnsi="Arial" w:cs="Arial"/>
          <w:sz w:val="24"/>
          <w:szCs w:val="24"/>
          <w:lang w:val="en-US"/>
        </w:rPr>
        <w:t>pelayanan</w:t>
      </w:r>
      <w:r w:rsidR="00E90945">
        <w:rPr>
          <w:rFonts w:ascii="Arial" w:hAnsi="Arial" w:cs="Arial"/>
          <w:sz w:val="24"/>
          <w:szCs w:val="24"/>
          <w:lang w:val="en-US"/>
        </w:rPr>
        <w:t xml:space="preserve"> </w:t>
      </w:r>
      <w:r w:rsidR="00E90945" w:rsidRPr="002E2E81">
        <w:rPr>
          <w:rFonts w:ascii="Arial" w:hAnsi="Arial" w:cs="Arial"/>
          <w:sz w:val="24"/>
          <w:szCs w:val="24"/>
          <w:lang w:val="en-US"/>
        </w:rPr>
        <w:t>kesehatan gratis di Kecamatan</w:t>
      </w:r>
      <w:r w:rsidR="00E90945">
        <w:rPr>
          <w:rFonts w:ascii="Arial" w:hAnsi="Arial" w:cs="Arial"/>
          <w:sz w:val="24"/>
          <w:szCs w:val="24"/>
          <w:lang w:val="en-US"/>
        </w:rPr>
        <w:t xml:space="preserve"> </w:t>
      </w:r>
      <w:r w:rsidR="00E90945" w:rsidRPr="002E2E81">
        <w:rPr>
          <w:rFonts w:ascii="Arial" w:hAnsi="Arial" w:cs="Arial"/>
          <w:sz w:val="24"/>
          <w:szCs w:val="24"/>
          <w:lang w:val="en-US"/>
        </w:rPr>
        <w:t>Bangsal, untuk</w:t>
      </w:r>
      <w:r w:rsidR="00E90945">
        <w:rPr>
          <w:rFonts w:ascii="Arial" w:hAnsi="Arial" w:cs="Arial"/>
          <w:sz w:val="24"/>
          <w:szCs w:val="24"/>
          <w:lang w:val="en-US"/>
        </w:rPr>
        <w:t xml:space="preserve"> </w:t>
      </w:r>
      <w:r w:rsidR="00E90945" w:rsidRPr="002E2E81">
        <w:rPr>
          <w:rFonts w:ascii="Arial" w:hAnsi="Arial" w:cs="Arial"/>
          <w:sz w:val="24"/>
          <w:szCs w:val="24"/>
          <w:lang w:val="en-US"/>
        </w:rPr>
        <w:t>mengetahui</w:t>
      </w:r>
      <w:r w:rsidR="00E90945">
        <w:rPr>
          <w:rFonts w:ascii="Arial" w:hAnsi="Arial" w:cs="Arial"/>
          <w:sz w:val="24"/>
          <w:szCs w:val="24"/>
          <w:lang w:val="en-US"/>
        </w:rPr>
        <w:t xml:space="preserve"> </w:t>
      </w:r>
      <w:proofErr w:type="gramStart"/>
      <w:r w:rsidR="00E90945" w:rsidRPr="002E2E81">
        <w:rPr>
          <w:rFonts w:ascii="Arial" w:hAnsi="Arial" w:cs="Arial"/>
          <w:sz w:val="24"/>
          <w:szCs w:val="24"/>
          <w:lang w:val="en-US"/>
        </w:rPr>
        <w:t>apa</w:t>
      </w:r>
      <w:proofErr w:type="gramEnd"/>
      <w:r w:rsidR="00E90945">
        <w:rPr>
          <w:rFonts w:ascii="Arial" w:hAnsi="Arial" w:cs="Arial"/>
          <w:sz w:val="24"/>
          <w:szCs w:val="24"/>
          <w:lang w:val="en-US"/>
        </w:rPr>
        <w:t xml:space="preserve"> </w:t>
      </w:r>
      <w:r w:rsidR="00E90945" w:rsidRPr="002E2E81">
        <w:rPr>
          <w:rFonts w:ascii="Arial" w:hAnsi="Arial" w:cs="Arial"/>
          <w:sz w:val="24"/>
          <w:szCs w:val="24"/>
          <w:lang w:val="en-US"/>
        </w:rPr>
        <w:t>saja</w:t>
      </w:r>
      <w:r w:rsidR="00E90945">
        <w:rPr>
          <w:rFonts w:ascii="Arial" w:hAnsi="Arial" w:cs="Arial"/>
          <w:sz w:val="24"/>
          <w:szCs w:val="24"/>
          <w:lang w:val="en-US"/>
        </w:rPr>
        <w:t xml:space="preserve"> </w:t>
      </w:r>
      <w:r w:rsidR="00E90945" w:rsidRPr="002E2E81">
        <w:rPr>
          <w:rFonts w:ascii="Arial" w:hAnsi="Arial" w:cs="Arial"/>
          <w:sz w:val="24"/>
          <w:szCs w:val="24"/>
          <w:lang w:val="en-US"/>
        </w:rPr>
        <w:t>faktor</w:t>
      </w:r>
      <w:r w:rsidR="00E90945">
        <w:rPr>
          <w:rFonts w:ascii="Arial" w:hAnsi="Arial" w:cs="Arial"/>
          <w:sz w:val="24"/>
          <w:szCs w:val="24"/>
          <w:lang w:val="en-US"/>
        </w:rPr>
        <w:t xml:space="preserve"> </w:t>
      </w:r>
      <w:r w:rsidR="00E90945" w:rsidRPr="002E2E81">
        <w:rPr>
          <w:rFonts w:ascii="Arial" w:hAnsi="Arial" w:cs="Arial"/>
          <w:sz w:val="24"/>
          <w:szCs w:val="24"/>
          <w:lang w:val="en-US"/>
        </w:rPr>
        <w:t>pendukung dan penghambat</w:t>
      </w:r>
      <w:r w:rsidR="00E90945">
        <w:rPr>
          <w:rFonts w:ascii="Arial" w:hAnsi="Arial" w:cs="Arial"/>
          <w:sz w:val="24"/>
          <w:szCs w:val="24"/>
          <w:lang w:val="en-US"/>
        </w:rPr>
        <w:t xml:space="preserve"> </w:t>
      </w:r>
      <w:r w:rsidR="00E90945" w:rsidRPr="002E2E81">
        <w:rPr>
          <w:rFonts w:ascii="Arial" w:hAnsi="Arial" w:cs="Arial"/>
          <w:sz w:val="24"/>
          <w:szCs w:val="24"/>
          <w:lang w:val="en-US"/>
        </w:rPr>
        <w:t>pelaksanaan</w:t>
      </w:r>
      <w:r w:rsidR="00E90945">
        <w:rPr>
          <w:rFonts w:ascii="Arial" w:hAnsi="Arial" w:cs="Arial"/>
          <w:sz w:val="24"/>
          <w:szCs w:val="24"/>
          <w:lang w:val="en-US"/>
        </w:rPr>
        <w:t xml:space="preserve"> </w:t>
      </w:r>
      <w:r w:rsidR="00E90945" w:rsidRPr="002E2E81">
        <w:rPr>
          <w:rFonts w:ascii="Arial" w:hAnsi="Arial" w:cs="Arial"/>
          <w:sz w:val="24"/>
          <w:szCs w:val="24"/>
          <w:lang w:val="en-US"/>
        </w:rPr>
        <w:t>kebijakan</w:t>
      </w:r>
      <w:r w:rsidR="00E90945">
        <w:rPr>
          <w:rFonts w:ascii="Arial" w:hAnsi="Arial" w:cs="Arial"/>
          <w:sz w:val="24"/>
          <w:szCs w:val="24"/>
          <w:lang w:val="en-US"/>
        </w:rPr>
        <w:t xml:space="preserve"> </w:t>
      </w:r>
      <w:r w:rsidR="00E90945" w:rsidRPr="002E2E81">
        <w:rPr>
          <w:rFonts w:ascii="Arial" w:hAnsi="Arial" w:cs="Arial"/>
          <w:sz w:val="24"/>
          <w:szCs w:val="24"/>
          <w:lang w:val="en-US"/>
        </w:rPr>
        <w:t>pelayanan</w:t>
      </w:r>
      <w:r w:rsidR="00E90945">
        <w:rPr>
          <w:rFonts w:ascii="Arial" w:hAnsi="Arial" w:cs="Arial"/>
          <w:sz w:val="24"/>
          <w:szCs w:val="24"/>
          <w:lang w:val="en-US"/>
        </w:rPr>
        <w:t xml:space="preserve"> </w:t>
      </w:r>
      <w:r w:rsidR="00E90945" w:rsidRPr="002E2E81">
        <w:rPr>
          <w:rFonts w:ascii="Arial" w:hAnsi="Arial" w:cs="Arial"/>
          <w:sz w:val="24"/>
          <w:szCs w:val="24"/>
          <w:lang w:val="en-US"/>
        </w:rPr>
        <w:t xml:space="preserve">kesehatan gratis di </w:t>
      </w:r>
      <w:r w:rsidR="00E90945">
        <w:rPr>
          <w:rFonts w:ascii="Arial" w:hAnsi="Arial" w:cs="Arial"/>
          <w:sz w:val="24"/>
          <w:szCs w:val="24"/>
        </w:rPr>
        <w:t>K</w:t>
      </w:r>
      <w:r w:rsidR="00E90945" w:rsidRPr="002E2E81">
        <w:rPr>
          <w:rFonts w:ascii="Arial" w:hAnsi="Arial" w:cs="Arial"/>
          <w:sz w:val="24"/>
          <w:szCs w:val="24"/>
          <w:lang w:val="en-US"/>
        </w:rPr>
        <w:t>ecamatan</w:t>
      </w:r>
      <w:r w:rsidR="00E90945">
        <w:rPr>
          <w:rFonts w:ascii="Arial" w:hAnsi="Arial" w:cs="Arial"/>
          <w:sz w:val="24"/>
          <w:szCs w:val="24"/>
          <w:lang w:val="en-US"/>
        </w:rPr>
        <w:t xml:space="preserve"> </w:t>
      </w:r>
      <w:r w:rsidR="00E90945" w:rsidRPr="002E2E81">
        <w:rPr>
          <w:rFonts w:ascii="Arial" w:hAnsi="Arial" w:cs="Arial"/>
          <w:sz w:val="24"/>
          <w:szCs w:val="24"/>
          <w:lang w:val="en-US"/>
        </w:rPr>
        <w:t>Bangsal, serta</w:t>
      </w:r>
      <w:r w:rsidR="00E90945">
        <w:rPr>
          <w:rFonts w:ascii="Arial" w:hAnsi="Arial" w:cs="Arial"/>
          <w:sz w:val="24"/>
          <w:szCs w:val="24"/>
          <w:lang w:val="en-US"/>
        </w:rPr>
        <w:t xml:space="preserve"> </w:t>
      </w:r>
      <w:r w:rsidR="00E90945" w:rsidRPr="002E2E81">
        <w:rPr>
          <w:rFonts w:ascii="Arial" w:hAnsi="Arial" w:cs="Arial"/>
          <w:sz w:val="24"/>
          <w:szCs w:val="24"/>
          <w:lang w:val="en-US"/>
        </w:rPr>
        <w:t>upaya</w:t>
      </w:r>
      <w:r w:rsidR="00E90945">
        <w:rPr>
          <w:rFonts w:ascii="Arial" w:hAnsi="Arial" w:cs="Arial"/>
          <w:sz w:val="24"/>
          <w:szCs w:val="24"/>
          <w:lang w:val="en-US"/>
        </w:rPr>
        <w:t xml:space="preserve"> </w:t>
      </w:r>
      <w:r w:rsidR="00E90945" w:rsidRPr="002E2E81">
        <w:rPr>
          <w:rFonts w:ascii="Arial" w:hAnsi="Arial" w:cs="Arial"/>
          <w:sz w:val="24"/>
          <w:szCs w:val="24"/>
          <w:lang w:val="en-US"/>
        </w:rPr>
        <w:t>dari</w:t>
      </w:r>
      <w:r w:rsidR="00E90945">
        <w:rPr>
          <w:rFonts w:ascii="Arial" w:hAnsi="Arial" w:cs="Arial"/>
          <w:sz w:val="24"/>
          <w:szCs w:val="24"/>
          <w:lang w:val="en-US"/>
        </w:rPr>
        <w:t xml:space="preserve"> </w:t>
      </w:r>
      <w:r w:rsidR="00E90945" w:rsidRPr="002E2E81">
        <w:rPr>
          <w:rFonts w:ascii="Arial" w:hAnsi="Arial" w:cs="Arial"/>
          <w:sz w:val="24"/>
          <w:szCs w:val="24"/>
          <w:lang w:val="en-US"/>
        </w:rPr>
        <w:t>pemerintah</w:t>
      </w:r>
      <w:r w:rsidR="00E90945">
        <w:rPr>
          <w:rFonts w:ascii="Arial" w:hAnsi="Arial" w:cs="Arial"/>
          <w:sz w:val="24"/>
          <w:szCs w:val="24"/>
          <w:lang w:val="en-US"/>
        </w:rPr>
        <w:t xml:space="preserve"> </w:t>
      </w:r>
      <w:r w:rsidR="00E90945" w:rsidRPr="002E2E81">
        <w:rPr>
          <w:rFonts w:ascii="Arial" w:hAnsi="Arial" w:cs="Arial"/>
          <w:sz w:val="24"/>
          <w:szCs w:val="24"/>
          <w:lang w:val="en-US"/>
        </w:rPr>
        <w:t>dalam</w:t>
      </w:r>
      <w:r w:rsidR="00E90945">
        <w:rPr>
          <w:rFonts w:ascii="Arial" w:hAnsi="Arial" w:cs="Arial"/>
          <w:sz w:val="24"/>
          <w:szCs w:val="24"/>
          <w:lang w:val="en-US"/>
        </w:rPr>
        <w:t xml:space="preserve"> </w:t>
      </w:r>
      <w:r w:rsidR="00E90945" w:rsidRPr="002E2E81">
        <w:rPr>
          <w:rFonts w:ascii="Arial" w:hAnsi="Arial" w:cs="Arial"/>
          <w:sz w:val="24"/>
          <w:szCs w:val="24"/>
          <w:lang w:val="en-US"/>
        </w:rPr>
        <w:t>mengatasi</w:t>
      </w:r>
      <w:r w:rsidR="00E90945">
        <w:rPr>
          <w:rFonts w:ascii="Arial" w:hAnsi="Arial" w:cs="Arial"/>
          <w:sz w:val="24"/>
          <w:szCs w:val="24"/>
          <w:lang w:val="en-US"/>
        </w:rPr>
        <w:t xml:space="preserve"> </w:t>
      </w:r>
      <w:r w:rsidR="00E90945" w:rsidRPr="002E2E81">
        <w:rPr>
          <w:rFonts w:ascii="Arial" w:hAnsi="Arial" w:cs="Arial"/>
          <w:sz w:val="24"/>
          <w:szCs w:val="24"/>
          <w:lang w:val="en-US"/>
        </w:rPr>
        <w:t>hambatan.</w:t>
      </w:r>
      <w:r w:rsidR="00E90945">
        <w:rPr>
          <w:rFonts w:ascii="Arial" w:hAnsi="Arial" w:cs="Arial"/>
          <w:sz w:val="24"/>
          <w:szCs w:val="24"/>
          <w:lang w:val="en-US"/>
        </w:rPr>
        <w:t xml:space="preserve"> </w:t>
      </w:r>
      <w:proofErr w:type="gramStart"/>
      <w:r w:rsidR="00E90945" w:rsidRPr="002E2E81">
        <w:rPr>
          <w:rFonts w:ascii="Arial" w:hAnsi="Arial" w:cs="Arial"/>
          <w:sz w:val="24"/>
          <w:szCs w:val="24"/>
          <w:lang w:val="en-US"/>
        </w:rPr>
        <w:t>Desain</w:t>
      </w:r>
      <w:r w:rsidR="00E90945">
        <w:rPr>
          <w:rFonts w:ascii="Arial" w:hAnsi="Arial" w:cs="Arial"/>
          <w:sz w:val="24"/>
          <w:szCs w:val="24"/>
          <w:lang w:val="en-US"/>
        </w:rPr>
        <w:t xml:space="preserve"> </w:t>
      </w:r>
      <w:r w:rsidR="00E90945" w:rsidRPr="002E2E81">
        <w:rPr>
          <w:rFonts w:ascii="Arial" w:hAnsi="Arial" w:cs="Arial"/>
          <w:sz w:val="24"/>
          <w:szCs w:val="24"/>
          <w:lang w:val="en-US"/>
        </w:rPr>
        <w:t>pengamatan yang penulis</w:t>
      </w:r>
      <w:r w:rsidR="00E90945">
        <w:rPr>
          <w:rFonts w:ascii="Arial" w:hAnsi="Arial" w:cs="Arial"/>
          <w:sz w:val="24"/>
          <w:szCs w:val="24"/>
          <w:lang w:val="en-US"/>
        </w:rPr>
        <w:t xml:space="preserve"> </w:t>
      </w:r>
      <w:r w:rsidR="00E90945" w:rsidRPr="002E2E81">
        <w:rPr>
          <w:rFonts w:ascii="Arial" w:hAnsi="Arial" w:cs="Arial"/>
          <w:sz w:val="24"/>
          <w:szCs w:val="24"/>
          <w:lang w:val="en-US"/>
        </w:rPr>
        <w:t>gunakan</w:t>
      </w:r>
      <w:r w:rsidR="00E90945">
        <w:rPr>
          <w:rFonts w:ascii="Arial" w:hAnsi="Arial" w:cs="Arial"/>
          <w:sz w:val="24"/>
          <w:szCs w:val="24"/>
          <w:lang w:val="en-US"/>
        </w:rPr>
        <w:t xml:space="preserve"> </w:t>
      </w:r>
      <w:r w:rsidR="00E90945" w:rsidRPr="002E2E81">
        <w:rPr>
          <w:rFonts w:ascii="Arial" w:hAnsi="Arial" w:cs="Arial"/>
          <w:sz w:val="24"/>
          <w:szCs w:val="24"/>
          <w:lang w:val="en-US"/>
        </w:rPr>
        <w:t>dalam</w:t>
      </w:r>
      <w:r w:rsidR="00E90945">
        <w:rPr>
          <w:rFonts w:ascii="Arial" w:hAnsi="Arial" w:cs="Arial"/>
          <w:sz w:val="24"/>
          <w:szCs w:val="24"/>
          <w:lang w:val="en-US"/>
        </w:rPr>
        <w:t xml:space="preserve"> </w:t>
      </w:r>
      <w:r w:rsidR="00E90945" w:rsidRPr="002E2E81">
        <w:rPr>
          <w:rFonts w:ascii="Arial" w:hAnsi="Arial" w:cs="Arial"/>
          <w:sz w:val="24"/>
          <w:szCs w:val="24"/>
          <w:lang w:val="en-US"/>
        </w:rPr>
        <w:t>penyusunan</w:t>
      </w:r>
      <w:r w:rsidR="00E90945">
        <w:rPr>
          <w:rFonts w:ascii="Arial" w:hAnsi="Arial" w:cs="Arial"/>
          <w:sz w:val="24"/>
          <w:szCs w:val="24"/>
          <w:lang w:val="en-US"/>
        </w:rPr>
        <w:t xml:space="preserve"> </w:t>
      </w:r>
      <w:r w:rsidR="00E90945" w:rsidRPr="002E2E81">
        <w:rPr>
          <w:rFonts w:ascii="Arial" w:hAnsi="Arial" w:cs="Arial"/>
          <w:sz w:val="24"/>
          <w:szCs w:val="24"/>
          <w:lang w:val="en-US"/>
        </w:rPr>
        <w:t>laporan</w:t>
      </w:r>
      <w:r w:rsidR="00E90945">
        <w:rPr>
          <w:rFonts w:ascii="Arial" w:hAnsi="Arial" w:cs="Arial"/>
          <w:sz w:val="24"/>
          <w:szCs w:val="24"/>
          <w:lang w:val="en-US"/>
        </w:rPr>
        <w:t xml:space="preserve"> </w:t>
      </w:r>
      <w:r w:rsidR="00E90945" w:rsidRPr="002E2E81">
        <w:rPr>
          <w:rFonts w:ascii="Arial" w:hAnsi="Arial" w:cs="Arial"/>
          <w:sz w:val="24"/>
          <w:szCs w:val="24"/>
          <w:lang w:val="en-US"/>
        </w:rPr>
        <w:t>akhiri</w:t>
      </w:r>
      <w:r w:rsidR="00E90945">
        <w:rPr>
          <w:rFonts w:ascii="Arial" w:hAnsi="Arial" w:cs="Arial"/>
          <w:sz w:val="24"/>
          <w:szCs w:val="24"/>
          <w:lang w:val="en-US"/>
        </w:rPr>
        <w:t xml:space="preserve"> i</w:t>
      </w:r>
      <w:r w:rsidR="00E90945" w:rsidRPr="002E2E81">
        <w:rPr>
          <w:rFonts w:ascii="Arial" w:hAnsi="Arial" w:cs="Arial"/>
          <w:sz w:val="24"/>
          <w:szCs w:val="24"/>
          <w:lang w:val="en-US"/>
        </w:rPr>
        <w:t>ni</w:t>
      </w:r>
      <w:r w:rsidR="00E90945">
        <w:rPr>
          <w:rFonts w:ascii="Arial" w:hAnsi="Arial" w:cs="Arial"/>
          <w:sz w:val="24"/>
          <w:szCs w:val="24"/>
          <w:lang w:val="en-US"/>
        </w:rPr>
        <w:t xml:space="preserve"> </w:t>
      </w:r>
      <w:r w:rsidR="00E90945" w:rsidRPr="002E2E81">
        <w:rPr>
          <w:rFonts w:ascii="Arial" w:hAnsi="Arial" w:cs="Arial"/>
          <w:sz w:val="24"/>
          <w:szCs w:val="24"/>
          <w:lang w:val="en-US"/>
        </w:rPr>
        <w:t>adalah</w:t>
      </w:r>
      <w:r w:rsidR="00E90945">
        <w:rPr>
          <w:rFonts w:ascii="Arial" w:hAnsi="Arial" w:cs="Arial"/>
          <w:sz w:val="24"/>
          <w:szCs w:val="24"/>
          <w:lang w:val="en-US"/>
        </w:rPr>
        <w:t xml:space="preserve"> </w:t>
      </w:r>
      <w:r w:rsidR="00E90945" w:rsidRPr="002E2E81">
        <w:rPr>
          <w:rFonts w:ascii="Arial" w:hAnsi="Arial" w:cs="Arial"/>
          <w:sz w:val="24"/>
          <w:szCs w:val="24"/>
          <w:lang w:val="en-US"/>
        </w:rPr>
        <w:t>desain</w:t>
      </w:r>
      <w:r w:rsidR="00E90945">
        <w:rPr>
          <w:rFonts w:ascii="Arial" w:hAnsi="Arial" w:cs="Arial"/>
          <w:sz w:val="24"/>
          <w:szCs w:val="24"/>
          <w:lang w:val="en-US"/>
        </w:rPr>
        <w:t xml:space="preserve"> </w:t>
      </w:r>
      <w:r w:rsidR="00E90945" w:rsidRPr="002E2E81">
        <w:rPr>
          <w:rFonts w:ascii="Arial" w:hAnsi="Arial" w:cs="Arial"/>
          <w:sz w:val="24"/>
          <w:szCs w:val="24"/>
          <w:lang w:val="en-US"/>
        </w:rPr>
        <w:t>kualitatif</w:t>
      </w:r>
      <w:r w:rsidR="00E90945">
        <w:rPr>
          <w:rFonts w:ascii="Arial" w:hAnsi="Arial" w:cs="Arial"/>
          <w:sz w:val="24"/>
          <w:szCs w:val="24"/>
          <w:lang w:val="en-US"/>
        </w:rPr>
        <w:t xml:space="preserve"> </w:t>
      </w:r>
      <w:r w:rsidR="00E90945" w:rsidRPr="002E2E81">
        <w:rPr>
          <w:rFonts w:ascii="Arial" w:hAnsi="Arial" w:cs="Arial"/>
          <w:sz w:val="24"/>
          <w:szCs w:val="24"/>
          <w:lang w:val="en-US"/>
        </w:rPr>
        <w:t>dengan</w:t>
      </w:r>
      <w:r w:rsidR="00E90945">
        <w:rPr>
          <w:rFonts w:ascii="Arial" w:hAnsi="Arial" w:cs="Arial"/>
          <w:sz w:val="24"/>
          <w:szCs w:val="24"/>
          <w:lang w:val="en-US"/>
        </w:rPr>
        <w:t xml:space="preserve"> </w:t>
      </w:r>
      <w:r w:rsidR="00E90945" w:rsidRPr="002E2E81">
        <w:rPr>
          <w:rFonts w:ascii="Arial" w:hAnsi="Arial" w:cs="Arial"/>
          <w:sz w:val="24"/>
          <w:szCs w:val="24"/>
          <w:lang w:val="en-US"/>
        </w:rPr>
        <w:t>pendekatan d</w:t>
      </w:r>
      <w:r w:rsidR="00E90945">
        <w:rPr>
          <w:rFonts w:ascii="Arial" w:hAnsi="Arial" w:cs="Arial"/>
          <w:sz w:val="24"/>
          <w:szCs w:val="24"/>
        </w:rPr>
        <w:t>e</w:t>
      </w:r>
      <w:r w:rsidR="00E90945" w:rsidRPr="002E2E81">
        <w:rPr>
          <w:rFonts w:ascii="Arial" w:hAnsi="Arial" w:cs="Arial"/>
          <w:sz w:val="24"/>
          <w:szCs w:val="24"/>
          <w:lang w:val="en-US"/>
        </w:rPr>
        <w:t>skriptif.</w:t>
      </w:r>
      <w:proofErr w:type="gramEnd"/>
      <w:r w:rsidR="00E90945" w:rsidRPr="002E2E81">
        <w:rPr>
          <w:rFonts w:ascii="Arial" w:hAnsi="Arial" w:cs="Arial"/>
          <w:sz w:val="24"/>
          <w:szCs w:val="24"/>
          <w:lang w:val="en-US"/>
        </w:rPr>
        <w:t xml:space="preserve"> </w:t>
      </w:r>
      <w:proofErr w:type="gramStart"/>
      <w:r>
        <w:rPr>
          <w:rFonts w:ascii="Arial" w:hAnsi="Arial" w:cs="Arial"/>
          <w:sz w:val="24"/>
          <w:szCs w:val="24"/>
          <w:lang w:val="en-US"/>
        </w:rPr>
        <w:t xml:space="preserve">Penulis menggunakan teori Edward III sebagai teori </w:t>
      </w:r>
      <w:r w:rsidR="00F30854">
        <w:rPr>
          <w:rFonts w:ascii="Arial" w:hAnsi="Arial" w:cs="Arial"/>
          <w:sz w:val="24"/>
          <w:szCs w:val="24"/>
          <w:lang w:val="en-US"/>
        </w:rPr>
        <w:t xml:space="preserve">analisis dengan empat indikator </w:t>
      </w:r>
      <w:r>
        <w:rPr>
          <w:rFonts w:ascii="Arial" w:hAnsi="Arial" w:cs="Arial"/>
          <w:sz w:val="24"/>
          <w:szCs w:val="24"/>
          <w:lang w:val="en-US"/>
        </w:rPr>
        <w:t xml:space="preserve">yaitu komunikasi, sumber daya, disposisi, </w:t>
      </w:r>
      <w:r w:rsidR="00F30854">
        <w:rPr>
          <w:rFonts w:ascii="Arial" w:hAnsi="Arial" w:cs="Arial"/>
          <w:sz w:val="24"/>
          <w:szCs w:val="24"/>
          <w:lang w:val="en-US"/>
        </w:rPr>
        <w:t>struktur birokrasi</w:t>
      </w:r>
      <w:r w:rsidR="00E90945" w:rsidRPr="002E2E81">
        <w:rPr>
          <w:rFonts w:ascii="Arial" w:hAnsi="Arial" w:cs="Arial"/>
          <w:sz w:val="24"/>
          <w:szCs w:val="24"/>
          <w:lang w:val="en-US"/>
        </w:rPr>
        <w:t>.</w:t>
      </w:r>
      <w:proofErr w:type="gramEnd"/>
      <w:r w:rsidR="00E90945" w:rsidRPr="002E2E81">
        <w:rPr>
          <w:rFonts w:ascii="Arial" w:hAnsi="Arial" w:cs="Arial"/>
          <w:sz w:val="24"/>
          <w:szCs w:val="24"/>
          <w:lang w:val="en-US"/>
        </w:rPr>
        <w:t xml:space="preserve"> </w:t>
      </w:r>
      <w:proofErr w:type="gramStart"/>
      <w:r w:rsidR="00E90945" w:rsidRPr="002E2E81">
        <w:rPr>
          <w:rFonts w:ascii="Arial" w:hAnsi="Arial" w:cs="Arial"/>
          <w:sz w:val="24"/>
          <w:szCs w:val="24"/>
          <w:lang w:val="en-US"/>
        </w:rPr>
        <w:t>Dari aspek</w:t>
      </w:r>
      <w:r w:rsidR="00E90945">
        <w:rPr>
          <w:rFonts w:ascii="Arial" w:hAnsi="Arial" w:cs="Arial"/>
          <w:sz w:val="24"/>
          <w:szCs w:val="24"/>
          <w:lang w:val="en-US"/>
        </w:rPr>
        <w:t xml:space="preserve"> </w:t>
      </w:r>
      <w:r w:rsidR="00E90945" w:rsidRPr="002E2E81">
        <w:rPr>
          <w:rFonts w:ascii="Arial" w:hAnsi="Arial" w:cs="Arial"/>
          <w:sz w:val="24"/>
          <w:szCs w:val="24"/>
          <w:lang w:val="en-US"/>
        </w:rPr>
        <w:t>komunikasi, disposisi</w:t>
      </w:r>
      <w:r w:rsidR="00E90945">
        <w:rPr>
          <w:rFonts w:ascii="Arial" w:hAnsi="Arial" w:cs="Arial"/>
          <w:sz w:val="24"/>
          <w:szCs w:val="24"/>
          <w:lang w:val="en-US"/>
        </w:rPr>
        <w:t xml:space="preserve"> </w:t>
      </w:r>
      <w:r w:rsidR="00E90945" w:rsidRPr="002E2E81">
        <w:rPr>
          <w:rFonts w:ascii="Arial" w:hAnsi="Arial" w:cs="Arial"/>
          <w:sz w:val="24"/>
          <w:szCs w:val="24"/>
          <w:lang w:val="en-US"/>
        </w:rPr>
        <w:t>maupun</w:t>
      </w:r>
      <w:r w:rsidR="00E90945">
        <w:rPr>
          <w:rFonts w:ascii="Arial" w:hAnsi="Arial" w:cs="Arial"/>
          <w:sz w:val="24"/>
          <w:szCs w:val="24"/>
          <w:lang w:val="en-US"/>
        </w:rPr>
        <w:t xml:space="preserve"> </w:t>
      </w:r>
      <w:r w:rsidR="00E90945" w:rsidRPr="002E2E81">
        <w:rPr>
          <w:rFonts w:ascii="Arial" w:hAnsi="Arial" w:cs="Arial"/>
          <w:sz w:val="24"/>
          <w:szCs w:val="24"/>
          <w:lang w:val="en-US"/>
        </w:rPr>
        <w:t>struktur</w:t>
      </w:r>
      <w:r w:rsidR="00E90945">
        <w:rPr>
          <w:rFonts w:ascii="Arial" w:hAnsi="Arial" w:cs="Arial"/>
          <w:sz w:val="24"/>
          <w:szCs w:val="24"/>
          <w:lang w:val="en-US"/>
        </w:rPr>
        <w:t xml:space="preserve"> </w:t>
      </w:r>
      <w:r w:rsidR="00E90945" w:rsidRPr="002E2E81">
        <w:rPr>
          <w:rFonts w:ascii="Arial" w:hAnsi="Arial" w:cs="Arial"/>
          <w:sz w:val="24"/>
          <w:szCs w:val="24"/>
          <w:lang w:val="en-US"/>
        </w:rPr>
        <w:t>birokrasi</w:t>
      </w:r>
      <w:r w:rsidR="00E90945">
        <w:rPr>
          <w:rFonts w:ascii="Arial" w:hAnsi="Arial" w:cs="Arial"/>
          <w:sz w:val="24"/>
          <w:szCs w:val="24"/>
          <w:lang w:val="en-US"/>
        </w:rPr>
        <w:t xml:space="preserve"> </w:t>
      </w:r>
      <w:r w:rsidR="00E90945" w:rsidRPr="002E2E81">
        <w:rPr>
          <w:rFonts w:ascii="Arial" w:hAnsi="Arial" w:cs="Arial"/>
          <w:sz w:val="24"/>
          <w:szCs w:val="24"/>
          <w:lang w:val="en-US"/>
        </w:rPr>
        <w:t>sudah</w:t>
      </w:r>
      <w:r w:rsidR="00E90945">
        <w:rPr>
          <w:rFonts w:ascii="Arial" w:hAnsi="Arial" w:cs="Arial"/>
          <w:sz w:val="24"/>
          <w:szCs w:val="24"/>
          <w:lang w:val="en-US"/>
        </w:rPr>
        <w:t xml:space="preserve"> </w:t>
      </w:r>
      <w:r w:rsidR="00E90945" w:rsidRPr="002E2E81">
        <w:rPr>
          <w:rFonts w:ascii="Arial" w:hAnsi="Arial" w:cs="Arial"/>
          <w:sz w:val="24"/>
          <w:szCs w:val="24"/>
          <w:lang w:val="en-US"/>
        </w:rPr>
        <w:t>dapat</w:t>
      </w:r>
      <w:r w:rsidR="00E90945">
        <w:rPr>
          <w:rFonts w:ascii="Arial" w:hAnsi="Arial" w:cs="Arial"/>
          <w:sz w:val="24"/>
          <w:szCs w:val="24"/>
          <w:lang w:val="en-US"/>
        </w:rPr>
        <w:t xml:space="preserve"> </w:t>
      </w:r>
      <w:r w:rsidR="00E90945" w:rsidRPr="002E2E81">
        <w:rPr>
          <w:rFonts w:ascii="Arial" w:hAnsi="Arial" w:cs="Arial"/>
          <w:sz w:val="24"/>
          <w:szCs w:val="24"/>
          <w:lang w:val="en-US"/>
        </w:rPr>
        <w:t>berjalan</w:t>
      </w:r>
      <w:r w:rsidR="00E90945">
        <w:rPr>
          <w:rFonts w:ascii="Arial" w:hAnsi="Arial" w:cs="Arial"/>
          <w:sz w:val="24"/>
          <w:szCs w:val="24"/>
          <w:lang w:val="en-US"/>
        </w:rPr>
        <w:t xml:space="preserve"> </w:t>
      </w:r>
      <w:r w:rsidR="00E90945" w:rsidRPr="002E2E81">
        <w:rPr>
          <w:rFonts w:ascii="Arial" w:hAnsi="Arial" w:cs="Arial"/>
          <w:sz w:val="24"/>
          <w:szCs w:val="24"/>
          <w:lang w:val="en-US"/>
        </w:rPr>
        <w:t>dengan</w:t>
      </w:r>
      <w:r w:rsidR="00E90945">
        <w:rPr>
          <w:rFonts w:ascii="Arial" w:hAnsi="Arial" w:cs="Arial"/>
          <w:sz w:val="24"/>
          <w:szCs w:val="24"/>
          <w:lang w:val="en-US"/>
        </w:rPr>
        <w:t xml:space="preserve"> baik </w:t>
      </w:r>
      <w:r w:rsidR="00E90945" w:rsidRPr="002E2E81">
        <w:rPr>
          <w:rFonts w:ascii="Arial" w:hAnsi="Arial" w:cs="Arial"/>
          <w:sz w:val="24"/>
          <w:szCs w:val="24"/>
          <w:lang w:val="en-US"/>
        </w:rPr>
        <w:t>dan</w:t>
      </w:r>
      <w:r w:rsidR="00E90945">
        <w:rPr>
          <w:rFonts w:ascii="Arial" w:hAnsi="Arial" w:cs="Arial"/>
          <w:sz w:val="24"/>
          <w:szCs w:val="24"/>
          <w:lang w:val="en-US"/>
        </w:rPr>
        <w:t xml:space="preserve"> </w:t>
      </w:r>
      <w:r w:rsidR="00E90945" w:rsidRPr="002E2E81">
        <w:rPr>
          <w:rFonts w:ascii="Arial" w:hAnsi="Arial" w:cs="Arial"/>
          <w:sz w:val="24"/>
          <w:szCs w:val="24"/>
          <w:lang w:val="en-US"/>
        </w:rPr>
        <w:t>sesuai</w:t>
      </w:r>
      <w:r w:rsidR="00E90945">
        <w:rPr>
          <w:rFonts w:ascii="Arial" w:hAnsi="Arial" w:cs="Arial"/>
          <w:sz w:val="24"/>
          <w:szCs w:val="24"/>
          <w:lang w:val="en-US"/>
        </w:rPr>
        <w:t xml:space="preserve"> </w:t>
      </w:r>
      <w:r w:rsidR="00E90945" w:rsidRPr="002E2E81">
        <w:rPr>
          <w:rFonts w:ascii="Arial" w:hAnsi="Arial" w:cs="Arial"/>
          <w:sz w:val="24"/>
          <w:szCs w:val="24"/>
          <w:lang w:val="en-US"/>
        </w:rPr>
        <w:t>dengan</w:t>
      </w:r>
      <w:r w:rsidR="00E90945">
        <w:rPr>
          <w:rFonts w:ascii="Arial" w:hAnsi="Arial" w:cs="Arial"/>
          <w:sz w:val="24"/>
          <w:szCs w:val="24"/>
          <w:lang w:val="en-US"/>
        </w:rPr>
        <w:t xml:space="preserve"> </w:t>
      </w:r>
      <w:r w:rsidR="00E90945" w:rsidRPr="002E2E81">
        <w:rPr>
          <w:rFonts w:ascii="Arial" w:hAnsi="Arial" w:cs="Arial"/>
          <w:sz w:val="24"/>
          <w:szCs w:val="24"/>
          <w:lang w:val="en-US"/>
        </w:rPr>
        <w:t>prosedur.</w:t>
      </w:r>
      <w:proofErr w:type="gramEnd"/>
      <w:r w:rsidR="00E90945" w:rsidRPr="002E2E81">
        <w:rPr>
          <w:rFonts w:ascii="Arial" w:hAnsi="Arial" w:cs="Arial"/>
          <w:sz w:val="24"/>
          <w:szCs w:val="24"/>
          <w:lang w:val="en-US"/>
        </w:rPr>
        <w:t xml:space="preserve"> </w:t>
      </w:r>
      <w:proofErr w:type="gramStart"/>
      <w:r w:rsidR="00E90945" w:rsidRPr="002E2E81">
        <w:rPr>
          <w:rFonts w:ascii="Arial" w:hAnsi="Arial" w:cs="Arial"/>
          <w:sz w:val="24"/>
          <w:szCs w:val="24"/>
          <w:lang w:val="en-US"/>
        </w:rPr>
        <w:t>Sedangkan</w:t>
      </w:r>
      <w:r w:rsidR="00E90945">
        <w:rPr>
          <w:rFonts w:ascii="Arial" w:hAnsi="Arial" w:cs="Arial"/>
          <w:sz w:val="24"/>
          <w:szCs w:val="24"/>
          <w:lang w:val="en-US"/>
        </w:rPr>
        <w:t xml:space="preserve"> </w:t>
      </w:r>
      <w:r w:rsidR="00E90945" w:rsidRPr="002E2E81">
        <w:rPr>
          <w:rFonts w:ascii="Arial" w:hAnsi="Arial" w:cs="Arial"/>
          <w:sz w:val="24"/>
          <w:szCs w:val="24"/>
          <w:lang w:val="en-US"/>
        </w:rPr>
        <w:t>dari</w:t>
      </w:r>
      <w:r w:rsidR="00E90945">
        <w:rPr>
          <w:rFonts w:ascii="Arial" w:hAnsi="Arial" w:cs="Arial"/>
          <w:sz w:val="24"/>
          <w:szCs w:val="24"/>
          <w:lang w:val="en-US"/>
        </w:rPr>
        <w:t xml:space="preserve"> </w:t>
      </w:r>
      <w:r w:rsidR="00E90945" w:rsidRPr="002E2E81">
        <w:rPr>
          <w:rFonts w:ascii="Arial" w:hAnsi="Arial" w:cs="Arial"/>
          <w:sz w:val="24"/>
          <w:szCs w:val="24"/>
          <w:lang w:val="en-US"/>
        </w:rPr>
        <w:t>aspek</w:t>
      </w:r>
      <w:r w:rsidR="00E90945">
        <w:rPr>
          <w:rFonts w:ascii="Arial" w:hAnsi="Arial" w:cs="Arial"/>
          <w:sz w:val="24"/>
          <w:szCs w:val="24"/>
          <w:lang w:val="en-US"/>
        </w:rPr>
        <w:t xml:space="preserve"> </w:t>
      </w:r>
      <w:r w:rsidR="00E90945" w:rsidRPr="002E2E81">
        <w:rPr>
          <w:rFonts w:ascii="Arial" w:hAnsi="Arial" w:cs="Arial"/>
          <w:sz w:val="24"/>
          <w:szCs w:val="24"/>
          <w:lang w:val="en-US"/>
        </w:rPr>
        <w:t>sumber</w:t>
      </w:r>
      <w:r w:rsidR="00E90945">
        <w:rPr>
          <w:rFonts w:ascii="Arial" w:hAnsi="Arial" w:cs="Arial"/>
          <w:sz w:val="24"/>
          <w:szCs w:val="24"/>
          <w:lang w:val="en-US"/>
        </w:rPr>
        <w:t xml:space="preserve"> </w:t>
      </w:r>
      <w:r w:rsidR="00E90945" w:rsidRPr="002E2E81">
        <w:rPr>
          <w:rFonts w:ascii="Arial" w:hAnsi="Arial" w:cs="Arial"/>
          <w:sz w:val="24"/>
          <w:szCs w:val="24"/>
          <w:lang w:val="en-US"/>
        </w:rPr>
        <w:t>daya</w:t>
      </w:r>
      <w:r w:rsidR="00E90945">
        <w:rPr>
          <w:rFonts w:ascii="Arial" w:hAnsi="Arial" w:cs="Arial"/>
          <w:sz w:val="24"/>
          <w:szCs w:val="24"/>
          <w:lang w:val="en-US"/>
        </w:rPr>
        <w:t xml:space="preserve"> </w:t>
      </w:r>
      <w:r w:rsidR="00E90945" w:rsidRPr="002E2E81">
        <w:rPr>
          <w:rFonts w:ascii="Arial" w:hAnsi="Arial" w:cs="Arial"/>
          <w:sz w:val="24"/>
          <w:szCs w:val="24"/>
          <w:lang w:val="en-US"/>
        </w:rPr>
        <w:t>ada</w:t>
      </w:r>
      <w:r w:rsidR="00E90945">
        <w:rPr>
          <w:rFonts w:ascii="Arial" w:hAnsi="Arial" w:cs="Arial"/>
          <w:sz w:val="24"/>
          <w:szCs w:val="24"/>
          <w:lang w:val="en-US"/>
        </w:rPr>
        <w:t xml:space="preserve"> </w:t>
      </w:r>
      <w:r w:rsidR="00E90945" w:rsidRPr="002E2E81">
        <w:rPr>
          <w:rFonts w:ascii="Arial" w:hAnsi="Arial" w:cs="Arial"/>
          <w:sz w:val="24"/>
          <w:szCs w:val="24"/>
          <w:lang w:val="en-US"/>
        </w:rPr>
        <w:t>beberapa</w:t>
      </w:r>
      <w:r w:rsidR="00E90945">
        <w:rPr>
          <w:rFonts w:ascii="Arial" w:hAnsi="Arial" w:cs="Arial"/>
          <w:sz w:val="24"/>
          <w:szCs w:val="24"/>
          <w:lang w:val="en-US"/>
        </w:rPr>
        <w:t xml:space="preserve"> </w:t>
      </w:r>
      <w:r w:rsidR="00E90945" w:rsidRPr="002E2E81">
        <w:rPr>
          <w:rFonts w:ascii="Arial" w:hAnsi="Arial" w:cs="Arial"/>
          <w:sz w:val="24"/>
          <w:szCs w:val="24"/>
          <w:lang w:val="en-US"/>
        </w:rPr>
        <w:t>kendala yang masih</w:t>
      </w:r>
      <w:r w:rsidR="00E90945">
        <w:rPr>
          <w:rFonts w:ascii="Arial" w:hAnsi="Arial" w:cs="Arial"/>
          <w:sz w:val="24"/>
          <w:szCs w:val="24"/>
          <w:lang w:val="en-US"/>
        </w:rPr>
        <w:t xml:space="preserve"> </w:t>
      </w:r>
      <w:r w:rsidR="00E90945" w:rsidRPr="002E2E81">
        <w:rPr>
          <w:rFonts w:ascii="Arial" w:hAnsi="Arial" w:cs="Arial"/>
          <w:sz w:val="24"/>
          <w:szCs w:val="24"/>
          <w:lang w:val="en-US"/>
        </w:rPr>
        <w:t>perlu</w:t>
      </w:r>
      <w:r w:rsidR="00E90945">
        <w:rPr>
          <w:rFonts w:ascii="Arial" w:hAnsi="Arial" w:cs="Arial"/>
          <w:sz w:val="24"/>
          <w:szCs w:val="24"/>
          <w:lang w:val="en-US"/>
        </w:rPr>
        <w:t xml:space="preserve"> </w:t>
      </w:r>
      <w:r w:rsidR="00E90945" w:rsidRPr="002E2E81">
        <w:rPr>
          <w:rFonts w:ascii="Arial" w:hAnsi="Arial" w:cs="Arial"/>
          <w:sz w:val="24"/>
          <w:szCs w:val="24"/>
          <w:lang w:val="en-US"/>
        </w:rPr>
        <w:t>untuk</w:t>
      </w:r>
      <w:r w:rsidR="00E90945">
        <w:rPr>
          <w:rFonts w:ascii="Arial" w:hAnsi="Arial" w:cs="Arial"/>
          <w:sz w:val="24"/>
          <w:szCs w:val="24"/>
          <w:lang w:val="en-US"/>
        </w:rPr>
        <w:t xml:space="preserve"> </w:t>
      </w:r>
      <w:r w:rsidR="00E90945" w:rsidRPr="002E2E81">
        <w:rPr>
          <w:rFonts w:ascii="Arial" w:hAnsi="Arial" w:cs="Arial"/>
          <w:sz w:val="24"/>
          <w:szCs w:val="24"/>
          <w:lang w:val="en-US"/>
        </w:rPr>
        <w:t>di</w:t>
      </w:r>
      <w:r w:rsidR="00E90945">
        <w:rPr>
          <w:rFonts w:ascii="Arial" w:hAnsi="Arial" w:cs="Arial"/>
          <w:sz w:val="24"/>
          <w:szCs w:val="24"/>
          <w:lang w:val="en-US"/>
        </w:rPr>
        <w:t xml:space="preserve"> </w:t>
      </w:r>
      <w:r w:rsidR="00E90945" w:rsidRPr="002E2E81">
        <w:rPr>
          <w:rFonts w:ascii="Arial" w:hAnsi="Arial" w:cs="Arial"/>
          <w:sz w:val="24"/>
          <w:szCs w:val="24"/>
          <w:lang w:val="en-US"/>
        </w:rPr>
        <w:t>evaluasi dan diperbaiki</w:t>
      </w:r>
      <w:r w:rsidR="00E90945">
        <w:rPr>
          <w:rFonts w:ascii="Arial" w:hAnsi="Arial" w:cs="Arial"/>
          <w:sz w:val="24"/>
          <w:szCs w:val="24"/>
          <w:lang w:val="en-US"/>
        </w:rPr>
        <w:t xml:space="preserve"> </w:t>
      </w:r>
      <w:r w:rsidR="00E90945" w:rsidRPr="002E2E81">
        <w:rPr>
          <w:rFonts w:ascii="Arial" w:hAnsi="Arial" w:cs="Arial"/>
          <w:sz w:val="24"/>
          <w:szCs w:val="24"/>
          <w:lang w:val="en-US"/>
        </w:rPr>
        <w:t>baik</w:t>
      </w:r>
      <w:r w:rsidR="00E90945">
        <w:rPr>
          <w:rFonts w:ascii="Arial" w:hAnsi="Arial" w:cs="Arial"/>
          <w:sz w:val="24"/>
          <w:szCs w:val="24"/>
          <w:lang w:val="en-US"/>
        </w:rPr>
        <w:t xml:space="preserve"> </w:t>
      </w:r>
      <w:r w:rsidR="00E90945" w:rsidRPr="002E2E81">
        <w:rPr>
          <w:rFonts w:ascii="Arial" w:hAnsi="Arial" w:cs="Arial"/>
          <w:sz w:val="24"/>
          <w:szCs w:val="24"/>
          <w:lang w:val="en-US"/>
        </w:rPr>
        <w:t>dalam</w:t>
      </w:r>
      <w:r w:rsidR="00E90945">
        <w:rPr>
          <w:rFonts w:ascii="Arial" w:hAnsi="Arial" w:cs="Arial"/>
          <w:sz w:val="24"/>
          <w:szCs w:val="24"/>
          <w:lang w:val="en-US"/>
        </w:rPr>
        <w:t xml:space="preserve"> </w:t>
      </w:r>
      <w:r w:rsidR="00E90945" w:rsidRPr="002E2E81">
        <w:rPr>
          <w:rFonts w:ascii="Arial" w:hAnsi="Arial" w:cs="Arial"/>
          <w:sz w:val="24"/>
          <w:szCs w:val="24"/>
          <w:lang w:val="en-US"/>
        </w:rPr>
        <w:t>sumber</w:t>
      </w:r>
      <w:r w:rsidR="00E90945">
        <w:rPr>
          <w:rFonts w:ascii="Arial" w:hAnsi="Arial" w:cs="Arial"/>
          <w:sz w:val="24"/>
          <w:szCs w:val="24"/>
          <w:lang w:val="en-US"/>
        </w:rPr>
        <w:t xml:space="preserve"> </w:t>
      </w:r>
      <w:r w:rsidR="00E90945" w:rsidRPr="002E2E81">
        <w:rPr>
          <w:rFonts w:ascii="Arial" w:hAnsi="Arial" w:cs="Arial"/>
          <w:sz w:val="24"/>
          <w:szCs w:val="24"/>
          <w:lang w:val="en-US"/>
        </w:rPr>
        <w:t>daya</w:t>
      </w:r>
      <w:r w:rsidR="00E90945">
        <w:rPr>
          <w:rFonts w:ascii="Arial" w:hAnsi="Arial" w:cs="Arial"/>
          <w:sz w:val="24"/>
          <w:szCs w:val="24"/>
          <w:lang w:val="en-US"/>
        </w:rPr>
        <w:t xml:space="preserve"> </w:t>
      </w:r>
      <w:r w:rsidR="00E90945" w:rsidRPr="002E2E81">
        <w:rPr>
          <w:rFonts w:ascii="Arial" w:hAnsi="Arial" w:cs="Arial"/>
          <w:sz w:val="24"/>
          <w:szCs w:val="24"/>
          <w:lang w:val="en-US"/>
        </w:rPr>
        <w:t>anggran</w:t>
      </w:r>
      <w:r w:rsidR="00E90945">
        <w:rPr>
          <w:rFonts w:ascii="Arial" w:hAnsi="Arial" w:cs="Arial"/>
          <w:sz w:val="24"/>
          <w:szCs w:val="24"/>
          <w:lang w:val="en-US"/>
        </w:rPr>
        <w:t xml:space="preserve"> </w:t>
      </w:r>
      <w:r w:rsidR="00E90945" w:rsidRPr="002E2E81">
        <w:rPr>
          <w:rFonts w:ascii="Arial" w:hAnsi="Arial" w:cs="Arial"/>
          <w:sz w:val="24"/>
          <w:szCs w:val="24"/>
          <w:lang w:val="en-US"/>
        </w:rPr>
        <w:t>maupun</w:t>
      </w:r>
      <w:r w:rsidR="00E90945">
        <w:rPr>
          <w:rFonts w:ascii="Arial" w:hAnsi="Arial" w:cs="Arial"/>
          <w:sz w:val="24"/>
          <w:szCs w:val="24"/>
          <w:lang w:val="en-US"/>
        </w:rPr>
        <w:t xml:space="preserve"> </w:t>
      </w:r>
      <w:r w:rsidR="00E90945" w:rsidRPr="002E2E81">
        <w:rPr>
          <w:rFonts w:ascii="Arial" w:hAnsi="Arial" w:cs="Arial"/>
          <w:sz w:val="24"/>
          <w:szCs w:val="24"/>
          <w:lang w:val="en-US"/>
        </w:rPr>
        <w:t>sumber</w:t>
      </w:r>
      <w:r w:rsidR="00E90945">
        <w:rPr>
          <w:rFonts w:ascii="Arial" w:hAnsi="Arial" w:cs="Arial"/>
          <w:sz w:val="24"/>
          <w:szCs w:val="24"/>
          <w:lang w:val="en-US"/>
        </w:rPr>
        <w:t xml:space="preserve"> </w:t>
      </w:r>
      <w:r w:rsidR="00E90945" w:rsidRPr="002E2E81">
        <w:rPr>
          <w:rFonts w:ascii="Arial" w:hAnsi="Arial" w:cs="Arial"/>
          <w:sz w:val="24"/>
          <w:szCs w:val="24"/>
          <w:lang w:val="en-US"/>
        </w:rPr>
        <w:t>daya</w:t>
      </w:r>
      <w:r w:rsidR="00E90945">
        <w:rPr>
          <w:rFonts w:ascii="Arial" w:hAnsi="Arial" w:cs="Arial"/>
          <w:sz w:val="24"/>
          <w:szCs w:val="24"/>
          <w:lang w:val="en-US"/>
        </w:rPr>
        <w:t xml:space="preserve"> </w:t>
      </w:r>
      <w:r w:rsidR="00E90945" w:rsidRPr="002E2E81">
        <w:rPr>
          <w:rFonts w:ascii="Arial" w:hAnsi="Arial" w:cs="Arial"/>
          <w:sz w:val="24"/>
          <w:szCs w:val="24"/>
          <w:lang w:val="en-US"/>
        </w:rPr>
        <w:t>fasilitas.</w:t>
      </w:r>
      <w:proofErr w:type="gramEnd"/>
      <w:r w:rsidR="00E90945" w:rsidRPr="002E2E81">
        <w:rPr>
          <w:rFonts w:ascii="Arial" w:hAnsi="Arial" w:cs="Arial"/>
          <w:sz w:val="24"/>
          <w:szCs w:val="24"/>
          <w:lang w:val="en-US"/>
        </w:rPr>
        <w:t xml:space="preserve"> </w:t>
      </w:r>
      <w:proofErr w:type="gramStart"/>
      <w:r w:rsidR="00F30854" w:rsidRPr="002E2E81">
        <w:rPr>
          <w:rFonts w:ascii="Arial" w:hAnsi="Arial" w:cs="Arial"/>
          <w:sz w:val="24"/>
          <w:szCs w:val="24"/>
          <w:lang w:val="en-US"/>
        </w:rPr>
        <w:t>Faktor</w:t>
      </w:r>
      <w:r w:rsidR="00F30854">
        <w:rPr>
          <w:rFonts w:ascii="Arial" w:hAnsi="Arial" w:cs="Arial"/>
          <w:sz w:val="24"/>
          <w:szCs w:val="24"/>
          <w:lang w:val="en-US"/>
        </w:rPr>
        <w:t xml:space="preserve"> </w:t>
      </w:r>
      <w:r w:rsidR="00F30854" w:rsidRPr="002E2E81">
        <w:rPr>
          <w:rFonts w:ascii="Arial" w:hAnsi="Arial" w:cs="Arial"/>
          <w:sz w:val="24"/>
          <w:szCs w:val="24"/>
          <w:lang w:val="en-US"/>
        </w:rPr>
        <w:t>pendukung</w:t>
      </w:r>
      <w:r w:rsidR="00F30854">
        <w:rPr>
          <w:rFonts w:ascii="Arial" w:hAnsi="Arial" w:cs="Arial"/>
          <w:sz w:val="24"/>
          <w:szCs w:val="24"/>
          <w:lang w:val="en-US"/>
        </w:rPr>
        <w:t xml:space="preserve"> </w:t>
      </w:r>
      <w:r w:rsidR="00F30854" w:rsidRPr="002E2E81">
        <w:rPr>
          <w:rFonts w:ascii="Arial" w:hAnsi="Arial" w:cs="Arial"/>
          <w:sz w:val="24"/>
          <w:szCs w:val="24"/>
          <w:lang w:val="en-US"/>
        </w:rPr>
        <w:t>dari</w:t>
      </w:r>
      <w:r w:rsidR="00F30854">
        <w:rPr>
          <w:rFonts w:ascii="Arial" w:hAnsi="Arial" w:cs="Arial"/>
          <w:sz w:val="24"/>
          <w:szCs w:val="24"/>
          <w:lang w:val="en-US"/>
        </w:rPr>
        <w:t xml:space="preserve"> </w:t>
      </w:r>
      <w:r w:rsidR="00F30854" w:rsidRPr="002E2E81">
        <w:rPr>
          <w:rFonts w:ascii="Arial" w:hAnsi="Arial" w:cs="Arial"/>
          <w:sz w:val="24"/>
          <w:szCs w:val="24"/>
          <w:lang w:val="en-US"/>
        </w:rPr>
        <w:t>kebijakan</w:t>
      </w:r>
      <w:r w:rsidR="00F30854">
        <w:rPr>
          <w:rFonts w:ascii="Arial" w:hAnsi="Arial" w:cs="Arial"/>
          <w:sz w:val="24"/>
          <w:szCs w:val="24"/>
          <w:lang w:val="en-US"/>
        </w:rPr>
        <w:t xml:space="preserve"> </w:t>
      </w:r>
      <w:r w:rsidR="00F30854" w:rsidRPr="002E2E81">
        <w:rPr>
          <w:rFonts w:ascii="Arial" w:hAnsi="Arial" w:cs="Arial"/>
          <w:sz w:val="24"/>
          <w:szCs w:val="24"/>
          <w:lang w:val="en-US"/>
        </w:rPr>
        <w:t>ini</w:t>
      </w:r>
      <w:r w:rsidR="00F30854">
        <w:rPr>
          <w:rFonts w:ascii="Arial" w:hAnsi="Arial" w:cs="Arial"/>
          <w:sz w:val="24"/>
          <w:szCs w:val="24"/>
          <w:lang w:val="en-US"/>
        </w:rPr>
        <w:t xml:space="preserve"> </w:t>
      </w:r>
      <w:r w:rsidR="00F30854" w:rsidRPr="002E2E81">
        <w:rPr>
          <w:rFonts w:ascii="Arial" w:hAnsi="Arial" w:cs="Arial"/>
          <w:sz w:val="24"/>
          <w:szCs w:val="24"/>
          <w:lang w:val="en-US"/>
        </w:rPr>
        <w:t>adalah</w:t>
      </w:r>
      <w:r w:rsidR="00F30854">
        <w:rPr>
          <w:rFonts w:ascii="Arial" w:hAnsi="Arial" w:cs="Arial"/>
          <w:sz w:val="24"/>
          <w:szCs w:val="24"/>
          <w:lang w:val="en-US"/>
        </w:rPr>
        <w:t xml:space="preserve"> </w:t>
      </w:r>
      <w:r w:rsidR="00F30854" w:rsidRPr="002E2E81">
        <w:rPr>
          <w:rFonts w:ascii="Arial" w:hAnsi="Arial" w:cs="Arial"/>
          <w:sz w:val="24"/>
          <w:szCs w:val="24"/>
          <w:lang w:val="en-US"/>
        </w:rPr>
        <w:t>adanya</w:t>
      </w:r>
      <w:r w:rsidR="00F30854">
        <w:rPr>
          <w:rFonts w:ascii="Arial" w:hAnsi="Arial" w:cs="Arial"/>
          <w:sz w:val="24"/>
          <w:szCs w:val="24"/>
          <w:lang w:val="en-US"/>
        </w:rPr>
        <w:t xml:space="preserve"> </w:t>
      </w:r>
      <w:r w:rsidR="00F30854" w:rsidRPr="002E2E81">
        <w:rPr>
          <w:rFonts w:ascii="Arial" w:hAnsi="Arial" w:cs="Arial"/>
          <w:sz w:val="24"/>
          <w:szCs w:val="24"/>
          <w:lang w:val="en-US"/>
        </w:rPr>
        <w:t>dukungan</w:t>
      </w:r>
      <w:r w:rsidR="00F30854">
        <w:rPr>
          <w:rFonts w:ascii="Arial" w:hAnsi="Arial" w:cs="Arial"/>
          <w:sz w:val="24"/>
          <w:szCs w:val="24"/>
          <w:lang w:val="en-US"/>
        </w:rPr>
        <w:t xml:space="preserve"> </w:t>
      </w:r>
      <w:r w:rsidR="00F30854" w:rsidRPr="002E2E81">
        <w:rPr>
          <w:rFonts w:ascii="Arial" w:hAnsi="Arial" w:cs="Arial"/>
          <w:sz w:val="24"/>
          <w:szCs w:val="24"/>
          <w:lang w:val="en-US"/>
        </w:rPr>
        <w:t>penuh</w:t>
      </w:r>
      <w:r w:rsidR="00F30854">
        <w:rPr>
          <w:rFonts w:ascii="Arial" w:hAnsi="Arial" w:cs="Arial"/>
          <w:sz w:val="24"/>
          <w:szCs w:val="24"/>
          <w:lang w:val="en-US"/>
        </w:rPr>
        <w:t xml:space="preserve"> </w:t>
      </w:r>
      <w:r w:rsidR="00F30854" w:rsidRPr="002E2E81">
        <w:rPr>
          <w:rFonts w:ascii="Arial" w:hAnsi="Arial" w:cs="Arial"/>
          <w:sz w:val="24"/>
          <w:szCs w:val="24"/>
          <w:lang w:val="en-US"/>
        </w:rPr>
        <w:t>dari</w:t>
      </w:r>
      <w:r w:rsidR="00F30854">
        <w:rPr>
          <w:rFonts w:ascii="Arial" w:hAnsi="Arial" w:cs="Arial"/>
          <w:sz w:val="24"/>
          <w:szCs w:val="24"/>
          <w:lang w:val="en-US"/>
        </w:rPr>
        <w:t xml:space="preserve"> </w:t>
      </w:r>
      <w:r w:rsidR="00F30854" w:rsidRPr="002E2E81">
        <w:rPr>
          <w:rFonts w:ascii="Arial" w:hAnsi="Arial" w:cs="Arial"/>
          <w:sz w:val="24"/>
          <w:szCs w:val="24"/>
          <w:lang w:val="en-US"/>
        </w:rPr>
        <w:t>berbagai</w:t>
      </w:r>
      <w:r w:rsidR="00F30854">
        <w:rPr>
          <w:rFonts w:ascii="Arial" w:hAnsi="Arial" w:cs="Arial"/>
          <w:sz w:val="24"/>
          <w:szCs w:val="24"/>
          <w:lang w:val="en-US"/>
        </w:rPr>
        <w:t xml:space="preserve"> </w:t>
      </w:r>
      <w:r w:rsidR="00F30854" w:rsidRPr="002E2E81">
        <w:rPr>
          <w:rFonts w:ascii="Arial" w:hAnsi="Arial" w:cs="Arial"/>
          <w:sz w:val="24"/>
          <w:szCs w:val="24"/>
          <w:lang w:val="en-US"/>
        </w:rPr>
        <w:t>pihak, dukungan</w:t>
      </w:r>
      <w:r w:rsidR="00F30854">
        <w:rPr>
          <w:rFonts w:ascii="Arial" w:hAnsi="Arial" w:cs="Arial"/>
          <w:sz w:val="24"/>
          <w:szCs w:val="24"/>
          <w:lang w:val="en-US"/>
        </w:rPr>
        <w:t xml:space="preserve"> </w:t>
      </w:r>
      <w:r w:rsidR="00F30854" w:rsidRPr="002E2E81">
        <w:rPr>
          <w:rFonts w:ascii="Arial" w:hAnsi="Arial" w:cs="Arial"/>
          <w:sz w:val="24"/>
          <w:szCs w:val="24"/>
          <w:lang w:val="en-US"/>
        </w:rPr>
        <w:t>ini</w:t>
      </w:r>
      <w:r w:rsidR="00F30854">
        <w:rPr>
          <w:rFonts w:ascii="Arial" w:hAnsi="Arial" w:cs="Arial"/>
          <w:sz w:val="24"/>
          <w:szCs w:val="24"/>
          <w:lang w:val="en-US"/>
        </w:rPr>
        <w:t xml:space="preserve"> </w:t>
      </w:r>
      <w:r w:rsidR="00F30854" w:rsidRPr="002E2E81">
        <w:rPr>
          <w:rFonts w:ascii="Arial" w:hAnsi="Arial" w:cs="Arial"/>
          <w:sz w:val="24"/>
          <w:szCs w:val="24"/>
          <w:lang w:val="en-US"/>
        </w:rPr>
        <w:t>memberikan</w:t>
      </w:r>
      <w:r w:rsidR="00F30854">
        <w:rPr>
          <w:rFonts w:ascii="Arial" w:hAnsi="Arial" w:cs="Arial"/>
          <w:sz w:val="24"/>
          <w:szCs w:val="24"/>
          <w:lang w:val="en-US"/>
        </w:rPr>
        <w:t xml:space="preserve"> </w:t>
      </w:r>
      <w:r w:rsidR="00F30854" w:rsidRPr="002E2E81">
        <w:rPr>
          <w:rFonts w:ascii="Arial" w:hAnsi="Arial" w:cs="Arial"/>
          <w:sz w:val="24"/>
          <w:szCs w:val="24"/>
          <w:lang w:val="en-US"/>
        </w:rPr>
        <w:t>efek</w:t>
      </w:r>
      <w:r w:rsidR="00F30854">
        <w:rPr>
          <w:rFonts w:ascii="Arial" w:hAnsi="Arial" w:cs="Arial"/>
          <w:sz w:val="24"/>
          <w:szCs w:val="24"/>
          <w:lang w:val="en-US"/>
        </w:rPr>
        <w:t xml:space="preserve"> </w:t>
      </w:r>
      <w:r w:rsidR="00F30854" w:rsidRPr="002E2E81">
        <w:rPr>
          <w:rFonts w:ascii="Arial" w:hAnsi="Arial" w:cs="Arial"/>
          <w:sz w:val="24"/>
          <w:szCs w:val="24"/>
          <w:lang w:val="en-US"/>
        </w:rPr>
        <w:t>koordinasi yang baik.</w:t>
      </w:r>
      <w:proofErr w:type="gramEnd"/>
      <w:r w:rsidR="00F30854" w:rsidRPr="002E2E81">
        <w:rPr>
          <w:rFonts w:ascii="Arial" w:hAnsi="Arial" w:cs="Arial"/>
          <w:sz w:val="24"/>
          <w:szCs w:val="24"/>
          <w:lang w:val="en-US"/>
        </w:rPr>
        <w:t xml:space="preserve"> </w:t>
      </w:r>
      <w:r w:rsidR="00F30854">
        <w:rPr>
          <w:rFonts w:ascii="Arial" w:hAnsi="Arial" w:cs="Arial"/>
          <w:sz w:val="24"/>
          <w:szCs w:val="24"/>
        </w:rPr>
        <w:t>H</w:t>
      </w:r>
      <w:r w:rsidR="00F30854" w:rsidRPr="002E2E81">
        <w:rPr>
          <w:rFonts w:ascii="Arial" w:hAnsi="Arial" w:cs="Arial"/>
          <w:sz w:val="24"/>
          <w:szCs w:val="24"/>
          <w:lang w:val="en-US"/>
        </w:rPr>
        <w:t>ambatan yang didapatkan</w:t>
      </w:r>
      <w:r w:rsidR="00F30854">
        <w:rPr>
          <w:rFonts w:ascii="Arial" w:hAnsi="Arial" w:cs="Arial"/>
          <w:sz w:val="24"/>
          <w:szCs w:val="24"/>
          <w:lang w:val="en-US"/>
        </w:rPr>
        <w:t xml:space="preserve"> </w:t>
      </w:r>
      <w:r w:rsidR="00F30854" w:rsidRPr="002E2E81">
        <w:rPr>
          <w:rFonts w:ascii="Arial" w:hAnsi="Arial" w:cs="Arial"/>
          <w:sz w:val="24"/>
          <w:szCs w:val="24"/>
          <w:lang w:val="en-US"/>
        </w:rPr>
        <w:t>adalah</w:t>
      </w:r>
      <w:r w:rsidR="00F30854">
        <w:rPr>
          <w:rFonts w:ascii="Arial" w:hAnsi="Arial" w:cs="Arial"/>
          <w:sz w:val="24"/>
          <w:szCs w:val="24"/>
          <w:lang w:val="en-US"/>
        </w:rPr>
        <w:t xml:space="preserve"> </w:t>
      </w:r>
      <w:r w:rsidR="00F30854" w:rsidRPr="002E2E81">
        <w:rPr>
          <w:rFonts w:ascii="Arial" w:hAnsi="Arial" w:cs="Arial"/>
          <w:sz w:val="24"/>
          <w:szCs w:val="24"/>
          <w:lang w:val="en-US"/>
        </w:rPr>
        <w:t>adanya</w:t>
      </w:r>
      <w:r w:rsidR="00F30854">
        <w:rPr>
          <w:rFonts w:ascii="Arial" w:hAnsi="Arial" w:cs="Arial"/>
          <w:sz w:val="24"/>
          <w:szCs w:val="24"/>
          <w:lang w:val="en-US"/>
        </w:rPr>
        <w:t xml:space="preserve"> </w:t>
      </w:r>
      <w:r w:rsidR="00F30854" w:rsidRPr="002E2E81">
        <w:rPr>
          <w:rFonts w:ascii="Arial" w:hAnsi="Arial" w:cs="Arial"/>
          <w:sz w:val="24"/>
          <w:szCs w:val="24"/>
          <w:lang w:val="en-US"/>
        </w:rPr>
        <w:t>hambatan</w:t>
      </w:r>
      <w:r w:rsidR="00F30854">
        <w:rPr>
          <w:rFonts w:ascii="Arial" w:hAnsi="Arial" w:cs="Arial"/>
          <w:sz w:val="24"/>
          <w:szCs w:val="24"/>
          <w:lang w:val="en-US"/>
        </w:rPr>
        <w:t xml:space="preserve"> </w:t>
      </w:r>
      <w:r w:rsidR="00F30854" w:rsidRPr="002E2E81">
        <w:rPr>
          <w:rFonts w:ascii="Arial" w:hAnsi="Arial" w:cs="Arial"/>
          <w:sz w:val="24"/>
          <w:szCs w:val="24"/>
          <w:lang w:val="en-US"/>
        </w:rPr>
        <w:t>administrasi dan juga hambatan</w:t>
      </w:r>
      <w:r w:rsidR="00F30854">
        <w:rPr>
          <w:rFonts w:ascii="Arial" w:hAnsi="Arial" w:cs="Arial"/>
          <w:sz w:val="24"/>
          <w:szCs w:val="24"/>
          <w:lang w:val="en-US"/>
        </w:rPr>
        <w:t xml:space="preserve"> </w:t>
      </w:r>
      <w:r w:rsidR="00F30854" w:rsidRPr="002E2E81">
        <w:rPr>
          <w:rFonts w:ascii="Arial" w:hAnsi="Arial" w:cs="Arial"/>
          <w:sz w:val="24"/>
          <w:szCs w:val="24"/>
          <w:lang w:val="en-US"/>
        </w:rPr>
        <w:t xml:space="preserve">pelayanan. </w:t>
      </w:r>
      <w:proofErr w:type="gramStart"/>
      <w:r w:rsidR="00F30854" w:rsidRPr="002E2E81">
        <w:rPr>
          <w:rFonts w:ascii="Arial" w:hAnsi="Arial" w:cs="Arial"/>
          <w:sz w:val="24"/>
          <w:szCs w:val="24"/>
          <w:lang w:val="en-US"/>
        </w:rPr>
        <w:t>Upaya yang dilakukan oleh pemerintah</w:t>
      </w:r>
      <w:r w:rsidR="00F30854">
        <w:rPr>
          <w:rFonts w:ascii="Arial" w:hAnsi="Arial" w:cs="Arial"/>
          <w:sz w:val="24"/>
          <w:szCs w:val="24"/>
          <w:lang w:val="en-US"/>
        </w:rPr>
        <w:t xml:space="preserve"> </w:t>
      </w:r>
      <w:r w:rsidR="00F30854" w:rsidRPr="002E2E81">
        <w:rPr>
          <w:rFonts w:ascii="Arial" w:hAnsi="Arial" w:cs="Arial"/>
          <w:sz w:val="24"/>
          <w:szCs w:val="24"/>
          <w:lang w:val="en-US"/>
        </w:rPr>
        <w:t>adalah</w:t>
      </w:r>
      <w:r w:rsidR="00F30854">
        <w:rPr>
          <w:rFonts w:ascii="Arial" w:hAnsi="Arial" w:cs="Arial"/>
          <w:sz w:val="24"/>
          <w:szCs w:val="24"/>
          <w:lang w:val="en-US"/>
        </w:rPr>
        <w:t xml:space="preserve"> </w:t>
      </w:r>
      <w:r w:rsidR="00F30854" w:rsidRPr="002E2E81">
        <w:rPr>
          <w:rFonts w:ascii="Arial" w:hAnsi="Arial" w:cs="Arial"/>
          <w:sz w:val="24"/>
          <w:szCs w:val="24"/>
          <w:lang w:val="en-US"/>
        </w:rPr>
        <w:t>terus</w:t>
      </w:r>
      <w:r w:rsidR="00F30854">
        <w:rPr>
          <w:rFonts w:ascii="Arial" w:hAnsi="Arial" w:cs="Arial"/>
          <w:sz w:val="24"/>
          <w:szCs w:val="24"/>
          <w:lang w:val="en-US"/>
        </w:rPr>
        <w:t xml:space="preserve"> </w:t>
      </w:r>
      <w:r w:rsidR="00F30854" w:rsidRPr="002E2E81">
        <w:rPr>
          <w:rFonts w:ascii="Arial" w:hAnsi="Arial" w:cs="Arial"/>
          <w:sz w:val="24"/>
          <w:szCs w:val="24"/>
          <w:lang w:val="en-US"/>
        </w:rPr>
        <w:t>melakukan</w:t>
      </w:r>
      <w:r w:rsidR="00F30854">
        <w:rPr>
          <w:rFonts w:ascii="Arial" w:hAnsi="Arial" w:cs="Arial"/>
          <w:sz w:val="24"/>
          <w:szCs w:val="24"/>
          <w:lang w:val="en-US"/>
        </w:rPr>
        <w:t xml:space="preserve"> </w:t>
      </w:r>
      <w:r w:rsidR="00F30854" w:rsidRPr="002E2E81">
        <w:rPr>
          <w:rFonts w:ascii="Arial" w:hAnsi="Arial" w:cs="Arial"/>
          <w:sz w:val="24"/>
          <w:szCs w:val="24"/>
          <w:lang w:val="en-US"/>
        </w:rPr>
        <w:t>evaluasi dan juga koordinasi</w:t>
      </w:r>
      <w:r w:rsidR="00F30854">
        <w:rPr>
          <w:rFonts w:ascii="Arial" w:hAnsi="Arial" w:cs="Arial"/>
          <w:sz w:val="24"/>
          <w:szCs w:val="24"/>
          <w:lang w:val="en-US"/>
        </w:rPr>
        <w:t xml:space="preserve"> </w:t>
      </w:r>
      <w:r w:rsidR="00F30854" w:rsidRPr="002E2E81">
        <w:rPr>
          <w:rFonts w:ascii="Arial" w:hAnsi="Arial" w:cs="Arial"/>
          <w:sz w:val="24"/>
          <w:szCs w:val="24"/>
          <w:lang w:val="en-US"/>
        </w:rPr>
        <w:t>keberbagai</w:t>
      </w:r>
      <w:r w:rsidR="00F30854">
        <w:rPr>
          <w:rFonts w:ascii="Arial" w:hAnsi="Arial" w:cs="Arial"/>
          <w:sz w:val="24"/>
          <w:szCs w:val="24"/>
          <w:lang w:val="en-US"/>
        </w:rPr>
        <w:t xml:space="preserve"> sektoral</w:t>
      </w:r>
      <w:r w:rsidR="00F30854">
        <w:rPr>
          <w:rFonts w:ascii="Arial" w:hAnsi="Arial" w:cs="Arial"/>
          <w:sz w:val="24"/>
          <w:szCs w:val="24"/>
        </w:rPr>
        <w:t>.</w:t>
      </w:r>
      <w:proofErr w:type="gramEnd"/>
    </w:p>
    <w:p w:rsidR="00E90945" w:rsidRPr="002E2E81" w:rsidRDefault="00E90945" w:rsidP="00E90945">
      <w:pPr>
        <w:spacing w:line="240" w:lineRule="auto"/>
        <w:jc w:val="both"/>
        <w:rPr>
          <w:rFonts w:ascii="Arial" w:hAnsi="Arial" w:cs="Arial"/>
          <w:b/>
          <w:sz w:val="24"/>
          <w:szCs w:val="24"/>
          <w:lang w:val="en-US"/>
        </w:rPr>
      </w:pPr>
      <w:r w:rsidRPr="002E2E81">
        <w:rPr>
          <w:rFonts w:ascii="Arial" w:hAnsi="Arial" w:cs="Arial"/>
          <w:b/>
          <w:sz w:val="24"/>
          <w:szCs w:val="24"/>
          <w:lang w:val="en-US"/>
        </w:rPr>
        <w:t>Kata Kunci: Implementasi, Kebijakan, Pelayanan</w:t>
      </w:r>
      <w:r>
        <w:rPr>
          <w:rFonts w:ascii="Arial" w:hAnsi="Arial" w:cs="Arial"/>
          <w:b/>
          <w:sz w:val="24"/>
          <w:szCs w:val="24"/>
          <w:lang w:val="en-US"/>
        </w:rPr>
        <w:t xml:space="preserve"> </w:t>
      </w:r>
      <w:r w:rsidRPr="002E2E81">
        <w:rPr>
          <w:rFonts w:ascii="Arial" w:hAnsi="Arial" w:cs="Arial"/>
          <w:b/>
          <w:sz w:val="24"/>
          <w:szCs w:val="24"/>
          <w:lang w:val="en-US"/>
        </w:rPr>
        <w:t>Kesehatan</w:t>
      </w:r>
    </w:p>
    <w:p w:rsidR="00E90945" w:rsidRDefault="00E90945" w:rsidP="00E90945">
      <w:pPr>
        <w:jc w:val="center"/>
        <w:rPr>
          <w:rFonts w:ascii="Arial" w:hAnsi="Arial" w:cs="Arial"/>
          <w:sz w:val="24"/>
          <w:szCs w:val="24"/>
          <w:lang w:val="en-US"/>
        </w:rPr>
      </w:pPr>
    </w:p>
    <w:p w:rsidR="005E71D2" w:rsidRPr="005E71D2" w:rsidRDefault="005E71D2" w:rsidP="005E71D2">
      <w:pPr>
        <w:jc w:val="center"/>
        <w:rPr>
          <w:rFonts w:ascii="Arial" w:hAnsi="Arial" w:cs="Arial"/>
          <w:sz w:val="24"/>
          <w:szCs w:val="24"/>
        </w:rPr>
      </w:pPr>
      <w:r w:rsidRPr="005E71D2">
        <w:rPr>
          <w:rFonts w:ascii="Arial" w:hAnsi="Arial" w:cs="Arial"/>
          <w:sz w:val="24"/>
          <w:szCs w:val="24"/>
        </w:rPr>
        <w:t>ABSTRACT</w:t>
      </w:r>
    </w:p>
    <w:p w:rsidR="005E71D2" w:rsidRPr="005E71D2" w:rsidRDefault="005E71D2" w:rsidP="005E71D2">
      <w:pPr>
        <w:ind w:firstLine="709"/>
        <w:jc w:val="both"/>
        <w:rPr>
          <w:rFonts w:ascii="Arial" w:hAnsi="Arial" w:cs="Arial"/>
          <w:sz w:val="24"/>
          <w:szCs w:val="24"/>
        </w:rPr>
      </w:pPr>
      <w:r w:rsidRPr="005E71D2">
        <w:rPr>
          <w:rFonts w:ascii="Arial" w:hAnsi="Arial" w:cs="Arial"/>
          <w:sz w:val="24"/>
          <w:szCs w:val="24"/>
        </w:rPr>
        <w:t xml:space="preserve">The free health service policy in Bangsal District is a form of facility provided by the Mojokerto Regency government to its residents. </w:t>
      </w:r>
      <w:r w:rsidRPr="005E71D2">
        <w:rPr>
          <w:rFonts w:ascii="Arial" w:hAnsi="Arial" w:cs="Arial"/>
          <w:sz w:val="24"/>
          <w:szCs w:val="24"/>
        </w:rPr>
        <w:lastRenderedPageBreak/>
        <w:t>Observations carried out aim to find out how the process of implementing free health service policies in Bangsal Subdistrict, to find out what are the supporting factors and the implementation of free health service policies in Bangsal Subdistrict, as well as government efforts to overcome obstacles. The observation design that the author uses in preparing this ending report is a qualitative design with a descriptive approach. The author uses the theory of Edward III as a theory of analysis with four indicators, namely communication, resources, disposition, bureaucratic structure. From the aspects of communication, disposition and bureaucratic structure it can run well and in accordance with the procedure. While from the aspect of resources there are several obstacles that still need to be evaluated and improved in both budget resources and facility resources. The supporting factor of this policy is the full support of various parties, this support has a good coordination effect. Obstacles obtained are administrative barriers as well as service barriers. The efforts made by the government are to continue evaluating and coordinating various sectors.</w:t>
      </w:r>
    </w:p>
    <w:p w:rsidR="002B7F48" w:rsidRDefault="005E71D2" w:rsidP="005E71D2">
      <w:pPr>
        <w:jc w:val="both"/>
        <w:rPr>
          <w:rFonts w:ascii="Arial" w:hAnsi="Arial" w:cs="Arial"/>
          <w:b/>
          <w:sz w:val="24"/>
          <w:szCs w:val="24"/>
          <w:lang w:val="en-US"/>
        </w:rPr>
      </w:pPr>
      <w:r w:rsidRPr="005E71D2">
        <w:rPr>
          <w:rFonts w:ascii="Arial" w:hAnsi="Arial" w:cs="Arial"/>
          <w:b/>
          <w:sz w:val="24"/>
          <w:szCs w:val="24"/>
        </w:rPr>
        <w:t>Keywords: Implementation, Policy, Health Services</w:t>
      </w:r>
    </w:p>
    <w:p w:rsidR="005E71D2" w:rsidRPr="005E71D2" w:rsidRDefault="005E71D2" w:rsidP="005E71D2">
      <w:pPr>
        <w:jc w:val="both"/>
        <w:rPr>
          <w:rFonts w:ascii="Arial" w:hAnsi="Arial" w:cs="Arial"/>
          <w:b/>
          <w:i/>
          <w:sz w:val="24"/>
          <w:szCs w:val="24"/>
          <w:lang w:val="en-US"/>
        </w:rPr>
      </w:pPr>
    </w:p>
    <w:p w:rsidR="002B7F48" w:rsidRDefault="002B7F48" w:rsidP="002B7F48">
      <w:pPr>
        <w:pStyle w:val="ListParagraph"/>
        <w:numPr>
          <w:ilvl w:val="0"/>
          <w:numId w:val="1"/>
        </w:numPr>
        <w:jc w:val="both"/>
        <w:rPr>
          <w:rFonts w:ascii="Arial" w:hAnsi="Arial" w:cs="Arial"/>
          <w:sz w:val="24"/>
          <w:szCs w:val="24"/>
          <w:lang w:val="en-US"/>
        </w:rPr>
      </w:pPr>
      <w:r>
        <w:rPr>
          <w:rFonts w:ascii="Arial" w:hAnsi="Arial" w:cs="Arial"/>
          <w:sz w:val="24"/>
          <w:szCs w:val="24"/>
          <w:lang w:val="en-US"/>
        </w:rPr>
        <w:t>PENDAHULUAN</w:t>
      </w:r>
    </w:p>
    <w:p w:rsidR="00FE7E03" w:rsidRPr="00F44401" w:rsidRDefault="00FE7E03" w:rsidP="00FE7E03">
      <w:pPr>
        <w:pStyle w:val="ListParagraph"/>
        <w:spacing w:after="0" w:line="480" w:lineRule="auto"/>
        <w:ind w:left="0" w:firstLine="720"/>
        <w:jc w:val="both"/>
        <w:rPr>
          <w:rFonts w:ascii="Arial" w:eastAsia="Andalus" w:hAnsi="Arial" w:cs="Arial"/>
          <w:sz w:val="24"/>
          <w:szCs w:val="24"/>
        </w:rPr>
      </w:pPr>
      <w:r w:rsidRPr="00F44401">
        <w:rPr>
          <w:rFonts w:ascii="Arial" w:eastAsia="Calibri" w:hAnsi="Arial" w:cs="Arial"/>
          <w:sz w:val="24"/>
          <w:szCs w:val="24"/>
        </w:rPr>
        <w:t xml:space="preserve">Kesehatan merupakan suatu kebutuhan hak asasi manusia </w:t>
      </w:r>
      <w:r w:rsidRPr="00F44401">
        <w:rPr>
          <w:rFonts w:ascii="Arial" w:eastAsia="Calibri" w:hAnsi="Arial" w:cs="Arial"/>
          <w:sz w:val="24"/>
          <w:szCs w:val="24"/>
          <w:lang w:val="en-US"/>
        </w:rPr>
        <w:t xml:space="preserve">akan </w:t>
      </w:r>
      <w:r w:rsidRPr="00F44401">
        <w:rPr>
          <w:rFonts w:ascii="Arial" w:eastAsia="Calibri" w:hAnsi="Arial" w:cs="Arial"/>
          <w:sz w:val="24"/>
          <w:szCs w:val="24"/>
        </w:rPr>
        <w:t xml:space="preserve">kelangsungan hidupnya. Dalam melangsungkan hidup dan kehidupannya tingkat kesehatan masyarakat perlu untuk diperhatikan oleh pemerintah. Setiap orang mempunyai hak dalam memperoleh pelayanan kesehatan yang tepat, aman, bermutu dan terjangkau, dimana negara bertanggung jawab agar hak hidup masyarakat miskin terpenuhi. </w:t>
      </w:r>
    </w:p>
    <w:p w:rsidR="00FE7E03" w:rsidRPr="00F44401" w:rsidRDefault="00FE7E03" w:rsidP="00FE7E03">
      <w:pPr>
        <w:pStyle w:val="ListParagraph"/>
        <w:spacing w:after="0" w:line="480" w:lineRule="auto"/>
        <w:ind w:left="0" w:firstLine="720"/>
        <w:jc w:val="both"/>
        <w:rPr>
          <w:rFonts w:ascii="Arial" w:eastAsia="Calibri" w:hAnsi="Arial" w:cs="Arial"/>
          <w:sz w:val="24"/>
          <w:szCs w:val="24"/>
        </w:rPr>
      </w:pPr>
      <w:r w:rsidRPr="00F44401">
        <w:rPr>
          <w:rFonts w:ascii="Arial" w:eastAsia="Calibri" w:hAnsi="Arial" w:cs="Arial"/>
          <w:sz w:val="24"/>
          <w:szCs w:val="24"/>
        </w:rPr>
        <w:t xml:space="preserve">Upaya pemerintah dalam meningkatkan derajat kesehatan masyarakat dimulai dengan unit pelaksana teknis Puskesmas sebagai unit kesatuan terdepan tingkat pertama di masyarakat. Puskesmas sebagai salah satu fasilitas pelayanan kesehatan tingkat pertama yang </w:t>
      </w:r>
      <w:r w:rsidRPr="00F44401">
        <w:rPr>
          <w:rFonts w:ascii="Arial" w:eastAsia="Calibri" w:hAnsi="Arial" w:cs="Arial"/>
          <w:sz w:val="24"/>
          <w:szCs w:val="24"/>
        </w:rPr>
        <w:lastRenderedPageBreak/>
        <w:t>memberikan pelayanan tingkat dasar sesuai standar pelayanan medik. (Faskes BPJS Kesehatan: panduan praktis Gate Keeper Concept)</w:t>
      </w:r>
    </w:p>
    <w:p w:rsidR="00FE7E03" w:rsidRPr="00FB4BC3" w:rsidRDefault="00FE7E03" w:rsidP="00FB4BC3">
      <w:pPr>
        <w:spacing w:after="0" w:line="480" w:lineRule="auto"/>
        <w:ind w:right="60" w:firstLine="720"/>
        <w:jc w:val="both"/>
        <w:rPr>
          <w:rFonts w:ascii="Arial" w:eastAsia="Andalus" w:hAnsi="Arial" w:cs="Arial"/>
          <w:sz w:val="24"/>
          <w:szCs w:val="24"/>
        </w:rPr>
      </w:pPr>
      <w:r w:rsidRPr="00F44401">
        <w:rPr>
          <w:rFonts w:ascii="Arial" w:eastAsia="Andalus" w:hAnsi="Arial" w:cs="Arial"/>
          <w:sz w:val="24"/>
          <w:szCs w:val="24"/>
        </w:rPr>
        <w:t>D</w:t>
      </w:r>
      <w:r w:rsidRPr="00F44401">
        <w:rPr>
          <w:rFonts w:ascii="Arial" w:eastAsia="Andalus" w:hAnsi="Arial" w:cs="Arial"/>
          <w:spacing w:val="-1"/>
          <w:sz w:val="24"/>
          <w:szCs w:val="24"/>
        </w:rPr>
        <w:t>i</w:t>
      </w:r>
      <w:r w:rsidRPr="00F44401">
        <w:rPr>
          <w:rFonts w:ascii="Arial" w:eastAsia="Andalus" w:hAnsi="Arial" w:cs="Arial"/>
          <w:sz w:val="24"/>
          <w:szCs w:val="24"/>
        </w:rPr>
        <w:t>nas</w:t>
      </w:r>
      <w:r w:rsidRPr="00F44401">
        <w:rPr>
          <w:rFonts w:ascii="Arial" w:eastAsia="Andalus" w:hAnsi="Arial" w:cs="Arial"/>
          <w:spacing w:val="2"/>
          <w:sz w:val="24"/>
          <w:szCs w:val="24"/>
        </w:rPr>
        <w:t xml:space="preserve"> </w:t>
      </w:r>
      <w:r w:rsidRPr="00F44401">
        <w:rPr>
          <w:rFonts w:ascii="Arial" w:eastAsia="Andalus" w:hAnsi="Arial" w:cs="Arial"/>
          <w:spacing w:val="-1"/>
          <w:sz w:val="24"/>
          <w:szCs w:val="24"/>
        </w:rPr>
        <w:t>K</w:t>
      </w:r>
      <w:r w:rsidRPr="00F44401">
        <w:rPr>
          <w:rFonts w:ascii="Arial" w:eastAsia="Andalus" w:hAnsi="Arial" w:cs="Arial"/>
          <w:sz w:val="24"/>
          <w:szCs w:val="24"/>
        </w:rPr>
        <w:t>e</w:t>
      </w:r>
      <w:r w:rsidRPr="00F44401">
        <w:rPr>
          <w:rFonts w:ascii="Arial" w:eastAsia="Andalus" w:hAnsi="Arial" w:cs="Arial"/>
          <w:spacing w:val="-1"/>
          <w:sz w:val="24"/>
          <w:szCs w:val="24"/>
        </w:rPr>
        <w:t>s</w:t>
      </w:r>
      <w:r w:rsidRPr="00F44401">
        <w:rPr>
          <w:rFonts w:ascii="Arial" w:eastAsia="Andalus" w:hAnsi="Arial" w:cs="Arial"/>
          <w:sz w:val="24"/>
          <w:szCs w:val="24"/>
        </w:rPr>
        <w:t>eha</w:t>
      </w:r>
      <w:r w:rsidRPr="00F44401">
        <w:rPr>
          <w:rFonts w:ascii="Arial" w:eastAsia="Andalus" w:hAnsi="Arial" w:cs="Arial"/>
          <w:spacing w:val="-1"/>
          <w:sz w:val="24"/>
          <w:szCs w:val="24"/>
        </w:rPr>
        <w:t>t</w:t>
      </w:r>
      <w:r w:rsidRPr="00F44401">
        <w:rPr>
          <w:rFonts w:ascii="Arial" w:eastAsia="Andalus" w:hAnsi="Arial" w:cs="Arial"/>
          <w:sz w:val="24"/>
          <w:szCs w:val="24"/>
        </w:rPr>
        <w:t xml:space="preserve">an Kabupaten Mojokerto menetapkan visi </w:t>
      </w:r>
      <w:r w:rsidRPr="00F44401">
        <w:rPr>
          <w:rFonts w:ascii="Arial" w:eastAsia="Andalus" w:hAnsi="Arial" w:cs="Arial"/>
          <w:spacing w:val="4"/>
          <w:sz w:val="24"/>
          <w:szCs w:val="24"/>
        </w:rPr>
        <w:t>tahun</w:t>
      </w:r>
      <w:r w:rsidRPr="00F44401">
        <w:rPr>
          <w:rFonts w:ascii="Arial" w:eastAsia="Andalus" w:hAnsi="Arial" w:cs="Arial"/>
          <w:spacing w:val="3"/>
          <w:sz w:val="24"/>
          <w:szCs w:val="24"/>
        </w:rPr>
        <w:t xml:space="preserve"> </w:t>
      </w:r>
      <w:r w:rsidRPr="00F44401">
        <w:rPr>
          <w:rFonts w:ascii="Arial" w:eastAsia="Andalus" w:hAnsi="Arial" w:cs="Arial"/>
          <w:sz w:val="24"/>
          <w:szCs w:val="24"/>
        </w:rPr>
        <w:t>2016-202</w:t>
      </w:r>
      <w:r w:rsidRPr="00F44401">
        <w:rPr>
          <w:rFonts w:ascii="Arial" w:eastAsia="Andalus" w:hAnsi="Arial" w:cs="Arial"/>
          <w:spacing w:val="3"/>
          <w:sz w:val="24"/>
          <w:szCs w:val="24"/>
        </w:rPr>
        <w:t>1</w:t>
      </w:r>
      <w:r w:rsidRPr="00F44401">
        <w:rPr>
          <w:rFonts w:ascii="Arial" w:eastAsia="Andalus" w:hAnsi="Arial" w:cs="Arial"/>
          <w:sz w:val="24"/>
          <w:szCs w:val="24"/>
        </w:rPr>
        <w:t>,</w:t>
      </w:r>
      <w:r w:rsidRPr="00F44401">
        <w:rPr>
          <w:rFonts w:ascii="Arial" w:eastAsia="Andalus" w:hAnsi="Arial" w:cs="Arial"/>
          <w:spacing w:val="1"/>
          <w:sz w:val="24"/>
          <w:szCs w:val="24"/>
        </w:rPr>
        <w:t xml:space="preserve"> </w:t>
      </w:r>
      <w:r w:rsidRPr="00F44401">
        <w:rPr>
          <w:rFonts w:ascii="Arial" w:eastAsia="Andalus" w:hAnsi="Arial" w:cs="Arial"/>
          <w:sz w:val="24"/>
          <w:szCs w:val="24"/>
        </w:rPr>
        <w:t xml:space="preserve">yakni </w:t>
      </w:r>
      <w:r w:rsidRPr="00F44401">
        <w:rPr>
          <w:rFonts w:ascii="Arial" w:eastAsia="Andalus" w:hAnsi="Arial" w:cs="Arial"/>
          <w:spacing w:val="2"/>
          <w:sz w:val="24"/>
          <w:szCs w:val="24"/>
        </w:rPr>
        <w:t>t</w:t>
      </w:r>
      <w:r w:rsidRPr="00F44401">
        <w:rPr>
          <w:rFonts w:ascii="Arial" w:eastAsia="Andalus" w:hAnsi="Arial" w:cs="Arial"/>
          <w:sz w:val="24"/>
          <w:szCs w:val="24"/>
        </w:rPr>
        <w:t>e</w:t>
      </w:r>
      <w:r w:rsidRPr="00F44401">
        <w:rPr>
          <w:rFonts w:ascii="Arial" w:eastAsia="Andalus" w:hAnsi="Arial" w:cs="Arial"/>
          <w:spacing w:val="-1"/>
          <w:sz w:val="24"/>
          <w:szCs w:val="24"/>
        </w:rPr>
        <w:t>r</w:t>
      </w:r>
      <w:r w:rsidRPr="00F44401">
        <w:rPr>
          <w:rFonts w:ascii="Arial" w:eastAsia="Andalus" w:hAnsi="Arial" w:cs="Arial"/>
          <w:sz w:val="24"/>
          <w:szCs w:val="24"/>
        </w:rPr>
        <w:t>w</w:t>
      </w:r>
      <w:r w:rsidRPr="00F44401">
        <w:rPr>
          <w:rFonts w:ascii="Arial" w:eastAsia="Andalus" w:hAnsi="Arial" w:cs="Arial"/>
          <w:spacing w:val="-2"/>
          <w:sz w:val="24"/>
          <w:szCs w:val="24"/>
        </w:rPr>
        <w:t>u</w:t>
      </w:r>
      <w:r w:rsidRPr="00F44401">
        <w:rPr>
          <w:rFonts w:ascii="Arial" w:eastAsia="Andalus" w:hAnsi="Arial" w:cs="Arial"/>
          <w:spacing w:val="2"/>
          <w:sz w:val="24"/>
          <w:szCs w:val="24"/>
        </w:rPr>
        <w:t>j</w:t>
      </w:r>
      <w:r w:rsidRPr="00F44401">
        <w:rPr>
          <w:rFonts w:ascii="Arial" w:eastAsia="Andalus" w:hAnsi="Arial" w:cs="Arial"/>
          <w:spacing w:val="-2"/>
          <w:sz w:val="24"/>
          <w:szCs w:val="24"/>
        </w:rPr>
        <w:t>u</w:t>
      </w:r>
      <w:r w:rsidRPr="00F44401">
        <w:rPr>
          <w:rFonts w:ascii="Arial" w:eastAsia="Andalus" w:hAnsi="Arial" w:cs="Arial"/>
          <w:sz w:val="24"/>
          <w:szCs w:val="24"/>
        </w:rPr>
        <w:t>dn</w:t>
      </w:r>
      <w:r w:rsidRPr="00F44401">
        <w:rPr>
          <w:rFonts w:ascii="Arial" w:eastAsia="Andalus" w:hAnsi="Arial" w:cs="Arial"/>
          <w:spacing w:val="1"/>
          <w:sz w:val="24"/>
          <w:szCs w:val="24"/>
        </w:rPr>
        <w:t>y</w:t>
      </w:r>
      <w:r w:rsidRPr="00F44401">
        <w:rPr>
          <w:rFonts w:ascii="Arial" w:eastAsia="Andalus" w:hAnsi="Arial" w:cs="Arial"/>
          <w:sz w:val="24"/>
          <w:szCs w:val="24"/>
        </w:rPr>
        <w:t>a m</w:t>
      </w:r>
      <w:r w:rsidRPr="00F44401">
        <w:rPr>
          <w:rFonts w:ascii="Arial" w:eastAsia="Andalus" w:hAnsi="Arial" w:cs="Arial"/>
          <w:spacing w:val="1"/>
          <w:sz w:val="24"/>
          <w:szCs w:val="24"/>
        </w:rPr>
        <w:t>a</w:t>
      </w:r>
      <w:r w:rsidRPr="00F44401">
        <w:rPr>
          <w:rFonts w:ascii="Arial" w:eastAsia="Andalus" w:hAnsi="Arial" w:cs="Arial"/>
          <w:spacing w:val="-2"/>
          <w:sz w:val="24"/>
          <w:szCs w:val="24"/>
        </w:rPr>
        <w:t>s</w:t>
      </w:r>
      <w:r w:rsidRPr="00F44401">
        <w:rPr>
          <w:rFonts w:ascii="Arial" w:eastAsia="Andalus" w:hAnsi="Arial" w:cs="Arial"/>
          <w:spacing w:val="1"/>
          <w:sz w:val="24"/>
          <w:szCs w:val="24"/>
        </w:rPr>
        <w:t>y</w:t>
      </w:r>
      <w:r w:rsidRPr="00F44401">
        <w:rPr>
          <w:rFonts w:ascii="Arial" w:eastAsia="Andalus" w:hAnsi="Arial" w:cs="Arial"/>
          <w:spacing w:val="-1"/>
          <w:sz w:val="24"/>
          <w:szCs w:val="24"/>
        </w:rPr>
        <w:t>ar</w:t>
      </w:r>
      <w:r w:rsidRPr="00F44401">
        <w:rPr>
          <w:rFonts w:ascii="Arial" w:eastAsia="Andalus" w:hAnsi="Arial" w:cs="Arial"/>
          <w:spacing w:val="1"/>
          <w:sz w:val="24"/>
          <w:szCs w:val="24"/>
        </w:rPr>
        <w:t>a</w:t>
      </w:r>
      <w:r w:rsidRPr="00F44401">
        <w:rPr>
          <w:rFonts w:ascii="Arial" w:eastAsia="Andalus" w:hAnsi="Arial" w:cs="Arial"/>
          <w:spacing w:val="-1"/>
          <w:sz w:val="24"/>
          <w:szCs w:val="24"/>
        </w:rPr>
        <w:t>k</w:t>
      </w:r>
      <w:r w:rsidRPr="00F44401">
        <w:rPr>
          <w:rFonts w:ascii="Arial" w:eastAsia="Andalus" w:hAnsi="Arial" w:cs="Arial"/>
          <w:spacing w:val="1"/>
          <w:sz w:val="24"/>
          <w:szCs w:val="24"/>
        </w:rPr>
        <w:t>a</w:t>
      </w:r>
      <w:r w:rsidRPr="00F44401">
        <w:rPr>
          <w:rFonts w:ascii="Arial" w:eastAsia="Andalus" w:hAnsi="Arial" w:cs="Arial"/>
          <w:sz w:val="24"/>
          <w:szCs w:val="24"/>
        </w:rPr>
        <w:t xml:space="preserve">t </w:t>
      </w:r>
      <w:r w:rsidRPr="00F44401">
        <w:rPr>
          <w:rFonts w:ascii="Arial" w:eastAsia="Andalus" w:hAnsi="Arial" w:cs="Arial"/>
          <w:spacing w:val="1"/>
          <w:sz w:val="24"/>
          <w:szCs w:val="24"/>
        </w:rPr>
        <w:t xml:space="preserve"> K</w:t>
      </w:r>
      <w:r w:rsidRPr="00F44401">
        <w:rPr>
          <w:rFonts w:ascii="Arial" w:eastAsia="Andalus" w:hAnsi="Arial" w:cs="Arial"/>
          <w:spacing w:val="-1"/>
          <w:sz w:val="24"/>
          <w:szCs w:val="24"/>
        </w:rPr>
        <w:t>ab</w:t>
      </w:r>
      <w:r w:rsidRPr="00F44401">
        <w:rPr>
          <w:rFonts w:ascii="Arial" w:eastAsia="Andalus" w:hAnsi="Arial" w:cs="Arial"/>
          <w:sz w:val="24"/>
          <w:szCs w:val="24"/>
        </w:rPr>
        <w:t>up</w:t>
      </w:r>
      <w:r w:rsidRPr="00F44401">
        <w:rPr>
          <w:rFonts w:ascii="Arial" w:eastAsia="Andalus" w:hAnsi="Arial" w:cs="Arial"/>
          <w:spacing w:val="-1"/>
          <w:sz w:val="24"/>
          <w:szCs w:val="24"/>
        </w:rPr>
        <w:t>a</w:t>
      </w:r>
      <w:r w:rsidRPr="00F44401">
        <w:rPr>
          <w:rFonts w:ascii="Arial" w:eastAsia="Andalus" w:hAnsi="Arial" w:cs="Arial"/>
          <w:spacing w:val="2"/>
          <w:sz w:val="24"/>
          <w:szCs w:val="24"/>
        </w:rPr>
        <w:t>t</w:t>
      </w:r>
      <w:r w:rsidRPr="00F44401">
        <w:rPr>
          <w:rFonts w:ascii="Arial" w:eastAsia="Andalus" w:hAnsi="Arial" w:cs="Arial"/>
          <w:sz w:val="24"/>
          <w:szCs w:val="24"/>
        </w:rPr>
        <w:t>en</w:t>
      </w:r>
      <w:r w:rsidRPr="00F44401">
        <w:rPr>
          <w:rFonts w:ascii="Arial" w:eastAsia="Andalus" w:hAnsi="Arial" w:cs="Arial"/>
          <w:spacing w:val="56"/>
          <w:sz w:val="24"/>
          <w:szCs w:val="24"/>
        </w:rPr>
        <w:t xml:space="preserve"> </w:t>
      </w:r>
      <w:r w:rsidRPr="00F44401">
        <w:rPr>
          <w:rFonts w:ascii="Arial" w:eastAsia="Andalus" w:hAnsi="Arial" w:cs="Arial"/>
          <w:sz w:val="24"/>
          <w:szCs w:val="24"/>
        </w:rPr>
        <w:t>Mo</w:t>
      </w:r>
      <w:r w:rsidRPr="00F44401">
        <w:rPr>
          <w:rFonts w:ascii="Arial" w:eastAsia="Andalus" w:hAnsi="Arial" w:cs="Arial"/>
          <w:spacing w:val="-1"/>
          <w:sz w:val="24"/>
          <w:szCs w:val="24"/>
        </w:rPr>
        <w:t>j</w:t>
      </w:r>
      <w:r w:rsidRPr="00F44401">
        <w:rPr>
          <w:rFonts w:ascii="Arial" w:eastAsia="Andalus" w:hAnsi="Arial" w:cs="Arial"/>
          <w:sz w:val="24"/>
          <w:szCs w:val="24"/>
        </w:rPr>
        <w:t>o</w:t>
      </w:r>
      <w:r w:rsidRPr="00F44401">
        <w:rPr>
          <w:rFonts w:ascii="Arial" w:eastAsia="Andalus" w:hAnsi="Arial" w:cs="Arial"/>
          <w:spacing w:val="1"/>
          <w:sz w:val="24"/>
          <w:szCs w:val="24"/>
        </w:rPr>
        <w:t>k</w:t>
      </w:r>
      <w:r w:rsidRPr="00F44401">
        <w:rPr>
          <w:rFonts w:ascii="Arial" w:eastAsia="Andalus" w:hAnsi="Arial" w:cs="Arial"/>
          <w:sz w:val="24"/>
          <w:szCs w:val="24"/>
        </w:rPr>
        <w:t>e</w:t>
      </w:r>
      <w:r w:rsidRPr="00F44401">
        <w:rPr>
          <w:rFonts w:ascii="Arial" w:eastAsia="Andalus" w:hAnsi="Arial" w:cs="Arial"/>
          <w:spacing w:val="-1"/>
          <w:sz w:val="24"/>
          <w:szCs w:val="24"/>
        </w:rPr>
        <w:t>rt</w:t>
      </w:r>
      <w:r w:rsidRPr="00F44401">
        <w:rPr>
          <w:rFonts w:ascii="Arial" w:eastAsia="Andalus" w:hAnsi="Arial" w:cs="Arial"/>
          <w:sz w:val="24"/>
          <w:szCs w:val="24"/>
        </w:rPr>
        <w:t>o</w:t>
      </w:r>
      <w:r w:rsidRPr="00F44401">
        <w:rPr>
          <w:rFonts w:ascii="Arial" w:eastAsia="Andalus" w:hAnsi="Arial" w:cs="Arial"/>
          <w:spacing w:val="1"/>
          <w:sz w:val="24"/>
          <w:szCs w:val="24"/>
        </w:rPr>
        <w:t xml:space="preserve"> </w:t>
      </w:r>
      <w:r w:rsidRPr="00F44401">
        <w:rPr>
          <w:rFonts w:ascii="Arial" w:eastAsia="Andalus" w:hAnsi="Arial" w:cs="Arial"/>
          <w:sz w:val="24"/>
          <w:szCs w:val="24"/>
        </w:rPr>
        <w:t>le</w:t>
      </w:r>
      <w:r w:rsidRPr="00F44401">
        <w:rPr>
          <w:rFonts w:ascii="Arial" w:eastAsia="Andalus" w:hAnsi="Arial" w:cs="Arial"/>
          <w:spacing w:val="-1"/>
          <w:sz w:val="24"/>
          <w:szCs w:val="24"/>
        </w:rPr>
        <w:t>b</w:t>
      </w:r>
      <w:r w:rsidRPr="00F44401">
        <w:rPr>
          <w:rFonts w:ascii="Arial" w:eastAsia="Andalus" w:hAnsi="Arial" w:cs="Arial"/>
          <w:spacing w:val="1"/>
          <w:sz w:val="24"/>
          <w:szCs w:val="24"/>
        </w:rPr>
        <w:t>i</w:t>
      </w:r>
      <w:r w:rsidRPr="00F44401">
        <w:rPr>
          <w:rFonts w:ascii="Arial" w:eastAsia="Andalus" w:hAnsi="Arial" w:cs="Arial"/>
          <w:sz w:val="24"/>
          <w:szCs w:val="24"/>
        </w:rPr>
        <w:t>h</w:t>
      </w:r>
      <w:r w:rsidRPr="00F44401">
        <w:rPr>
          <w:rFonts w:ascii="Arial" w:eastAsia="Andalus" w:hAnsi="Arial" w:cs="Arial"/>
          <w:spacing w:val="56"/>
          <w:sz w:val="24"/>
          <w:szCs w:val="24"/>
        </w:rPr>
        <w:t xml:space="preserve"> </w:t>
      </w:r>
      <w:r w:rsidRPr="00F44401">
        <w:rPr>
          <w:rFonts w:ascii="Arial" w:eastAsia="Andalus" w:hAnsi="Arial" w:cs="Arial"/>
          <w:sz w:val="24"/>
          <w:szCs w:val="24"/>
        </w:rPr>
        <w:t>m</w:t>
      </w:r>
      <w:r w:rsidRPr="00F44401">
        <w:rPr>
          <w:rFonts w:ascii="Arial" w:eastAsia="Andalus" w:hAnsi="Arial" w:cs="Arial"/>
          <w:spacing w:val="1"/>
          <w:sz w:val="24"/>
          <w:szCs w:val="24"/>
        </w:rPr>
        <w:t>a</w:t>
      </w:r>
      <w:r w:rsidRPr="00F44401">
        <w:rPr>
          <w:rFonts w:ascii="Arial" w:eastAsia="Andalus" w:hAnsi="Arial" w:cs="Arial"/>
          <w:spacing w:val="-2"/>
          <w:sz w:val="24"/>
          <w:szCs w:val="24"/>
        </w:rPr>
        <w:t>n</w:t>
      </w:r>
      <w:r w:rsidRPr="00F44401">
        <w:rPr>
          <w:rFonts w:ascii="Arial" w:eastAsia="Andalus" w:hAnsi="Arial" w:cs="Arial"/>
          <w:sz w:val="24"/>
          <w:szCs w:val="24"/>
        </w:rPr>
        <w:t>di</w:t>
      </w:r>
      <w:r w:rsidRPr="00F44401">
        <w:rPr>
          <w:rFonts w:ascii="Arial" w:eastAsia="Andalus" w:hAnsi="Arial" w:cs="Arial"/>
          <w:spacing w:val="2"/>
          <w:sz w:val="24"/>
          <w:szCs w:val="24"/>
        </w:rPr>
        <w:t>r</w:t>
      </w:r>
      <w:r w:rsidRPr="00F44401">
        <w:rPr>
          <w:rFonts w:ascii="Arial" w:eastAsia="Andalus" w:hAnsi="Arial" w:cs="Arial"/>
          <w:sz w:val="24"/>
          <w:szCs w:val="24"/>
        </w:rPr>
        <w:t>i</w:t>
      </w:r>
      <w:r w:rsidRPr="00F44401">
        <w:rPr>
          <w:rFonts w:ascii="Arial" w:eastAsia="Andalus" w:hAnsi="Arial" w:cs="Arial"/>
          <w:spacing w:val="57"/>
          <w:sz w:val="24"/>
          <w:szCs w:val="24"/>
        </w:rPr>
        <w:t xml:space="preserve"> </w:t>
      </w:r>
      <w:r w:rsidRPr="00F44401">
        <w:rPr>
          <w:rFonts w:ascii="Arial" w:eastAsia="Andalus" w:hAnsi="Arial" w:cs="Arial"/>
          <w:sz w:val="24"/>
          <w:szCs w:val="24"/>
        </w:rPr>
        <w:t>un</w:t>
      </w:r>
      <w:r w:rsidRPr="00F44401">
        <w:rPr>
          <w:rFonts w:ascii="Arial" w:eastAsia="Andalus" w:hAnsi="Arial" w:cs="Arial"/>
          <w:spacing w:val="-1"/>
          <w:sz w:val="24"/>
          <w:szCs w:val="24"/>
        </w:rPr>
        <w:t>t</w:t>
      </w:r>
      <w:r w:rsidRPr="00F44401">
        <w:rPr>
          <w:rFonts w:ascii="Arial" w:eastAsia="Andalus" w:hAnsi="Arial" w:cs="Arial"/>
          <w:sz w:val="24"/>
          <w:szCs w:val="24"/>
        </w:rPr>
        <w:t>uk hidup</w:t>
      </w:r>
      <w:r w:rsidRPr="00F44401">
        <w:rPr>
          <w:rFonts w:ascii="Arial" w:eastAsia="Andalus" w:hAnsi="Arial" w:cs="Arial"/>
          <w:spacing w:val="1"/>
          <w:sz w:val="24"/>
          <w:szCs w:val="24"/>
        </w:rPr>
        <w:t xml:space="preserve"> </w:t>
      </w:r>
      <w:r w:rsidRPr="00F44401">
        <w:rPr>
          <w:rFonts w:ascii="Arial" w:eastAsia="Andalus" w:hAnsi="Arial" w:cs="Arial"/>
          <w:sz w:val="24"/>
          <w:szCs w:val="24"/>
        </w:rPr>
        <w:t>seh</w:t>
      </w:r>
      <w:r w:rsidRPr="00F44401">
        <w:rPr>
          <w:rFonts w:ascii="Arial" w:eastAsia="Andalus" w:hAnsi="Arial" w:cs="Arial"/>
          <w:spacing w:val="-1"/>
          <w:sz w:val="24"/>
          <w:szCs w:val="24"/>
        </w:rPr>
        <w:t>a</w:t>
      </w:r>
      <w:r w:rsidRPr="00F44401">
        <w:rPr>
          <w:rFonts w:ascii="Arial" w:eastAsia="Andalus" w:hAnsi="Arial" w:cs="Arial"/>
          <w:spacing w:val="2"/>
          <w:sz w:val="24"/>
          <w:szCs w:val="24"/>
        </w:rPr>
        <w:t>t</w:t>
      </w:r>
      <w:r w:rsidRPr="00F44401">
        <w:rPr>
          <w:rFonts w:ascii="Arial" w:eastAsia="Andalus" w:hAnsi="Arial" w:cs="Arial"/>
          <w:spacing w:val="1"/>
          <w:sz w:val="24"/>
          <w:szCs w:val="24"/>
        </w:rPr>
        <w:t>.</w:t>
      </w:r>
      <w:r w:rsidRPr="00F44401">
        <w:rPr>
          <w:rFonts w:ascii="Arial" w:eastAsia="Andalus" w:hAnsi="Arial" w:cs="Arial"/>
          <w:sz w:val="24"/>
          <w:szCs w:val="24"/>
        </w:rPr>
        <w:t xml:space="preserve"> </w:t>
      </w:r>
      <w:r w:rsidRPr="00F44401">
        <w:rPr>
          <w:rFonts w:ascii="Arial" w:eastAsia="Calibri" w:hAnsi="Arial" w:cs="Arial"/>
          <w:sz w:val="24"/>
          <w:szCs w:val="24"/>
        </w:rPr>
        <w:t>Di Kabupaten Mojokerto khususnya Kecamatan Bangsal, untuk mendekatkan jangkauan pelayanan kesehatan karena keterbatasan ekonomi, pemerintah telah memfasilitasi dengan berbagai pelayanan kesehatan melalui Jamkesmas</w:t>
      </w:r>
      <w:r w:rsidR="00FB4BC3">
        <w:rPr>
          <w:rFonts w:ascii="Arial" w:eastAsia="Calibri" w:hAnsi="Arial" w:cs="Arial"/>
          <w:sz w:val="24"/>
          <w:szCs w:val="24"/>
          <w:lang w:val="en-US"/>
        </w:rPr>
        <w:t xml:space="preserve">, </w:t>
      </w:r>
      <w:r w:rsidR="00FB4BC3">
        <w:rPr>
          <w:rFonts w:ascii="Arial" w:eastAsia="Calibri" w:hAnsi="Arial" w:cs="Arial"/>
          <w:sz w:val="24"/>
          <w:szCs w:val="24"/>
        </w:rPr>
        <w:t>Jamkesda,</w:t>
      </w:r>
      <w:r w:rsidR="00FB4BC3">
        <w:rPr>
          <w:rFonts w:ascii="Arial" w:eastAsia="Calibri" w:hAnsi="Arial" w:cs="Arial"/>
          <w:sz w:val="24"/>
          <w:szCs w:val="24"/>
          <w:lang w:val="en-US"/>
        </w:rPr>
        <w:t xml:space="preserve"> </w:t>
      </w:r>
      <w:r w:rsidR="00FB4BC3">
        <w:rPr>
          <w:rFonts w:ascii="Arial" w:eastAsia="Calibri" w:hAnsi="Arial" w:cs="Arial"/>
          <w:sz w:val="24"/>
          <w:szCs w:val="24"/>
        </w:rPr>
        <w:t>SPM</w:t>
      </w:r>
      <w:r w:rsidRPr="00F44401">
        <w:rPr>
          <w:rFonts w:ascii="Arial" w:eastAsia="Calibri" w:hAnsi="Arial" w:cs="Arial"/>
          <w:sz w:val="24"/>
          <w:szCs w:val="24"/>
        </w:rPr>
        <w:t xml:space="preserve"> dan BPJS. </w:t>
      </w:r>
    </w:p>
    <w:p w:rsidR="00FE7E03" w:rsidRPr="00F44401" w:rsidRDefault="00FE7E03" w:rsidP="00FE7E03">
      <w:pPr>
        <w:pStyle w:val="ListParagraph"/>
        <w:spacing w:after="0" w:line="480" w:lineRule="auto"/>
        <w:ind w:left="0" w:firstLine="720"/>
        <w:jc w:val="both"/>
        <w:rPr>
          <w:rFonts w:ascii="Arial" w:eastAsia="Calibri" w:hAnsi="Arial" w:cs="Arial"/>
          <w:sz w:val="24"/>
          <w:szCs w:val="24"/>
        </w:rPr>
      </w:pPr>
      <w:r w:rsidRPr="00F44401">
        <w:rPr>
          <w:rFonts w:ascii="Arial" w:eastAsia="Calibri" w:hAnsi="Arial" w:cs="Arial"/>
          <w:sz w:val="24"/>
          <w:szCs w:val="24"/>
        </w:rPr>
        <w:t>Namun</w:t>
      </w:r>
      <w:r w:rsidRPr="00F44401">
        <w:rPr>
          <w:rFonts w:ascii="Arial" w:eastAsia="Calibri" w:hAnsi="Arial" w:cs="Arial"/>
          <w:sz w:val="24"/>
          <w:szCs w:val="24"/>
          <w:lang w:val="en-US"/>
        </w:rPr>
        <w:t xml:space="preserve"> </w:t>
      </w:r>
      <w:r w:rsidRPr="00F44401">
        <w:rPr>
          <w:rFonts w:ascii="Arial" w:eastAsia="Calibri" w:hAnsi="Arial" w:cs="Arial"/>
          <w:sz w:val="24"/>
          <w:szCs w:val="24"/>
        </w:rPr>
        <w:t>masih ada beberapa kelemahan dari p</w:t>
      </w:r>
      <w:r w:rsidRPr="00F44401">
        <w:rPr>
          <w:rFonts w:ascii="Arial" w:eastAsia="Calibri" w:hAnsi="Arial" w:cs="Arial"/>
          <w:sz w:val="24"/>
          <w:szCs w:val="24"/>
          <w:lang w:val="en-US"/>
        </w:rPr>
        <w:t xml:space="preserve">rogram </w:t>
      </w:r>
      <w:r w:rsidRPr="00F44401">
        <w:rPr>
          <w:rFonts w:ascii="Arial" w:eastAsia="Calibri" w:hAnsi="Arial" w:cs="Arial"/>
          <w:sz w:val="24"/>
          <w:szCs w:val="24"/>
        </w:rPr>
        <w:t>tersebut, yaitu tidak semua penduduk masuk program tersebut atau penduduk yang sebetulnya masuk kriteria tidak mampu tetapi</w:t>
      </w:r>
      <w:r w:rsidRPr="00F44401">
        <w:rPr>
          <w:rFonts w:ascii="Arial" w:eastAsia="Calibri" w:hAnsi="Arial" w:cs="Arial"/>
          <w:sz w:val="24"/>
          <w:szCs w:val="24"/>
          <w:lang w:val="en-US"/>
        </w:rPr>
        <w:t xml:space="preserve"> ternyata</w:t>
      </w:r>
      <w:r w:rsidRPr="00F44401">
        <w:rPr>
          <w:rFonts w:ascii="Arial" w:eastAsia="Calibri" w:hAnsi="Arial" w:cs="Arial"/>
          <w:sz w:val="24"/>
          <w:szCs w:val="24"/>
        </w:rPr>
        <w:t xml:space="preserve"> belum terdata pada fasilitas</w:t>
      </w:r>
      <w:r w:rsidRPr="00F44401">
        <w:rPr>
          <w:rFonts w:ascii="Arial" w:eastAsia="Calibri" w:hAnsi="Arial" w:cs="Arial"/>
          <w:sz w:val="24"/>
          <w:szCs w:val="24"/>
          <w:lang w:val="en-US"/>
        </w:rPr>
        <w:t xml:space="preserve"> BPJS</w:t>
      </w:r>
      <w:r w:rsidRPr="00F44401">
        <w:rPr>
          <w:rFonts w:ascii="Arial" w:eastAsia="Calibri" w:hAnsi="Arial" w:cs="Arial"/>
          <w:sz w:val="24"/>
          <w:szCs w:val="24"/>
        </w:rPr>
        <w:t xml:space="preserve"> tersebut. </w:t>
      </w:r>
    </w:p>
    <w:p w:rsidR="00FE7E03" w:rsidRPr="00F44401" w:rsidRDefault="00FE7E03" w:rsidP="00FE7E03">
      <w:pPr>
        <w:pStyle w:val="ListParagraph"/>
        <w:spacing w:after="0" w:line="480" w:lineRule="auto"/>
        <w:ind w:left="0" w:firstLine="720"/>
        <w:jc w:val="both"/>
        <w:rPr>
          <w:rFonts w:ascii="Arial" w:eastAsia="Calibri" w:hAnsi="Arial" w:cs="Arial"/>
          <w:sz w:val="24"/>
          <w:szCs w:val="24"/>
        </w:rPr>
      </w:pPr>
      <w:r w:rsidRPr="00F44401">
        <w:rPr>
          <w:rFonts w:ascii="Arial" w:eastAsia="Andalus" w:hAnsi="Arial" w:cs="Arial"/>
          <w:sz w:val="24"/>
          <w:szCs w:val="24"/>
        </w:rPr>
        <w:t>Diketahui bahwa jum</w:t>
      </w:r>
      <w:r w:rsidRPr="00F44401">
        <w:rPr>
          <w:rFonts w:ascii="Arial" w:eastAsia="Andalus" w:hAnsi="Arial" w:cs="Arial"/>
          <w:spacing w:val="-1"/>
          <w:sz w:val="24"/>
          <w:szCs w:val="24"/>
        </w:rPr>
        <w:t>l</w:t>
      </w:r>
      <w:r w:rsidRPr="00F44401">
        <w:rPr>
          <w:rFonts w:ascii="Arial" w:eastAsia="Andalus" w:hAnsi="Arial" w:cs="Arial"/>
          <w:sz w:val="24"/>
          <w:szCs w:val="24"/>
        </w:rPr>
        <w:t>ah pem</w:t>
      </w:r>
      <w:r w:rsidRPr="00F44401">
        <w:rPr>
          <w:rFonts w:ascii="Arial" w:eastAsia="Andalus" w:hAnsi="Arial" w:cs="Arial"/>
          <w:spacing w:val="-1"/>
          <w:sz w:val="24"/>
          <w:szCs w:val="24"/>
        </w:rPr>
        <w:t>ili</w:t>
      </w:r>
      <w:r w:rsidRPr="00F44401">
        <w:rPr>
          <w:rFonts w:ascii="Arial" w:eastAsia="Andalus" w:hAnsi="Arial" w:cs="Arial"/>
          <w:sz w:val="24"/>
          <w:szCs w:val="24"/>
        </w:rPr>
        <w:t>k Jam</w:t>
      </w:r>
      <w:r w:rsidRPr="00F44401">
        <w:rPr>
          <w:rFonts w:ascii="Arial" w:eastAsia="Andalus" w:hAnsi="Arial" w:cs="Arial"/>
          <w:spacing w:val="-1"/>
          <w:sz w:val="24"/>
          <w:szCs w:val="24"/>
        </w:rPr>
        <w:t>i</w:t>
      </w:r>
      <w:r w:rsidRPr="00F44401">
        <w:rPr>
          <w:rFonts w:ascii="Arial" w:eastAsia="Andalus" w:hAnsi="Arial" w:cs="Arial"/>
          <w:sz w:val="24"/>
          <w:szCs w:val="24"/>
        </w:rPr>
        <w:t>nan Ke</w:t>
      </w:r>
      <w:r w:rsidRPr="00F44401">
        <w:rPr>
          <w:rFonts w:ascii="Arial" w:eastAsia="Andalus" w:hAnsi="Arial" w:cs="Arial"/>
          <w:spacing w:val="-1"/>
          <w:sz w:val="24"/>
          <w:szCs w:val="24"/>
        </w:rPr>
        <w:t>s</w:t>
      </w:r>
      <w:r w:rsidRPr="00F44401">
        <w:rPr>
          <w:rFonts w:ascii="Arial" w:eastAsia="Andalus" w:hAnsi="Arial" w:cs="Arial"/>
          <w:sz w:val="24"/>
          <w:szCs w:val="24"/>
        </w:rPr>
        <w:t>eha</w:t>
      </w:r>
      <w:r w:rsidRPr="00F44401">
        <w:rPr>
          <w:rFonts w:ascii="Arial" w:eastAsia="Andalus" w:hAnsi="Arial" w:cs="Arial"/>
          <w:spacing w:val="-1"/>
          <w:sz w:val="24"/>
          <w:szCs w:val="24"/>
        </w:rPr>
        <w:t>t</w:t>
      </w:r>
      <w:r w:rsidRPr="00F44401">
        <w:rPr>
          <w:rFonts w:ascii="Arial" w:eastAsia="Andalus" w:hAnsi="Arial" w:cs="Arial"/>
          <w:sz w:val="24"/>
          <w:szCs w:val="24"/>
        </w:rPr>
        <w:t>an Na</w:t>
      </w:r>
      <w:r w:rsidRPr="00F44401">
        <w:rPr>
          <w:rFonts w:ascii="Arial" w:eastAsia="Andalus" w:hAnsi="Arial" w:cs="Arial"/>
          <w:spacing w:val="-1"/>
          <w:sz w:val="24"/>
          <w:szCs w:val="24"/>
        </w:rPr>
        <w:t>si</w:t>
      </w:r>
      <w:r w:rsidRPr="00F44401">
        <w:rPr>
          <w:rFonts w:ascii="Arial" w:eastAsia="Andalus" w:hAnsi="Arial" w:cs="Arial"/>
          <w:sz w:val="24"/>
          <w:szCs w:val="24"/>
        </w:rPr>
        <w:t xml:space="preserve">onal </w:t>
      </w:r>
      <w:r w:rsidRPr="00F44401">
        <w:rPr>
          <w:rFonts w:ascii="Arial" w:eastAsia="Andalus" w:hAnsi="Arial" w:cs="Arial"/>
          <w:spacing w:val="-1"/>
          <w:sz w:val="24"/>
          <w:szCs w:val="24"/>
        </w:rPr>
        <w:t>d</w:t>
      </w:r>
      <w:r w:rsidRPr="00F44401">
        <w:rPr>
          <w:rFonts w:ascii="Arial" w:eastAsia="Andalus" w:hAnsi="Arial" w:cs="Arial"/>
          <w:sz w:val="24"/>
          <w:szCs w:val="24"/>
        </w:rPr>
        <w:t xml:space="preserve">i </w:t>
      </w:r>
      <w:r w:rsidRPr="00F44401">
        <w:rPr>
          <w:rFonts w:ascii="Arial" w:eastAsia="Andalus" w:hAnsi="Arial" w:cs="Arial"/>
          <w:spacing w:val="54"/>
          <w:sz w:val="24"/>
          <w:szCs w:val="24"/>
        </w:rPr>
        <w:t xml:space="preserve"> </w:t>
      </w:r>
      <w:r w:rsidRPr="00F44401">
        <w:rPr>
          <w:rFonts w:ascii="Arial" w:eastAsia="Andalus" w:hAnsi="Arial" w:cs="Arial"/>
          <w:spacing w:val="-1"/>
          <w:sz w:val="24"/>
          <w:szCs w:val="24"/>
        </w:rPr>
        <w:t>K</w:t>
      </w:r>
      <w:r w:rsidRPr="00F44401">
        <w:rPr>
          <w:rFonts w:ascii="Arial" w:eastAsia="Andalus" w:hAnsi="Arial" w:cs="Arial"/>
          <w:sz w:val="24"/>
          <w:szCs w:val="24"/>
        </w:rPr>
        <w:t>abupa</w:t>
      </w:r>
      <w:r w:rsidRPr="00F44401">
        <w:rPr>
          <w:rFonts w:ascii="Arial" w:eastAsia="Andalus" w:hAnsi="Arial" w:cs="Arial"/>
          <w:spacing w:val="-1"/>
          <w:sz w:val="24"/>
          <w:szCs w:val="24"/>
        </w:rPr>
        <w:t>t</w:t>
      </w:r>
      <w:r w:rsidRPr="00F44401">
        <w:rPr>
          <w:rFonts w:ascii="Arial" w:eastAsia="Andalus" w:hAnsi="Arial" w:cs="Arial"/>
          <w:sz w:val="24"/>
          <w:szCs w:val="24"/>
        </w:rPr>
        <w:t>en</w:t>
      </w:r>
      <w:r w:rsidRPr="00F44401">
        <w:rPr>
          <w:rFonts w:ascii="Arial" w:eastAsia="Andalus" w:hAnsi="Arial" w:cs="Arial"/>
          <w:spacing w:val="54"/>
          <w:sz w:val="24"/>
          <w:szCs w:val="24"/>
        </w:rPr>
        <w:t xml:space="preserve"> </w:t>
      </w:r>
      <w:r w:rsidRPr="00F44401">
        <w:rPr>
          <w:rFonts w:ascii="Arial" w:eastAsia="Andalus" w:hAnsi="Arial" w:cs="Arial"/>
          <w:sz w:val="24"/>
          <w:szCs w:val="24"/>
        </w:rPr>
        <w:t>Mojoke</w:t>
      </w:r>
      <w:r w:rsidRPr="00F44401">
        <w:rPr>
          <w:rFonts w:ascii="Arial" w:eastAsia="Andalus" w:hAnsi="Arial" w:cs="Arial"/>
          <w:spacing w:val="-2"/>
          <w:sz w:val="24"/>
          <w:szCs w:val="24"/>
        </w:rPr>
        <w:t>r</w:t>
      </w:r>
      <w:r w:rsidRPr="00F44401">
        <w:rPr>
          <w:rFonts w:ascii="Arial" w:eastAsia="Andalus" w:hAnsi="Arial" w:cs="Arial"/>
          <w:spacing w:val="-1"/>
          <w:sz w:val="24"/>
          <w:szCs w:val="24"/>
        </w:rPr>
        <w:t>t</w:t>
      </w:r>
      <w:r w:rsidRPr="00F44401">
        <w:rPr>
          <w:rFonts w:ascii="Arial" w:eastAsia="Andalus" w:hAnsi="Arial" w:cs="Arial"/>
          <w:sz w:val="24"/>
          <w:szCs w:val="24"/>
        </w:rPr>
        <w:t xml:space="preserve">o </w:t>
      </w:r>
      <w:r w:rsidRPr="00F44401">
        <w:rPr>
          <w:rFonts w:ascii="Arial" w:eastAsia="Andalus" w:hAnsi="Arial" w:cs="Arial"/>
          <w:spacing w:val="-1"/>
          <w:sz w:val="24"/>
          <w:szCs w:val="24"/>
        </w:rPr>
        <w:t>t</w:t>
      </w:r>
      <w:r w:rsidRPr="00F44401">
        <w:rPr>
          <w:rFonts w:ascii="Arial" w:eastAsia="Andalus" w:hAnsi="Arial" w:cs="Arial"/>
          <w:sz w:val="24"/>
          <w:szCs w:val="24"/>
        </w:rPr>
        <w:t>ahun 2016 sebanyak</w:t>
      </w:r>
      <w:r w:rsidRPr="00F44401">
        <w:rPr>
          <w:rFonts w:ascii="Arial" w:eastAsia="Andalus" w:hAnsi="Arial" w:cs="Arial"/>
          <w:spacing w:val="3"/>
          <w:sz w:val="24"/>
          <w:szCs w:val="24"/>
        </w:rPr>
        <w:t xml:space="preserve"> </w:t>
      </w:r>
      <w:r w:rsidRPr="00F44401">
        <w:rPr>
          <w:rFonts w:ascii="Arial" w:eastAsia="Andalus" w:hAnsi="Arial" w:cs="Arial"/>
          <w:sz w:val="24"/>
          <w:szCs w:val="24"/>
        </w:rPr>
        <w:t>640.</w:t>
      </w:r>
      <w:r w:rsidRPr="00F44401">
        <w:rPr>
          <w:rFonts w:ascii="Arial" w:eastAsia="Andalus" w:hAnsi="Arial" w:cs="Arial"/>
          <w:spacing w:val="1"/>
          <w:sz w:val="24"/>
          <w:szCs w:val="24"/>
        </w:rPr>
        <w:t>0</w:t>
      </w:r>
      <w:r w:rsidRPr="00F44401">
        <w:rPr>
          <w:rFonts w:ascii="Arial" w:eastAsia="Andalus" w:hAnsi="Arial" w:cs="Arial"/>
          <w:sz w:val="24"/>
          <w:szCs w:val="24"/>
        </w:rPr>
        <w:t xml:space="preserve">56 </w:t>
      </w:r>
      <w:bookmarkStart w:id="0" w:name="_Hlk531080060"/>
      <w:r w:rsidRPr="00F44401">
        <w:rPr>
          <w:rFonts w:ascii="Arial" w:eastAsia="Andalus" w:hAnsi="Arial" w:cs="Arial"/>
          <w:sz w:val="24"/>
          <w:szCs w:val="24"/>
        </w:rPr>
        <w:t>jiwa</w:t>
      </w:r>
      <w:bookmarkEnd w:id="0"/>
      <w:r w:rsidRPr="00F44401">
        <w:rPr>
          <w:rFonts w:ascii="Arial" w:eastAsia="Andalus" w:hAnsi="Arial" w:cs="Arial"/>
          <w:sz w:val="24"/>
          <w:szCs w:val="24"/>
        </w:rPr>
        <w:t>.</w:t>
      </w:r>
      <w:r w:rsidRPr="00F44401">
        <w:rPr>
          <w:rFonts w:ascii="Arial" w:eastAsia="Andalus" w:hAnsi="Arial" w:cs="Arial"/>
          <w:spacing w:val="3"/>
          <w:sz w:val="24"/>
          <w:szCs w:val="24"/>
        </w:rPr>
        <w:t xml:space="preserve"> </w:t>
      </w:r>
      <w:r w:rsidRPr="00F44401">
        <w:rPr>
          <w:rFonts w:ascii="Arial" w:eastAsia="Andalus" w:hAnsi="Arial" w:cs="Arial"/>
          <w:sz w:val="24"/>
          <w:szCs w:val="24"/>
        </w:rPr>
        <w:t>Dengan</w:t>
      </w:r>
      <w:r w:rsidRPr="00F44401">
        <w:rPr>
          <w:rFonts w:ascii="Arial" w:eastAsia="Andalus" w:hAnsi="Arial" w:cs="Arial"/>
          <w:spacing w:val="2"/>
          <w:sz w:val="24"/>
          <w:szCs w:val="24"/>
        </w:rPr>
        <w:t xml:space="preserve"> </w:t>
      </w:r>
      <w:r w:rsidRPr="00F44401">
        <w:rPr>
          <w:rFonts w:ascii="Arial" w:eastAsia="Andalus" w:hAnsi="Arial" w:cs="Arial"/>
          <w:spacing w:val="1"/>
          <w:sz w:val="24"/>
          <w:szCs w:val="24"/>
        </w:rPr>
        <w:t>r</w:t>
      </w:r>
      <w:r w:rsidRPr="00F44401">
        <w:rPr>
          <w:rFonts w:ascii="Arial" w:eastAsia="Andalus" w:hAnsi="Arial" w:cs="Arial"/>
          <w:spacing w:val="-1"/>
          <w:sz w:val="24"/>
          <w:szCs w:val="24"/>
        </w:rPr>
        <w:t>i</w:t>
      </w:r>
      <w:r w:rsidRPr="00F44401">
        <w:rPr>
          <w:rFonts w:ascii="Arial" w:eastAsia="Andalus" w:hAnsi="Arial" w:cs="Arial"/>
          <w:sz w:val="24"/>
          <w:szCs w:val="24"/>
        </w:rPr>
        <w:t>nc</w:t>
      </w:r>
      <w:r w:rsidRPr="00F44401">
        <w:rPr>
          <w:rFonts w:ascii="Arial" w:eastAsia="Andalus" w:hAnsi="Arial" w:cs="Arial"/>
          <w:spacing w:val="-1"/>
          <w:sz w:val="24"/>
          <w:szCs w:val="24"/>
        </w:rPr>
        <w:t>i</w:t>
      </w:r>
      <w:r w:rsidRPr="00F44401">
        <w:rPr>
          <w:rFonts w:ascii="Arial" w:eastAsia="Andalus" w:hAnsi="Arial" w:cs="Arial"/>
          <w:sz w:val="24"/>
          <w:szCs w:val="24"/>
        </w:rPr>
        <w:t>an</w:t>
      </w:r>
      <w:r w:rsidRPr="00F44401">
        <w:rPr>
          <w:rFonts w:ascii="Arial" w:eastAsia="Andalus" w:hAnsi="Arial" w:cs="Arial"/>
          <w:spacing w:val="1"/>
          <w:sz w:val="24"/>
          <w:szCs w:val="24"/>
        </w:rPr>
        <w:t xml:space="preserve"> </w:t>
      </w:r>
      <w:r w:rsidRPr="00F44401">
        <w:rPr>
          <w:rFonts w:ascii="Arial" w:eastAsia="Andalus" w:hAnsi="Arial" w:cs="Arial"/>
          <w:sz w:val="24"/>
          <w:szCs w:val="24"/>
        </w:rPr>
        <w:t>P</w:t>
      </w:r>
      <w:r w:rsidRPr="00F44401">
        <w:rPr>
          <w:rFonts w:ascii="Arial" w:eastAsia="Andalus" w:hAnsi="Arial" w:cs="Arial"/>
          <w:spacing w:val="-1"/>
          <w:sz w:val="24"/>
          <w:szCs w:val="24"/>
        </w:rPr>
        <w:t>B</w:t>
      </w:r>
      <w:r w:rsidRPr="00F44401">
        <w:rPr>
          <w:rFonts w:ascii="Arial" w:eastAsia="Andalus" w:hAnsi="Arial" w:cs="Arial"/>
          <w:sz w:val="24"/>
          <w:szCs w:val="24"/>
        </w:rPr>
        <w:t>I (Pene</w:t>
      </w:r>
      <w:r w:rsidRPr="00F44401">
        <w:rPr>
          <w:rFonts w:ascii="Arial" w:eastAsia="Andalus" w:hAnsi="Arial" w:cs="Arial"/>
          <w:spacing w:val="1"/>
          <w:sz w:val="24"/>
          <w:szCs w:val="24"/>
        </w:rPr>
        <w:t>r</w:t>
      </w:r>
      <w:r w:rsidRPr="00F44401">
        <w:rPr>
          <w:rFonts w:ascii="Arial" w:eastAsia="Andalus" w:hAnsi="Arial" w:cs="Arial"/>
          <w:spacing w:val="-1"/>
          <w:sz w:val="24"/>
          <w:szCs w:val="24"/>
        </w:rPr>
        <w:t>i</w:t>
      </w:r>
      <w:r w:rsidRPr="00F44401">
        <w:rPr>
          <w:rFonts w:ascii="Arial" w:eastAsia="Andalus" w:hAnsi="Arial" w:cs="Arial"/>
          <w:sz w:val="24"/>
          <w:szCs w:val="24"/>
        </w:rPr>
        <w:t>ma</w:t>
      </w:r>
      <w:r w:rsidRPr="00F44401">
        <w:rPr>
          <w:rFonts w:ascii="Arial" w:eastAsia="Andalus" w:hAnsi="Arial" w:cs="Arial"/>
          <w:spacing w:val="2"/>
          <w:sz w:val="24"/>
          <w:szCs w:val="24"/>
        </w:rPr>
        <w:t xml:space="preserve"> </w:t>
      </w:r>
      <w:r w:rsidRPr="00F44401">
        <w:rPr>
          <w:rFonts w:ascii="Arial" w:eastAsia="Andalus" w:hAnsi="Arial" w:cs="Arial"/>
          <w:spacing w:val="-1"/>
          <w:sz w:val="24"/>
          <w:szCs w:val="24"/>
        </w:rPr>
        <w:t>B</w:t>
      </w:r>
      <w:r w:rsidRPr="00F44401">
        <w:rPr>
          <w:rFonts w:ascii="Arial" w:eastAsia="Andalus" w:hAnsi="Arial" w:cs="Arial"/>
          <w:sz w:val="24"/>
          <w:szCs w:val="24"/>
        </w:rPr>
        <w:t>an</w:t>
      </w:r>
      <w:r w:rsidRPr="00F44401">
        <w:rPr>
          <w:rFonts w:ascii="Arial" w:eastAsia="Andalus" w:hAnsi="Arial" w:cs="Arial"/>
          <w:spacing w:val="-1"/>
          <w:sz w:val="24"/>
          <w:szCs w:val="24"/>
        </w:rPr>
        <w:t>t</w:t>
      </w:r>
      <w:r w:rsidRPr="00F44401">
        <w:rPr>
          <w:rFonts w:ascii="Arial" w:eastAsia="Andalus" w:hAnsi="Arial" w:cs="Arial"/>
          <w:sz w:val="24"/>
          <w:szCs w:val="24"/>
        </w:rPr>
        <w:t>uan</w:t>
      </w:r>
      <w:r w:rsidRPr="00F44401">
        <w:rPr>
          <w:rFonts w:ascii="Arial" w:eastAsia="Andalus" w:hAnsi="Arial" w:cs="Arial"/>
          <w:spacing w:val="4"/>
          <w:sz w:val="24"/>
          <w:szCs w:val="24"/>
        </w:rPr>
        <w:t xml:space="preserve"> </w:t>
      </w:r>
      <w:r w:rsidRPr="00F44401">
        <w:rPr>
          <w:rFonts w:ascii="Arial" w:eastAsia="Andalus" w:hAnsi="Arial" w:cs="Arial"/>
          <w:sz w:val="24"/>
          <w:szCs w:val="24"/>
        </w:rPr>
        <w:t>Iu</w:t>
      </w:r>
      <w:r w:rsidRPr="00F44401">
        <w:rPr>
          <w:rFonts w:ascii="Arial" w:eastAsia="Andalus" w:hAnsi="Arial" w:cs="Arial"/>
          <w:spacing w:val="1"/>
          <w:sz w:val="24"/>
          <w:szCs w:val="24"/>
        </w:rPr>
        <w:t>r</w:t>
      </w:r>
      <w:r w:rsidRPr="00F44401">
        <w:rPr>
          <w:rFonts w:ascii="Arial" w:eastAsia="Andalus" w:hAnsi="Arial" w:cs="Arial"/>
          <w:sz w:val="24"/>
          <w:szCs w:val="24"/>
        </w:rPr>
        <w:t>an)</w:t>
      </w:r>
      <w:r w:rsidRPr="00F44401">
        <w:rPr>
          <w:rFonts w:ascii="Arial" w:eastAsia="Andalus" w:hAnsi="Arial" w:cs="Arial"/>
          <w:spacing w:val="2"/>
          <w:sz w:val="24"/>
          <w:szCs w:val="24"/>
        </w:rPr>
        <w:t xml:space="preserve"> </w:t>
      </w:r>
      <w:r w:rsidRPr="00F44401">
        <w:rPr>
          <w:rFonts w:ascii="Arial" w:eastAsia="Andalus" w:hAnsi="Arial" w:cs="Arial"/>
          <w:spacing w:val="-1"/>
          <w:sz w:val="24"/>
          <w:szCs w:val="24"/>
        </w:rPr>
        <w:t>A</w:t>
      </w:r>
      <w:r w:rsidRPr="00F44401">
        <w:rPr>
          <w:rFonts w:ascii="Arial" w:eastAsia="Andalus" w:hAnsi="Arial" w:cs="Arial"/>
          <w:sz w:val="24"/>
          <w:szCs w:val="24"/>
        </w:rPr>
        <w:t>P</w:t>
      </w:r>
      <w:r w:rsidRPr="00F44401">
        <w:rPr>
          <w:rFonts w:ascii="Arial" w:eastAsia="Andalus" w:hAnsi="Arial" w:cs="Arial"/>
          <w:spacing w:val="-1"/>
          <w:sz w:val="24"/>
          <w:szCs w:val="24"/>
        </w:rPr>
        <w:t>B</w:t>
      </w:r>
      <w:r w:rsidRPr="00F44401">
        <w:rPr>
          <w:rFonts w:ascii="Arial" w:eastAsia="Andalus" w:hAnsi="Arial" w:cs="Arial"/>
          <w:sz w:val="24"/>
          <w:szCs w:val="24"/>
        </w:rPr>
        <w:t>N</w:t>
      </w:r>
      <w:r w:rsidRPr="00F44401">
        <w:rPr>
          <w:rFonts w:ascii="Arial" w:eastAsia="Andalus" w:hAnsi="Arial" w:cs="Arial"/>
          <w:spacing w:val="2"/>
          <w:sz w:val="24"/>
          <w:szCs w:val="24"/>
        </w:rPr>
        <w:t xml:space="preserve"> </w:t>
      </w:r>
      <w:r w:rsidRPr="00F44401">
        <w:rPr>
          <w:rFonts w:ascii="Arial" w:eastAsia="Andalus" w:hAnsi="Arial" w:cs="Arial"/>
          <w:spacing w:val="-1"/>
          <w:sz w:val="24"/>
          <w:szCs w:val="24"/>
        </w:rPr>
        <w:t>s</w:t>
      </w:r>
      <w:r w:rsidRPr="00F44401">
        <w:rPr>
          <w:rFonts w:ascii="Arial" w:eastAsia="Andalus" w:hAnsi="Arial" w:cs="Arial"/>
          <w:sz w:val="24"/>
          <w:szCs w:val="24"/>
        </w:rPr>
        <w:t>ebe</w:t>
      </w:r>
      <w:r w:rsidRPr="00F44401">
        <w:rPr>
          <w:rFonts w:ascii="Arial" w:eastAsia="Andalus" w:hAnsi="Arial" w:cs="Arial"/>
          <w:spacing w:val="-1"/>
          <w:sz w:val="24"/>
          <w:szCs w:val="24"/>
        </w:rPr>
        <w:t>s</w:t>
      </w:r>
      <w:r w:rsidRPr="00F44401">
        <w:rPr>
          <w:rFonts w:ascii="Arial" w:eastAsia="Andalus" w:hAnsi="Arial" w:cs="Arial"/>
          <w:sz w:val="24"/>
          <w:szCs w:val="24"/>
        </w:rPr>
        <w:t>ar</w:t>
      </w:r>
      <w:r w:rsidRPr="00F44401">
        <w:rPr>
          <w:rFonts w:ascii="Arial" w:eastAsia="Andalus" w:hAnsi="Arial" w:cs="Arial"/>
          <w:spacing w:val="5"/>
          <w:sz w:val="24"/>
          <w:szCs w:val="24"/>
        </w:rPr>
        <w:t xml:space="preserve"> </w:t>
      </w:r>
      <w:r w:rsidRPr="00F44401">
        <w:rPr>
          <w:rFonts w:ascii="Arial" w:eastAsia="Andalus" w:hAnsi="Arial" w:cs="Arial"/>
          <w:sz w:val="24"/>
          <w:szCs w:val="24"/>
        </w:rPr>
        <w:t>370.0</w:t>
      </w:r>
      <w:r w:rsidRPr="00F44401">
        <w:rPr>
          <w:rFonts w:ascii="Arial" w:eastAsia="Andalus" w:hAnsi="Arial" w:cs="Arial"/>
          <w:spacing w:val="1"/>
          <w:sz w:val="24"/>
          <w:szCs w:val="24"/>
        </w:rPr>
        <w:t>7</w:t>
      </w:r>
      <w:r w:rsidRPr="00F44401">
        <w:rPr>
          <w:rFonts w:ascii="Arial" w:eastAsia="Andalus" w:hAnsi="Arial" w:cs="Arial"/>
          <w:sz w:val="24"/>
          <w:szCs w:val="24"/>
        </w:rPr>
        <w:t>7 jiwa, Peke</w:t>
      </w:r>
      <w:r w:rsidRPr="00F44401">
        <w:rPr>
          <w:rFonts w:ascii="Arial" w:eastAsia="Andalus" w:hAnsi="Arial" w:cs="Arial"/>
          <w:spacing w:val="-2"/>
          <w:sz w:val="24"/>
          <w:szCs w:val="24"/>
        </w:rPr>
        <w:t>r</w:t>
      </w:r>
      <w:r w:rsidRPr="00F44401">
        <w:rPr>
          <w:rFonts w:ascii="Arial" w:eastAsia="Andalus" w:hAnsi="Arial" w:cs="Arial"/>
          <w:sz w:val="24"/>
          <w:szCs w:val="24"/>
        </w:rPr>
        <w:t xml:space="preserve">ja </w:t>
      </w:r>
      <w:r w:rsidRPr="00F44401">
        <w:rPr>
          <w:rFonts w:ascii="Arial" w:eastAsia="Andalus" w:hAnsi="Arial" w:cs="Arial"/>
          <w:spacing w:val="26"/>
          <w:sz w:val="24"/>
          <w:szCs w:val="24"/>
        </w:rPr>
        <w:t xml:space="preserve"> </w:t>
      </w:r>
      <w:r w:rsidRPr="00F44401">
        <w:rPr>
          <w:rFonts w:ascii="Arial" w:eastAsia="Andalus" w:hAnsi="Arial" w:cs="Arial"/>
          <w:sz w:val="24"/>
          <w:szCs w:val="24"/>
        </w:rPr>
        <w:t>Pene</w:t>
      </w:r>
      <w:r w:rsidRPr="00F44401">
        <w:rPr>
          <w:rFonts w:ascii="Arial" w:eastAsia="Andalus" w:hAnsi="Arial" w:cs="Arial"/>
          <w:spacing w:val="1"/>
          <w:sz w:val="24"/>
          <w:szCs w:val="24"/>
        </w:rPr>
        <w:t>r</w:t>
      </w:r>
      <w:r w:rsidRPr="00F44401">
        <w:rPr>
          <w:rFonts w:ascii="Arial" w:eastAsia="Andalus" w:hAnsi="Arial" w:cs="Arial"/>
          <w:spacing w:val="-1"/>
          <w:sz w:val="24"/>
          <w:szCs w:val="24"/>
        </w:rPr>
        <w:t>i</w:t>
      </w:r>
      <w:r w:rsidRPr="00F44401">
        <w:rPr>
          <w:rFonts w:ascii="Arial" w:eastAsia="Andalus" w:hAnsi="Arial" w:cs="Arial"/>
          <w:sz w:val="24"/>
          <w:szCs w:val="24"/>
        </w:rPr>
        <w:t xml:space="preserve">ma </w:t>
      </w:r>
      <w:r w:rsidRPr="00F44401">
        <w:rPr>
          <w:rFonts w:ascii="Arial" w:eastAsia="Andalus" w:hAnsi="Arial" w:cs="Arial"/>
          <w:spacing w:val="25"/>
          <w:sz w:val="24"/>
          <w:szCs w:val="24"/>
        </w:rPr>
        <w:t xml:space="preserve"> </w:t>
      </w:r>
      <w:r w:rsidRPr="00F44401">
        <w:rPr>
          <w:rFonts w:ascii="Arial" w:eastAsia="Andalus" w:hAnsi="Arial" w:cs="Arial"/>
          <w:sz w:val="24"/>
          <w:szCs w:val="24"/>
        </w:rPr>
        <w:t xml:space="preserve">Upah </w:t>
      </w:r>
      <w:r w:rsidRPr="00F44401">
        <w:rPr>
          <w:rFonts w:ascii="Arial" w:eastAsia="Andalus" w:hAnsi="Arial" w:cs="Arial"/>
          <w:spacing w:val="26"/>
          <w:sz w:val="24"/>
          <w:szCs w:val="24"/>
        </w:rPr>
        <w:t xml:space="preserve"> </w:t>
      </w:r>
      <w:r w:rsidRPr="00F44401">
        <w:rPr>
          <w:rFonts w:ascii="Arial" w:eastAsia="Andalus" w:hAnsi="Arial" w:cs="Arial"/>
          <w:spacing w:val="-1"/>
          <w:sz w:val="24"/>
          <w:szCs w:val="24"/>
        </w:rPr>
        <w:t>s</w:t>
      </w:r>
      <w:r w:rsidRPr="00F44401">
        <w:rPr>
          <w:rFonts w:ascii="Arial" w:eastAsia="Andalus" w:hAnsi="Arial" w:cs="Arial"/>
          <w:sz w:val="24"/>
          <w:szCs w:val="24"/>
        </w:rPr>
        <w:t>ebe</w:t>
      </w:r>
      <w:r w:rsidRPr="00F44401">
        <w:rPr>
          <w:rFonts w:ascii="Arial" w:eastAsia="Andalus" w:hAnsi="Arial" w:cs="Arial"/>
          <w:spacing w:val="-1"/>
          <w:sz w:val="24"/>
          <w:szCs w:val="24"/>
        </w:rPr>
        <w:t>s</w:t>
      </w:r>
      <w:r w:rsidRPr="00F44401">
        <w:rPr>
          <w:rFonts w:ascii="Arial" w:eastAsia="Andalus" w:hAnsi="Arial" w:cs="Arial"/>
          <w:sz w:val="24"/>
          <w:szCs w:val="24"/>
        </w:rPr>
        <w:t xml:space="preserve">ar </w:t>
      </w:r>
      <w:r w:rsidRPr="00F44401">
        <w:rPr>
          <w:rFonts w:ascii="Arial" w:eastAsia="Andalus" w:hAnsi="Arial" w:cs="Arial"/>
          <w:spacing w:val="26"/>
          <w:sz w:val="24"/>
          <w:szCs w:val="24"/>
        </w:rPr>
        <w:t xml:space="preserve"> </w:t>
      </w:r>
      <w:r w:rsidRPr="00F44401">
        <w:rPr>
          <w:rFonts w:ascii="Arial" w:eastAsia="Andalus" w:hAnsi="Arial" w:cs="Arial"/>
          <w:sz w:val="24"/>
          <w:szCs w:val="24"/>
        </w:rPr>
        <w:t>148.3</w:t>
      </w:r>
      <w:r w:rsidRPr="00F44401">
        <w:rPr>
          <w:rFonts w:ascii="Arial" w:eastAsia="Andalus" w:hAnsi="Arial" w:cs="Arial"/>
          <w:spacing w:val="1"/>
          <w:sz w:val="24"/>
          <w:szCs w:val="24"/>
        </w:rPr>
        <w:t>3</w:t>
      </w:r>
      <w:r w:rsidRPr="00F44401">
        <w:rPr>
          <w:rFonts w:ascii="Arial" w:eastAsia="Andalus" w:hAnsi="Arial" w:cs="Arial"/>
          <w:sz w:val="24"/>
          <w:szCs w:val="24"/>
        </w:rPr>
        <w:t xml:space="preserve">8 jiwa, </w:t>
      </w:r>
      <w:r w:rsidRPr="00F44401">
        <w:rPr>
          <w:rFonts w:ascii="Arial" w:eastAsia="Andalus" w:hAnsi="Arial" w:cs="Arial"/>
          <w:spacing w:val="24"/>
          <w:sz w:val="24"/>
          <w:szCs w:val="24"/>
        </w:rPr>
        <w:t xml:space="preserve"> </w:t>
      </w:r>
      <w:r w:rsidRPr="00F44401">
        <w:rPr>
          <w:rFonts w:ascii="Arial" w:eastAsia="Andalus" w:hAnsi="Arial" w:cs="Arial"/>
          <w:sz w:val="24"/>
          <w:szCs w:val="24"/>
        </w:rPr>
        <w:t>Peke</w:t>
      </w:r>
      <w:r w:rsidRPr="00F44401">
        <w:rPr>
          <w:rFonts w:ascii="Arial" w:eastAsia="Andalus" w:hAnsi="Arial" w:cs="Arial"/>
          <w:spacing w:val="-2"/>
          <w:sz w:val="24"/>
          <w:szCs w:val="24"/>
        </w:rPr>
        <w:t>r</w:t>
      </w:r>
      <w:r w:rsidRPr="00F44401">
        <w:rPr>
          <w:rFonts w:ascii="Arial" w:eastAsia="Andalus" w:hAnsi="Arial" w:cs="Arial"/>
          <w:sz w:val="24"/>
          <w:szCs w:val="24"/>
        </w:rPr>
        <w:t xml:space="preserve">ja </w:t>
      </w:r>
      <w:r w:rsidRPr="00F44401">
        <w:rPr>
          <w:rFonts w:ascii="Arial" w:eastAsia="Andalus" w:hAnsi="Arial" w:cs="Arial"/>
          <w:spacing w:val="28"/>
          <w:sz w:val="24"/>
          <w:szCs w:val="24"/>
        </w:rPr>
        <w:t xml:space="preserve"> </w:t>
      </w:r>
      <w:r w:rsidRPr="00F44401">
        <w:rPr>
          <w:rFonts w:ascii="Arial" w:eastAsia="Andalus" w:hAnsi="Arial" w:cs="Arial"/>
          <w:spacing w:val="-1"/>
          <w:sz w:val="24"/>
          <w:szCs w:val="24"/>
        </w:rPr>
        <w:t>B</w:t>
      </w:r>
      <w:r w:rsidRPr="00F44401">
        <w:rPr>
          <w:rFonts w:ascii="Arial" w:eastAsia="Andalus" w:hAnsi="Arial" w:cs="Arial"/>
          <w:sz w:val="24"/>
          <w:szCs w:val="24"/>
        </w:rPr>
        <w:t xml:space="preserve">ukan </w:t>
      </w:r>
      <w:r w:rsidRPr="00F44401">
        <w:rPr>
          <w:rFonts w:ascii="Arial" w:eastAsia="Andalus" w:hAnsi="Arial" w:cs="Arial"/>
          <w:spacing w:val="26"/>
          <w:sz w:val="24"/>
          <w:szCs w:val="24"/>
        </w:rPr>
        <w:t xml:space="preserve"> </w:t>
      </w:r>
      <w:r w:rsidRPr="00F44401">
        <w:rPr>
          <w:rFonts w:ascii="Arial" w:eastAsia="Andalus" w:hAnsi="Arial" w:cs="Arial"/>
          <w:sz w:val="24"/>
          <w:szCs w:val="24"/>
        </w:rPr>
        <w:t>Pene</w:t>
      </w:r>
      <w:r w:rsidRPr="00F44401">
        <w:rPr>
          <w:rFonts w:ascii="Arial" w:eastAsia="Andalus" w:hAnsi="Arial" w:cs="Arial"/>
          <w:spacing w:val="1"/>
          <w:sz w:val="24"/>
          <w:szCs w:val="24"/>
        </w:rPr>
        <w:t>r</w:t>
      </w:r>
      <w:r w:rsidRPr="00F44401">
        <w:rPr>
          <w:rFonts w:ascii="Arial" w:eastAsia="Andalus" w:hAnsi="Arial" w:cs="Arial"/>
          <w:spacing w:val="-1"/>
          <w:sz w:val="24"/>
          <w:szCs w:val="24"/>
        </w:rPr>
        <w:t>i</w:t>
      </w:r>
      <w:r w:rsidRPr="00F44401">
        <w:rPr>
          <w:rFonts w:ascii="Arial" w:eastAsia="Andalus" w:hAnsi="Arial" w:cs="Arial"/>
          <w:sz w:val="24"/>
          <w:szCs w:val="24"/>
        </w:rPr>
        <w:t xml:space="preserve">ma </w:t>
      </w:r>
      <w:r w:rsidRPr="00F44401">
        <w:rPr>
          <w:rFonts w:ascii="Arial" w:eastAsia="Andalus" w:hAnsi="Arial" w:cs="Arial"/>
          <w:spacing w:val="25"/>
          <w:sz w:val="24"/>
          <w:szCs w:val="24"/>
        </w:rPr>
        <w:t xml:space="preserve"> </w:t>
      </w:r>
      <w:r w:rsidRPr="00F44401">
        <w:rPr>
          <w:rFonts w:ascii="Arial" w:eastAsia="Andalus" w:hAnsi="Arial" w:cs="Arial"/>
          <w:sz w:val="24"/>
          <w:szCs w:val="24"/>
        </w:rPr>
        <w:t>Upah/M</w:t>
      </w:r>
      <w:r w:rsidRPr="00F44401">
        <w:rPr>
          <w:rFonts w:ascii="Arial" w:eastAsia="Andalus" w:hAnsi="Arial" w:cs="Arial"/>
          <w:spacing w:val="-2"/>
          <w:sz w:val="24"/>
          <w:szCs w:val="24"/>
        </w:rPr>
        <w:t>a</w:t>
      </w:r>
      <w:r w:rsidRPr="00F44401">
        <w:rPr>
          <w:rFonts w:ascii="Arial" w:eastAsia="Andalus" w:hAnsi="Arial" w:cs="Arial"/>
          <w:sz w:val="24"/>
          <w:szCs w:val="24"/>
        </w:rPr>
        <w:t>n</w:t>
      </w:r>
      <w:r w:rsidRPr="00F44401">
        <w:rPr>
          <w:rFonts w:ascii="Arial" w:eastAsia="Andalus" w:hAnsi="Arial" w:cs="Arial"/>
          <w:spacing w:val="-1"/>
          <w:sz w:val="24"/>
          <w:szCs w:val="24"/>
        </w:rPr>
        <w:t>di</w:t>
      </w:r>
      <w:r w:rsidRPr="00F44401">
        <w:rPr>
          <w:rFonts w:ascii="Arial" w:eastAsia="Andalus" w:hAnsi="Arial" w:cs="Arial"/>
          <w:spacing w:val="1"/>
          <w:sz w:val="24"/>
          <w:szCs w:val="24"/>
        </w:rPr>
        <w:t>r</w:t>
      </w:r>
      <w:r w:rsidRPr="00F44401">
        <w:rPr>
          <w:rFonts w:ascii="Arial" w:eastAsia="Andalus" w:hAnsi="Arial" w:cs="Arial"/>
          <w:sz w:val="24"/>
          <w:szCs w:val="24"/>
        </w:rPr>
        <w:t xml:space="preserve">i </w:t>
      </w:r>
      <w:r w:rsidRPr="00F44401">
        <w:rPr>
          <w:rFonts w:ascii="Arial" w:eastAsia="Andalus" w:hAnsi="Arial" w:cs="Arial"/>
          <w:spacing w:val="30"/>
          <w:sz w:val="24"/>
          <w:szCs w:val="24"/>
        </w:rPr>
        <w:t xml:space="preserve"> </w:t>
      </w:r>
      <w:r w:rsidRPr="00F44401">
        <w:rPr>
          <w:rFonts w:ascii="Arial" w:eastAsia="Andalus" w:hAnsi="Arial" w:cs="Arial"/>
          <w:spacing w:val="-1"/>
          <w:sz w:val="24"/>
          <w:szCs w:val="24"/>
        </w:rPr>
        <w:t>s</w:t>
      </w:r>
      <w:r w:rsidRPr="00F44401">
        <w:rPr>
          <w:rFonts w:ascii="Arial" w:eastAsia="Andalus" w:hAnsi="Arial" w:cs="Arial"/>
          <w:sz w:val="24"/>
          <w:szCs w:val="24"/>
        </w:rPr>
        <w:t>ebe</w:t>
      </w:r>
      <w:r w:rsidRPr="00F44401">
        <w:rPr>
          <w:rFonts w:ascii="Arial" w:eastAsia="Andalus" w:hAnsi="Arial" w:cs="Arial"/>
          <w:spacing w:val="-1"/>
          <w:sz w:val="24"/>
          <w:szCs w:val="24"/>
        </w:rPr>
        <w:t>s</w:t>
      </w:r>
      <w:r w:rsidRPr="00F44401">
        <w:rPr>
          <w:rFonts w:ascii="Arial" w:eastAsia="Andalus" w:hAnsi="Arial" w:cs="Arial"/>
          <w:sz w:val="24"/>
          <w:szCs w:val="24"/>
        </w:rPr>
        <w:t xml:space="preserve">ar </w:t>
      </w:r>
      <w:r w:rsidRPr="00F44401">
        <w:rPr>
          <w:rFonts w:ascii="Arial" w:eastAsia="Andalus" w:hAnsi="Arial" w:cs="Arial"/>
          <w:position w:val="3"/>
          <w:sz w:val="24"/>
          <w:szCs w:val="24"/>
        </w:rPr>
        <w:t>82.87</w:t>
      </w:r>
      <w:r w:rsidRPr="00F44401">
        <w:rPr>
          <w:rFonts w:ascii="Arial" w:eastAsia="Andalus" w:hAnsi="Arial" w:cs="Arial"/>
          <w:spacing w:val="1"/>
          <w:position w:val="3"/>
          <w:sz w:val="24"/>
          <w:szCs w:val="24"/>
        </w:rPr>
        <w:t>7</w:t>
      </w:r>
      <w:r w:rsidRPr="00F44401">
        <w:rPr>
          <w:rFonts w:ascii="Arial" w:eastAsia="Andalus" w:hAnsi="Arial" w:cs="Arial"/>
          <w:sz w:val="24"/>
          <w:szCs w:val="24"/>
        </w:rPr>
        <w:t xml:space="preserve"> jiwa</w:t>
      </w:r>
      <w:r w:rsidRPr="00F44401">
        <w:rPr>
          <w:rFonts w:ascii="Arial" w:eastAsia="Andalus" w:hAnsi="Arial" w:cs="Arial"/>
          <w:position w:val="3"/>
          <w:sz w:val="24"/>
          <w:szCs w:val="24"/>
        </w:rPr>
        <w:t xml:space="preserve">, </w:t>
      </w:r>
      <w:r w:rsidRPr="00F44401">
        <w:rPr>
          <w:rFonts w:ascii="Arial" w:eastAsia="Andalus" w:hAnsi="Arial" w:cs="Arial"/>
          <w:spacing w:val="5"/>
          <w:position w:val="3"/>
          <w:sz w:val="24"/>
          <w:szCs w:val="24"/>
        </w:rPr>
        <w:t xml:space="preserve"> </w:t>
      </w:r>
      <w:r w:rsidRPr="00F44401">
        <w:rPr>
          <w:rFonts w:ascii="Arial" w:eastAsia="Andalus" w:hAnsi="Arial" w:cs="Arial"/>
          <w:spacing w:val="-1"/>
          <w:position w:val="3"/>
          <w:sz w:val="24"/>
          <w:szCs w:val="24"/>
        </w:rPr>
        <w:t>B</w:t>
      </w:r>
      <w:r w:rsidRPr="00F44401">
        <w:rPr>
          <w:rFonts w:ascii="Arial" w:eastAsia="Andalus" w:hAnsi="Arial" w:cs="Arial"/>
          <w:position w:val="3"/>
          <w:sz w:val="24"/>
          <w:szCs w:val="24"/>
        </w:rPr>
        <w:t xml:space="preserve">ukan </w:t>
      </w:r>
      <w:r w:rsidRPr="00F44401">
        <w:rPr>
          <w:rFonts w:ascii="Arial" w:eastAsia="Andalus" w:hAnsi="Arial" w:cs="Arial"/>
          <w:spacing w:val="7"/>
          <w:position w:val="3"/>
          <w:sz w:val="24"/>
          <w:szCs w:val="24"/>
        </w:rPr>
        <w:t xml:space="preserve"> </w:t>
      </w:r>
      <w:r w:rsidRPr="00F44401">
        <w:rPr>
          <w:rFonts w:ascii="Arial" w:eastAsia="Andalus" w:hAnsi="Arial" w:cs="Arial"/>
          <w:position w:val="3"/>
          <w:sz w:val="24"/>
          <w:szCs w:val="24"/>
        </w:rPr>
        <w:t>Peke</w:t>
      </w:r>
      <w:r w:rsidRPr="00F44401">
        <w:rPr>
          <w:rFonts w:ascii="Arial" w:eastAsia="Andalus" w:hAnsi="Arial" w:cs="Arial"/>
          <w:spacing w:val="-2"/>
          <w:position w:val="3"/>
          <w:sz w:val="24"/>
          <w:szCs w:val="24"/>
        </w:rPr>
        <w:t>r</w:t>
      </w:r>
      <w:r w:rsidRPr="00F44401">
        <w:rPr>
          <w:rFonts w:ascii="Arial" w:eastAsia="Andalus" w:hAnsi="Arial" w:cs="Arial"/>
          <w:position w:val="3"/>
          <w:sz w:val="24"/>
          <w:szCs w:val="24"/>
        </w:rPr>
        <w:t xml:space="preserve">ja </w:t>
      </w:r>
      <w:r w:rsidRPr="00F44401">
        <w:rPr>
          <w:rFonts w:ascii="Arial" w:eastAsia="Andalus" w:hAnsi="Arial" w:cs="Arial"/>
          <w:spacing w:val="8"/>
          <w:position w:val="3"/>
          <w:sz w:val="24"/>
          <w:szCs w:val="24"/>
        </w:rPr>
        <w:t xml:space="preserve"> </w:t>
      </w:r>
      <w:r w:rsidRPr="00F44401">
        <w:rPr>
          <w:rFonts w:ascii="Arial" w:eastAsia="Andalus" w:hAnsi="Arial" w:cs="Arial"/>
          <w:spacing w:val="-1"/>
          <w:position w:val="3"/>
          <w:sz w:val="24"/>
          <w:szCs w:val="24"/>
        </w:rPr>
        <w:t>s</w:t>
      </w:r>
      <w:r w:rsidRPr="00F44401">
        <w:rPr>
          <w:rFonts w:ascii="Arial" w:eastAsia="Andalus" w:hAnsi="Arial" w:cs="Arial"/>
          <w:position w:val="3"/>
          <w:sz w:val="24"/>
          <w:szCs w:val="24"/>
        </w:rPr>
        <w:t>ebe</w:t>
      </w:r>
      <w:r w:rsidRPr="00F44401">
        <w:rPr>
          <w:rFonts w:ascii="Arial" w:eastAsia="Andalus" w:hAnsi="Arial" w:cs="Arial"/>
          <w:spacing w:val="-1"/>
          <w:position w:val="3"/>
          <w:sz w:val="24"/>
          <w:szCs w:val="24"/>
        </w:rPr>
        <w:t>s</w:t>
      </w:r>
      <w:r w:rsidRPr="00F44401">
        <w:rPr>
          <w:rFonts w:ascii="Arial" w:eastAsia="Andalus" w:hAnsi="Arial" w:cs="Arial"/>
          <w:position w:val="3"/>
          <w:sz w:val="24"/>
          <w:szCs w:val="24"/>
        </w:rPr>
        <w:t xml:space="preserve">ar </w:t>
      </w:r>
      <w:r w:rsidRPr="00F44401">
        <w:rPr>
          <w:rFonts w:ascii="Arial" w:eastAsia="Andalus" w:hAnsi="Arial" w:cs="Arial"/>
          <w:spacing w:val="10"/>
          <w:position w:val="3"/>
          <w:sz w:val="24"/>
          <w:szCs w:val="24"/>
        </w:rPr>
        <w:t xml:space="preserve"> </w:t>
      </w:r>
      <w:r w:rsidRPr="00F44401">
        <w:rPr>
          <w:rFonts w:ascii="Arial" w:eastAsia="Andalus" w:hAnsi="Arial" w:cs="Arial"/>
          <w:position w:val="3"/>
          <w:sz w:val="24"/>
          <w:szCs w:val="24"/>
        </w:rPr>
        <w:t>19.77</w:t>
      </w:r>
      <w:r w:rsidRPr="00F44401">
        <w:rPr>
          <w:rFonts w:ascii="Arial" w:eastAsia="Andalus" w:hAnsi="Arial" w:cs="Arial"/>
          <w:spacing w:val="1"/>
          <w:position w:val="3"/>
          <w:sz w:val="24"/>
          <w:szCs w:val="24"/>
        </w:rPr>
        <w:t xml:space="preserve">4 </w:t>
      </w:r>
      <w:r w:rsidRPr="00F44401">
        <w:rPr>
          <w:rFonts w:ascii="Arial" w:eastAsia="Andalus" w:hAnsi="Arial" w:cs="Arial"/>
          <w:sz w:val="24"/>
          <w:szCs w:val="24"/>
        </w:rPr>
        <w:t>jiwa</w:t>
      </w:r>
      <w:r>
        <w:rPr>
          <w:rFonts w:ascii="Arial" w:eastAsia="Andalus" w:hAnsi="Arial" w:cs="Arial"/>
          <w:position w:val="3"/>
          <w:sz w:val="24"/>
          <w:szCs w:val="24"/>
          <w:lang w:val="en-US"/>
        </w:rPr>
        <w:t>, s</w:t>
      </w:r>
      <w:r w:rsidRPr="00F44401">
        <w:rPr>
          <w:rFonts w:ascii="Arial" w:eastAsia="Andalus" w:hAnsi="Arial" w:cs="Arial"/>
          <w:position w:val="3"/>
          <w:sz w:val="24"/>
          <w:szCs w:val="24"/>
        </w:rPr>
        <w:t>e</w:t>
      </w:r>
      <w:r w:rsidRPr="00F44401">
        <w:rPr>
          <w:rFonts w:ascii="Arial" w:eastAsia="Andalus" w:hAnsi="Arial" w:cs="Arial"/>
          <w:spacing w:val="-1"/>
          <w:position w:val="3"/>
          <w:sz w:val="24"/>
          <w:szCs w:val="24"/>
        </w:rPr>
        <w:t>d</w:t>
      </w:r>
      <w:r w:rsidRPr="00F44401">
        <w:rPr>
          <w:rFonts w:ascii="Arial" w:eastAsia="Andalus" w:hAnsi="Arial" w:cs="Arial"/>
          <w:position w:val="3"/>
          <w:sz w:val="24"/>
          <w:szCs w:val="24"/>
        </w:rPr>
        <w:t>angkan jum</w:t>
      </w:r>
      <w:r w:rsidRPr="00F44401">
        <w:rPr>
          <w:rFonts w:ascii="Arial" w:eastAsia="Andalus" w:hAnsi="Arial" w:cs="Arial"/>
          <w:spacing w:val="-1"/>
          <w:position w:val="3"/>
          <w:sz w:val="24"/>
          <w:szCs w:val="24"/>
        </w:rPr>
        <w:t>l</w:t>
      </w:r>
      <w:r w:rsidRPr="00F44401">
        <w:rPr>
          <w:rFonts w:ascii="Arial" w:eastAsia="Andalus" w:hAnsi="Arial" w:cs="Arial"/>
          <w:position w:val="3"/>
          <w:sz w:val="24"/>
          <w:szCs w:val="24"/>
        </w:rPr>
        <w:t>ah</w:t>
      </w:r>
      <w:r w:rsidRPr="00F44401">
        <w:rPr>
          <w:rFonts w:ascii="Arial" w:eastAsia="Andalus" w:hAnsi="Arial" w:cs="Arial"/>
          <w:spacing w:val="8"/>
          <w:position w:val="3"/>
          <w:sz w:val="24"/>
          <w:szCs w:val="24"/>
        </w:rPr>
        <w:t xml:space="preserve"> pemilik </w:t>
      </w:r>
      <w:r w:rsidRPr="00F44401">
        <w:rPr>
          <w:rFonts w:ascii="Arial" w:eastAsia="Andalus" w:hAnsi="Arial" w:cs="Arial"/>
          <w:spacing w:val="-1"/>
          <w:position w:val="3"/>
          <w:sz w:val="24"/>
          <w:szCs w:val="24"/>
        </w:rPr>
        <w:t>J</w:t>
      </w:r>
      <w:r w:rsidRPr="00F44401">
        <w:rPr>
          <w:rFonts w:ascii="Arial" w:eastAsia="Andalus" w:hAnsi="Arial" w:cs="Arial"/>
          <w:position w:val="3"/>
          <w:sz w:val="24"/>
          <w:szCs w:val="24"/>
        </w:rPr>
        <w:t>amke</w:t>
      </w:r>
      <w:r w:rsidRPr="00F44401">
        <w:rPr>
          <w:rFonts w:ascii="Arial" w:eastAsia="Andalus" w:hAnsi="Arial" w:cs="Arial"/>
          <w:spacing w:val="-1"/>
          <w:position w:val="3"/>
          <w:sz w:val="24"/>
          <w:szCs w:val="24"/>
        </w:rPr>
        <w:t>sd</w:t>
      </w:r>
      <w:r w:rsidRPr="00F44401">
        <w:rPr>
          <w:rFonts w:ascii="Arial" w:eastAsia="Andalus" w:hAnsi="Arial" w:cs="Arial"/>
          <w:position w:val="3"/>
          <w:sz w:val="24"/>
          <w:szCs w:val="24"/>
        </w:rPr>
        <w:t xml:space="preserve">a </w:t>
      </w:r>
      <w:r w:rsidRPr="00F44401">
        <w:rPr>
          <w:rFonts w:ascii="Arial" w:eastAsia="Andalus" w:hAnsi="Arial" w:cs="Arial"/>
          <w:spacing w:val="-1"/>
          <w:position w:val="3"/>
          <w:sz w:val="24"/>
          <w:szCs w:val="24"/>
        </w:rPr>
        <w:t>K</w:t>
      </w:r>
      <w:r w:rsidRPr="00F44401">
        <w:rPr>
          <w:rFonts w:ascii="Arial" w:eastAsia="Andalus" w:hAnsi="Arial" w:cs="Arial"/>
          <w:position w:val="3"/>
          <w:sz w:val="24"/>
          <w:szCs w:val="24"/>
        </w:rPr>
        <w:t>abupa</w:t>
      </w:r>
      <w:r w:rsidRPr="00F44401">
        <w:rPr>
          <w:rFonts w:ascii="Arial" w:eastAsia="Andalus" w:hAnsi="Arial" w:cs="Arial"/>
          <w:spacing w:val="-1"/>
          <w:position w:val="3"/>
          <w:sz w:val="24"/>
          <w:szCs w:val="24"/>
        </w:rPr>
        <w:t>t</w:t>
      </w:r>
      <w:r w:rsidRPr="00F44401">
        <w:rPr>
          <w:rFonts w:ascii="Arial" w:eastAsia="Andalus" w:hAnsi="Arial" w:cs="Arial"/>
          <w:position w:val="3"/>
          <w:sz w:val="24"/>
          <w:szCs w:val="24"/>
        </w:rPr>
        <w:t>en</w:t>
      </w:r>
      <w:r w:rsidRPr="00F44401">
        <w:rPr>
          <w:rFonts w:ascii="Arial" w:eastAsia="Andalus" w:hAnsi="Arial" w:cs="Arial"/>
          <w:spacing w:val="9"/>
          <w:position w:val="3"/>
          <w:sz w:val="24"/>
          <w:szCs w:val="24"/>
        </w:rPr>
        <w:t xml:space="preserve"> </w:t>
      </w:r>
      <w:r w:rsidRPr="00F44401">
        <w:rPr>
          <w:rFonts w:ascii="Arial" w:eastAsia="Andalus" w:hAnsi="Arial" w:cs="Arial"/>
          <w:position w:val="3"/>
          <w:sz w:val="24"/>
          <w:szCs w:val="24"/>
        </w:rPr>
        <w:t>Mojoke</w:t>
      </w:r>
      <w:r w:rsidRPr="00F44401">
        <w:rPr>
          <w:rFonts w:ascii="Arial" w:eastAsia="Andalus" w:hAnsi="Arial" w:cs="Arial"/>
          <w:spacing w:val="-2"/>
          <w:position w:val="3"/>
          <w:sz w:val="24"/>
          <w:szCs w:val="24"/>
        </w:rPr>
        <w:t>r</w:t>
      </w:r>
      <w:r w:rsidRPr="00F44401">
        <w:rPr>
          <w:rFonts w:ascii="Arial" w:eastAsia="Andalus" w:hAnsi="Arial" w:cs="Arial"/>
          <w:spacing w:val="-1"/>
          <w:position w:val="3"/>
          <w:sz w:val="24"/>
          <w:szCs w:val="24"/>
        </w:rPr>
        <w:t>t</w:t>
      </w:r>
      <w:r w:rsidRPr="00F44401">
        <w:rPr>
          <w:rFonts w:ascii="Arial" w:eastAsia="Andalus" w:hAnsi="Arial" w:cs="Arial"/>
          <w:position w:val="3"/>
          <w:sz w:val="24"/>
          <w:szCs w:val="24"/>
        </w:rPr>
        <w:t>o</w:t>
      </w:r>
      <w:r w:rsidRPr="00F44401">
        <w:rPr>
          <w:rFonts w:ascii="Arial" w:eastAsia="Andalus" w:hAnsi="Arial" w:cs="Arial"/>
          <w:sz w:val="24"/>
          <w:szCs w:val="24"/>
        </w:rPr>
        <w:t xml:space="preserve"> </w:t>
      </w:r>
      <w:r w:rsidRPr="00F44401">
        <w:rPr>
          <w:rFonts w:ascii="Arial" w:eastAsia="Andalus" w:hAnsi="Arial" w:cs="Arial"/>
          <w:spacing w:val="-1"/>
          <w:sz w:val="24"/>
          <w:szCs w:val="24"/>
        </w:rPr>
        <w:t>t</w:t>
      </w:r>
      <w:r w:rsidRPr="00F44401">
        <w:rPr>
          <w:rFonts w:ascii="Arial" w:eastAsia="Andalus" w:hAnsi="Arial" w:cs="Arial"/>
          <w:sz w:val="24"/>
          <w:szCs w:val="24"/>
        </w:rPr>
        <w:t>ahun</w:t>
      </w:r>
      <w:r w:rsidRPr="00F44401">
        <w:rPr>
          <w:rFonts w:ascii="Arial" w:eastAsia="Andalus" w:hAnsi="Arial" w:cs="Arial"/>
          <w:spacing w:val="3"/>
          <w:sz w:val="24"/>
          <w:szCs w:val="24"/>
        </w:rPr>
        <w:t xml:space="preserve"> </w:t>
      </w:r>
      <w:r w:rsidRPr="00F44401">
        <w:rPr>
          <w:rFonts w:ascii="Arial" w:eastAsia="Andalus" w:hAnsi="Arial" w:cs="Arial"/>
          <w:sz w:val="24"/>
          <w:szCs w:val="24"/>
        </w:rPr>
        <w:t>2016</w:t>
      </w:r>
      <w:r w:rsidRPr="00F44401">
        <w:rPr>
          <w:rFonts w:ascii="Arial" w:eastAsia="Andalus" w:hAnsi="Arial" w:cs="Arial"/>
          <w:spacing w:val="1"/>
          <w:sz w:val="24"/>
          <w:szCs w:val="24"/>
        </w:rPr>
        <w:t xml:space="preserve"> </w:t>
      </w:r>
      <w:r w:rsidRPr="00F44401">
        <w:rPr>
          <w:rFonts w:ascii="Arial" w:eastAsia="Andalus" w:hAnsi="Arial" w:cs="Arial"/>
          <w:spacing w:val="-1"/>
          <w:sz w:val="24"/>
          <w:szCs w:val="24"/>
        </w:rPr>
        <w:t>s</w:t>
      </w:r>
      <w:r w:rsidRPr="00F44401">
        <w:rPr>
          <w:rFonts w:ascii="Arial" w:eastAsia="Andalus" w:hAnsi="Arial" w:cs="Arial"/>
          <w:sz w:val="24"/>
          <w:szCs w:val="24"/>
        </w:rPr>
        <w:t>ebe</w:t>
      </w:r>
      <w:r w:rsidRPr="00F44401">
        <w:rPr>
          <w:rFonts w:ascii="Arial" w:eastAsia="Andalus" w:hAnsi="Arial" w:cs="Arial"/>
          <w:spacing w:val="-1"/>
          <w:sz w:val="24"/>
          <w:szCs w:val="24"/>
        </w:rPr>
        <w:t>s</w:t>
      </w:r>
      <w:r w:rsidRPr="00F44401">
        <w:rPr>
          <w:rFonts w:ascii="Arial" w:eastAsia="Andalus" w:hAnsi="Arial" w:cs="Arial"/>
          <w:sz w:val="24"/>
          <w:szCs w:val="24"/>
        </w:rPr>
        <w:t>ar</w:t>
      </w:r>
      <w:r w:rsidRPr="00F44401">
        <w:rPr>
          <w:rFonts w:ascii="Arial" w:eastAsia="Andalus" w:hAnsi="Arial" w:cs="Arial"/>
          <w:spacing w:val="3"/>
          <w:sz w:val="24"/>
          <w:szCs w:val="24"/>
        </w:rPr>
        <w:t xml:space="preserve"> </w:t>
      </w:r>
      <w:r w:rsidRPr="00F44401">
        <w:rPr>
          <w:rFonts w:ascii="Arial" w:eastAsia="Andalus" w:hAnsi="Arial" w:cs="Arial"/>
          <w:sz w:val="24"/>
          <w:szCs w:val="24"/>
        </w:rPr>
        <w:t>18.2</w:t>
      </w:r>
      <w:r w:rsidRPr="00F44401">
        <w:rPr>
          <w:rFonts w:ascii="Arial" w:eastAsia="Andalus" w:hAnsi="Arial" w:cs="Arial"/>
          <w:spacing w:val="1"/>
          <w:sz w:val="24"/>
          <w:szCs w:val="24"/>
        </w:rPr>
        <w:t>9</w:t>
      </w:r>
      <w:r w:rsidRPr="00F44401">
        <w:rPr>
          <w:rFonts w:ascii="Arial" w:eastAsia="Andalus" w:hAnsi="Arial" w:cs="Arial"/>
          <w:sz w:val="24"/>
          <w:szCs w:val="24"/>
        </w:rPr>
        <w:t xml:space="preserve">0 jiwa. (Sumber: </w:t>
      </w:r>
      <w:r>
        <w:rPr>
          <w:rFonts w:ascii="Arial" w:eastAsia="Andalus" w:hAnsi="Arial" w:cs="Arial"/>
          <w:sz w:val="24"/>
          <w:szCs w:val="24"/>
          <w:lang w:val="en-US"/>
        </w:rPr>
        <w:t>P</w:t>
      </w:r>
      <w:r w:rsidRPr="00F44401">
        <w:rPr>
          <w:rFonts w:ascii="Arial" w:eastAsia="Andalus" w:hAnsi="Arial" w:cs="Arial"/>
          <w:sz w:val="24"/>
          <w:szCs w:val="24"/>
          <w:lang w:val="en-US"/>
        </w:rPr>
        <w:t>rofil D</w:t>
      </w:r>
      <w:r w:rsidRPr="00F44401">
        <w:rPr>
          <w:rFonts w:ascii="Arial" w:eastAsia="Calibri" w:hAnsi="Arial" w:cs="Arial"/>
          <w:sz w:val="24"/>
          <w:szCs w:val="24"/>
          <w:shd w:val="clear" w:color="auto" w:fill="FFFFFF"/>
        </w:rPr>
        <w:t>inkes Kab. Mojokerto, 2016</w:t>
      </w:r>
      <w:r w:rsidRPr="00F44401">
        <w:rPr>
          <w:rFonts w:ascii="Arial" w:eastAsia="Andalus" w:hAnsi="Arial" w:cs="Arial"/>
          <w:sz w:val="24"/>
          <w:szCs w:val="24"/>
        </w:rPr>
        <w:t xml:space="preserve">: </w:t>
      </w:r>
      <w:r w:rsidRPr="00F44401">
        <w:rPr>
          <w:rFonts w:ascii="Arial" w:eastAsia="Arial" w:hAnsi="Arial" w:cs="Arial"/>
          <w:sz w:val="24"/>
          <w:szCs w:val="24"/>
        </w:rPr>
        <w:t>BPJS</w:t>
      </w:r>
      <w:r w:rsidRPr="00F44401">
        <w:rPr>
          <w:rFonts w:ascii="Arial" w:eastAsia="Arial" w:hAnsi="Arial" w:cs="Arial"/>
          <w:spacing w:val="1"/>
          <w:sz w:val="24"/>
          <w:szCs w:val="24"/>
        </w:rPr>
        <w:t xml:space="preserve"> </w:t>
      </w:r>
      <w:r w:rsidRPr="00F44401">
        <w:rPr>
          <w:rFonts w:ascii="Arial" w:eastAsia="Arial" w:hAnsi="Arial" w:cs="Arial"/>
          <w:sz w:val="24"/>
          <w:szCs w:val="24"/>
        </w:rPr>
        <w:t>Dr</w:t>
      </w:r>
      <w:r w:rsidRPr="00F44401">
        <w:rPr>
          <w:rFonts w:ascii="Arial" w:eastAsia="Arial" w:hAnsi="Arial" w:cs="Arial"/>
          <w:spacing w:val="-1"/>
          <w:sz w:val="24"/>
          <w:szCs w:val="24"/>
        </w:rPr>
        <w:t>i</w:t>
      </w:r>
      <w:r w:rsidRPr="00F44401">
        <w:rPr>
          <w:rFonts w:ascii="Arial" w:eastAsia="Arial" w:hAnsi="Arial" w:cs="Arial"/>
          <w:spacing w:val="-2"/>
          <w:sz w:val="24"/>
          <w:szCs w:val="24"/>
        </w:rPr>
        <w:t>v</w:t>
      </w:r>
      <w:r w:rsidRPr="00F44401">
        <w:rPr>
          <w:rFonts w:ascii="Arial" w:eastAsia="Arial" w:hAnsi="Arial" w:cs="Arial"/>
          <w:sz w:val="24"/>
          <w:szCs w:val="24"/>
        </w:rPr>
        <w:t>e</w:t>
      </w:r>
      <w:r w:rsidRPr="00F44401">
        <w:rPr>
          <w:rFonts w:ascii="Arial" w:eastAsia="Arial" w:hAnsi="Arial" w:cs="Arial"/>
          <w:spacing w:val="2"/>
          <w:sz w:val="24"/>
          <w:szCs w:val="24"/>
        </w:rPr>
        <w:t xml:space="preserve"> </w:t>
      </w:r>
      <w:r w:rsidRPr="00F44401">
        <w:rPr>
          <w:rFonts w:ascii="Arial" w:eastAsia="Arial" w:hAnsi="Arial" w:cs="Arial"/>
          <w:sz w:val="24"/>
          <w:szCs w:val="24"/>
        </w:rPr>
        <w:t>7)</w:t>
      </w:r>
    </w:p>
    <w:p w:rsidR="00FE7E03" w:rsidRPr="00F44401" w:rsidRDefault="00FE7E03" w:rsidP="00FE7E03">
      <w:pPr>
        <w:pStyle w:val="ListParagraph"/>
        <w:spacing w:after="0" w:line="480" w:lineRule="auto"/>
        <w:ind w:left="0" w:firstLine="720"/>
        <w:jc w:val="both"/>
        <w:rPr>
          <w:rFonts w:ascii="Arial" w:eastAsia="Calibri" w:hAnsi="Arial" w:cs="Arial"/>
          <w:sz w:val="24"/>
          <w:szCs w:val="24"/>
        </w:rPr>
      </w:pPr>
      <w:r w:rsidRPr="00F44401">
        <w:rPr>
          <w:rFonts w:ascii="Arial" w:eastAsia="Arial" w:hAnsi="Arial" w:cs="Arial"/>
          <w:sz w:val="24"/>
          <w:szCs w:val="24"/>
        </w:rPr>
        <w:t xml:space="preserve">Jika dibandingkan dengan jumlah </w:t>
      </w:r>
      <w:r w:rsidRPr="00F44401">
        <w:rPr>
          <w:rFonts w:ascii="Arial" w:eastAsia="Andalus" w:hAnsi="Arial" w:cs="Arial"/>
          <w:sz w:val="24"/>
          <w:szCs w:val="24"/>
        </w:rPr>
        <w:t>pen</w:t>
      </w:r>
      <w:r w:rsidRPr="00F44401">
        <w:rPr>
          <w:rFonts w:ascii="Arial" w:eastAsia="Andalus" w:hAnsi="Arial" w:cs="Arial"/>
          <w:spacing w:val="-1"/>
          <w:sz w:val="24"/>
          <w:szCs w:val="24"/>
        </w:rPr>
        <w:t>d</w:t>
      </w:r>
      <w:r w:rsidRPr="00F44401">
        <w:rPr>
          <w:rFonts w:ascii="Arial" w:eastAsia="Andalus" w:hAnsi="Arial" w:cs="Arial"/>
          <w:sz w:val="24"/>
          <w:szCs w:val="24"/>
        </w:rPr>
        <w:t>u</w:t>
      </w:r>
      <w:r w:rsidRPr="00F44401">
        <w:rPr>
          <w:rFonts w:ascii="Arial" w:eastAsia="Andalus" w:hAnsi="Arial" w:cs="Arial"/>
          <w:spacing w:val="-1"/>
          <w:sz w:val="24"/>
          <w:szCs w:val="24"/>
        </w:rPr>
        <w:t>d</w:t>
      </w:r>
      <w:r w:rsidRPr="00F44401">
        <w:rPr>
          <w:rFonts w:ascii="Arial" w:eastAsia="Andalus" w:hAnsi="Arial" w:cs="Arial"/>
          <w:sz w:val="24"/>
          <w:szCs w:val="24"/>
        </w:rPr>
        <w:t>uk</w:t>
      </w:r>
      <w:r w:rsidRPr="00F44401">
        <w:rPr>
          <w:rFonts w:ascii="Arial" w:eastAsia="Andalus" w:hAnsi="Arial" w:cs="Arial"/>
          <w:spacing w:val="2"/>
          <w:sz w:val="24"/>
          <w:szCs w:val="24"/>
        </w:rPr>
        <w:t xml:space="preserve"> </w:t>
      </w:r>
      <w:r w:rsidRPr="00F44401">
        <w:rPr>
          <w:rFonts w:ascii="Arial" w:eastAsia="Andalus" w:hAnsi="Arial" w:cs="Arial"/>
          <w:spacing w:val="-1"/>
          <w:sz w:val="24"/>
          <w:szCs w:val="24"/>
        </w:rPr>
        <w:t>K</w:t>
      </w:r>
      <w:r w:rsidRPr="00F44401">
        <w:rPr>
          <w:rFonts w:ascii="Arial" w:eastAsia="Andalus" w:hAnsi="Arial" w:cs="Arial"/>
          <w:sz w:val="24"/>
          <w:szCs w:val="24"/>
        </w:rPr>
        <w:t>abupa</w:t>
      </w:r>
      <w:r w:rsidRPr="00F44401">
        <w:rPr>
          <w:rFonts w:ascii="Arial" w:eastAsia="Andalus" w:hAnsi="Arial" w:cs="Arial"/>
          <w:spacing w:val="-1"/>
          <w:sz w:val="24"/>
          <w:szCs w:val="24"/>
        </w:rPr>
        <w:t>t</w:t>
      </w:r>
      <w:r w:rsidRPr="00F44401">
        <w:rPr>
          <w:rFonts w:ascii="Arial" w:eastAsia="Andalus" w:hAnsi="Arial" w:cs="Arial"/>
          <w:sz w:val="24"/>
          <w:szCs w:val="24"/>
        </w:rPr>
        <w:t>en Mojok</w:t>
      </w:r>
      <w:r w:rsidRPr="00F44401">
        <w:rPr>
          <w:rFonts w:ascii="Arial" w:eastAsia="Andalus" w:hAnsi="Arial" w:cs="Arial"/>
          <w:spacing w:val="-2"/>
          <w:sz w:val="24"/>
          <w:szCs w:val="24"/>
        </w:rPr>
        <w:t>e</w:t>
      </w:r>
      <w:r w:rsidRPr="00F44401">
        <w:rPr>
          <w:rFonts w:ascii="Arial" w:eastAsia="Andalus" w:hAnsi="Arial" w:cs="Arial"/>
          <w:spacing w:val="1"/>
          <w:sz w:val="24"/>
          <w:szCs w:val="24"/>
        </w:rPr>
        <w:t>r</w:t>
      </w:r>
      <w:r w:rsidRPr="00F44401">
        <w:rPr>
          <w:rFonts w:ascii="Arial" w:eastAsia="Andalus" w:hAnsi="Arial" w:cs="Arial"/>
          <w:spacing w:val="-1"/>
          <w:sz w:val="24"/>
          <w:szCs w:val="24"/>
        </w:rPr>
        <w:t>t</w:t>
      </w:r>
      <w:r w:rsidRPr="00F44401">
        <w:rPr>
          <w:rFonts w:ascii="Arial" w:eastAsia="Andalus" w:hAnsi="Arial" w:cs="Arial"/>
          <w:sz w:val="24"/>
          <w:szCs w:val="24"/>
        </w:rPr>
        <w:t>o, menurut pe</w:t>
      </w:r>
      <w:r w:rsidRPr="00F44401">
        <w:rPr>
          <w:rFonts w:ascii="Arial" w:eastAsia="Andalus" w:hAnsi="Arial" w:cs="Arial"/>
          <w:spacing w:val="1"/>
          <w:sz w:val="24"/>
          <w:szCs w:val="24"/>
        </w:rPr>
        <w:t>r</w:t>
      </w:r>
      <w:r w:rsidRPr="00F44401">
        <w:rPr>
          <w:rFonts w:ascii="Arial" w:eastAsia="Andalus" w:hAnsi="Arial" w:cs="Arial"/>
          <w:sz w:val="24"/>
          <w:szCs w:val="24"/>
        </w:rPr>
        <w:t>h</w:t>
      </w:r>
      <w:r w:rsidRPr="00F44401">
        <w:rPr>
          <w:rFonts w:ascii="Arial" w:eastAsia="Andalus" w:hAnsi="Arial" w:cs="Arial"/>
          <w:spacing w:val="-1"/>
          <w:sz w:val="24"/>
          <w:szCs w:val="24"/>
        </w:rPr>
        <w:t>it</w:t>
      </w:r>
      <w:r w:rsidRPr="00F44401">
        <w:rPr>
          <w:rFonts w:ascii="Arial" w:eastAsia="Andalus" w:hAnsi="Arial" w:cs="Arial"/>
          <w:sz w:val="24"/>
          <w:szCs w:val="24"/>
        </w:rPr>
        <w:t>ungan p</w:t>
      </w:r>
      <w:r w:rsidRPr="00F44401">
        <w:rPr>
          <w:rFonts w:ascii="Arial" w:eastAsia="Andalus" w:hAnsi="Arial" w:cs="Arial"/>
          <w:spacing w:val="1"/>
          <w:sz w:val="24"/>
          <w:szCs w:val="24"/>
        </w:rPr>
        <w:t>r</w:t>
      </w:r>
      <w:r w:rsidRPr="00F44401">
        <w:rPr>
          <w:rFonts w:ascii="Arial" w:eastAsia="Andalus" w:hAnsi="Arial" w:cs="Arial"/>
          <w:sz w:val="24"/>
          <w:szCs w:val="24"/>
        </w:rPr>
        <w:t>oyek</w:t>
      </w:r>
      <w:r w:rsidRPr="00F44401">
        <w:rPr>
          <w:rFonts w:ascii="Arial" w:eastAsia="Andalus" w:hAnsi="Arial" w:cs="Arial"/>
          <w:spacing w:val="-1"/>
          <w:sz w:val="24"/>
          <w:szCs w:val="24"/>
        </w:rPr>
        <w:t>s</w:t>
      </w:r>
      <w:r w:rsidRPr="00F44401">
        <w:rPr>
          <w:rFonts w:ascii="Arial" w:eastAsia="Andalus" w:hAnsi="Arial" w:cs="Arial"/>
          <w:sz w:val="24"/>
          <w:szCs w:val="24"/>
        </w:rPr>
        <w:t>i</w:t>
      </w:r>
      <w:r w:rsidRPr="00F44401">
        <w:rPr>
          <w:rFonts w:ascii="Arial" w:eastAsia="Andalus" w:hAnsi="Arial" w:cs="Arial"/>
          <w:spacing w:val="3"/>
          <w:sz w:val="24"/>
          <w:szCs w:val="24"/>
        </w:rPr>
        <w:t xml:space="preserve"> </w:t>
      </w:r>
      <w:r w:rsidRPr="00F44401">
        <w:rPr>
          <w:rFonts w:ascii="Arial" w:eastAsia="Andalus" w:hAnsi="Arial" w:cs="Arial"/>
          <w:spacing w:val="-1"/>
          <w:sz w:val="24"/>
          <w:szCs w:val="24"/>
        </w:rPr>
        <w:t>d</w:t>
      </w:r>
      <w:r w:rsidRPr="00F44401">
        <w:rPr>
          <w:rFonts w:ascii="Arial" w:eastAsia="Andalus" w:hAnsi="Arial" w:cs="Arial"/>
          <w:sz w:val="24"/>
          <w:szCs w:val="24"/>
        </w:rPr>
        <w:t>a</w:t>
      </w:r>
      <w:r w:rsidRPr="00F44401">
        <w:rPr>
          <w:rFonts w:ascii="Arial" w:eastAsia="Andalus" w:hAnsi="Arial" w:cs="Arial"/>
          <w:spacing w:val="1"/>
          <w:sz w:val="24"/>
          <w:szCs w:val="24"/>
        </w:rPr>
        <w:t>r</w:t>
      </w:r>
      <w:r w:rsidRPr="00F44401">
        <w:rPr>
          <w:rFonts w:ascii="Arial" w:eastAsia="Andalus" w:hAnsi="Arial" w:cs="Arial"/>
          <w:sz w:val="24"/>
          <w:szCs w:val="24"/>
        </w:rPr>
        <w:t xml:space="preserve">i </w:t>
      </w:r>
      <w:r w:rsidRPr="00F44401">
        <w:rPr>
          <w:rFonts w:ascii="Arial" w:eastAsia="Andalus" w:hAnsi="Arial" w:cs="Arial"/>
          <w:spacing w:val="-1"/>
          <w:sz w:val="24"/>
          <w:szCs w:val="24"/>
        </w:rPr>
        <w:t>d</w:t>
      </w:r>
      <w:r w:rsidRPr="00F44401">
        <w:rPr>
          <w:rFonts w:ascii="Arial" w:eastAsia="Andalus" w:hAnsi="Arial" w:cs="Arial"/>
          <w:sz w:val="24"/>
          <w:szCs w:val="24"/>
        </w:rPr>
        <w:t>a</w:t>
      </w:r>
      <w:r w:rsidRPr="00F44401">
        <w:rPr>
          <w:rFonts w:ascii="Arial" w:eastAsia="Andalus" w:hAnsi="Arial" w:cs="Arial"/>
          <w:spacing w:val="-1"/>
          <w:sz w:val="24"/>
          <w:szCs w:val="24"/>
        </w:rPr>
        <w:t>t</w:t>
      </w:r>
      <w:r w:rsidRPr="00F44401">
        <w:rPr>
          <w:rFonts w:ascii="Arial" w:eastAsia="Andalus" w:hAnsi="Arial" w:cs="Arial"/>
          <w:sz w:val="24"/>
          <w:szCs w:val="24"/>
        </w:rPr>
        <w:t>a Pu</w:t>
      </w:r>
      <w:r w:rsidRPr="00F44401">
        <w:rPr>
          <w:rFonts w:ascii="Arial" w:eastAsia="Andalus" w:hAnsi="Arial" w:cs="Arial"/>
          <w:spacing w:val="-1"/>
          <w:sz w:val="24"/>
          <w:szCs w:val="24"/>
        </w:rPr>
        <w:t>sd</w:t>
      </w:r>
      <w:r w:rsidRPr="00F44401">
        <w:rPr>
          <w:rFonts w:ascii="Arial" w:eastAsia="Andalus" w:hAnsi="Arial" w:cs="Arial"/>
          <w:sz w:val="24"/>
          <w:szCs w:val="24"/>
        </w:rPr>
        <w:t>a</w:t>
      </w:r>
      <w:r w:rsidRPr="00F44401">
        <w:rPr>
          <w:rFonts w:ascii="Arial" w:eastAsia="Andalus" w:hAnsi="Arial" w:cs="Arial"/>
          <w:spacing w:val="-1"/>
          <w:sz w:val="24"/>
          <w:szCs w:val="24"/>
        </w:rPr>
        <w:t>ti</w:t>
      </w:r>
      <w:r w:rsidRPr="00F44401">
        <w:rPr>
          <w:rFonts w:ascii="Arial" w:eastAsia="Andalus" w:hAnsi="Arial" w:cs="Arial"/>
          <w:sz w:val="24"/>
          <w:szCs w:val="24"/>
        </w:rPr>
        <w:t>n</w:t>
      </w:r>
      <w:r w:rsidRPr="00F44401">
        <w:rPr>
          <w:rFonts w:ascii="Arial" w:eastAsia="Andalus" w:hAnsi="Arial" w:cs="Arial"/>
          <w:spacing w:val="6"/>
          <w:sz w:val="24"/>
          <w:szCs w:val="24"/>
        </w:rPr>
        <w:t xml:space="preserve"> </w:t>
      </w:r>
      <w:r w:rsidRPr="00F44401">
        <w:rPr>
          <w:rFonts w:ascii="Arial" w:eastAsia="Andalus" w:hAnsi="Arial" w:cs="Arial"/>
          <w:sz w:val="24"/>
          <w:szCs w:val="24"/>
        </w:rPr>
        <w:t>pa</w:t>
      </w:r>
      <w:r w:rsidRPr="00F44401">
        <w:rPr>
          <w:rFonts w:ascii="Arial" w:eastAsia="Andalus" w:hAnsi="Arial" w:cs="Arial"/>
          <w:spacing w:val="-1"/>
          <w:sz w:val="24"/>
          <w:szCs w:val="24"/>
        </w:rPr>
        <w:t>d</w:t>
      </w:r>
      <w:r w:rsidRPr="00F44401">
        <w:rPr>
          <w:rFonts w:ascii="Arial" w:eastAsia="Andalus" w:hAnsi="Arial" w:cs="Arial"/>
          <w:sz w:val="24"/>
          <w:szCs w:val="24"/>
        </w:rPr>
        <w:t xml:space="preserve">a </w:t>
      </w:r>
      <w:r w:rsidRPr="00F44401">
        <w:rPr>
          <w:rFonts w:ascii="Arial" w:eastAsia="Andalus" w:hAnsi="Arial" w:cs="Arial"/>
          <w:spacing w:val="-1"/>
          <w:sz w:val="24"/>
          <w:szCs w:val="24"/>
        </w:rPr>
        <w:t>t</w:t>
      </w:r>
      <w:r w:rsidRPr="00F44401">
        <w:rPr>
          <w:rFonts w:ascii="Arial" w:eastAsia="Andalus" w:hAnsi="Arial" w:cs="Arial"/>
          <w:sz w:val="24"/>
          <w:szCs w:val="24"/>
        </w:rPr>
        <w:t>ahun</w:t>
      </w:r>
      <w:r w:rsidRPr="00F44401">
        <w:rPr>
          <w:rFonts w:ascii="Arial" w:eastAsia="Andalus" w:hAnsi="Arial" w:cs="Arial"/>
          <w:spacing w:val="3"/>
          <w:sz w:val="24"/>
          <w:szCs w:val="24"/>
        </w:rPr>
        <w:t xml:space="preserve"> </w:t>
      </w:r>
      <w:r w:rsidRPr="00F44401">
        <w:rPr>
          <w:rFonts w:ascii="Arial" w:eastAsia="Andalus" w:hAnsi="Arial" w:cs="Arial"/>
          <w:sz w:val="24"/>
          <w:szCs w:val="24"/>
        </w:rPr>
        <w:t xml:space="preserve">2016 </w:t>
      </w:r>
      <w:r w:rsidRPr="00F44401">
        <w:rPr>
          <w:rFonts w:ascii="Arial" w:eastAsia="Andalus" w:hAnsi="Arial" w:cs="Arial"/>
          <w:spacing w:val="2"/>
          <w:sz w:val="24"/>
          <w:szCs w:val="24"/>
        </w:rPr>
        <w:t xml:space="preserve"> jumlah </w:t>
      </w:r>
      <w:r w:rsidRPr="00F44401">
        <w:rPr>
          <w:rFonts w:ascii="Arial" w:eastAsia="Andalus" w:hAnsi="Arial" w:cs="Arial"/>
          <w:spacing w:val="2"/>
          <w:sz w:val="24"/>
          <w:szCs w:val="24"/>
        </w:rPr>
        <w:lastRenderedPageBreak/>
        <w:t xml:space="preserve">penduduk Kabupaten Mojokerto </w:t>
      </w:r>
      <w:r w:rsidRPr="00F44401">
        <w:rPr>
          <w:rFonts w:ascii="Arial" w:eastAsia="Andalus" w:hAnsi="Arial" w:cs="Arial"/>
          <w:spacing w:val="-1"/>
          <w:sz w:val="24"/>
          <w:szCs w:val="24"/>
        </w:rPr>
        <w:t>s</w:t>
      </w:r>
      <w:r w:rsidRPr="00F44401">
        <w:rPr>
          <w:rFonts w:ascii="Arial" w:eastAsia="Andalus" w:hAnsi="Arial" w:cs="Arial"/>
          <w:sz w:val="24"/>
          <w:szCs w:val="24"/>
        </w:rPr>
        <w:t>ebanyak</w:t>
      </w:r>
      <w:r w:rsidRPr="00F44401">
        <w:rPr>
          <w:rFonts w:ascii="Arial" w:eastAsia="Andalus" w:hAnsi="Arial" w:cs="Arial"/>
          <w:spacing w:val="1"/>
          <w:sz w:val="24"/>
          <w:szCs w:val="24"/>
        </w:rPr>
        <w:t xml:space="preserve"> </w:t>
      </w:r>
      <w:r w:rsidRPr="00F44401">
        <w:rPr>
          <w:rFonts w:ascii="Arial" w:eastAsia="Andalus" w:hAnsi="Arial" w:cs="Arial"/>
          <w:sz w:val="24"/>
          <w:szCs w:val="24"/>
        </w:rPr>
        <w:t>1.09</w:t>
      </w:r>
      <w:r w:rsidRPr="00F44401">
        <w:rPr>
          <w:rFonts w:ascii="Arial" w:eastAsia="Andalus" w:hAnsi="Arial" w:cs="Arial"/>
          <w:spacing w:val="1"/>
          <w:sz w:val="24"/>
          <w:szCs w:val="24"/>
        </w:rPr>
        <w:t>0</w:t>
      </w:r>
      <w:r w:rsidRPr="00F44401">
        <w:rPr>
          <w:rFonts w:ascii="Arial" w:eastAsia="Andalus" w:hAnsi="Arial" w:cs="Arial"/>
          <w:sz w:val="24"/>
          <w:szCs w:val="24"/>
        </w:rPr>
        <w:t>.075</w:t>
      </w:r>
      <w:r w:rsidRPr="00F44401">
        <w:rPr>
          <w:rFonts w:ascii="Arial" w:eastAsia="Andalus" w:hAnsi="Arial" w:cs="Arial"/>
          <w:spacing w:val="1"/>
          <w:sz w:val="24"/>
          <w:szCs w:val="24"/>
        </w:rPr>
        <w:t xml:space="preserve"> </w:t>
      </w:r>
      <w:r w:rsidRPr="00F44401">
        <w:rPr>
          <w:rFonts w:ascii="Arial" w:eastAsia="Andalus" w:hAnsi="Arial" w:cs="Arial"/>
          <w:sz w:val="24"/>
          <w:szCs w:val="24"/>
        </w:rPr>
        <w:t>j</w:t>
      </w:r>
      <w:r w:rsidRPr="00F44401">
        <w:rPr>
          <w:rFonts w:ascii="Arial" w:eastAsia="Andalus" w:hAnsi="Arial" w:cs="Arial"/>
          <w:spacing w:val="-1"/>
          <w:sz w:val="24"/>
          <w:szCs w:val="24"/>
        </w:rPr>
        <w:t>i</w:t>
      </w:r>
      <w:r w:rsidRPr="00F44401">
        <w:rPr>
          <w:rFonts w:ascii="Arial" w:eastAsia="Andalus" w:hAnsi="Arial" w:cs="Arial"/>
          <w:sz w:val="24"/>
          <w:szCs w:val="24"/>
        </w:rPr>
        <w:t>wa d</w:t>
      </w:r>
      <w:r w:rsidRPr="00F44401">
        <w:rPr>
          <w:rFonts w:ascii="Arial" w:eastAsia="Andalus" w:hAnsi="Arial" w:cs="Arial"/>
          <w:spacing w:val="-1"/>
          <w:sz w:val="24"/>
          <w:szCs w:val="24"/>
        </w:rPr>
        <w:t>i</w:t>
      </w:r>
      <w:r w:rsidRPr="00F44401">
        <w:rPr>
          <w:rFonts w:ascii="Arial" w:eastAsia="Andalus" w:hAnsi="Arial" w:cs="Arial"/>
          <w:sz w:val="24"/>
          <w:szCs w:val="24"/>
        </w:rPr>
        <w:t>mana</w:t>
      </w:r>
      <w:r w:rsidRPr="00F44401">
        <w:rPr>
          <w:rFonts w:ascii="Arial" w:eastAsia="Andalus" w:hAnsi="Arial" w:cs="Arial"/>
          <w:spacing w:val="5"/>
          <w:sz w:val="24"/>
          <w:szCs w:val="24"/>
        </w:rPr>
        <w:t xml:space="preserve"> </w:t>
      </w:r>
      <w:r w:rsidRPr="00F44401">
        <w:rPr>
          <w:rFonts w:ascii="Arial" w:eastAsia="Andalus" w:hAnsi="Arial" w:cs="Arial"/>
          <w:sz w:val="24"/>
          <w:szCs w:val="24"/>
        </w:rPr>
        <w:t>jum</w:t>
      </w:r>
      <w:r w:rsidRPr="00F44401">
        <w:rPr>
          <w:rFonts w:ascii="Arial" w:eastAsia="Andalus" w:hAnsi="Arial" w:cs="Arial"/>
          <w:spacing w:val="-1"/>
          <w:sz w:val="24"/>
          <w:szCs w:val="24"/>
        </w:rPr>
        <w:t>l</w:t>
      </w:r>
      <w:r w:rsidRPr="00F44401">
        <w:rPr>
          <w:rFonts w:ascii="Arial" w:eastAsia="Andalus" w:hAnsi="Arial" w:cs="Arial"/>
          <w:sz w:val="24"/>
          <w:szCs w:val="24"/>
        </w:rPr>
        <w:t>ah</w:t>
      </w:r>
      <w:r w:rsidRPr="00F44401">
        <w:rPr>
          <w:rFonts w:ascii="Arial" w:eastAsia="Andalus" w:hAnsi="Arial" w:cs="Arial"/>
          <w:spacing w:val="2"/>
          <w:sz w:val="24"/>
          <w:szCs w:val="24"/>
        </w:rPr>
        <w:t xml:space="preserve"> </w:t>
      </w:r>
      <w:r w:rsidRPr="00F44401">
        <w:rPr>
          <w:rFonts w:ascii="Arial" w:eastAsia="Andalus" w:hAnsi="Arial" w:cs="Arial"/>
          <w:spacing w:val="1"/>
          <w:sz w:val="24"/>
          <w:szCs w:val="24"/>
        </w:rPr>
        <w:t>r</w:t>
      </w:r>
      <w:r w:rsidRPr="00F44401">
        <w:rPr>
          <w:rFonts w:ascii="Arial" w:eastAsia="Andalus" w:hAnsi="Arial" w:cs="Arial"/>
          <w:sz w:val="24"/>
          <w:szCs w:val="24"/>
        </w:rPr>
        <w:t xml:space="preserve">umah </w:t>
      </w:r>
      <w:r w:rsidRPr="00F44401">
        <w:rPr>
          <w:rFonts w:ascii="Arial" w:eastAsia="Andalus" w:hAnsi="Arial" w:cs="Arial"/>
          <w:spacing w:val="-1"/>
          <w:sz w:val="24"/>
          <w:szCs w:val="24"/>
        </w:rPr>
        <w:t>t</w:t>
      </w:r>
      <w:r w:rsidRPr="00F44401">
        <w:rPr>
          <w:rFonts w:ascii="Arial" w:eastAsia="Andalus" w:hAnsi="Arial" w:cs="Arial"/>
          <w:sz w:val="24"/>
          <w:szCs w:val="24"/>
        </w:rPr>
        <w:t>angga 343.</w:t>
      </w:r>
      <w:r w:rsidRPr="00F44401">
        <w:rPr>
          <w:rFonts w:ascii="Arial" w:eastAsia="Andalus" w:hAnsi="Arial" w:cs="Arial"/>
          <w:spacing w:val="1"/>
          <w:sz w:val="24"/>
          <w:szCs w:val="24"/>
        </w:rPr>
        <w:t>6</w:t>
      </w:r>
      <w:r w:rsidRPr="00F44401">
        <w:rPr>
          <w:rFonts w:ascii="Arial" w:eastAsia="Andalus" w:hAnsi="Arial" w:cs="Arial"/>
          <w:sz w:val="24"/>
          <w:szCs w:val="24"/>
        </w:rPr>
        <w:t xml:space="preserve">03 jiwa, yang artinya sekitar 450.019 </w:t>
      </w:r>
      <w:r>
        <w:rPr>
          <w:rFonts w:ascii="Arial" w:eastAsia="Andalus" w:hAnsi="Arial" w:cs="Arial"/>
          <w:sz w:val="24"/>
          <w:szCs w:val="24"/>
          <w:lang w:val="en-US"/>
        </w:rPr>
        <w:t xml:space="preserve">jiwa </w:t>
      </w:r>
      <w:r w:rsidRPr="00F44401">
        <w:rPr>
          <w:rFonts w:ascii="Arial" w:eastAsia="Andalus" w:hAnsi="Arial" w:cs="Arial"/>
          <w:sz w:val="24"/>
          <w:szCs w:val="24"/>
        </w:rPr>
        <w:t xml:space="preserve">penduduk Kabupaten Mojokerto yang belum tergabung sebagai anggota Jaminan Kesehatan. </w:t>
      </w:r>
      <w:proofErr w:type="gramStart"/>
      <w:r w:rsidRPr="00F44401">
        <w:rPr>
          <w:rFonts w:ascii="Arial" w:eastAsia="Andalus" w:hAnsi="Arial" w:cs="Arial"/>
          <w:sz w:val="24"/>
          <w:szCs w:val="24"/>
          <w:lang w:val="en-US"/>
        </w:rPr>
        <w:t>D</w:t>
      </w:r>
      <w:r w:rsidRPr="00F44401">
        <w:rPr>
          <w:rFonts w:ascii="Arial" w:eastAsia="Calibri" w:hAnsi="Arial" w:cs="Arial"/>
          <w:sz w:val="24"/>
          <w:szCs w:val="24"/>
        </w:rPr>
        <w:t xml:space="preserve">ata statistik Provinsi Jawa Timur pada website www.jatim.bps.go.id </w:t>
      </w:r>
      <w:r w:rsidRPr="00F44401">
        <w:rPr>
          <w:rFonts w:ascii="Arial" w:eastAsia="Calibri" w:hAnsi="Arial" w:cs="Arial"/>
          <w:sz w:val="24"/>
          <w:szCs w:val="24"/>
          <w:lang w:val="en-US"/>
        </w:rPr>
        <w:t xml:space="preserve">menunjukkan </w:t>
      </w:r>
      <w:r w:rsidRPr="00F44401">
        <w:rPr>
          <w:rFonts w:ascii="Arial" w:eastAsia="Calibri" w:hAnsi="Arial" w:cs="Arial"/>
          <w:sz w:val="24"/>
          <w:szCs w:val="24"/>
        </w:rPr>
        <w:t>tingkat kemiskinan Kabupaten Mojokerto mencapai 115.380 jiwa penduduk.</w:t>
      </w:r>
      <w:proofErr w:type="gramEnd"/>
    </w:p>
    <w:p w:rsidR="00FE7E03" w:rsidRPr="00F44401" w:rsidRDefault="00FE7E03" w:rsidP="00FE7E03">
      <w:pPr>
        <w:spacing w:after="0" w:line="480" w:lineRule="auto"/>
        <w:ind w:firstLine="720"/>
        <w:jc w:val="both"/>
        <w:rPr>
          <w:rFonts w:ascii="Arial" w:eastAsia="Arial" w:hAnsi="Arial" w:cs="Arial"/>
          <w:sz w:val="24"/>
          <w:szCs w:val="24"/>
        </w:rPr>
      </w:pPr>
      <w:r w:rsidRPr="00F44401">
        <w:rPr>
          <w:rFonts w:ascii="Arial" w:eastAsia="Calibri" w:hAnsi="Arial" w:cs="Arial"/>
          <w:sz w:val="24"/>
          <w:szCs w:val="24"/>
        </w:rPr>
        <w:t xml:space="preserve">Dengan diterbitkannya Keputusan Bupati Mojokerto Nomor 188.45/381/HK/416-012/2012 tentang Pembebasan Retribusi Pelayanan Kesehatan di Pusat Kesehatan Masyarakat (Puskesmas), diharapkan mampu mengatasi kondisi penduduk seperti diatas, sehingga akan mampu mendeteksi dan penanganan kasus dapat dilakukan sedini mungkin dengan cepat. </w:t>
      </w:r>
    </w:p>
    <w:p w:rsidR="00FE7E03" w:rsidRPr="00F44401" w:rsidRDefault="00FE7E03" w:rsidP="00FE7E03">
      <w:pPr>
        <w:pStyle w:val="ListParagraph"/>
        <w:spacing w:after="0" w:line="480" w:lineRule="auto"/>
        <w:ind w:left="0" w:firstLine="720"/>
        <w:jc w:val="both"/>
        <w:rPr>
          <w:rFonts w:ascii="Arial" w:eastAsia="Calibri" w:hAnsi="Arial" w:cs="Arial"/>
          <w:sz w:val="24"/>
          <w:szCs w:val="24"/>
        </w:rPr>
      </w:pPr>
      <w:r w:rsidRPr="00F44401">
        <w:rPr>
          <w:rFonts w:ascii="Arial" w:eastAsia="Calibri" w:hAnsi="Arial" w:cs="Arial"/>
          <w:sz w:val="24"/>
          <w:szCs w:val="24"/>
        </w:rPr>
        <w:t>Setelah diberlakukan Keputusan Bupati Mojokerto tentang pelayanan kesehatan dasar gratis di Puskesmas Bangsal  yang berjalan efektif sejak Januari 2013 ternyata kunjungan di rawat jalan Puskesmas tidak terlalu mengalami peningkatan yang signifikan tiap tahunnya meskipun dengan diiringi pertambahan jumlah penduduk di wilayah Kecamatan Bangsal seperti pada tabel kunjungan rawat jalan di Puskesmas sejak tahun 2011 di bawah ini:</w:t>
      </w:r>
    </w:p>
    <w:p w:rsidR="00FE7E03" w:rsidRPr="006938BF" w:rsidRDefault="00FE7E03" w:rsidP="00FE7E03">
      <w:pPr>
        <w:pStyle w:val="ListParagraph"/>
        <w:spacing w:after="0" w:line="360" w:lineRule="auto"/>
        <w:ind w:left="0" w:firstLine="720"/>
        <w:jc w:val="center"/>
        <w:rPr>
          <w:rFonts w:ascii="Arial" w:eastAsia="Calibri" w:hAnsi="Arial" w:cs="Arial"/>
          <w:b/>
          <w:sz w:val="24"/>
          <w:szCs w:val="24"/>
          <w:lang w:val="en-US"/>
        </w:rPr>
      </w:pPr>
      <w:r w:rsidRPr="006938BF">
        <w:rPr>
          <w:rFonts w:ascii="Arial" w:eastAsia="Calibri" w:hAnsi="Arial" w:cs="Arial"/>
          <w:b/>
          <w:sz w:val="24"/>
          <w:szCs w:val="24"/>
        </w:rPr>
        <w:t>Tabel 1.1</w:t>
      </w:r>
    </w:p>
    <w:p w:rsidR="00FE7E03" w:rsidRPr="006938BF" w:rsidRDefault="00FE7E03" w:rsidP="00FE7E03">
      <w:pPr>
        <w:spacing w:after="0" w:line="360" w:lineRule="auto"/>
        <w:jc w:val="center"/>
        <w:rPr>
          <w:rFonts w:ascii="Arial" w:eastAsia="Calibri" w:hAnsi="Arial" w:cs="Arial"/>
          <w:b/>
          <w:sz w:val="24"/>
          <w:szCs w:val="24"/>
          <w:lang w:val="en-US"/>
        </w:rPr>
      </w:pPr>
      <w:r w:rsidRPr="006938BF">
        <w:rPr>
          <w:rFonts w:ascii="Arial" w:eastAsia="Calibri" w:hAnsi="Arial" w:cs="Arial"/>
          <w:b/>
          <w:sz w:val="24"/>
          <w:szCs w:val="24"/>
        </w:rPr>
        <w:t>Kunjungan Rawat Jalan Puskesmas Bangsal</w:t>
      </w:r>
    </w:p>
    <w:p w:rsidR="00FE7E03" w:rsidRPr="00F44401" w:rsidRDefault="00FE7E03" w:rsidP="00FE7E03">
      <w:pPr>
        <w:spacing w:after="0" w:line="240" w:lineRule="auto"/>
        <w:jc w:val="center"/>
        <w:rPr>
          <w:rFonts w:ascii="Arial" w:eastAsia="Calibri" w:hAnsi="Arial" w:cs="Arial"/>
          <w:sz w:val="24"/>
          <w:szCs w:val="24"/>
          <w:lang w:val="en-US"/>
        </w:rPr>
      </w:pPr>
    </w:p>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8"/>
        <w:gridCol w:w="1134"/>
        <w:gridCol w:w="1063"/>
        <w:gridCol w:w="1134"/>
        <w:gridCol w:w="850"/>
        <w:gridCol w:w="1134"/>
        <w:gridCol w:w="1134"/>
      </w:tblGrid>
      <w:tr w:rsidR="00FE7E03" w:rsidRPr="00F44401" w:rsidTr="00A3106A">
        <w:trPr>
          <w:jc w:val="center"/>
        </w:trPr>
        <w:tc>
          <w:tcPr>
            <w:tcW w:w="1348" w:type="dxa"/>
            <w:shd w:val="clear" w:color="auto" w:fill="FABF8F"/>
          </w:tcPr>
          <w:p w:rsidR="00FE7E03" w:rsidRPr="00F44401" w:rsidRDefault="00FE7E03" w:rsidP="00A3106A">
            <w:pPr>
              <w:spacing w:after="0" w:line="240" w:lineRule="auto"/>
              <w:jc w:val="center"/>
              <w:rPr>
                <w:rFonts w:ascii="Arial" w:eastAsia="Calibri" w:hAnsi="Arial" w:cs="Arial"/>
                <w:b/>
                <w:sz w:val="20"/>
                <w:szCs w:val="20"/>
              </w:rPr>
            </w:pPr>
            <w:r w:rsidRPr="00F44401">
              <w:rPr>
                <w:rFonts w:ascii="Arial" w:eastAsia="Calibri" w:hAnsi="Arial" w:cs="Arial"/>
                <w:b/>
                <w:sz w:val="20"/>
                <w:szCs w:val="20"/>
              </w:rPr>
              <w:t>Puskesmas</w:t>
            </w:r>
          </w:p>
        </w:tc>
        <w:tc>
          <w:tcPr>
            <w:tcW w:w="2197" w:type="dxa"/>
            <w:gridSpan w:val="2"/>
            <w:shd w:val="clear" w:color="auto" w:fill="FABF8F"/>
          </w:tcPr>
          <w:p w:rsidR="00FE7E03" w:rsidRPr="00F44401" w:rsidRDefault="00FE7E03" w:rsidP="00A3106A">
            <w:pPr>
              <w:spacing w:after="0" w:line="240" w:lineRule="auto"/>
              <w:jc w:val="center"/>
              <w:rPr>
                <w:rFonts w:ascii="Arial" w:eastAsia="Calibri" w:hAnsi="Arial" w:cs="Arial"/>
                <w:b/>
                <w:sz w:val="20"/>
                <w:szCs w:val="20"/>
              </w:rPr>
            </w:pPr>
            <w:r w:rsidRPr="00F44401">
              <w:rPr>
                <w:rFonts w:ascii="Arial" w:eastAsia="Calibri" w:hAnsi="Arial" w:cs="Arial"/>
                <w:b/>
                <w:sz w:val="20"/>
                <w:szCs w:val="20"/>
              </w:rPr>
              <w:t>2011</w:t>
            </w:r>
          </w:p>
        </w:tc>
        <w:tc>
          <w:tcPr>
            <w:tcW w:w="1984" w:type="dxa"/>
            <w:gridSpan w:val="2"/>
            <w:shd w:val="clear" w:color="auto" w:fill="FABF8F"/>
          </w:tcPr>
          <w:p w:rsidR="00FE7E03" w:rsidRPr="00F44401" w:rsidRDefault="00FE7E03" w:rsidP="00A3106A">
            <w:pPr>
              <w:spacing w:after="0" w:line="240" w:lineRule="auto"/>
              <w:jc w:val="center"/>
              <w:rPr>
                <w:rFonts w:ascii="Arial" w:eastAsia="Calibri" w:hAnsi="Arial" w:cs="Arial"/>
                <w:b/>
                <w:sz w:val="20"/>
                <w:szCs w:val="20"/>
              </w:rPr>
            </w:pPr>
            <w:r w:rsidRPr="00F44401">
              <w:rPr>
                <w:rFonts w:ascii="Arial" w:eastAsia="Calibri" w:hAnsi="Arial" w:cs="Arial"/>
                <w:b/>
                <w:sz w:val="20"/>
                <w:szCs w:val="20"/>
              </w:rPr>
              <w:t>2012</w:t>
            </w:r>
          </w:p>
        </w:tc>
        <w:tc>
          <w:tcPr>
            <w:tcW w:w="2268" w:type="dxa"/>
            <w:gridSpan w:val="2"/>
            <w:shd w:val="clear" w:color="auto" w:fill="FABF8F"/>
          </w:tcPr>
          <w:p w:rsidR="00FE7E03" w:rsidRPr="00F44401" w:rsidRDefault="00FE7E03" w:rsidP="00A3106A">
            <w:pPr>
              <w:spacing w:after="0" w:line="240" w:lineRule="auto"/>
              <w:jc w:val="center"/>
              <w:rPr>
                <w:rFonts w:ascii="Arial" w:eastAsia="Calibri" w:hAnsi="Arial" w:cs="Arial"/>
                <w:b/>
                <w:sz w:val="20"/>
                <w:szCs w:val="20"/>
              </w:rPr>
            </w:pPr>
            <w:r w:rsidRPr="00F44401">
              <w:rPr>
                <w:rFonts w:ascii="Arial" w:eastAsia="Calibri" w:hAnsi="Arial" w:cs="Arial"/>
                <w:b/>
                <w:sz w:val="20"/>
                <w:szCs w:val="20"/>
              </w:rPr>
              <w:t>2013</w:t>
            </w:r>
          </w:p>
        </w:tc>
      </w:tr>
      <w:tr w:rsidR="00FE7E03" w:rsidRPr="00F44401" w:rsidTr="00A3106A">
        <w:trPr>
          <w:jc w:val="center"/>
        </w:trPr>
        <w:tc>
          <w:tcPr>
            <w:tcW w:w="1348" w:type="dxa"/>
            <w:vMerge w:val="restart"/>
            <w:shd w:val="clear" w:color="auto" w:fill="auto"/>
            <w:vAlign w:val="center"/>
          </w:tcPr>
          <w:p w:rsidR="00FE7E03" w:rsidRPr="00F44401" w:rsidRDefault="00FE7E03" w:rsidP="00A3106A">
            <w:pPr>
              <w:spacing w:after="0" w:line="240" w:lineRule="auto"/>
              <w:jc w:val="center"/>
              <w:rPr>
                <w:rFonts w:ascii="Arial" w:eastAsia="Calibri" w:hAnsi="Arial" w:cs="Arial"/>
                <w:b/>
                <w:sz w:val="20"/>
                <w:szCs w:val="20"/>
              </w:rPr>
            </w:pPr>
            <w:r w:rsidRPr="00F44401">
              <w:rPr>
                <w:rFonts w:ascii="Arial" w:eastAsia="Calibri" w:hAnsi="Arial" w:cs="Arial"/>
                <w:b/>
                <w:sz w:val="20"/>
                <w:szCs w:val="20"/>
              </w:rPr>
              <w:t>Bangsal</w:t>
            </w:r>
          </w:p>
        </w:tc>
        <w:tc>
          <w:tcPr>
            <w:tcW w:w="1134" w:type="dxa"/>
            <w:shd w:val="clear" w:color="auto" w:fill="auto"/>
          </w:tcPr>
          <w:p w:rsidR="00FE7E03" w:rsidRPr="00F44401" w:rsidRDefault="00FE7E03" w:rsidP="00A3106A">
            <w:pPr>
              <w:spacing w:after="0" w:line="240" w:lineRule="auto"/>
              <w:jc w:val="center"/>
              <w:rPr>
                <w:rFonts w:ascii="Arial" w:eastAsia="Calibri" w:hAnsi="Arial" w:cs="Arial"/>
                <w:sz w:val="20"/>
                <w:szCs w:val="20"/>
              </w:rPr>
            </w:pPr>
            <w:r w:rsidRPr="00F44401">
              <w:rPr>
                <w:rFonts w:ascii="Arial" w:eastAsia="Calibri" w:hAnsi="Arial" w:cs="Arial"/>
                <w:sz w:val="20"/>
                <w:szCs w:val="20"/>
              </w:rPr>
              <w:t>Jumlah Penduduk</w:t>
            </w:r>
          </w:p>
        </w:tc>
        <w:tc>
          <w:tcPr>
            <w:tcW w:w="1063" w:type="dxa"/>
            <w:shd w:val="clear" w:color="auto" w:fill="auto"/>
          </w:tcPr>
          <w:p w:rsidR="00FE7E03" w:rsidRPr="00F44401" w:rsidRDefault="00FE7E03" w:rsidP="00A3106A">
            <w:pPr>
              <w:spacing w:after="0" w:line="240" w:lineRule="auto"/>
              <w:jc w:val="center"/>
              <w:rPr>
                <w:rFonts w:ascii="Arial" w:eastAsia="Calibri" w:hAnsi="Arial" w:cs="Arial"/>
                <w:sz w:val="20"/>
                <w:szCs w:val="20"/>
              </w:rPr>
            </w:pPr>
            <w:r w:rsidRPr="00F44401">
              <w:rPr>
                <w:rFonts w:ascii="Arial" w:eastAsia="Calibri" w:hAnsi="Arial" w:cs="Arial"/>
                <w:sz w:val="20"/>
                <w:szCs w:val="20"/>
              </w:rPr>
              <w:t>Rawat Jalan</w:t>
            </w:r>
          </w:p>
        </w:tc>
        <w:tc>
          <w:tcPr>
            <w:tcW w:w="1134" w:type="dxa"/>
            <w:shd w:val="clear" w:color="auto" w:fill="auto"/>
          </w:tcPr>
          <w:p w:rsidR="00FE7E03" w:rsidRPr="00F44401" w:rsidRDefault="00FE7E03" w:rsidP="00A3106A">
            <w:pPr>
              <w:spacing w:after="0" w:line="240" w:lineRule="auto"/>
              <w:jc w:val="center"/>
              <w:rPr>
                <w:rFonts w:ascii="Arial" w:eastAsia="Calibri" w:hAnsi="Arial" w:cs="Arial"/>
                <w:sz w:val="20"/>
                <w:szCs w:val="20"/>
              </w:rPr>
            </w:pPr>
            <w:r w:rsidRPr="00F44401">
              <w:rPr>
                <w:rFonts w:ascii="Arial" w:eastAsia="Calibri" w:hAnsi="Arial" w:cs="Arial"/>
                <w:sz w:val="20"/>
                <w:szCs w:val="20"/>
              </w:rPr>
              <w:t>Jumlah Penduduk</w:t>
            </w:r>
          </w:p>
        </w:tc>
        <w:tc>
          <w:tcPr>
            <w:tcW w:w="850" w:type="dxa"/>
            <w:shd w:val="clear" w:color="auto" w:fill="auto"/>
          </w:tcPr>
          <w:p w:rsidR="00FE7E03" w:rsidRPr="00F44401" w:rsidRDefault="00FE7E03" w:rsidP="00A3106A">
            <w:pPr>
              <w:spacing w:after="0" w:line="240" w:lineRule="auto"/>
              <w:jc w:val="center"/>
              <w:rPr>
                <w:rFonts w:ascii="Arial" w:eastAsia="Calibri" w:hAnsi="Arial" w:cs="Arial"/>
                <w:sz w:val="20"/>
                <w:szCs w:val="20"/>
              </w:rPr>
            </w:pPr>
            <w:r w:rsidRPr="00F44401">
              <w:rPr>
                <w:rFonts w:ascii="Arial" w:eastAsia="Calibri" w:hAnsi="Arial" w:cs="Arial"/>
                <w:sz w:val="20"/>
                <w:szCs w:val="20"/>
              </w:rPr>
              <w:t>Rawat Jalan</w:t>
            </w:r>
          </w:p>
        </w:tc>
        <w:tc>
          <w:tcPr>
            <w:tcW w:w="1134" w:type="dxa"/>
            <w:shd w:val="clear" w:color="auto" w:fill="auto"/>
          </w:tcPr>
          <w:p w:rsidR="00FE7E03" w:rsidRPr="00F44401" w:rsidRDefault="00FE7E03" w:rsidP="00A3106A">
            <w:pPr>
              <w:spacing w:after="0" w:line="240" w:lineRule="auto"/>
              <w:jc w:val="center"/>
              <w:rPr>
                <w:rFonts w:ascii="Arial" w:eastAsia="Calibri" w:hAnsi="Arial" w:cs="Arial"/>
                <w:sz w:val="20"/>
                <w:szCs w:val="20"/>
              </w:rPr>
            </w:pPr>
            <w:r w:rsidRPr="00F44401">
              <w:rPr>
                <w:rFonts w:ascii="Arial" w:eastAsia="Calibri" w:hAnsi="Arial" w:cs="Arial"/>
                <w:sz w:val="20"/>
                <w:szCs w:val="20"/>
              </w:rPr>
              <w:t>Jumlah Penduduk</w:t>
            </w:r>
          </w:p>
        </w:tc>
        <w:tc>
          <w:tcPr>
            <w:tcW w:w="1134" w:type="dxa"/>
            <w:shd w:val="clear" w:color="auto" w:fill="auto"/>
          </w:tcPr>
          <w:p w:rsidR="00FE7E03" w:rsidRPr="00F44401" w:rsidRDefault="00FE7E03" w:rsidP="00A3106A">
            <w:pPr>
              <w:spacing w:after="0" w:line="240" w:lineRule="auto"/>
              <w:jc w:val="center"/>
              <w:rPr>
                <w:rFonts w:ascii="Arial" w:eastAsia="Calibri" w:hAnsi="Arial" w:cs="Arial"/>
                <w:sz w:val="20"/>
                <w:szCs w:val="20"/>
              </w:rPr>
            </w:pPr>
            <w:r w:rsidRPr="00F44401">
              <w:rPr>
                <w:rFonts w:ascii="Arial" w:eastAsia="Calibri" w:hAnsi="Arial" w:cs="Arial"/>
                <w:sz w:val="20"/>
                <w:szCs w:val="20"/>
              </w:rPr>
              <w:t>Rawat Jalan</w:t>
            </w:r>
          </w:p>
        </w:tc>
      </w:tr>
      <w:tr w:rsidR="00FE7E03" w:rsidRPr="00F44401" w:rsidTr="00A3106A">
        <w:trPr>
          <w:jc w:val="center"/>
        </w:trPr>
        <w:tc>
          <w:tcPr>
            <w:tcW w:w="1348" w:type="dxa"/>
            <w:vMerge/>
            <w:shd w:val="clear" w:color="auto" w:fill="auto"/>
          </w:tcPr>
          <w:p w:rsidR="00FE7E03" w:rsidRPr="00F44401" w:rsidRDefault="00FE7E03" w:rsidP="00A3106A">
            <w:pPr>
              <w:spacing w:after="0" w:line="240" w:lineRule="auto"/>
              <w:rPr>
                <w:rFonts w:ascii="Arial" w:eastAsia="Calibri" w:hAnsi="Arial" w:cs="Arial"/>
                <w:sz w:val="20"/>
                <w:szCs w:val="20"/>
              </w:rPr>
            </w:pPr>
          </w:p>
        </w:tc>
        <w:tc>
          <w:tcPr>
            <w:tcW w:w="1134" w:type="dxa"/>
            <w:shd w:val="clear" w:color="auto" w:fill="auto"/>
            <w:vAlign w:val="center"/>
          </w:tcPr>
          <w:p w:rsidR="00FE7E03" w:rsidRPr="00F44401" w:rsidRDefault="00FE7E03" w:rsidP="00A3106A">
            <w:pPr>
              <w:spacing w:after="0" w:line="240" w:lineRule="auto"/>
              <w:jc w:val="right"/>
              <w:rPr>
                <w:rFonts w:ascii="Arial" w:eastAsia="Times New Roman" w:hAnsi="Arial" w:cs="Arial"/>
                <w:sz w:val="20"/>
                <w:szCs w:val="20"/>
              </w:rPr>
            </w:pPr>
            <w:r w:rsidRPr="00F44401">
              <w:rPr>
                <w:rFonts w:ascii="Arial" w:eastAsia="Times New Roman" w:hAnsi="Arial" w:cs="Arial"/>
                <w:sz w:val="20"/>
                <w:szCs w:val="20"/>
              </w:rPr>
              <w:t>46.935</w:t>
            </w:r>
          </w:p>
        </w:tc>
        <w:tc>
          <w:tcPr>
            <w:tcW w:w="1063" w:type="dxa"/>
            <w:shd w:val="clear" w:color="auto" w:fill="auto"/>
            <w:vAlign w:val="center"/>
          </w:tcPr>
          <w:p w:rsidR="00FE7E03" w:rsidRPr="00F44401" w:rsidRDefault="00FE7E03" w:rsidP="00A3106A">
            <w:pPr>
              <w:spacing w:after="0" w:line="240" w:lineRule="auto"/>
              <w:jc w:val="right"/>
              <w:rPr>
                <w:rFonts w:ascii="Arial" w:eastAsia="Times New Roman" w:hAnsi="Arial" w:cs="Arial"/>
                <w:sz w:val="20"/>
                <w:szCs w:val="20"/>
              </w:rPr>
            </w:pPr>
            <w:r w:rsidRPr="00F44401">
              <w:rPr>
                <w:rFonts w:ascii="Arial" w:eastAsia="Times New Roman" w:hAnsi="Arial" w:cs="Arial"/>
                <w:sz w:val="20"/>
                <w:szCs w:val="20"/>
              </w:rPr>
              <w:t>21.786</w:t>
            </w:r>
          </w:p>
        </w:tc>
        <w:tc>
          <w:tcPr>
            <w:tcW w:w="1134" w:type="dxa"/>
            <w:shd w:val="clear" w:color="auto" w:fill="auto"/>
            <w:vAlign w:val="center"/>
          </w:tcPr>
          <w:p w:rsidR="00FE7E03" w:rsidRPr="00F44401" w:rsidRDefault="00FE7E03" w:rsidP="00A3106A">
            <w:pPr>
              <w:spacing w:after="0" w:line="240" w:lineRule="auto"/>
              <w:jc w:val="right"/>
              <w:rPr>
                <w:rFonts w:ascii="Arial" w:eastAsia="Times New Roman" w:hAnsi="Arial" w:cs="Arial"/>
                <w:sz w:val="20"/>
                <w:szCs w:val="20"/>
              </w:rPr>
            </w:pPr>
            <w:r w:rsidRPr="00F44401">
              <w:rPr>
                <w:rFonts w:ascii="Arial" w:eastAsia="Times New Roman" w:hAnsi="Arial" w:cs="Arial"/>
                <w:sz w:val="20"/>
                <w:szCs w:val="20"/>
              </w:rPr>
              <w:t>47.257</w:t>
            </w:r>
          </w:p>
        </w:tc>
        <w:tc>
          <w:tcPr>
            <w:tcW w:w="850" w:type="dxa"/>
            <w:shd w:val="clear" w:color="auto" w:fill="auto"/>
            <w:vAlign w:val="center"/>
          </w:tcPr>
          <w:p w:rsidR="00FE7E03" w:rsidRPr="00F44401" w:rsidRDefault="00FE7E03" w:rsidP="00A3106A">
            <w:pPr>
              <w:spacing w:after="0" w:line="240" w:lineRule="auto"/>
              <w:jc w:val="right"/>
              <w:rPr>
                <w:rFonts w:ascii="Arial" w:eastAsia="Times New Roman" w:hAnsi="Arial" w:cs="Arial"/>
                <w:sz w:val="20"/>
                <w:szCs w:val="20"/>
              </w:rPr>
            </w:pPr>
            <w:r w:rsidRPr="00F44401">
              <w:rPr>
                <w:rFonts w:ascii="Arial" w:eastAsia="Times New Roman" w:hAnsi="Arial" w:cs="Arial"/>
                <w:sz w:val="20"/>
                <w:szCs w:val="20"/>
              </w:rPr>
              <w:t>22.475</w:t>
            </w:r>
          </w:p>
        </w:tc>
        <w:tc>
          <w:tcPr>
            <w:tcW w:w="1134" w:type="dxa"/>
            <w:shd w:val="clear" w:color="auto" w:fill="auto"/>
            <w:vAlign w:val="center"/>
          </w:tcPr>
          <w:p w:rsidR="00FE7E03" w:rsidRPr="00F44401" w:rsidRDefault="00FE7E03" w:rsidP="00A3106A">
            <w:pPr>
              <w:spacing w:after="0" w:line="240" w:lineRule="auto"/>
              <w:jc w:val="right"/>
              <w:rPr>
                <w:rFonts w:ascii="Arial" w:eastAsia="Times New Roman" w:hAnsi="Arial" w:cs="Arial"/>
                <w:sz w:val="20"/>
                <w:szCs w:val="20"/>
              </w:rPr>
            </w:pPr>
            <w:r w:rsidRPr="00F44401">
              <w:rPr>
                <w:rFonts w:ascii="Arial" w:eastAsia="Times New Roman" w:hAnsi="Arial" w:cs="Arial"/>
                <w:sz w:val="20"/>
                <w:szCs w:val="20"/>
              </w:rPr>
              <w:t>48.553</w:t>
            </w:r>
          </w:p>
        </w:tc>
        <w:tc>
          <w:tcPr>
            <w:tcW w:w="1134" w:type="dxa"/>
            <w:shd w:val="clear" w:color="auto" w:fill="auto"/>
            <w:vAlign w:val="center"/>
          </w:tcPr>
          <w:p w:rsidR="00FE7E03" w:rsidRPr="00F44401" w:rsidRDefault="00FE7E03" w:rsidP="00A3106A">
            <w:pPr>
              <w:spacing w:after="0" w:line="240" w:lineRule="auto"/>
              <w:jc w:val="right"/>
              <w:rPr>
                <w:rFonts w:ascii="Arial" w:eastAsia="Times New Roman" w:hAnsi="Arial" w:cs="Arial"/>
                <w:sz w:val="20"/>
                <w:szCs w:val="20"/>
              </w:rPr>
            </w:pPr>
            <w:r w:rsidRPr="00F44401">
              <w:rPr>
                <w:rFonts w:ascii="Arial" w:eastAsia="Times New Roman" w:hAnsi="Arial" w:cs="Arial"/>
                <w:sz w:val="20"/>
                <w:szCs w:val="20"/>
              </w:rPr>
              <w:t>22.876</w:t>
            </w:r>
          </w:p>
        </w:tc>
      </w:tr>
      <w:tr w:rsidR="00FE7E03" w:rsidRPr="00F44401" w:rsidTr="00A3106A">
        <w:trPr>
          <w:jc w:val="center"/>
        </w:trPr>
        <w:tc>
          <w:tcPr>
            <w:tcW w:w="1348" w:type="dxa"/>
            <w:vMerge/>
            <w:shd w:val="clear" w:color="auto" w:fill="auto"/>
          </w:tcPr>
          <w:p w:rsidR="00FE7E03" w:rsidRPr="00F44401" w:rsidRDefault="00FE7E03" w:rsidP="00A3106A">
            <w:pPr>
              <w:spacing w:after="0" w:line="240" w:lineRule="auto"/>
              <w:rPr>
                <w:rFonts w:ascii="Arial" w:eastAsia="Calibri" w:hAnsi="Arial" w:cs="Arial"/>
                <w:sz w:val="20"/>
                <w:szCs w:val="20"/>
              </w:rPr>
            </w:pPr>
          </w:p>
        </w:tc>
        <w:tc>
          <w:tcPr>
            <w:tcW w:w="6449" w:type="dxa"/>
            <w:gridSpan w:val="6"/>
            <w:shd w:val="clear" w:color="auto" w:fill="auto"/>
          </w:tcPr>
          <w:p w:rsidR="00FE7E03" w:rsidRPr="00F44401" w:rsidRDefault="00FE7E03" w:rsidP="00A3106A">
            <w:pPr>
              <w:spacing w:after="0" w:line="240" w:lineRule="auto"/>
              <w:rPr>
                <w:rFonts w:ascii="Arial" w:eastAsia="Calibri" w:hAnsi="Arial" w:cs="Arial"/>
                <w:sz w:val="20"/>
                <w:szCs w:val="20"/>
              </w:rPr>
            </w:pPr>
          </w:p>
        </w:tc>
      </w:tr>
      <w:tr w:rsidR="00FE7E03" w:rsidRPr="00F44401" w:rsidTr="00A3106A">
        <w:trPr>
          <w:jc w:val="center"/>
        </w:trPr>
        <w:tc>
          <w:tcPr>
            <w:tcW w:w="1348" w:type="dxa"/>
            <w:vMerge/>
            <w:shd w:val="clear" w:color="auto" w:fill="auto"/>
          </w:tcPr>
          <w:p w:rsidR="00FE7E03" w:rsidRPr="00F44401" w:rsidRDefault="00FE7E03" w:rsidP="00A3106A">
            <w:pPr>
              <w:spacing w:after="0" w:line="240" w:lineRule="auto"/>
              <w:rPr>
                <w:rFonts w:ascii="Arial" w:eastAsia="Calibri" w:hAnsi="Arial" w:cs="Arial"/>
                <w:sz w:val="20"/>
                <w:szCs w:val="20"/>
              </w:rPr>
            </w:pPr>
          </w:p>
        </w:tc>
        <w:tc>
          <w:tcPr>
            <w:tcW w:w="2197" w:type="dxa"/>
            <w:gridSpan w:val="2"/>
            <w:shd w:val="clear" w:color="auto" w:fill="FABF8F"/>
          </w:tcPr>
          <w:p w:rsidR="00FE7E03" w:rsidRPr="00F44401" w:rsidRDefault="00FE7E03" w:rsidP="00A3106A">
            <w:pPr>
              <w:spacing w:after="0" w:line="240" w:lineRule="auto"/>
              <w:jc w:val="center"/>
              <w:rPr>
                <w:rFonts w:ascii="Arial" w:eastAsia="Calibri" w:hAnsi="Arial" w:cs="Arial"/>
                <w:b/>
                <w:sz w:val="20"/>
                <w:szCs w:val="20"/>
              </w:rPr>
            </w:pPr>
            <w:r w:rsidRPr="00F44401">
              <w:rPr>
                <w:rFonts w:ascii="Arial" w:eastAsia="Calibri" w:hAnsi="Arial" w:cs="Arial"/>
                <w:b/>
                <w:sz w:val="20"/>
                <w:szCs w:val="20"/>
              </w:rPr>
              <w:t>2014</w:t>
            </w:r>
          </w:p>
        </w:tc>
        <w:tc>
          <w:tcPr>
            <w:tcW w:w="1984" w:type="dxa"/>
            <w:gridSpan w:val="2"/>
            <w:shd w:val="clear" w:color="auto" w:fill="FABF8F"/>
          </w:tcPr>
          <w:p w:rsidR="00FE7E03" w:rsidRPr="00F44401" w:rsidRDefault="00FE7E03" w:rsidP="00A3106A">
            <w:pPr>
              <w:spacing w:after="0" w:line="240" w:lineRule="auto"/>
              <w:jc w:val="center"/>
              <w:rPr>
                <w:rFonts w:ascii="Arial" w:eastAsia="Calibri" w:hAnsi="Arial" w:cs="Arial"/>
                <w:b/>
                <w:sz w:val="20"/>
                <w:szCs w:val="20"/>
              </w:rPr>
            </w:pPr>
            <w:r w:rsidRPr="00F44401">
              <w:rPr>
                <w:rFonts w:ascii="Arial" w:eastAsia="Calibri" w:hAnsi="Arial" w:cs="Arial"/>
                <w:b/>
                <w:sz w:val="20"/>
                <w:szCs w:val="20"/>
              </w:rPr>
              <w:t>2015</w:t>
            </w:r>
          </w:p>
        </w:tc>
        <w:tc>
          <w:tcPr>
            <w:tcW w:w="2268" w:type="dxa"/>
            <w:gridSpan w:val="2"/>
            <w:shd w:val="clear" w:color="auto" w:fill="FABF8F"/>
          </w:tcPr>
          <w:p w:rsidR="00FE7E03" w:rsidRPr="00F44401" w:rsidRDefault="00FE7E03" w:rsidP="00A3106A">
            <w:pPr>
              <w:spacing w:after="0" w:line="240" w:lineRule="auto"/>
              <w:jc w:val="center"/>
              <w:rPr>
                <w:rFonts w:ascii="Arial" w:eastAsia="Calibri" w:hAnsi="Arial" w:cs="Arial"/>
                <w:b/>
                <w:sz w:val="20"/>
                <w:szCs w:val="20"/>
              </w:rPr>
            </w:pPr>
            <w:r w:rsidRPr="00F44401">
              <w:rPr>
                <w:rFonts w:ascii="Arial" w:eastAsia="Calibri" w:hAnsi="Arial" w:cs="Arial"/>
                <w:b/>
                <w:sz w:val="20"/>
                <w:szCs w:val="20"/>
              </w:rPr>
              <w:t>2016</w:t>
            </w:r>
          </w:p>
        </w:tc>
      </w:tr>
      <w:tr w:rsidR="00FE7E03" w:rsidRPr="00F44401" w:rsidTr="00A3106A">
        <w:trPr>
          <w:jc w:val="center"/>
        </w:trPr>
        <w:tc>
          <w:tcPr>
            <w:tcW w:w="1348" w:type="dxa"/>
            <w:vMerge/>
            <w:shd w:val="clear" w:color="auto" w:fill="auto"/>
          </w:tcPr>
          <w:p w:rsidR="00FE7E03" w:rsidRPr="00F44401" w:rsidRDefault="00FE7E03" w:rsidP="00A3106A">
            <w:pPr>
              <w:spacing w:after="0" w:line="240" w:lineRule="auto"/>
              <w:rPr>
                <w:rFonts w:ascii="Arial" w:eastAsia="Calibri" w:hAnsi="Arial" w:cs="Arial"/>
                <w:sz w:val="20"/>
                <w:szCs w:val="20"/>
              </w:rPr>
            </w:pPr>
          </w:p>
        </w:tc>
        <w:tc>
          <w:tcPr>
            <w:tcW w:w="1134" w:type="dxa"/>
            <w:shd w:val="clear" w:color="auto" w:fill="auto"/>
          </w:tcPr>
          <w:p w:rsidR="00FE7E03" w:rsidRPr="00F44401" w:rsidRDefault="00FE7E03" w:rsidP="00A3106A">
            <w:pPr>
              <w:spacing w:after="0" w:line="240" w:lineRule="auto"/>
              <w:jc w:val="center"/>
              <w:rPr>
                <w:rFonts w:ascii="Arial" w:eastAsia="Calibri" w:hAnsi="Arial" w:cs="Arial"/>
                <w:sz w:val="20"/>
                <w:szCs w:val="20"/>
              </w:rPr>
            </w:pPr>
            <w:r w:rsidRPr="00F44401">
              <w:rPr>
                <w:rFonts w:ascii="Arial" w:eastAsia="Calibri" w:hAnsi="Arial" w:cs="Arial"/>
                <w:sz w:val="20"/>
                <w:szCs w:val="20"/>
              </w:rPr>
              <w:t>Jumlah Penduduk</w:t>
            </w:r>
          </w:p>
        </w:tc>
        <w:tc>
          <w:tcPr>
            <w:tcW w:w="1063" w:type="dxa"/>
            <w:shd w:val="clear" w:color="auto" w:fill="auto"/>
          </w:tcPr>
          <w:p w:rsidR="00FE7E03" w:rsidRPr="00F44401" w:rsidRDefault="00FE7E03" w:rsidP="00A3106A">
            <w:pPr>
              <w:spacing w:after="0" w:line="240" w:lineRule="auto"/>
              <w:jc w:val="center"/>
              <w:rPr>
                <w:rFonts w:ascii="Arial" w:eastAsia="Calibri" w:hAnsi="Arial" w:cs="Arial"/>
                <w:sz w:val="20"/>
                <w:szCs w:val="20"/>
              </w:rPr>
            </w:pPr>
            <w:r w:rsidRPr="00F44401">
              <w:rPr>
                <w:rFonts w:ascii="Arial" w:eastAsia="Calibri" w:hAnsi="Arial" w:cs="Arial"/>
                <w:sz w:val="20"/>
                <w:szCs w:val="20"/>
              </w:rPr>
              <w:t>Rawat Jalan</w:t>
            </w:r>
          </w:p>
        </w:tc>
        <w:tc>
          <w:tcPr>
            <w:tcW w:w="1134" w:type="dxa"/>
            <w:shd w:val="clear" w:color="auto" w:fill="auto"/>
          </w:tcPr>
          <w:p w:rsidR="00FE7E03" w:rsidRPr="00F44401" w:rsidRDefault="00FE7E03" w:rsidP="00A3106A">
            <w:pPr>
              <w:spacing w:after="0" w:line="240" w:lineRule="auto"/>
              <w:jc w:val="center"/>
              <w:rPr>
                <w:rFonts w:ascii="Arial" w:eastAsia="Calibri" w:hAnsi="Arial" w:cs="Arial"/>
                <w:sz w:val="20"/>
                <w:szCs w:val="20"/>
              </w:rPr>
            </w:pPr>
            <w:r w:rsidRPr="00F44401">
              <w:rPr>
                <w:rFonts w:ascii="Arial" w:eastAsia="Calibri" w:hAnsi="Arial" w:cs="Arial"/>
                <w:sz w:val="20"/>
                <w:szCs w:val="20"/>
              </w:rPr>
              <w:t>Jumlah Penduduk</w:t>
            </w:r>
          </w:p>
        </w:tc>
        <w:tc>
          <w:tcPr>
            <w:tcW w:w="850" w:type="dxa"/>
            <w:shd w:val="clear" w:color="auto" w:fill="auto"/>
          </w:tcPr>
          <w:p w:rsidR="00FE7E03" w:rsidRPr="00F44401" w:rsidRDefault="00FE7E03" w:rsidP="00A3106A">
            <w:pPr>
              <w:spacing w:after="0" w:line="240" w:lineRule="auto"/>
              <w:jc w:val="center"/>
              <w:rPr>
                <w:rFonts w:ascii="Arial" w:eastAsia="Calibri" w:hAnsi="Arial" w:cs="Arial"/>
                <w:sz w:val="20"/>
                <w:szCs w:val="20"/>
              </w:rPr>
            </w:pPr>
            <w:r w:rsidRPr="00F44401">
              <w:rPr>
                <w:rFonts w:ascii="Arial" w:eastAsia="Calibri" w:hAnsi="Arial" w:cs="Arial"/>
                <w:sz w:val="20"/>
                <w:szCs w:val="20"/>
              </w:rPr>
              <w:t>Rawat Jalan</w:t>
            </w:r>
          </w:p>
        </w:tc>
        <w:tc>
          <w:tcPr>
            <w:tcW w:w="1134" w:type="dxa"/>
            <w:shd w:val="clear" w:color="auto" w:fill="auto"/>
          </w:tcPr>
          <w:p w:rsidR="00FE7E03" w:rsidRPr="00F44401" w:rsidRDefault="00FE7E03" w:rsidP="00A3106A">
            <w:pPr>
              <w:spacing w:after="0" w:line="240" w:lineRule="auto"/>
              <w:jc w:val="center"/>
              <w:rPr>
                <w:rFonts w:ascii="Arial" w:eastAsia="Calibri" w:hAnsi="Arial" w:cs="Arial"/>
                <w:sz w:val="20"/>
                <w:szCs w:val="20"/>
              </w:rPr>
            </w:pPr>
            <w:r w:rsidRPr="00F44401">
              <w:rPr>
                <w:rFonts w:ascii="Arial" w:eastAsia="Calibri" w:hAnsi="Arial" w:cs="Arial"/>
                <w:sz w:val="20"/>
                <w:szCs w:val="20"/>
              </w:rPr>
              <w:t>Jumlah Penduduk</w:t>
            </w:r>
          </w:p>
        </w:tc>
        <w:tc>
          <w:tcPr>
            <w:tcW w:w="1134" w:type="dxa"/>
            <w:shd w:val="clear" w:color="auto" w:fill="auto"/>
          </w:tcPr>
          <w:p w:rsidR="00FE7E03" w:rsidRPr="00F44401" w:rsidRDefault="00FE7E03" w:rsidP="00A3106A">
            <w:pPr>
              <w:spacing w:after="0" w:line="240" w:lineRule="auto"/>
              <w:jc w:val="center"/>
              <w:rPr>
                <w:rFonts w:ascii="Arial" w:eastAsia="Calibri" w:hAnsi="Arial" w:cs="Arial"/>
                <w:sz w:val="20"/>
                <w:szCs w:val="20"/>
              </w:rPr>
            </w:pPr>
            <w:r w:rsidRPr="00F44401">
              <w:rPr>
                <w:rFonts w:ascii="Arial" w:eastAsia="Calibri" w:hAnsi="Arial" w:cs="Arial"/>
                <w:sz w:val="20"/>
                <w:szCs w:val="20"/>
              </w:rPr>
              <w:t>Rawat Jalan</w:t>
            </w:r>
          </w:p>
        </w:tc>
      </w:tr>
      <w:tr w:rsidR="00FE7E03" w:rsidRPr="00F44401" w:rsidTr="00A3106A">
        <w:trPr>
          <w:jc w:val="center"/>
        </w:trPr>
        <w:tc>
          <w:tcPr>
            <w:tcW w:w="1348" w:type="dxa"/>
            <w:vMerge/>
            <w:shd w:val="clear" w:color="auto" w:fill="auto"/>
          </w:tcPr>
          <w:p w:rsidR="00FE7E03" w:rsidRPr="00F44401" w:rsidRDefault="00FE7E03" w:rsidP="00A3106A">
            <w:pPr>
              <w:spacing w:after="0" w:line="240" w:lineRule="auto"/>
              <w:rPr>
                <w:rFonts w:ascii="Arial" w:eastAsia="Calibri" w:hAnsi="Arial" w:cs="Arial"/>
                <w:sz w:val="20"/>
                <w:szCs w:val="20"/>
              </w:rPr>
            </w:pPr>
          </w:p>
        </w:tc>
        <w:tc>
          <w:tcPr>
            <w:tcW w:w="1134" w:type="dxa"/>
            <w:shd w:val="clear" w:color="auto" w:fill="auto"/>
            <w:vAlign w:val="center"/>
          </w:tcPr>
          <w:p w:rsidR="00FE7E03" w:rsidRPr="00F44401" w:rsidRDefault="00FE7E03" w:rsidP="00A3106A">
            <w:pPr>
              <w:spacing w:after="0" w:line="240" w:lineRule="auto"/>
              <w:jc w:val="right"/>
              <w:rPr>
                <w:rFonts w:ascii="Arial" w:eastAsia="Times New Roman" w:hAnsi="Arial" w:cs="Arial"/>
                <w:sz w:val="20"/>
                <w:szCs w:val="20"/>
              </w:rPr>
            </w:pPr>
            <w:r w:rsidRPr="00F44401">
              <w:rPr>
                <w:rFonts w:ascii="Arial" w:eastAsia="Times New Roman" w:hAnsi="Arial" w:cs="Arial"/>
                <w:sz w:val="20"/>
                <w:szCs w:val="20"/>
              </w:rPr>
              <w:t>49.125</w:t>
            </w:r>
          </w:p>
        </w:tc>
        <w:tc>
          <w:tcPr>
            <w:tcW w:w="1063" w:type="dxa"/>
            <w:shd w:val="clear" w:color="auto" w:fill="auto"/>
            <w:vAlign w:val="center"/>
          </w:tcPr>
          <w:p w:rsidR="00FE7E03" w:rsidRPr="00F44401" w:rsidRDefault="00FE7E03" w:rsidP="00A3106A">
            <w:pPr>
              <w:spacing w:after="0" w:line="240" w:lineRule="auto"/>
              <w:jc w:val="right"/>
              <w:rPr>
                <w:rFonts w:ascii="Arial" w:eastAsia="Times New Roman" w:hAnsi="Arial" w:cs="Arial"/>
                <w:sz w:val="20"/>
                <w:szCs w:val="20"/>
              </w:rPr>
            </w:pPr>
            <w:r w:rsidRPr="00F44401">
              <w:rPr>
                <w:rFonts w:ascii="Arial" w:eastAsia="Times New Roman" w:hAnsi="Arial" w:cs="Arial"/>
                <w:sz w:val="20"/>
                <w:szCs w:val="20"/>
              </w:rPr>
              <w:t>23.220</w:t>
            </w:r>
          </w:p>
        </w:tc>
        <w:tc>
          <w:tcPr>
            <w:tcW w:w="1134" w:type="dxa"/>
            <w:shd w:val="clear" w:color="auto" w:fill="auto"/>
            <w:vAlign w:val="center"/>
          </w:tcPr>
          <w:p w:rsidR="00FE7E03" w:rsidRPr="00F44401" w:rsidRDefault="00FE7E03" w:rsidP="00A3106A">
            <w:pPr>
              <w:spacing w:after="0" w:line="240" w:lineRule="auto"/>
              <w:jc w:val="right"/>
              <w:rPr>
                <w:rFonts w:ascii="Arial" w:eastAsia="Times New Roman" w:hAnsi="Arial" w:cs="Arial"/>
                <w:sz w:val="20"/>
                <w:szCs w:val="20"/>
              </w:rPr>
            </w:pPr>
            <w:r w:rsidRPr="00F44401">
              <w:rPr>
                <w:rFonts w:ascii="Arial" w:eastAsia="Times New Roman" w:hAnsi="Arial" w:cs="Arial"/>
                <w:sz w:val="20"/>
                <w:szCs w:val="20"/>
              </w:rPr>
              <w:t>50.450</w:t>
            </w:r>
          </w:p>
        </w:tc>
        <w:tc>
          <w:tcPr>
            <w:tcW w:w="850" w:type="dxa"/>
            <w:shd w:val="clear" w:color="auto" w:fill="auto"/>
            <w:vAlign w:val="center"/>
          </w:tcPr>
          <w:p w:rsidR="00FE7E03" w:rsidRPr="00F44401" w:rsidRDefault="00FE7E03" w:rsidP="00A3106A">
            <w:pPr>
              <w:spacing w:after="0" w:line="240" w:lineRule="auto"/>
              <w:jc w:val="right"/>
              <w:rPr>
                <w:rFonts w:ascii="Arial" w:eastAsia="Times New Roman" w:hAnsi="Arial" w:cs="Arial"/>
                <w:sz w:val="20"/>
                <w:szCs w:val="20"/>
              </w:rPr>
            </w:pPr>
            <w:r w:rsidRPr="00F44401">
              <w:rPr>
                <w:rFonts w:ascii="Arial" w:eastAsia="Times New Roman" w:hAnsi="Arial" w:cs="Arial"/>
                <w:sz w:val="20"/>
                <w:szCs w:val="20"/>
              </w:rPr>
              <w:t>23.450</w:t>
            </w:r>
          </w:p>
        </w:tc>
        <w:tc>
          <w:tcPr>
            <w:tcW w:w="1134" w:type="dxa"/>
            <w:shd w:val="clear" w:color="auto" w:fill="auto"/>
            <w:vAlign w:val="center"/>
          </w:tcPr>
          <w:p w:rsidR="00FE7E03" w:rsidRPr="00F44401" w:rsidRDefault="00FE7E03" w:rsidP="00A3106A">
            <w:pPr>
              <w:spacing w:after="0" w:line="240" w:lineRule="auto"/>
              <w:jc w:val="right"/>
              <w:rPr>
                <w:rFonts w:ascii="Arial" w:eastAsia="Times New Roman" w:hAnsi="Arial" w:cs="Arial"/>
                <w:sz w:val="20"/>
                <w:szCs w:val="20"/>
              </w:rPr>
            </w:pPr>
            <w:r w:rsidRPr="00F44401">
              <w:rPr>
                <w:rFonts w:ascii="Arial" w:eastAsia="Times New Roman" w:hAnsi="Arial" w:cs="Arial"/>
                <w:sz w:val="20"/>
                <w:szCs w:val="20"/>
              </w:rPr>
              <w:t>51.120</w:t>
            </w:r>
          </w:p>
        </w:tc>
        <w:tc>
          <w:tcPr>
            <w:tcW w:w="1134" w:type="dxa"/>
            <w:shd w:val="clear" w:color="auto" w:fill="auto"/>
            <w:vAlign w:val="center"/>
          </w:tcPr>
          <w:p w:rsidR="00FE7E03" w:rsidRPr="00F44401" w:rsidRDefault="00FE7E03" w:rsidP="00A3106A">
            <w:pPr>
              <w:spacing w:after="0" w:line="240" w:lineRule="auto"/>
              <w:jc w:val="right"/>
              <w:rPr>
                <w:rFonts w:ascii="Arial" w:eastAsia="Times New Roman" w:hAnsi="Arial" w:cs="Arial"/>
                <w:sz w:val="20"/>
                <w:szCs w:val="20"/>
              </w:rPr>
            </w:pPr>
            <w:r w:rsidRPr="00F44401">
              <w:rPr>
                <w:rFonts w:ascii="Arial" w:eastAsia="Times New Roman" w:hAnsi="Arial" w:cs="Arial"/>
                <w:sz w:val="20"/>
                <w:szCs w:val="20"/>
              </w:rPr>
              <w:t>23.906</w:t>
            </w:r>
          </w:p>
        </w:tc>
      </w:tr>
    </w:tbl>
    <w:p w:rsidR="00FE7E03" w:rsidRPr="00C956A5" w:rsidRDefault="00FE7E03" w:rsidP="00FE7E03">
      <w:pPr>
        <w:spacing w:after="0"/>
        <w:ind w:left="142"/>
        <w:rPr>
          <w:rFonts w:ascii="Arial" w:eastAsia="Calibri" w:hAnsi="Arial" w:cs="Arial"/>
          <w:sz w:val="24"/>
          <w:szCs w:val="24"/>
          <w:lang w:val="en-US"/>
        </w:rPr>
      </w:pPr>
      <w:r w:rsidRPr="00F44401">
        <w:rPr>
          <w:rFonts w:ascii="Arial" w:eastAsia="Calibri" w:hAnsi="Arial" w:cs="Arial"/>
          <w:sz w:val="24"/>
          <w:szCs w:val="24"/>
        </w:rPr>
        <w:t>Sumber: Puskesmas Bangsal</w:t>
      </w:r>
      <w:r>
        <w:rPr>
          <w:rFonts w:ascii="Arial" w:eastAsia="Calibri" w:hAnsi="Arial" w:cs="Arial"/>
          <w:sz w:val="24"/>
          <w:szCs w:val="24"/>
          <w:lang w:val="en-US"/>
        </w:rPr>
        <w:t xml:space="preserve"> 2018</w:t>
      </w:r>
    </w:p>
    <w:p w:rsidR="00FE7E03" w:rsidRPr="00F44401" w:rsidRDefault="00FE7E03" w:rsidP="00FE7E03">
      <w:pPr>
        <w:spacing w:after="0" w:line="480" w:lineRule="auto"/>
        <w:ind w:firstLine="709"/>
        <w:jc w:val="both"/>
        <w:rPr>
          <w:rFonts w:ascii="Arial" w:eastAsia="Calibri" w:hAnsi="Arial" w:cs="Arial"/>
          <w:sz w:val="24"/>
          <w:szCs w:val="24"/>
        </w:rPr>
      </w:pPr>
    </w:p>
    <w:p w:rsidR="00FE7E03" w:rsidRPr="00F44401" w:rsidRDefault="00FE7E03" w:rsidP="00FE7E03">
      <w:pPr>
        <w:spacing w:after="0" w:line="480" w:lineRule="auto"/>
        <w:ind w:firstLine="709"/>
        <w:jc w:val="both"/>
        <w:rPr>
          <w:rFonts w:ascii="Arial" w:eastAsia="Calibri" w:hAnsi="Arial" w:cs="Arial"/>
          <w:sz w:val="24"/>
          <w:szCs w:val="24"/>
        </w:rPr>
      </w:pPr>
      <w:r w:rsidRPr="00F44401">
        <w:rPr>
          <w:rFonts w:ascii="Arial" w:eastAsia="Calibri" w:hAnsi="Arial" w:cs="Arial"/>
          <w:sz w:val="24"/>
          <w:szCs w:val="24"/>
        </w:rPr>
        <w:t xml:space="preserve">Kasus–kasus atau penyakit yang memerlukan perhatian khusus antara lain kematian ibu, kematian bayi, gizi buruk, Tuberkulosis (TBC), Pneumoni dan diare yang bisa mempengaruhi kesehatan masyarakat wilayah kecamatan Bangsal meskipun setelah di berlakukan </w:t>
      </w:r>
      <w:r>
        <w:rPr>
          <w:rFonts w:ascii="Arial" w:eastAsia="Calibri" w:hAnsi="Arial" w:cs="Arial"/>
          <w:sz w:val="24"/>
          <w:szCs w:val="24"/>
          <w:lang w:val="en-US"/>
        </w:rPr>
        <w:t>Keputusan</w:t>
      </w:r>
      <w:r w:rsidRPr="00F44401">
        <w:rPr>
          <w:rFonts w:ascii="Arial" w:eastAsia="Calibri" w:hAnsi="Arial" w:cs="Arial"/>
          <w:sz w:val="24"/>
          <w:szCs w:val="24"/>
        </w:rPr>
        <w:t xml:space="preserve"> Bupati tentang Pelayanan Kesehatan Dasar Gratis, ternyata masih belum berpengaruh secara signifikan terhadap penurunan kasus tersebut. Hal ini kemungkinan dipengaruhi kesadaran pemeriksaan sedini mungkin dan penemuan kasus yang cepat dan tepat yang masih kurang sehingga ada keterlambatan dalam penatalaksanaan kasus atau penyakit tersebut</w:t>
      </w:r>
      <w:r>
        <w:rPr>
          <w:rFonts w:ascii="Arial" w:hAnsi="Arial" w:cs="Arial"/>
          <w:sz w:val="24"/>
          <w:szCs w:val="24"/>
          <w:lang w:val="en-US"/>
        </w:rPr>
        <w:t xml:space="preserve">. </w:t>
      </w:r>
      <w:proofErr w:type="gramStart"/>
      <w:r>
        <w:rPr>
          <w:rFonts w:ascii="Arial" w:hAnsi="Arial" w:cs="Arial"/>
          <w:sz w:val="24"/>
          <w:szCs w:val="24"/>
          <w:lang w:val="en-US"/>
        </w:rPr>
        <w:t>H</w:t>
      </w:r>
      <w:r w:rsidRPr="00F44401">
        <w:rPr>
          <w:rFonts w:ascii="Arial" w:eastAsia="Calibri" w:hAnsi="Arial" w:cs="Arial"/>
          <w:sz w:val="24"/>
          <w:szCs w:val="24"/>
        </w:rPr>
        <w:t>al ini karena dari pihak masyarakat penderita belum memanfaatkan pelayanan Puskesmas sebagai fasilitas kesehatan tingkat pertama dengan optimal, baik karena ketidak tahuan tentang fasilitas pelayanan kesehatan maupun keterbatasan masyarakat dalam memanfaatkan pelayanan karena faktor ekonomi.</w:t>
      </w:r>
      <w:proofErr w:type="gramEnd"/>
      <w:r w:rsidRPr="00F44401">
        <w:rPr>
          <w:rFonts w:ascii="Arial" w:eastAsia="Calibri" w:hAnsi="Arial" w:cs="Arial"/>
          <w:sz w:val="24"/>
          <w:szCs w:val="24"/>
        </w:rPr>
        <w:t xml:space="preserve"> </w:t>
      </w:r>
    </w:p>
    <w:p w:rsidR="00FE7E03" w:rsidRPr="00F44401" w:rsidRDefault="00FE7E03" w:rsidP="00FE7E03">
      <w:pPr>
        <w:pStyle w:val="ListParagraph"/>
        <w:spacing w:after="0" w:line="480" w:lineRule="auto"/>
        <w:ind w:left="0" w:firstLine="709"/>
        <w:jc w:val="both"/>
        <w:rPr>
          <w:rFonts w:ascii="Arial" w:eastAsia="Calibri" w:hAnsi="Arial" w:cs="Arial"/>
          <w:sz w:val="24"/>
          <w:szCs w:val="24"/>
        </w:rPr>
      </w:pPr>
      <w:r w:rsidRPr="00F44401">
        <w:rPr>
          <w:rFonts w:ascii="Arial" w:eastAsia="Calibri" w:hAnsi="Arial" w:cs="Arial"/>
          <w:sz w:val="24"/>
          <w:szCs w:val="24"/>
        </w:rPr>
        <w:t>Dilihat dari data kunjungan rawat jalan dengan jumlah penduduk wilayah Kecamatan Bangsal, rata–rata kunjungan masyarakat terhadap pelayanan kesehatan dasar di Puskesmas masih sekitar 50% dari jumlah penduduk, artinya masih belum semua masyarakat di Kecamatan Bangsal memanfaatkan adanya pelayanan kesehatan gratis di Puskesmas Bangsal.</w:t>
      </w:r>
    </w:p>
    <w:p w:rsidR="00FE7E03" w:rsidRPr="00FB5AB6" w:rsidRDefault="00FE7E03" w:rsidP="00FE7E03">
      <w:pPr>
        <w:pStyle w:val="ListParagraph"/>
        <w:spacing w:after="0" w:line="480" w:lineRule="auto"/>
        <w:ind w:left="0" w:firstLine="720"/>
        <w:jc w:val="both"/>
        <w:rPr>
          <w:rFonts w:ascii="Arial" w:hAnsi="Arial" w:cs="Arial"/>
          <w:sz w:val="24"/>
          <w:szCs w:val="24"/>
          <w:lang w:val="en-US"/>
        </w:rPr>
      </w:pPr>
      <w:r>
        <w:rPr>
          <w:rFonts w:ascii="Arial" w:hAnsi="Arial" w:cs="Arial"/>
          <w:sz w:val="24"/>
          <w:szCs w:val="24"/>
        </w:rPr>
        <w:lastRenderedPageBreak/>
        <w:t xml:space="preserve">Ruang lingkup </w:t>
      </w:r>
      <w:r>
        <w:rPr>
          <w:rFonts w:ascii="Arial" w:hAnsi="Arial" w:cs="Arial"/>
          <w:sz w:val="24"/>
          <w:szCs w:val="24"/>
          <w:lang w:val="en-US"/>
        </w:rPr>
        <w:t xml:space="preserve">yang ditetapkan oleh penulis dalam mengamati </w:t>
      </w:r>
      <w:r w:rsidRPr="00F44401">
        <w:rPr>
          <w:rFonts w:ascii="Arial" w:eastAsia="Calibri" w:hAnsi="Arial" w:cs="Arial"/>
          <w:sz w:val="24"/>
          <w:szCs w:val="24"/>
        </w:rPr>
        <w:t xml:space="preserve">implementasi kebijakan pelayanan kesehatan gratis di Kecamatan Bangsal dengan </w:t>
      </w:r>
      <w:r>
        <w:rPr>
          <w:rFonts w:ascii="Arial" w:hAnsi="Arial" w:cs="Arial"/>
          <w:sz w:val="24"/>
          <w:szCs w:val="24"/>
          <w:lang w:val="en-US"/>
        </w:rPr>
        <w:t xml:space="preserve">mengacu </w:t>
      </w:r>
      <w:r w:rsidRPr="00F44401">
        <w:rPr>
          <w:rFonts w:ascii="Arial" w:eastAsia="Calibri" w:hAnsi="Arial" w:cs="Arial"/>
          <w:sz w:val="24"/>
          <w:szCs w:val="24"/>
        </w:rPr>
        <w:t>pada</w:t>
      </w:r>
      <w:r>
        <w:rPr>
          <w:rFonts w:ascii="Arial" w:hAnsi="Arial" w:cs="Arial"/>
          <w:sz w:val="24"/>
          <w:szCs w:val="24"/>
          <w:lang w:val="en-US"/>
        </w:rPr>
        <w:t xml:space="preserve"> teori Edward III dengan empat indikator yaitu</w:t>
      </w:r>
      <w:r w:rsidRPr="00F44401">
        <w:rPr>
          <w:rFonts w:ascii="Arial" w:eastAsia="Calibri" w:hAnsi="Arial" w:cs="Arial"/>
          <w:sz w:val="24"/>
          <w:szCs w:val="24"/>
        </w:rPr>
        <w:t>:</w:t>
      </w:r>
      <w:r>
        <w:rPr>
          <w:rFonts w:ascii="Arial" w:hAnsi="Arial" w:cs="Arial"/>
          <w:sz w:val="24"/>
          <w:szCs w:val="24"/>
          <w:lang w:val="en-US"/>
        </w:rPr>
        <w:t xml:space="preserve"> (1) </w:t>
      </w:r>
      <w:r w:rsidRPr="00F44401">
        <w:rPr>
          <w:rFonts w:ascii="Arial" w:eastAsia="Calibri" w:hAnsi="Arial" w:cs="Arial"/>
          <w:sz w:val="24"/>
          <w:szCs w:val="24"/>
        </w:rPr>
        <w:t xml:space="preserve">Komunikasi </w:t>
      </w:r>
      <w:r>
        <w:rPr>
          <w:rFonts w:ascii="Arial" w:hAnsi="Arial" w:cs="Arial"/>
          <w:sz w:val="24"/>
          <w:szCs w:val="24"/>
          <w:lang w:val="en-US"/>
        </w:rPr>
        <w:t xml:space="preserve">(2) </w:t>
      </w:r>
      <w:r w:rsidRPr="00F44401">
        <w:rPr>
          <w:rFonts w:ascii="Arial" w:eastAsia="Calibri" w:hAnsi="Arial" w:cs="Arial"/>
          <w:sz w:val="24"/>
          <w:szCs w:val="24"/>
        </w:rPr>
        <w:t xml:space="preserve">Struktur birokrasi </w:t>
      </w:r>
      <w:r>
        <w:rPr>
          <w:rFonts w:ascii="Arial" w:hAnsi="Arial" w:cs="Arial"/>
          <w:sz w:val="24"/>
          <w:szCs w:val="24"/>
          <w:lang w:val="en-US"/>
        </w:rPr>
        <w:t xml:space="preserve">(3) </w:t>
      </w:r>
      <w:r>
        <w:rPr>
          <w:rFonts w:ascii="Arial" w:hAnsi="Arial" w:cs="Arial"/>
          <w:sz w:val="24"/>
          <w:szCs w:val="24"/>
        </w:rPr>
        <w:t>Sikap pelaksana/disposisi</w:t>
      </w:r>
      <w:r>
        <w:rPr>
          <w:rFonts w:ascii="Arial" w:hAnsi="Arial" w:cs="Arial"/>
          <w:sz w:val="24"/>
          <w:szCs w:val="24"/>
          <w:lang w:val="en-US"/>
        </w:rPr>
        <w:t xml:space="preserve"> (4) </w:t>
      </w:r>
      <w:r>
        <w:rPr>
          <w:rFonts w:ascii="Arial" w:hAnsi="Arial" w:cs="Arial"/>
          <w:sz w:val="24"/>
          <w:szCs w:val="24"/>
        </w:rPr>
        <w:t>Sumber daya</w:t>
      </w:r>
      <w:r>
        <w:rPr>
          <w:rFonts w:ascii="Arial" w:hAnsi="Arial" w:cs="Arial"/>
          <w:sz w:val="24"/>
          <w:szCs w:val="24"/>
          <w:lang w:val="en-US"/>
        </w:rPr>
        <w:t>.</w:t>
      </w:r>
      <w:r w:rsidR="00FB5AB6">
        <w:rPr>
          <w:rFonts w:ascii="Arial" w:hAnsi="Arial" w:cs="Arial"/>
          <w:sz w:val="24"/>
          <w:szCs w:val="24"/>
          <w:lang w:val="en-US"/>
        </w:rPr>
        <w:t xml:space="preserve"> </w:t>
      </w:r>
      <w:r>
        <w:rPr>
          <w:rFonts w:ascii="Arial" w:hAnsi="Arial" w:cs="Arial"/>
          <w:sz w:val="24"/>
          <w:szCs w:val="24"/>
          <w:lang w:val="en-US"/>
        </w:rPr>
        <w:t xml:space="preserve"> </w:t>
      </w:r>
      <w:r w:rsidR="00FB5AB6" w:rsidRPr="00FB30AD">
        <w:rPr>
          <w:rFonts w:ascii="Arial" w:eastAsia="Calibri" w:hAnsi="Arial" w:cs="Arial"/>
          <w:sz w:val="24"/>
          <w:szCs w:val="24"/>
        </w:rPr>
        <w:t>Menurut Woll dalam Masrich (2015:46) kebijakan publik dikatakan sebagai aktivitas dari pemerintah untuk memberikan solusi kepada masyarakat mengenai masalah–masalah yang sedang terjadi</w:t>
      </w:r>
      <w:r w:rsidR="00FB5AB6">
        <w:rPr>
          <w:rFonts w:ascii="Arial" w:hAnsi="Arial" w:cs="Arial"/>
          <w:sz w:val="24"/>
          <w:szCs w:val="24"/>
          <w:lang w:val="en-US"/>
        </w:rPr>
        <w:t xml:space="preserve">. </w:t>
      </w:r>
      <w:proofErr w:type="gramStart"/>
      <w:r w:rsidR="00FB5AB6">
        <w:rPr>
          <w:rFonts w:ascii="Arial" w:hAnsi="Arial" w:cs="Arial"/>
          <w:sz w:val="24"/>
          <w:szCs w:val="24"/>
          <w:lang w:val="en-US"/>
        </w:rPr>
        <w:t xml:space="preserve">Sedangkan implementasi </w:t>
      </w:r>
      <w:r w:rsidR="00FB5AB6" w:rsidRPr="00FB30AD">
        <w:rPr>
          <w:rFonts w:ascii="Arial" w:eastAsia="Calibri" w:hAnsi="Arial" w:cs="Arial"/>
          <w:sz w:val="24"/>
          <w:szCs w:val="24"/>
          <w:lang w:val="en-US"/>
        </w:rPr>
        <w:t>m</w:t>
      </w:r>
      <w:r w:rsidR="00FB5AB6" w:rsidRPr="00FB30AD">
        <w:rPr>
          <w:rFonts w:ascii="Arial" w:eastAsia="Calibri" w:hAnsi="Arial" w:cs="Arial"/>
          <w:sz w:val="24"/>
          <w:szCs w:val="24"/>
        </w:rPr>
        <w:t>enurut Tahir (2014:54) merupakan suatu tahapan dari pelaksanaan suatu keputusan</w:t>
      </w:r>
      <w:r w:rsidR="00FB5AB6">
        <w:rPr>
          <w:rFonts w:ascii="Arial" w:hAnsi="Arial" w:cs="Arial"/>
          <w:sz w:val="24"/>
          <w:szCs w:val="24"/>
          <w:lang w:val="en-US"/>
        </w:rPr>
        <w:t>.</w:t>
      </w:r>
      <w:proofErr w:type="gramEnd"/>
    </w:p>
    <w:p w:rsidR="00FE7E03" w:rsidRPr="00EA0399" w:rsidRDefault="00FE7E03" w:rsidP="00346749">
      <w:pPr>
        <w:pStyle w:val="ListParagraph"/>
        <w:numPr>
          <w:ilvl w:val="0"/>
          <w:numId w:val="2"/>
        </w:numPr>
        <w:spacing w:after="0" w:line="480" w:lineRule="auto"/>
        <w:ind w:left="142" w:firstLine="0"/>
        <w:jc w:val="both"/>
        <w:rPr>
          <w:rFonts w:ascii="Arial" w:eastAsia="Calibri" w:hAnsi="Arial" w:cs="Arial"/>
          <w:sz w:val="24"/>
          <w:szCs w:val="24"/>
          <w:lang w:val="en-US"/>
        </w:rPr>
      </w:pPr>
      <w:r>
        <w:rPr>
          <w:rFonts w:ascii="Arial" w:hAnsi="Arial" w:cs="Arial"/>
          <w:sz w:val="24"/>
          <w:szCs w:val="24"/>
          <w:lang w:val="en-US"/>
        </w:rPr>
        <w:t xml:space="preserve">Komunikasi </w:t>
      </w:r>
      <w:r w:rsidRPr="00EA0399">
        <w:rPr>
          <w:rFonts w:ascii="Arial" w:hAnsi="Arial" w:cs="Arial"/>
          <w:sz w:val="24"/>
          <w:szCs w:val="24"/>
          <w:lang w:val="en-US"/>
        </w:rPr>
        <w:t>Syafri dan Setyoko (2010:35</w:t>
      </w:r>
      <w:proofErr w:type="gramStart"/>
      <w:r w:rsidRPr="00EA0399">
        <w:rPr>
          <w:rFonts w:ascii="Arial" w:hAnsi="Arial" w:cs="Arial"/>
          <w:sz w:val="24"/>
          <w:szCs w:val="24"/>
          <w:lang w:val="en-US"/>
        </w:rPr>
        <w:t>)</w:t>
      </w:r>
      <w:r>
        <w:rPr>
          <w:rFonts w:ascii="Arial" w:hAnsi="Arial" w:cs="Arial"/>
          <w:sz w:val="24"/>
          <w:szCs w:val="24"/>
          <w:lang w:val="en-US"/>
        </w:rPr>
        <w:t xml:space="preserve"> :</w:t>
      </w:r>
      <w:proofErr w:type="gramEnd"/>
      <w:r>
        <w:rPr>
          <w:rFonts w:ascii="Arial" w:hAnsi="Arial" w:cs="Arial"/>
          <w:sz w:val="24"/>
          <w:szCs w:val="24"/>
          <w:lang w:val="en-US"/>
        </w:rPr>
        <w:t xml:space="preserve"> </w:t>
      </w:r>
      <w:r w:rsidRPr="00FB30AD">
        <w:rPr>
          <w:rFonts w:ascii="Arial" w:eastAsia="Calibri" w:hAnsi="Arial" w:cs="Arial"/>
          <w:sz w:val="24"/>
          <w:szCs w:val="24"/>
        </w:rPr>
        <w:t xml:space="preserve">Untuk dapat tersalurkannya suatu kebijakan </w:t>
      </w:r>
      <w:r>
        <w:rPr>
          <w:rFonts w:ascii="Arial" w:eastAsia="Calibri" w:hAnsi="Arial" w:cs="Arial"/>
          <w:sz w:val="24"/>
          <w:szCs w:val="24"/>
          <w:lang w:val="en-US"/>
        </w:rPr>
        <w:t>dengan</w:t>
      </w:r>
      <w:r w:rsidRPr="00FB30AD">
        <w:rPr>
          <w:rFonts w:ascii="Arial" w:eastAsia="Calibri" w:hAnsi="Arial" w:cs="Arial"/>
          <w:sz w:val="24"/>
          <w:szCs w:val="24"/>
        </w:rPr>
        <w:t xml:space="preserve"> memperoleh efektivitas </w:t>
      </w:r>
      <w:r>
        <w:rPr>
          <w:rFonts w:ascii="Arial" w:eastAsia="Calibri" w:hAnsi="Arial" w:cs="Arial"/>
          <w:sz w:val="24"/>
          <w:szCs w:val="24"/>
          <w:lang w:val="en-US"/>
        </w:rPr>
        <w:t>suatu</w:t>
      </w:r>
      <w:r w:rsidRPr="00FB30AD">
        <w:rPr>
          <w:rFonts w:ascii="Arial" w:eastAsia="Calibri" w:hAnsi="Arial" w:cs="Arial"/>
          <w:sz w:val="24"/>
          <w:szCs w:val="24"/>
        </w:rPr>
        <w:t>i</w:t>
      </w:r>
      <w:r>
        <w:rPr>
          <w:rFonts w:ascii="Arial" w:eastAsia="Calibri" w:hAnsi="Arial" w:cs="Arial"/>
          <w:sz w:val="24"/>
          <w:szCs w:val="24"/>
          <w:lang w:val="en-US"/>
        </w:rPr>
        <w:t xml:space="preserve"> </w:t>
      </w:r>
      <w:r w:rsidRPr="00FB30AD">
        <w:rPr>
          <w:rFonts w:ascii="Arial" w:eastAsia="Calibri" w:hAnsi="Arial" w:cs="Arial"/>
          <w:sz w:val="24"/>
          <w:szCs w:val="24"/>
        </w:rPr>
        <w:t>mplementasi kebijakan,</w:t>
      </w:r>
      <w:r>
        <w:rPr>
          <w:rFonts w:ascii="Arial" w:eastAsia="Calibri" w:hAnsi="Arial" w:cs="Arial"/>
          <w:sz w:val="24"/>
          <w:szCs w:val="24"/>
          <w:lang w:val="en-US"/>
        </w:rPr>
        <w:t xml:space="preserve"> </w:t>
      </w:r>
      <w:r w:rsidRPr="00FB30AD">
        <w:rPr>
          <w:rFonts w:ascii="Arial" w:eastAsia="Calibri" w:hAnsi="Arial" w:cs="Arial"/>
          <w:sz w:val="24"/>
          <w:szCs w:val="24"/>
        </w:rPr>
        <w:t>para pelaksana harus mengetahui apa yang seharusnya mereka lakukan mengenai tupoksi mereka. Dalam proses komunikasi dipengaruhi oleh 3 faktor yaitu transmisi, kejelasan, dan konsistensi</w:t>
      </w:r>
    </w:p>
    <w:p w:rsidR="00FE7E03" w:rsidRPr="00FB30AD" w:rsidRDefault="00FE7E03" w:rsidP="00346749">
      <w:pPr>
        <w:pStyle w:val="ListParagraph"/>
        <w:numPr>
          <w:ilvl w:val="0"/>
          <w:numId w:val="2"/>
        </w:numPr>
        <w:spacing w:after="0" w:line="480" w:lineRule="auto"/>
        <w:ind w:left="426"/>
        <w:jc w:val="both"/>
        <w:rPr>
          <w:rFonts w:ascii="Arial" w:eastAsia="Calibri" w:hAnsi="Arial" w:cs="Arial"/>
          <w:sz w:val="24"/>
          <w:szCs w:val="24"/>
        </w:rPr>
      </w:pPr>
      <w:r w:rsidRPr="00FB30AD">
        <w:rPr>
          <w:rFonts w:ascii="Arial" w:eastAsia="Calibri" w:hAnsi="Arial" w:cs="Arial"/>
          <w:sz w:val="24"/>
          <w:szCs w:val="24"/>
        </w:rPr>
        <w:t>Sumber Daya</w:t>
      </w:r>
    </w:p>
    <w:p w:rsidR="00FE7E03" w:rsidRPr="00346749" w:rsidRDefault="00FE7E03" w:rsidP="00346749">
      <w:pPr>
        <w:pStyle w:val="ListParagraph"/>
        <w:spacing w:after="0" w:line="480" w:lineRule="auto"/>
        <w:ind w:left="142"/>
        <w:jc w:val="both"/>
        <w:rPr>
          <w:rFonts w:ascii="Arial" w:eastAsia="Calibri" w:hAnsi="Arial" w:cs="Arial"/>
          <w:sz w:val="24"/>
          <w:szCs w:val="24"/>
        </w:rPr>
      </w:pPr>
      <w:r w:rsidRPr="00FB30AD">
        <w:rPr>
          <w:rFonts w:ascii="Arial" w:eastAsia="Calibri" w:hAnsi="Arial" w:cs="Arial"/>
          <w:sz w:val="24"/>
          <w:szCs w:val="24"/>
        </w:rPr>
        <w:t>Winarno (2011:184) mengatakan bahwa: “Perintah-perintah implementasi mungkin diteruskan secara cermat, jelas dan konsisten, tetapi jika para pelaksana kekurangan sumber-sumber yang diperlukan untuk melaksanakan kebijakan-kebijakan, maka implementasi akan cenderung tidak efektif.”</w:t>
      </w:r>
      <w:r w:rsidR="00346749">
        <w:rPr>
          <w:rFonts w:ascii="Arial" w:eastAsia="Calibri" w:hAnsi="Arial" w:cs="Arial"/>
          <w:sz w:val="24"/>
          <w:szCs w:val="24"/>
          <w:lang w:val="en-US"/>
        </w:rPr>
        <w:t xml:space="preserve"> </w:t>
      </w:r>
      <w:r w:rsidRPr="00346749">
        <w:rPr>
          <w:rFonts w:ascii="Arial" w:eastAsia="Calibri" w:hAnsi="Arial" w:cs="Arial"/>
          <w:sz w:val="24"/>
          <w:szCs w:val="24"/>
        </w:rPr>
        <w:t>Sumber daya yang mendukung implementasi kebijakan dikatakan efektif menyangkut:</w:t>
      </w:r>
      <w:r w:rsidRPr="00346749">
        <w:rPr>
          <w:rFonts w:ascii="Arial" w:hAnsi="Arial" w:cs="Arial"/>
          <w:sz w:val="24"/>
          <w:szCs w:val="24"/>
          <w:lang w:val="en-US"/>
        </w:rPr>
        <w:t xml:space="preserve"> staf, wewenang, informasi, fasilitas</w:t>
      </w:r>
    </w:p>
    <w:p w:rsidR="00FE7E03" w:rsidRPr="00FB30AD" w:rsidRDefault="00FE7E03" w:rsidP="00346749">
      <w:pPr>
        <w:pStyle w:val="ListParagraph"/>
        <w:numPr>
          <w:ilvl w:val="0"/>
          <w:numId w:val="2"/>
        </w:numPr>
        <w:spacing w:after="0" w:line="480" w:lineRule="auto"/>
        <w:ind w:left="426"/>
        <w:jc w:val="both"/>
        <w:rPr>
          <w:rFonts w:ascii="Arial" w:eastAsia="Calibri" w:hAnsi="Arial" w:cs="Arial"/>
          <w:sz w:val="24"/>
          <w:szCs w:val="24"/>
        </w:rPr>
      </w:pPr>
      <w:r w:rsidRPr="00FB30AD">
        <w:rPr>
          <w:rFonts w:ascii="Arial" w:eastAsia="Calibri" w:hAnsi="Arial" w:cs="Arial"/>
          <w:sz w:val="24"/>
          <w:szCs w:val="24"/>
        </w:rPr>
        <w:lastRenderedPageBreak/>
        <w:t xml:space="preserve">Sikap Pelaksana (Disposisi) </w:t>
      </w:r>
    </w:p>
    <w:p w:rsidR="00FE7E03" w:rsidRPr="00346749" w:rsidRDefault="00FE7E03" w:rsidP="00346749">
      <w:pPr>
        <w:spacing w:after="0" w:line="480" w:lineRule="auto"/>
        <w:ind w:left="66"/>
        <w:jc w:val="both"/>
        <w:rPr>
          <w:rFonts w:ascii="Arial" w:eastAsia="Calibri" w:hAnsi="Arial" w:cs="Arial"/>
          <w:sz w:val="24"/>
          <w:szCs w:val="24"/>
        </w:rPr>
      </w:pPr>
      <w:r w:rsidRPr="00346749">
        <w:rPr>
          <w:rFonts w:ascii="Arial" w:eastAsia="Calibri" w:hAnsi="Arial" w:cs="Arial"/>
          <w:sz w:val="24"/>
          <w:szCs w:val="24"/>
        </w:rPr>
        <w:t>Sikap–sikap yang dimiliki oleh para pelaksana ini penting karena jika para pelaksana bersikap baik karena menerima kebijakan, kemungkinan besar mereka akan melaksanakan kebijakan dengan sungguh-sungguh. Sebaliknya jika mereka bersikap berbeda dengan para pembuat kebijakan dimungkinkan proses implementasi kebijakan akan mengalami kesulitan. Artinya kesanggupan dari pelaksana untuk mau melaksanakan kebijakan.</w:t>
      </w:r>
      <w:r w:rsidR="00346749">
        <w:rPr>
          <w:rFonts w:ascii="Arial" w:eastAsia="Calibri" w:hAnsi="Arial" w:cs="Arial"/>
          <w:sz w:val="24"/>
          <w:szCs w:val="24"/>
          <w:lang w:val="en-US"/>
        </w:rPr>
        <w:t xml:space="preserve"> </w:t>
      </w:r>
      <w:r w:rsidRPr="00346749">
        <w:rPr>
          <w:rFonts w:ascii="Arial" w:eastAsia="Calibri" w:hAnsi="Arial" w:cs="Arial"/>
          <w:sz w:val="24"/>
          <w:szCs w:val="24"/>
        </w:rPr>
        <w:t>Menurut Syafri</w:t>
      </w:r>
      <w:r w:rsidR="00D6660F" w:rsidRPr="00346749">
        <w:rPr>
          <w:rFonts w:ascii="Arial" w:eastAsia="Calibri" w:hAnsi="Arial" w:cs="Arial"/>
          <w:sz w:val="24"/>
          <w:szCs w:val="24"/>
          <w:lang w:val="en-US"/>
        </w:rPr>
        <w:t xml:space="preserve"> </w:t>
      </w:r>
      <w:r w:rsidRPr="00346749">
        <w:rPr>
          <w:rFonts w:ascii="Arial" w:eastAsia="Calibri" w:hAnsi="Arial" w:cs="Arial"/>
          <w:sz w:val="24"/>
          <w:szCs w:val="24"/>
          <w:lang w:val="en-US"/>
        </w:rPr>
        <w:t xml:space="preserve">dan </w:t>
      </w:r>
      <w:r w:rsidRPr="00346749">
        <w:rPr>
          <w:rFonts w:ascii="Arial" w:eastAsia="Calibri" w:hAnsi="Arial" w:cs="Arial"/>
          <w:sz w:val="24"/>
          <w:szCs w:val="24"/>
        </w:rPr>
        <w:t>Setyoko (</w:t>
      </w:r>
      <w:r w:rsidRPr="00346749">
        <w:rPr>
          <w:rFonts w:ascii="Arial" w:eastAsia="Calibri" w:hAnsi="Arial" w:cs="Arial"/>
          <w:sz w:val="24"/>
          <w:szCs w:val="24"/>
          <w:lang w:val="en-US"/>
        </w:rPr>
        <w:t>2010:39</w:t>
      </w:r>
      <w:r w:rsidRPr="00346749">
        <w:rPr>
          <w:rFonts w:ascii="Arial" w:eastAsia="Calibri" w:hAnsi="Arial" w:cs="Arial"/>
          <w:sz w:val="24"/>
          <w:szCs w:val="24"/>
        </w:rPr>
        <w:t>) hal penting pe</w:t>
      </w:r>
      <w:r w:rsidRPr="00346749">
        <w:rPr>
          <w:rFonts w:ascii="Arial" w:hAnsi="Arial" w:cs="Arial"/>
          <w:sz w:val="24"/>
          <w:szCs w:val="24"/>
        </w:rPr>
        <w:t>nting perlu diperhatikan adalah</w:t>
      </w:r>
      <w:r w:rsidRPr="00346749">
        <w:rPr>
          <w:rFonts w:ascii="Arial" w:hAnsi="Arial" w:cs="Arial"/>
          <w:sz w:val="24"/>
          <w:szCs w:val="24"/>
          <w:lang w:val="en-US"/>
        </w:rPr>
        <w:t xml:space="preserve"> pengangkatan birokran dan insentif.</w:t>
      </w:r>
    </w:p>
    <w:p w:rsidR="00FE7E03" w:rsidRPr="00FB30AD" w:rsidRDefault="00FE7E03" w:rsidP="00346749">
      <w:pPr>
        <w:pStyle w:val="ListParagraph"/>
        <w:numPr>
          <w:ilvl w:val="0"/>
          <w:numId w:val="2"/>
        </w:numPr>
        <w:spacing w:after="0" w:line="480" w:lineRule="auto"/>
        <w:ind w:left="426"/>
        <w:jc w:val="both"/>
        <w:rPr>
          <w:rFonts w:ascii="Arial" w:eastAsia="Calibri" w:hAnsi="Arial" w:cs="Arial"/>
          <w:sz w:val="24"/>
          <w:szCs w:val="24"/>
        </w:rPr>
      </w:pPr>
      <w:r w:rsidRPr="00FB30AD">
        <w:rPr>
          <w:rFonts w:ascii="Arial" w:eastAsia="Calibri" w:hAnsi="Arial" w:cs="Arial"/>
          <w:sz w:val="24"/>
          <w:szCs w:val="24"/>
        </w:rPr>
        <w:t>Struktur birokrasi</w:t>
      </w:r>
    </w:p>
    <w:p w:rsidR="00FE7E03" w:rsidRDefault="00FE7E03" w:rsidP="00346749">
      <w:pPr>
        <w:spacing w:after="0" w:line="480" w:lineRule="auto"/>
        <w:ind w:left="66"/>
        <w:jc w:val="both"/>
        <w:rPr>
          <w:rFonts w:ascii="Arial" w:hAnsi="Arial" w:cs="Arial"/>
          <w:sz w:val="24"/>
          <w:szCs w:val="24"/>
          <w:lang w:val="en-US"/>
        </w:rPr>
      </w:pPr>
      <w:r w:rsidRPr="00346749">
        <w:rPr>
          <w:rFonts w:ascii="Arial" w:eastAsia="Calibri" w:hAnsi="Arial" w:cs="Arial"/>
          <w:sz w:val="24"/>
          <w:szCs w:val="24"/>
        </w:rPr>
        <w:t>Suatu birokrasi sangat erat kaitannya dalam implementasi kebijakan secara keseluruhan. Dalam birokrasi yang memiliki struktur organisasi memiliki pengaruh yang kuat dalam pelaksanaan suatu kebijakan. Terdapat dua hal penting dalam struktur organisasi yaitu:</w:t>
      </w:r>
      <w:r w:rsidRPr="00346749">
        <w:rPr>
          <w:rFonts w:ascii="Arial" w:hAnsi="Arial" w:cs="Arial"/>
          <w:sz w:val="24"/>
          <w:szCs w:val="24"/>
          <w:lang w:val="en-US"/>
        </w:rPr>
        <w:t xml:space="preserve"> </w:t>
      </w:r>
      <w:r w:rsidRPr="00346749">
        <w:rPr>
          <w:rFonts w:ascii="Arial" w:eastAsia="Calibri" w:hAnsi="Arial" w:cs="Arial"/>
          <w:i/>
          <w:sz w:val="24"/>
          <w:szCs w:val="24"/>
        </w:rPr>
        <w:t>standard operating procedures</w:t>
      </w:r>
      <w:r w:rsidRPr="00346749">
        <w:rPr>
          <w:rFonts w:ascii="Arial" w:eastAsia="Calibri" w:hAnsi="Arial" w:cs="Arial"/>
          <w:sz w:val="24"/>
          <w:szCs w:val="24"/>
        </w:rPr>
        <w:t xml:space="preserve"> (SOP)</w:t>
      </w:r>
      <w:r w:rsidRPr="00346749">
        <w:rPr>
          <w:rFonts w:ascii="Arial" w:hAnsi="Arial" w:cs="Arial"/>
          <w:sz w:val="24"/>
          <w:szCs w:val="24"/>
          <w:lang w:val="en-US"/>
        </w:rPr>
        <w:t xml:space="preserve"> dan </w:t>
      </w:r>
      <w:r w:rsidRPr="00346749">
        <w:rPr>
          <w:rFonts w:ascii="Arial" w:hAnsi="Arial" w:cs="Arial"/>
          <w:sz w:val="24"/>
          <w:szCs w:val="24"/>
        </w:rPr>
        <w:t>fragmentasi</w:t>
      </w:r>
      <w:r w:rsidRPr="00346749">
        <w:rPr>
          <w:rFonts w:ascii="Arial" w:hAnsi="Arial" w:cs="Arial"/>
          <w:sz w:val="24"/>
          <w:szCs w:val="24"/>
          <w:lang w:val="en-US"/>
        </w:rPr>
        <w:t xml:space="preserve">. </w:t>
      </w:r>
    </w:p>
    <w:p w:rsidR="00FB4BC3" w:rsidRPr="00F44401" w:rsidRDefault="00FB4BC3" w:rsidP="00FB4BC3">
      <w:pPr>
        <w:pStyle w:val="ListParagraph"/>
        <w:spacing w:after="0" w:line="480" w:lineRule="auto"/>
        <w:ind w:left="6" w:firstLine="714"/>
        <w:jc w:val="both"/>
        <w:rPr>
          <w:rFonts w:ascii="Arial" w:eastAsia="Calibri" w:hAnsi="Arial" w:cs="Arial"/>
          <w:b/>
          <w:sz w:val="24"/>
          <w:szCs w:val="24"/>
        </w:rPr>
      </w:pPr>
      <w:r w:rsidRPr="00F44401">
        <w:rPr>
          <w:rFonts w:ascii="Arial" w:eastAsia="Calibri" w:hAnsi="Arial" w:cs="Arial"/>
          <w:sz w:val="24"/>
          <w:szCs w:val="24"/>
        </w:rPr>
        <w:t>Tujuan dilaksanakan kegiatan penelitian ini berdasarkan maksud di atas, ada pun tujuan penelitian adalah:</w:t>
      </w:r>
    </w:p>
    <w:p w:rsidR="00FB4BC3" w:rsidRPr="00F44401" w:rsidRDefault="00FB4BC3" w:rsidP="00FB4BC3">
      <w:pPr>
        <w:pStyle w:val="ListParagraph"/>
        <w:numPr>
          <w:ilvl w:val="0"/>
          <w:numId w:val="12"/>
        </w:numPr>
        <w:spacing w:after="0" w:line="480" w:lineRule="auto"/>
        <w:jc w:val="both"/>
        <w:rPr>
          <w:rFonts w:ascii="Arial" w:eastAsia="Calibri" w:hAnsi="Arial" w:cs="Arial"/>
          <w:sz w:val="24"/>
          <w:szCs w:val="24"/>
        </w:rPr>
      </w:pPr>
      <w:r w:rsidRPr="00F44401">
        <w:rPr>
          <w:rFonts w:ascii="Arial" w:eastAsia="Calibri" w:hAnsi="Arial" w:cs="Arial"/>
          <w:sz w:val="24"/>
          <w:szCs w:val="24"/>
        </w:rPr>
        <w:t>Mengetahui dan mendeskripsikan implementasi kebijakan pelayanan kesehatan gratis di Kecamatan Bangsal.</w:t>
      </w:r>
    </w:p>
    <w:p w:rsidR="00FB4BC3" w:rsidRPr="00F44401" w:rsidRDefault="00FB4BC3" w:rsidP="00FB4BC3">
      <w:pPr>
        <w:pStyle w:val="ListParagraph"/>
        <w:numPr>
          <w:ilvl w:val="0"/>
          <w:numId w:val="12"/>
        </w:numPr>
        <w:spacing w:after="0" w:line="480" w:lineRule="auto"/>
        <w:ind w:left="1086"/>
        <w:jc w:val="both"/>
        <w:rPr>
          <w:rFonts w:ascii="Arial" w:eastAsia="Calibri" w:hAnsi="Arial" w:cs="Arial"/>
          <w:sz w:val="24"/>
          <w:szCs w:val="24"/>
        </w:rPr>
      </w:pPr>
      <w:r w:rsidRPr="00F44401">
        <w:rPr>
          <w:rFonts w:ascii="Arial" w:eastAsia="Calibri" w:hAnsi="Arial" w:cs="Arial"/>
          <w:sz w:val="24"/>
          <w:szCs w:val="24"/>
        </w:rPr>
        <w:t>Mengetahui dan mendeskripsikan faktor pendukung dan hambatan dalam implementasi kebijakan pelayanan kesehatan gratis di Kecamatan Bangsal.</w:t>
      </w:r>
    </w:p>
    <w:p w:rsidR="00FB4BC3" w:rsidRPr="00F44401" w:rsidRDefault="00FB4BC3" w:rsidP="00FB4BC3">
      <w:pPr>
        <w:pStyle w:val="ListParagraph"/>
        <w:numPr>
          <w:ilvl w:val="0"/>
          <w:numId w:val="12"/>
        </w:numPr>
        <w:spacing w:after="0" w:line="480" w:lineRule="auto"/>
        <w:ind w:left="1086"/>
        <w:jc w:val="both"/>
        <w:rPr>
          <w:rFonts w:ascii="Arial" w:eastAsia="Calibri" w:hAnsi="Arial" w:cs="Arial"/>
          <w:sz w:val="24"/>
          <w:szCs w:val="24"/>
        </w:rPr>
      </w:pPr>
      <w:r w:rsidRPr="00F44401">
        <w:rPr>
          <w:rFonts w:ascii="Arial" w:eastAsia="Calibri" w:hAnsi="Arial" w:cs="Arial"/>
          <w:sz w:val="24"/>
          <w:szCs w:val="24"/>
        </w:rPr>
        <w:lastRenderedPageBreak/>
        <w:t>Mengetahui dan mendeskripsikan upaya yang dilakukan Pemerintah Kecamatan Bangsal dalam mengatasi hambatan pada implementasi</w:t>
      </w:r>
      <w:r w:rsidRPr="00F44401">
        <w:rPr>
          <w:rFonts w:ascii="Arial" w:eastAsia="Calibri" w:hAnsi="Arial" w:cs="Arial"/>
          <w:sz w:val="24"/>
          <w:szCs w:val="24"/>
          <w:lang w:val="en-US"/>
        </w:rPr>
        <w:t xml:space="preserve"> kebijakan</w:t>
      </w:r>
      <w:r w:rsidRPr="00F44401">
        <w:rPr>
          <w:rFonts w:ascii="Arial" w:eastAsia="Calibri" w:hAnsi="Arial" w:cs="Arial"/>
          <w:sz w:val="24"/>
          <w:szCs w:val="24"/>
        </w:rPr>
        <w:t xml:space="preserve"> pelayanan kesehatan gratis di Kecamatan Bangsal.</w:t>
      </w:r>
    </w:p>
    <w:p w:rsidR="00FE7E03" w:rsidRDefault="00FE7E03" w:rsidP="00FE7E03">
      <w:pPr>
        <w:pStyle w:val="ListParagraph"/>
        <w:jc w:val="both"/>
        <w:rPr>
          <w:rFonts w:ascii="Arial" w:hAnsi="Arial" w:cs="Arial"/>
          <w:sz w:val="24"/>
          <w:szCs w:val="24"/>
          <w:lang w:val="en-US"/>
        </w:rPr>
      </w:pPr>
    </w:p>
    <w:p w:rsidR="002B7F48" w:rsidRDefault="002B7F48" w:rsidP="00346749">
      <w:pPr>
        <w:pStyle w:val="ListParagraph"/>
        <w:numPr>
          <w:ilvl w:val="0"/>
          <w:numId w:val="1"/>
        </w:numPr>
        <w:ind w:left="567" w:hanging="567"/>
        <w:jc w:val="both"/>
        <w:rPr>
          <w:rFonts w:ascii="Arial" w:hAnsi="Arial" w:cs="Arial"/>
          <w:sz w:val="24"/>
          <w:szCs w:val="24"/>
          <w:lang w:val="en-US"/>
        </w:rPr>
      </w:pPr>
      <w:r>
        <w:rPr>
          <w:rFonts w:ascii="Arial" w:hAnsi="Arial" w:cs="Arial"/>
          <w:sz w:val="24"/>
          <w:szCs w:val="24"/>
          <w:lang w:val="en-US"/>
        </w:rPr>
        <w:t>METODE PENELITIAN</w:t>
      </w:r>
    </w:p>
    <w:p w:rsidR="00AF65F8" w:rsidRPr="00BE5419" w:rsidRDefault="00AF65F8" w:rsidP="00AF65F8">
      <w:pPr>
        <w:spacing w:after="0" w:line="480" w:lineRule="auto"/>
        <w:ind w:firstLine="709"/>
        <w:jc w:val="both"/>
        <w:rPr>
          <w:rFonts w:ascii="Arial" w:hAnsi="Arial" w:cs="Arial"/>
          <w:sz w:val="24"/>
          <w:szCs w:val="24"/>
        </w:rPr>
      </w:pPr>
      <w:r w:rsidRPr="00BE5419">
        <w:rPr>
          <w:rFonts w:ascii="Arial" w:hAnsi="Arial" w:cs="Arial"/>
          <w:sz w:val="24"/>
          <w:szCs w:val="24"/>
        </w:rPr>
        <w:t>Dalam hal ini penulis menggunakan metode kualitatif dengan desain deskriptif,</w:t>
      </w:r>
      <w:r>
        <w:rPr>
          <w:rFonts w:ascii="Arial" w:hAnsi="Arial" w:cs="Arial"/>
          <w:sz w:val="24"/>
          <w:szCs w:val="24"/>
        </w:rPr>
        <w:t xml:space="preserve"> </w:t>
      </w:r>
    </w:p>
    <w:p w:rsidR="00AF65F8" w:rsidRPr="00BE5419" w:rsidRDefault="00AF65F8" w:rsidP="00AF65F8">
      <w:pPr>
        <w:spacing w:after="0" w:line="480" w:lineRule="auto"/>
        <w:ind w:firstLine="709"/>
        <w:jc w:val="both"/>
        <w:rPr>
          <w:rFonts w:ascii="Arial" w:hAnsi="Arial" w:cs="Arial"/>
          <w:sz w:val="24"/>
          <w:szCs w:val="24"/>
        </w:rPr>
      </w:pPr>
      <w:proofErr w:type="gramStart"/>
      <w:r w:rsidRPr="00BE5419">
        <w:rPr>
          <w:rFonts w:ascii="Arial" w:hAnsi="Arial" w:cs="Arial"/>
          <w:sz w:val="24"/>
          <w:szCs w:val="24"/>
          <w:lang w:val="en-US"/>
        </w:rPr>
        <w:t>Data h</w:t>
      </w:r>
      <w:r w:rsidRPr="00BE5419">
        <w:rPr>
          <w:rFonts w:ascii="Arial" w:hAnsi="Arial" w:cs="Arial"/>
          <w:sz w:val="24"/>
          <w:szCs w:val="24"/>
        </w:rPr>
        <w:t>asil suatu penelitian dikatakan berkualitas atau tidaknya</w:t>
      </w:r>
      <w:r w:rsidRPr="00BE5419">
        <w:rPr>
          <w:rFonts w:ascii="Arial" w:hAnsi="Arial" w:cs="Arial"/>
          <w:sz w:val="24"/>
          <w:szCs w:val="24"/>
          <w:lang w:val="en-US"/>
        </w:rPr>
        <w:t xml:space="preserve"> </w:t>
      </w:r>
      <w:r w:rsidRPr="00BE5419">
        <w:rPr>
          <w:rFonts w:ascii="Arial" w:hAnsi="Arial" w:cs="Arial"/>
          <w:sz w:val="24"/>
          <w:szCs w:val="24"/>
        </w:rPr>
        <w:t>dipengaruhi oleh kualitas pengumpulan data.</w:t>
      </w:r>
      <w:proofErr w:type="gramEnd"/>
      <w:r w:rsidRPr="00BE5419">
        <w:rPr>
          <w:rFonts w:ascii="Arial" w:hAnsi="Arial" w:cs="Arial"/>
          <w:sz w:val="24"/>
          <w:szCs w:val="24"/>
        </w:rPr>
        <w:t xml:space="preserve"> Kualitas pengumpulan data yang dimaksud adalah ketepatan cara yang digunakan untuk mengumpulkan data. Secara dasar apabila ingin mendapatkan suatu informasi untuk diteliti langkah paling strategis dalam suatu penelitian adalah tahu bagaimana teknik pengumpulan data yang digunakan.</w:t>
      </w:r>
      <w:r>
        <w:rPr>
          <w:rFonts w:ascii="Arial" w:hAnsi="Arial" w:cs="Arial"/>
          <w:sz w:val="24"/>
          <w:szCs w:val="24"/>
          <w:lang w:val="en-US"/>
        </w:rPr>
        <w:t xml:space="preserve"> </w:t>
      </w:r>
      <w:r w:rsidRPr="00BE5419">
        <w:rPr>
          <w:rFonts w:ascii="Arial" w:hAnsi="Arial" w:cs="Arial"/>
          <w:sz w:val="24"/>
          <w:szCs w:val="24"/>
        </w:rPr>
        <w:t>Menurut Sugiyono (2017:137) teknik pengumpul data dapat dilakukan dengan wawancara, dokumen, observasi dan triangulasi atau gabungan dari ketiganya.</w:t>
      </w:r>
    </w:p>
    <w:p w:rsidR="00AF65F8" w:rsidRPr="00865F45" w:rsidRDefault="00AF65F8" w:rsidP="00865F45">
      <w:pPr>
        <w:pStyle w:val="ListParagraph"/>
        <w:numPr>
          <w:ilvl w:val="0"/>
          <w:numId w:val="5"/>
        </w:numPr>
        <w:spacing w:after="0" w:line="480" w:lineRule="auto"/>
        <w:jc w:val="both"/>
        <w:rPr>
          <w:rFonts w:ascii="Arial" w:hAnsi="Arial" w:cs="Arial"/>
          <w:sz w:val="24"/>
          <w:szCs w:val="24"/>
        </w:rPr>
      </w:pPr>
      <w:r w:rsidRPr="00BE5419">
        <w:rPr>
          <w:rFonts w:ascii="Arial" w:hAnsi="Arial" w:cs="Arial"/>
          <w:sz w:val="24"/>
          <w:szCs w:val="24"/>
        </w:rPr>
        <w:t>Observasi</w:t>
      </w:r>
      <w:r w:rsidR="00865F45">
        <w:rPr>
          <w:rFonts w:ascii="Arial" w:hAnsi="Arial" w:cs="Arial"/>
          <w:sz w:val="24"/>
          <w:szCs w:val="24"/>
          <w:lang w:val="en-US"/>
        </w:rPr>
        <w:t xml:space="preserve">: </w:t>
      </w:r>
      <w:r w:rsidRPr="00865F45">
        <w:rPr>
          <w:rFonts w:ascii="Arial" w:hAnsi="Arial" w:cs="Arial"/>
          <w:sz w:val="24"/>
          <w:szCs w:val="24"/>
        </w:rPr>
        <w:t xml:space="preserve">Dalam bukunya Moleong (2014:175) menjelaskan pendapat dari Guba dan Lincoln </w:t>
      </w:r>
      <w:r w:rsidRPr="00865F45">
        <w:rPr>
          <w:rFonts w:ascii="Arial" w:hAnsi="Arial" w:cs="Arial"/>
          <w:sz w:val="24"/>
          <w:szCs w:val="24"/>
          <w:lang w:val="en-US"/>
        </w:rPr>
        <w:t xml:space="preserve">bahwa </w:t>
      </w:r>
      <w:r w:rsidRPr="00865F45">
        <w:rPr>
          <w:rFonts w:ascii="Arial" w:hAnsi="Arial" w:cs="Arial"/>
          <w:sz w:val="24"/>
          <w:szCs w:val="24"/>
        </w:rPr>
        <w:t xml:space="preserve">observasi merupakan teknik yang didasarkan pada pengamatan secara langsung. Pengamatan secara langsung akan dapat melihat keadaan yang sebenarnya dilapangan seperti keadaan, kebiasaan, perilaku dari masyarakat. Pada penelitian ini penulis menggunakan teknik pengumpulan data observasi partisipan. Dalam observasi </w:t>
      </w:r>
      <w:r w:rsidRPr="00865F45">
        <w:rPr>
          <w:rFonts w:ascii="Arial" w:hAnsi="Arial" w:cs="Arial"/>
          <w:sz w:val="24"/>
          <w:szCs w:val="24"/>
        </w:rPr>
        <w:lastRenderedPageBreak/>
        <w:t xml:space="preserve">partisipan ini, </w:t>
      </w:r>
      <w:r w:rsidRPr="00865F45">
        <w:rPr>
          <w:rFonts w:ascii="Arial" w:hAnsi="Arial" w:cs="Arial"/>
          <w:sz w:val="24"/>
          <w:szCs w:val="24"/>
          <w:lang w:val="en-US"/>
        </w:rPr>
        <w:t xml:space="preserve">penulis </w:t>
      </w:r>
      <w:r w:rsidRPr="00865F45">
        <w:rPr>
          <w:rFonts w:ascii="Arial" w:hAnsi="Arial" w:cs="Arial"/>
          <w:sz w:val="24"/>
          <w:szCs w:val="24"/>
        </w:rPr>
        <w:t>dituntut untuk terjun langsung kegiatan sehari-hari orang yang sedang diamati sebagai sumber data peneltian. Dengan melakukan observasi partisipan ini maka data yang diperoleh akan lebih asli dan lengkap sesuai dengan yang terjadi di lapangan.</w:t>
      </w:r>
    </w:p>
    <w:p w:rsidR="00AF65F8" w:rsidRPr="00865F45" w:rsidRDefault="00AF65F8" w:rsidP="00865F45">
      <w:pPr>
        <w:pStyle w:val="ListParagraph"/>
        <w:numPr>
          <w:ilvl w:val="0"/>
          <w:numId w:val="5"/>
        </w:numPr>
        <w:spacing w:after="0" w:line="480" w:lineRule="auto"/>
        <w:jc w:val="both"/>
        <w:rPr>
          <w:rFonts w:ascii="Arial" w:hAnsi="Arial" w:cs="Arial"/>
          <w:sz w:val="24"/>
          <w:szCs w:val="24"/>
        </w:rPr>
      </w:pPr>
      <w:r w:rsidRPr="00BE5419">
        <w:rPr>
          <w:rFonts w:ascii="Arial" w:hAnsi="Arial" w:cs="Arial"/>
          <w:sz w:val="24"/>
          <w:szCs w:val="24"/>
        </w:rPr>
        <w:t>Wawancara</w:t>
      </w:r>
      <w:r w:rsidR="00865F45">
        <w:rPr>
          <w:rFonts w:ascii="Arial" w:hAnsi="Arial" w:cs="Arial"/>
          <w:sz w:val="24"/>
          <w:szCs w:val="24"/>
          <w:lang w:val="en-US"/>
        </w:rPr>
        <w:t xml:space="preserve"> : </w:t>
      </w:r>
      <w:r w:rsidRPr="00865F45">
        <w:rPr>
          <w:rFonts w:ascii="Arial" w:hAnsi="Arial" w:cs="Arial"/>
          <w:sz w:val="24"/>
          <w:szCs w:val="24"/>
        </w:rPr>
        <w:t>Menurut Moleong (2014:186) percakapan yang dilakukan oleh dua pihak, yaitu antara pewawancara yang mengajukan pertanyaan dan terwawancara yang memberikan jawaban atas pertanyaan itu dikatakan sebagai suatu wawancara. Dalam melakukan penelitian teknik wawancara yang</w:t>
      </w:r>
      <w:r w:rsidRPr="00865F45">
        <w:rPr>
          <w:rFonts w:ascii="Arial" w:hAnsi="Arial" w:cs="Arial"/>
          <w:sz w:val="24"/>
          <w:szCs w:val="24"/>
          <w:lang w:val="en-US"/>
        </w:rPr>
        <w:t xml:space="preserve"> </w:t>
      </w:r>
      <w:r w:rsidRPr="00865F45">
        <w:rPr>
          <w:rFonts w:ascii="Arial" w:hAnsi="Arial" w:cs="Arial"/>
          <w:sz w:val="24"/>
          <w:szCs w:val="24"/>
        </w:rPr>
        <w:t>digunakan oleh penulis adalah wawancara semiterstruktur. pelaksanaan wawancara ini lebih bebas dari pada wawancara terstruktur dengan kategori capaian masalah lebih mendalam. Dalam melakukan wawancara pen</w:t>
      </w:r>
      <w:r w:rsidRPr="00865F45">
        <w:rPr>
          <w:rFonts w:ascii="Arial" w:hAnsi="Arial" w:cs="Arial"/>
          <w:sz w:val="24"/>
          <w:szCs w:val="24"/>
          <w:lang w:val="en-US"/>
        </w:rPr>
        <w:t>ulis</w:t>
      </w:r>
      <w:r w:rsidRPr="00865F45">
        <w:rPr>
          <w:rFonts w:ascii="Arial" w:hAnsi="Arial" w:cs="Arial"/>
          <w:sz w:val="24"/>
          <w:szCs w:val="24"/>
        </w:rPr>
        <w:t xml:space="preserve"> mendengarkan secara teliti dan mencatat apa yang dikemukakan oleh informan.</w:t>
      </w:r>
    </w:p>
    <w:p w:rsidR="00865F45" w:rsidRPr="00865F45" w:rsidRDefault="00AF65F8" w:rsidP="00865F45">
      <w:pPr>
        <w:pStyle w:val="ListParagraph"/>
        <w:numPr>
          <w:ilvl w:val="0"/>
          <w:numId w:val="5"/>
        </w:numPr>
        <w:spacing w:after="0" w:line="480" w:lineRule="auto"/>
        <w:jc w:val="both"/>
        <w:rPr>
          <w:rFonts w:ascii="Arial" w:hAnsi="Arial" w:cs="Arial"/>
          <w:sz w:val="24"/>
          <w:szCs w:val="24"/>
        </w:rPr>
      </w:pPr>
      <w:r w:rsidRPr="00BE5419">
        <w:rPr>
          <w:rFonts w:ascii="Arial" w:hAnsi="Arial" w:cs="Arial"/>
          <w:sz w:val="24"/>
          <w:szCs w:val="24"/>
        </w:rPr>
        <w:t>Dokumen</w:t>
      </w:r>
      <w:r w:rsidR="00865F45">
        <w:rPr>
          <w:rFonts w:ascii="Arial" w:hAnsi="Arial" w:cs="Arial"/>
          <w:sz w:val="24"/>
          <w:szCs w:val="24"/>
          <w:lang w:val="en-US"/>
        </w:rPr>
        <w:t xml:space="preserve">: </w:t>
      </w:r>
      <w:r w:rsidRPr="00865F45">
        <w:rPr>
          <w:rFonts w:ascii="Arial" w:hAnsi="Arial" w:cs="Arial"/>
          <w:sz w:val="24"/>
          <w:szCs w:val="24"/>
        </w:rPr>
        <w:t xml:space="preserve">Teknik pengumpulan data dengan dokumen menurut Sugiyono (2017:240) merupakan catatan peristiwa baik dalam bentuk tulisan, gambar peristiwa yang sudah berlaku. </w:t>
      </w:r>
    </w:p>
    <w:p w:rsidR="00865F45" w:rsidRDefault="00865F45" w:rsidP="00AF65F8">
      <w:pPr>
        <w:spacing w:after="0" w:line="480" w:lineRule="auto"/>
        <w:ind w:firstLine="709"/>
        <w:jc w:val="both"/>
        <w:rPr>
          <w:rFonts w:ascii="Arial" w:hAnsi="Arial" w:cs="Arial"/>
          <w:sz w:val="24"/>
          <w:szCs w:val="24"/>
          <w:lang w:val="en-US"/>
        </w:rPr>
      </w:pPr>
    </w:p>
    <w:p w:rsidR="00AF65F8" w:rsidRPr="00BE5419" w:rsidRDefault="00AF65F8" w:rsidP="00AF65F8">
      <w:pPr>
        <w:spacing w:after="0" w:line="480" w:lineRule="auto"/>
        <w:ind w:firstLine="709"/>
        <w:jc w:val="both"/>
        <w:rPr>
          <w:rFonts w:ascii="Arial" w:hAnsi="Arial" w:cs="Arial"/>
          <w:sz w:val="24"/>
          <w:szCs w:val="24"/>
        </w:rPr>
      </w:pPr>
      <w:r w:rsidRPr="00BE5419">
        <w:rPr>
          <w:rFonts w:ascii="Arial" w:hAnsi="Arial" w:cs="Arial"/>
          <w:sz w:val="24"/>
          <w:szCs w:val="24"/>
        </w:rPr>
        <w:t xml:space="preserve">Dalam pelaksanaan penelitian penulis menggunakan tahapan-tahapan dalam analisis data yaitu baik sebelum dilapangan maupun pada saat dilapangan. Pada saat dilapangan penulis menggunakan teknik reduksi data, </w:t>
      </w:r>
      <w:r w:rsidRPr="00BE5419">
        <w:rPr>
          <w:rFonts w:ascii="Arial" w:hAnsi="Arial" w:cs="Arial"/>
          <w:i/>
          <w:sz w:val="24"/>
          <w:szCs w:val="24"/>
        </w:rPr>
        <w:t>display</w:t>
      </w:r>
      <w:r w:rsidRPr="00BE5419">
        <w:rPr>
          <w:rFonts w:ascii="Arial" w:hAnsi="Arial" w:cs="Arial"/>
          <w:sz w:val="24"/>
          <w:szCs w:val="24"/>
        </w:rPr>
        <w:t xml:space="preserve"> data dan terakhir adalah kesimpulan dimana teknik </w:t>
      </w:r>
      <w:r w:rsidRPr="00BE5419">
        <w:rPr>
          <w:rFonts w:ascii="Arial" w:hAnsi="Arial" w:cs="Arial"/>
          <w:sz w:val="24"/>
          <w:szCs w:val="24"/>
        </w:rPr>
        <w:lastRenderedPageBreak/>
        <w:t>yang digunakan oleh penulis ini mengacu dari model Miles dan Huberman yang dijelaskan dalam buku Sugiyono (</w:t>
      </w:r>
      <w:r w:rsidRPr="00BE5419">
        <w:rPr>
          <w:rFonts w:ascii="Arial" w:hAnsi="Arial" w:cs="Arial"/>
          <w:sz w:val="24"/>
          <w:szCs w:val="24"/>
          <w:lang w:val="en-US"/>
        </w:rPr>
        <w:t>2017:245</w:t>
      </w:r>
      <w:r w:rsidRPr="00BE5419">
        <w:rPr>
          <w:rFonts w:ascii="Arial" w:hAnsi="Arial" w:cs="Arial"/>
          <w:sz w:val="24"/>
          <w:szCs w:val="24"/>
        </w:rPr>
        <w:t>) yang menjelaskan dalam penelitian pemerintahan dapat dilakukan tahapan analisis yaitu sebagai berikut:</w:t>
      </w:r>
    </w:p>
    <w:p w:rsidR="00AF65F8" w:rsidRPr="0030791F" w:rsidRDefault="00AF65F8" w:rsidP="00AF65F8">
      <w:pPr>
        <w:pStyle w:val="ListParagraph"/>
        <w:numPr>
          <w:ilvl w:val="0"/>
          <w:numId w:val="3"/>
        </w:numPr>
        <w:spacing w:after="0" w:line="480" w:lineRule="auto"/>
        <w:jc w:val="both"/>
        <w:rPr>
          <w:rFonts w:ascii="Arial" w:hAnsi="Arial" w:cs="Arial"/>
          <w:sz w:val="24"/>
          <w:szCs w:val="24"/>
        </w:rPr>
      </w:pPr>
      <w:r w:rsidRPr="0030791F">
        <w:rPr>
          <w:rFonts w:ascii="Arial" w:hAnsi="Arial" w:cs="Arial"/>
          <w:sz w:val="24"/>
          <w:szCs w:val="24"/>
        </w:rPr>
        <w:t xml:space="preserve">Analisis sebelum dilapangan. Analisis ini dilakukan berdasarkan data awal yang diperoleh dari data sekunder </w:t>
      </w:r>
    </w:p>
    <w:p w:rsidR="00AF65F8" w:rsidRPr="0030791F" w:rsidRDefault="00AF65F8" w:rsidP="00AF65F8">
      <w:pPr>
        <w:pStyle w:val="ListParagraph"/>
        <w:numPr>
          <w:ilvl w:val="0"/>
          <w:numId w:val="3"/>
        </w:numPr>
        <w:spacing w:after="0" w:line="480" w:lineRule="auto"/>
        <w:jc w:val="both"/>
        <w:rPr>
          <w:rFonts w:ascii="Arial" w:hAnsi="Arial" w:cs="Arial"/>
          <w:sz w:val="24"/>
          <w:szCs w:val="24"/>
        </w:rPr>
      </w:pPr>
      <w:r>
        <w:rPr>
          <w:rFonts w:ascii="Arial" w:hAnsi="Arial" w:cs="Arial"/>
          <w:sz w:val="24"/>
          <w:szCs w:val="24"/>
        </w:rPr>
        <w:t>Analisis selama dilapangan</w:t>
      </w:r>
      <w:r>
        <w:rPr>
          <w:rFonts w:ascii="Arial" w:hAnsi="Arial" w:cs="Arial"/>
          <w:sz w:val="24"/>
          <w:szCs w:val="24"/>
          <w:lang w:val="en-US"/>
        </w:rPr>
        <w:t>.</w:t>
      </w:r>
      <w:r w:rsidRPr="0030791F">
        <w:rPr>
          <w:rFonts w:ascii="Arial" w:hAnsi="Arial" w:cs="Arial"/>
          <w:sz w:val="24"/>
          <w:szCs w:val="24"/>
        </w:rPr>
        <w:t xml:space="preserve"> Merupakan kegiatan analisis yang dilakukan secara interaktif dan berlangsung secara terus menerus sampai tuntas, sehingga datanya sudah jenuh melalui beberapa tahapan yaitu:</w:t>
      </w:r>
    </w:p>
    <w:p w:rsidR="00AF65F8" w:rsidRPr="0030791F" w:rsidRDefault="00AF65F8" w:rsidP="00AF65F8">
      <w:pPr>
        <w:pStyle w:val="ListParagraph"/>
        <w:numPr>
          <w:ilvl w:val="0"/>
          <w:numId w:val="4"/>
        </w:numPr>
        <w:spacing w:after="0" w:line="480" w:lineRule="auto"/>
        <w:jc w:val="both"/>
        <w:rPr>
          <w:rFonts w:ascii="Arial" w:hAnsi="Arial" w:cs="Arial"/>
          <w:sz w:val="24"/>
          <w:szCs w:val="24"/>
        </w:rPr>
      </w:pPr>
      <w:r w:rsidRPr="0030791F">
        <w:rPr>
          <w:rFonts w:ascii="Arial" w:hAnsi="Arial" w:cs="Arial"/>
          <w:i/>
          <w:sz w:val="24"/>
          <w:szCs w:val="24"/>
        </w:rPr>
        <w:t xml:space="preserve">Data reduction </w:t>
      </w:r>
      <w:r w:rsidRPr="0030791F">
        <w:rPr>
          <w:rFonts w:ascii="Arial" w:hAnsi="Arial" w:cs="Arial"/>
          <w:sz w:val="24"/>
          <w:szCs w:val="24"/>
        </w:rPr>
        <w:t xml:space="preserve">(reduksi data), </w:t>
      </w:r>
    </w:p>
    <w:p w:rsidR="00AF65F8" w:rsidRPr="0030791F" w:rsidRDefault="00AF65F8" w:rsidP="00AF65F8">
      <w:pPr>
        <w:pStyle w:val="ListParagraph"/>
        <w:numPr>
          <w:ilvl w:val="0"/>
          <w:numId w:val="4"/>
        </w:numPr>
        <w:spacing w:after="0" w:line="480" w:lineRule="auto"/>
        <w:jc w:val="both"/>
        <w:rPr>
          <w:rFonts w:ascii="Arial" w:hAnsi="Arial" w:cs="Arial"/>
          <w:sz w:val="24"/>
          <w:szCs w:val="24"/>
        </w:rPr>
      </w:pPr>
      <w:r w:rsidRPr="0030791F">
        <w:rPr>
          <w:rFonts w:ascii="Arial" w:hAnsi="Arial" w:cs="Arial"/>
          <w:i/>
          <w:sz w:val="24"/>
          <w:szCs w:val="24"/>
        </w:rPr>
        <w:t xml:space="preserve">Data display </w:t>
      </w:r>
      <w:r w:rsidRPr="0030791F">
        <w:rPr>
          <w:rFonts w:ascii="Arial" w:hAnsi="Arial" w:cs="Arial"/>
          <w:sz w:val="24"/>
          <w:szCs w:val="24"/>
        </w:rPr>
        <w:t xml:space="preserve">(penyajian data), </w:t>
      </w:r>
    </w:p>
    <w:p w:rsidR="00AF65F8" w:rsidRPr="00BE5419" w:rsidRDefault="00AF65F8" w:rsidP="00AF65F8">
      <w:pPr>
        <w:pStyle w:val="ListParagraph"/>
        <w:numPr>
          <w:ilvl w:val="0"/>
          <w:numId w:val="4"/>
        </w:numPr>
        <w:spacing w:after="0" w:line="480" w:lineRule="auto"/>
        <w:jc w:val="both"/>
        <w:rPr>
          <w:rFonts w:ascii="Arial" w:hAnsi="Arial" w:cs="Arial"/>
          <w:sz w:val="24"/>
          <w:szCs w:val="24"/>
        </w:rPr>
      </w:pPr>
      <w:r w:rsidRPr="00BE5419">
        <w:rPr>
          <w:rFonts w:ascii="Arial" w:hAnsi="Arial" w:cs="Arial"/>
          <w:i/>
          <w:sz w:val="24"/>
          <w:szCs w:val="24"/>
        </w:rPr>
        <w:t xml:space="preserve">Conclusion Drawing/Verification. </w:t>
      </w:r>
    </w:p>
    <w:p w:rsidR="00AF65F8" w:rsidRDefault="00AF65F8" w:rsidP="00AF65F8">
      <w:pPr>
        <w:pStyle w:val="ListParagraph"/>
        <w:jc w:val="both"/>
        <w:rPr>
          <w:rFonts w:ascii="Arial" w:hAnsi="Arial" w:cs="Arial"/>
          <w:sz w:val="24"/>
          <w:szCs w:val="24"/>
          <w:lang w:val="en-US"/>
        </w:rPr>
      </w:pPr>
    </w:p>
    <w:p w:rsidR="002B7F48" w:rsidRDefault="002B7F48" w:rsidP="002B7F48">
      <w:pPr>
        <w:pStyle w:val="ListParagraph"/>
        <w:numPr>
          <w:ilvl w:val="0"/>
          <w:numId w:val="1"/>
        </w:numPr>
        <w:jc w:val="both"/>
        <w:rPr>
          <w:rFonts w:ascii="Arial" w:hAnsi="Arial" w:cs="Arial"/>
          <w:sz w:val="24"/>
          <w:szCs w:val="24"/>
          <w:lang w:val="en-US"/>
        </w:rPr>
      </w:pPr>
      <w:r>
        <w:rPr>
          <w:rFonts w:ascii="Arial" w:hAnsi="Arial" w:cs="Arial"/>
          <w:sz w:val="24"/>
          <w:szCs w:val="24"/>
          <w:lang w:val="en-US"/>
        </w:rPr>
        <w:t>HASIL DAN PEMBAHASAN</w:t>
      </w:r>
    </w:p>
    <w:p w:rsidR="00AD44C0" w:rsidRDefault="00AD44C0" w:rsidP="00AD44C0">
      <w:pPr>
        <w:pStyle w:val="ListParagraph"/>
        <w:spacing w:after="0" w:line="480" w:lineRule="auto"/>
        <w:ind w:left="0" w:firstLine="720"/>
        <w:jc w:val="both"/>
        <w:rPr>
          <w:rFonts w:ascii="Arial" w:hAnsi="Arial" w:cs="Arial"/>
          <w:sz w:val="24"/>
          <w:szCs w:val="24"/>
          <w:lang w:val="en-US"/>
        </w:rPr>
      </w:pPr>
      <w:r w:rsidRPr="009F24D5">
        <w:rPr>
          <w:rFonts w:ascii="Arial" w:hAnsi="Arial" w:cs="Arial"/>
          <w:sz w:val="24"/>
          <w:szCs w:val="24"/>
          <w:lang w:val="en-US"/>
        </w:rPr>
        <w:t>Dari pengamatan yang dilakukan penulis di lapangan mengamati bagaimana implementasi kebijakan pelayanan kesehatan gratis di Puskesmas Bangsal terhadap kesesuaian dari teori yang penulis gunakan yaitu teori implementasi Edward III yang memfokuskan pada empat dimensi untuk mengamati implementasi kebijakan mencakup komunikasi, sumber daya, disposisi, dan struktur birokrasi yang akan penulis bahas dengan sumber data yang sudah diperoleh selama kegiatan magang melalui Wawancara, Dokumentasi maupun Observasi secara langsung.</w:t>
      </w:r>
    </w:p>
    <w:p w:rsidR="00AD44C0" w:rsidRDefault="00AD44C0" w:rsidP="00AD44C0">
      <w:pPr>
        <w:spacing w:after="0" w:line="480" w:lineRule="auto"/>
        <w:jc w:val="both"/>
        <w:rPr>
          <w:rFonts w:ascii="Arial" w:hAnsi="Arial" w:cs="Arial"/>
          <w:b/>
          <w:sz w:val="24"/>
          <w:szCs w:val="24"/>
          <w:lang w:val="en-US"/>
        </w:rPr>
      </w:pPr>
    </w:p>
    <w:p w:rsidR="00AD44C0" w:rsidRPr="00975981" w:rsidRDefault="00AD44C0" w:rsidP="00AD44C0">
      <w:pPr>
        <w:numPr>
          <w:ilvl w:val="0"/>
          <w:numId w:val="10"/>
        </w:numPr>
        <w:spacing w:after="0" w:line="480" w:lineRule="auto"/>
        <w:jc w:val="both"/>
        <w:rPr>
          <w:rFonts w:ascii="Arial" w:hAnsi="Arial" w:cs="Arial"/>
          <w:b/>
          <w:sz w:val="24"/>
          <w:szCs w:val="24"/>
          <w:lang w:val="en-US"/>
        </w:rPr>
      </w:pPr>
      <w:r w:rsidRPr="00975981">
        <w:rPr>
          <w:rFonts w:ascii="Arial" w:hAnsi="Arial" w:cs="Arial"/>
          <w:b/>
          <w:sz w:val="24"/>
          <w:szCs w:val="24"/>
          <w:lang w:val="en-US"/>
        </w:rPr>
        <w:lastRenderedPageBreak/>
        <w:t xml:space="preserve">Komunikasi </w:t>
      </w:r>
    </w:p>
    <w:p w:rsidR="00AD44C0" w:rsidRDefault="00AD44C0" w:rsidP="00AD44C0">
      <w:pPr>
        <w:pStyle w:val="ListParagraph"/>
        <w:spacing w:line="480" w:lineRule="auto"/>
        <w:ind w:left="0" w:firstLine="720"/>
        <w:jc w:val="both"/>
        <w:rPr>
          <w:rFonts w:ascii="Arial" w:hAnsi="Arial" w:cs="Arial"/>
          <w:sz w:val="24"/>
          <w:szCs w:val="24"/>
          <w:lang w:val="en-US"/>
        </w:rPr>
      </w:pPr>
      <w:r>
        <w:rPr>
          <w:rFonts w:ascii="Arial" w:hAnsi="Arial" w:cs="Arial"/>
          <w:sz w:val="24"/>
          <w:szCs w:val="24"/>
        </w:rPr>
        <w:t xml:space="preserve"> </w:t>
      </w:r>
      <w:proofErr w:type="gramStart"/>
      <w:r w:rsidRPr="009F24D5">
        <w:rPr>
          <w:rFonts w:ascii="Arial" w:hAnsi="Arial" w:cs="Arial"/>
          <w:sz w:val="24"/>
          <w:szCs w:val="24"/>
          <w:lang w:val="en-US"/>
        </w:rPr>
        <w:t xml:space="preserve">Menurut Edward III dalam teorinya menjelaskan bahwa komunikasi yang dimaksud adalah penyampaian informasi diantara sesama pelaksana mengenai pemahaman, kejelasan, maupun konsistensi dari keputusan itu </w:t>
      </w:r>
      <w:r w:rsidRPr="00ED375F">
        <w:rPr>
          <w:rFonts w:ascii="Arial" w:hAnsi="Arial" w:cs="Arial"/>
          <w:sz w:val="24"/>
          <w:szCs w:val="24"/>
        </w:rPr>
        <w:t>di</w:t>
      </w:r>
      <w:r w:rsidRPr="00ED375F">
        <w:rPr>
          <w:rFonts w:ascii="Arial" w:hAnsi="Arial" w:cs="Arial"/>
          <w:sz w:val="24"/>
          <w:szCs w:val="24"/>
          <w:lang w:val="en-US"/>
        </w:rPr>
        <w:t xml:space="preserve">buat </w:t>
      </w:r>
      <w:r w:rsidRPr="00ED375F">
        <w:rPr>
          <w:rFonts w:ascii="Arial" w:hAnsi="Arial" w:cs="Arial"/>
          <w:sz w:val="24"/>
          <w:szCs w:val="24"/>
        </w:rPr>
        <w:t>sehingga</w:t>
      </w:r>
      <w:r w:rsidRPr="00ED375F">
        <w:rPr>
          <w:rFonts w:ascii="Arial" w:hAnsi="Arial" w:cs="Arial"/>
          <w:sz w:val="24"/>
          <w:szCs w:val="24"/>
          <w:lang w:val="en-US"/>
        </w:rPr>
        <w:t xml:space="preserve"> informasi</w:t>
      </w:r>
      <w:r w:rsidRPr="00ED375F">
        <w:rPr>
          <w:rFonts w:ascii="Arial" w:hAnsi="Arial" w:cs="Arial"/>
          <w:sz w:val="24"/>
          <w:szCs w:val="24"/>
        </w:rPr>
        <w:t xml:space="preserve"> mengenai</w:t>
      </w:r>
      <w:r w:rsidRPr="009F24D5">
        <w:rPr>
          <w:rFonts w:ascii="Arial" w:hAnsi="Arial" w:cs="Arial"/>
          <w:sz w:val="24"/>
          <w:szCs w:val="24"/>
          <w:lang w:val="en-US"/>
        </w:rPr>
        <w:t xml:space="preserve"> kebijakan dapat sampai ke</w:t>
      </w:r>
      <w:r>
        <w:rPr>
          <w:rFonts w:ascii="Arial" w:hAnsi="Arial" w:cs="Arial"/>
          <w:sz w:val="24"/>
          <w:szCs w:val="24"/>
        </w:rPr>
        <w:t>pada</w:t>
      </w:r>
      <w:r w:rsidRPr="009F24D5">
        <w:rPr>
          <w:rFonts w:ascii="Arial" w:hAnsi="Arial" w:cs="Arial"/>
          <w:sz w:val="24"/>
          <w:szCs w:val="24"/>
          <w:lang w:val="en-US"/>
        </w:rPr>
        <w:t xml:space="preserve"> para pelaksana kebijakan untuk segera ditindak lanjuti.</w:t>
      </w:r>
      <w:proofErr w:type="gramEnd"/>
      <w:r w:rsidRPr="009F24D5">
        <w:rPr>
          <w:rFonts w:ascii="Arial" w:hAnsi="Arial" w:cs="Arial"/>
          <w:sz w:val="24"/>
          <w:szCs w:val="24"/>
          <w:lang w:val="en-US"/>
        </w:rPr>
        <w:t xml:space="preserve"> </w:t>
      </w:r>
    </w:p>
    <w:p w:rsidR="00AD44C0" w:rsidRDefault="00AD44C0" w:rsidP="00AD44C0">
      <w:pPr>
        <w:pStyle w:val="ListParagraph"/>
        <w:spacing w:line="480" w:lineRule="auto"/>
        <w:ind w:left="0" w:firstLine="567"/>
        <w:jc w:val="both"/>
        <w:rPr>
          <w:rFonts w:ascii="Arial" w:hAnsi="Arial" w:cs="Arial"/>
          <w:sz w:val="24"/>
          <w:szCs w:val="24"/>
          <w:lang w:val="en-US"/>
        </w:rPr>
      </w:pPr>
      <w:r>
        <w:rPr>
          <w:rFonts w:ascii="Arial" w:hAnsi="Arial" w:cs="Arial"/>
          <w:sz w:val="24"/>
          <w:szCs w:val="24"/>
          <w:lang w:val="en-US"/>
        </w:rPr>
        <w:t xml:space="preserve">Puskesmas Bangsal dalam menginformasikan adanya Kebijakan Pelayanan Kesehatan Gratis </w:t>
      </w:r>
      <w:r>
        <w:rPr>
          <w:rFonts w:ascii="Arial" w:hAnsi="Arial" w:cs="Arial"/>
          <w:sz w:val="24"/>
          <w:szCs w:val="24"/>
        </w:rPr>
        <w:t>agar</w:t>
      </w:r>
      <w:r w:rsidRPr="009F24D5">
        <w:rPr>
          <w:rFonts w:ascii="Arial" w:hAnsi="Arial" w:cs="Arial"/>
          <w:sz w:val="24"/>
          <w:szCs w:val="24"/>
          <w:lang w:val="en-US"/>
        </w:rPr>
        <w:t xml:space="preserve"> dapat diketahui ole</w:t>
      </w:r>
      <w:r>
        <w:rPr>
          <w:rFonts w:ascii="Arial" w:hAnsi="Arial" w:cs="Arial"/>
          <w:sz w:val="24"/>
          <w:szCs w:val="24"/>
          <w:lang w:val="en-US"/>
        </w:rPr>
        <w:t xml:space="preserve">h masyarakat </w:t>
      </w:r>
      <w:r>
        <w:rPr>
          <w:rFonts w:ascii="Arial" w:hAnsi="Arial" w:cs="Arial"/>
          <w:sz w:val="24"/>
          <w:szCs w:val="24"/>
        </w:rPr>
        <w:t xml:space="preserve">di Kecamatan </w:t>
      </w:r>
      <w:r>
        <w:rPr>
          <w:rFonts w:ascii="Arial" w:hAnsi="Arial" w:cs="Arial"/>
          <w:sz w:val="24"/>
          <w:szCs w:val="24"/>
          <w:lang w:val="en-US"/>
        </w:rPr>
        <w:t xml:space="preserve">Bangsal </w:t>
      </w:r>
      <w:r>
        <w:rPr>
          <w:rFonts w:ascii="Arial" w:hAnsi="Arial" w:cs="Arial"/>
          <w:sz w:val="24"/>
          <w:szCs w:val="24"/>
        </w:rPr>
        <w:t>s</w:t>
      </w:r>
      <w:r>
        <w:rPr>
          <w:rFonts w:ascii="Arial" w:hAnsi="Arial" w:cs="Arial"/>
          <w:sz w:val="24"/>
          <w:szCs w:val="24"/>
          <w:lang w:val="en-US"/>
        </w:rPr>
        <w:t>eluruhnya</w:t>
      </w:r>
      <w:r w:rsidRPr="00ED375F">
        <w:rPr>
          <w:rFonts w:ascii="Arial" w:hAnsi="Arial" w:cs="Arial"/>
          <w:sz w:val="24"/>
          <w:szCs w:val="24"/>
        </w:rPr>
        <w:t>, salah satunya</w:t>
      </w:r>
      <w:r w:rsidRPr="00ED375F">
        <w:rPr>
          <w:rFonts w:ascii="Arial" w:hAnsi="Arial" w:cs="Arial"/>
          <w:sz w:val="24"/>
          <w:szCs w:val="24"/>
          <w:lang w:val="en-US"/>
        </w:rPr>
        <w:t xml:space="preserve"> adalah</w:t>
      </w:r>
      <w:r>
        <w:rPr>
          <w:rFonts w:ascii="Arial" w:hAnsi="Arial" w:cs="Arial"/>
          <w:sz w:val="24"/>
          <w:szCs w:val="24"/>
          <w:lang w:val="en-US"/>
        </w:rPr>
        <w:t xml:space="preserve"> dengan </w:t>
      </w:r>
      <w:proofErr w:type="gramStart"/>
      <w:r>
        <w:rPr>
          <w:rFonts w:ascii="Arial" w:hAnsi="Arial" w:cs="Arial"/>
          <w:sz w:val="24"/>
          <w:szCs w:val="24"/>
          <w:lang w:val="en-US"/>
        </w:rPr>
        <w:t>cara</w:t>
      </w:r>
      <w:proofErr w:type="gramEnd"/>
      <w:r>
        <w:rPr>
          <w:rFonts w:ascii="Arial" w:hAnsi="Arial" w:cs="Arial"/>
          <w:sz w:val="24"/>
          <w:szCs w:val="24"/>
          <w:lang w:val="en-US"/>
        </w:rPr>
        <w:t xml:space="preserve"> mensosialisasikannya melalui berbagai kegiatan baik dalam forum formal maupun informal. </w:t>
      </w:r>
      <w:proofErr w:type="gramStart"/>
      <w:r>
        <w:rPr>
          <w:rFonts w:ascii="Arial" w:hAnsi="Arial" w:cs="Arial"/>
          <w:sz w:val="24"/>
          <w:szCs w:val="24"/>
          <w:lang w:val="en-US"/>
        </w:rPr>
        <w:t>Sosialisasi ini diharapkan mampu mengajak masyarakat untuk bisa lebih peduli lagi terhadap kesehatan.</w:t>
      </w:r>
      <w:proofErr w:type="gramEnd"/>
      <w:r>
        <w:rPr>
          <w:rFonts w:ascii="Arial" w:hAnsi="Arial" w:cs="Arial"/>
          <w:sz w:val="24"/>
          <w:szCs w:val="24"/>
          <w:lang w:val="en-US"/>
        </w:rPr>
        <w:t xml:space="preserve"> Penyampaian adanya kebij</w:t>
      </w:r>
      <w:r>
        <w:rPr>
          <w:rFonts w:ascii="Arial" w:hAnsi="Arial" w:cs="Arial"/>
          <w:sz w:val="24"/>
          <w:szCs w:val="24"/>
        </w:rPr>
        <w:t>a</w:t>
      </w:r>
      <w:r>
        <w:rPr>
          <w:rFonts w:ascii="Arial" w:hAnsi="Arial" w:cs="Arial"/>
          <w:sz w:val="24"/>
          <w:szCs w:val="24"/>
          <w:lang w:val="en-US"/>
        </w:rPr>
        <w:t xml:space="preserve">kan pelayanan kesehatan gratis yang sudah diterapkan di </w:t>
      </w:r>
      <w:r>
        <w:rPr>
          <w:rFonts w:ascii="Arial" w:hAnsi="Arial" w:cs="Arial"/>
          <w:sz w:val="24"/>
          <w:szCs w:val="24"/>
        </w:rPr>
        <w:t>K</w:t>
      </w:r>
      <w:r>
        <w:rPr>
          <w:rFonts w:ascii="Arial" w:hAnsi="Arial" w:cs="Arial"/>
          <w:sz w:val="24"/>
          <w:szCs w:val="24"/>
          <w:lang w:val="en-US"/>
        </w:rPr>
        <w:t xml:space="preserve">ecamatan Bangsal dapat dilihat dari jumlah kunjungan pasien </w:t>
      </w:r>
      <w:r w:rsidRPr="00ED375F">
        <w:rPr>
          <w:rFonts w:ascii="Arial" w:hAnsi="Arial" w:cs="Arial"/>
          <w:sz w:val="24"/>
          <w:szCs w:val="24"/>
          <w:lang w:val="en-US"/>
        </w:rPr>
        <w:t xml:space="preserve">pada tahun 2017 </w:t>
      </w:r>
      <w:r w:rsidRPr="00ED375F">
        <w:rPr>
          <w:rFonts w:ascii="Arial" w:hAnsi="Arial" w:cs="Arial"/>
          <w:sz w:val="24"/>
          <w:szCs w:val="24"/>
        </w:rPr>
        <w:t>sebagaimana d</w:t>
      </w:r>
      <w:r w:rsidRPr="00ED375F">
        <w:rPr>
          <w:rFonts w:ascii="Arial" w:hAnsi="Arial" w:cs="Arial"/>
          <w:sz w:val="24"/>
          <w:szCs w:val="24"/>
          <w:lang w:val="en-US"/>
        </w:rPr>
        <w:t>apat</w:t>
      </w:r>
      <w:r>
        <w:rPr>
          <w:rFonts w:ascii="Arial" w:hAnsi="Arial" w:cs="Arial"/>
          <w:sz w:val="24"/>
          <w:szCs w:val="24"/>
          <w:lang w:val="en-US"/>
        </w:rPr>
        <w:t xml:space="preserve"> dilihat pada tabel berikut:</w:t>
      </w:r>
    </w:p>
    <w:p w:rsidR="00AD44C0" w:rsidRPr="00FE7826" w:rsidRDefault="00AD44C0" w:rsidP="00AD44C0">
      <w:pPr>
        <w:jc w:val="center"/>
        <w:rPr>
          <w:rFonts w:ascii="Arial" w:hAnsi="Arial" w:cs="Arial"/>
          <w:b/>
          <w:sz w:val="24"/>
          <w:szCs w:val="24"/>
          <w:lang w:val="en-US"/>
        </w:rPr>
      </w:pPr>
      <w:r w:rsidRPr="00FE7826">
        <w:rPr>
          <w:rFonts w:ascii="Arial" w:hAnsi="Arial" w:cs="Arial"/>
          <w:b/>
          <w:sz w:val="24"/>
          <w:szCs w:val="24"/>
          <w:lang w:val="en-US"/>
        </w:rPr>
        <w:t xml:space="preserve">Tabel </w:t>
      </w:r>
    </w:p>
    <w:p w:rsidR="00AD44C0" w:rsidRPr="00FE7826" w:rsidRDefault="00AD44C0" w:rsidP="00AD44C0">
      <w:pPr>
        <w:jc w:val="center"/>
        <w:rPr>
          <w:rFonts w:ascii="Arial" w:hAnsi="Arial" w:cs="Arial"/>
          <w:b/>
          <w:sz w:val="24"/>
          <w:szCs w:val="24"/>
          <w:lang w:val="en-US"/>
        </w:rPr>
      </w:pPr>
      <w:r w:rsidRPr="00FE7826">
        <w:rPr>
          <w:rFonts w:ascii="Arial" w:hAnsi="Arial" w:cs="Arial"/>
          <w:b/>
          <w:sz w:val="24"/>
          <w:szCs w:val="24"/>
          <w:lang w:val="en-US"/>
        </w:rPr>
        <w:t>Kunjungan Rawat Inap dan Jalan Puskesmas Bangsal Tahun 2017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2"/>
        <w:gridCol w:w="2713"/>
        <w:gridCol w:w="828"/>
        <w:gridCol w:w="828"/>
        <w:gridCol w:w="828"/>
        <w:gridCol w:w="828"/>
        <w:gridCol w:w="828"/>
        <w:gridCol w:w="828"/>
      </w:tblGrid>
      <w:tr w:rsidR="00AD44C0" w:rsidRPr="00FE7826" w:rsidTr="00A3106A">
        <w:trPr>
          <w:trHeight w:val="293"/>
        </w:trPr>
        <w:tc>
          <w:tcPr>
            <w:tcW w:w="292" w:type="pct"/>
            <w:vMerge w:val="restart"/>
            <w:shd w:val="clear" w:color="auto" w:fill="FABF8F"/>
            <w:vAlign w:val="center"/>
          </w:tcPr>
          <w:p w:rsidR="00AD44C0" w:rsidRPr="00FE7826" w:rsidRDefault="00AD44C0" w:rsidP="00A3106A">
            <w:pPr>
              <w:tabs>
                <w:tab w:val="left" w:pos="1456"/>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No</w:t>
            </w:r>
          </w:p>
        </w:tc>
        <w:tc>
          <w:tcPr>
            <w:tcW w:w="1703" w:type="pct"/>
            <w:vMerge w:val="restart"/>
            <w:shd w:val="clear" w:color="auto" w:fill="FABF8F"/>
            <w:vAlign w:val="center"/>
          </w:tcPr>
          <w:p w:rsidR="00AD44C0" w:rsidRPr="00FE7826" w:rsidRDefault="00AD44C0" w:rsidP="00A3106A">
            <w:pPr>
              <w:tabs>
                <w:tab w:val="left" w:pos="1456"/>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Sarana Pelayanan Kesehatan</w:t>
            </w:r>
          </w:p>
        </w:tc>
        <w:tc>
          <w:tcPr>
            <w:tcW w:w="3005" w:type="pct"/>
            <w:gridSpan w:val="6"/>
            <w:shd w:val="clear" w:color="auto" w:fill="FABF8F"/>
            <w:vAlign w:val="bottom"/>
          </w:tcPr>
          <w:p w:rsidR="00AD44C0" w:rsidRPr="00FE7826" w:rsidRDefault="00AD44C0" w:rsidP="00A3106A">
            <w:pPr>
              <w:tabs>
                <w:tab w:val="left" w:pos="1456"/>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Jumlah Kunjungan</w:t>
            </w:r>
          </w:p>
        </w:tc>
      </w:tr>
      <w:tr w:rsidR="00AD44C0" w:rsidRPr="00FE7826" w:rsidTr="00A3106A">
        <w:trPr>
          <w:trHeight w:val="270"/>
        </w:trPr>
        <w:tc>
          <w:tcPr>
            <w:tcW w:w="292" w:type="pct"/>
            <w:vMerge/>
            <w:shd w:val="clear" w:color="auto" w:fill="auto"/>
          </w:tcPr>
          <w:p w:rsidR="00AD44C0" w:rsidRPr="00FE7826" w:rsidRDefault="00AD44C0" w:rsidP="00A3106A">
            <w:pPr>
              <w:tabs>
                <w:tab w:val="left" w:pos="1456"/>
              </w:tabs>
              <w:spacing w:after="0"/>
              <w:rPr>
                <w:rFonts w:ascii="Arial" w:eastAsia="Calibri" w:hAnsi="Arial" w:cs="Arial"/>
                <w:sz w:val="20"/>
                <w:szCs w:val="20"/>
                <w:lang w:val="en-US"/>
              </w:rPr>
            </w:pPr>
          </w:p>
        </w:tc>
        <w:tc>
          <w:tcPr>
            <w:tcW w:w="1703" w:type="pct"/>
            <w:vMerge/>
            <w:shd w:val="clear" w:color="auto" w:fill="auto"/>
          </w:tcPr>
          <w:p w:rsidR="00AD44C0" w:rsidRPr="00FE7826" w:rsidRDefault="00AD44C0" w:rsidP="00A3106A">
            <w:pPr>
              <w:tabs>
                <w:tab w:val="left" w:pos="1456"/>
              </w:tabs>
              <w:spacing w:after="0"/>
              <w:rPr>
                <w:rFonts w:ascii="Arial" w:eastAsia="Calibri" w:hAnsi="Arial" w:cs="Arial"/>
                <w:sz w:val="20"/>
                <w:szCs w:val="20"/>
                <w:lang w:val="en-US"/>
              </w:rPr>
            </w:pPr>
          </w:p>
        </w:tc>
        <w:tc>
          <w:tcPr>
            <w:tcW w:w="1503" w:type="pct"/>
            <w:gridSpan w:val="3"/>
            <w:shd w:val="clear" w:color="auto" w:fill="FABF8F"/>
            <w:vAlign w:val="center"/>
          </w:tcPr>
          <w:p w:rsidR="00AD44C0" w:rsidRPr="00FE7826" w:rsidRDefault="00AD44C0" w:rsidP="00A3106A">
            <w:pPr>
              <w:tabs>
                <w:tab w:val="left" w:pos="1456"/>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Rawat Jalan</w:t>
            </w:r>
          </w:p>
        </w:tc>
        <w:tc>
          <w:tcPr>
            <w:tcW w:w="1503" w:type="pct"/>
            <w:gridSpan w:val="3"/>
            <w:shd w:val="clear" w:color="auto" w:fill="FABF8F"/>
            <w:vAlign w:val="center"/>
          </w:tcPr>
          <w:p w:rsidR="00AD44C0" w:rsidRPr="00FE7826" w:rsidRDefault="00AD44C0" w:rsidP="00A3106A">
            <w:pPr>
              <w:tabs>
                <w:tab w:val="left" w:pos="1456"/>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Rawat inap</w:t>
            </w:r>
          </w:p>
        </w:tc>
      </w:tr>
      <w:tr w:rsidR="00AD44C0" w:rsidRPr="00FE7826" w:rsidTr="00A3106A">
        <w:trPr>
          <w:trHeight w:val="211"/>
        </w:trPr>
        <w:tc>
          <w:tcPr>
            <w:tcW w:w="292" w:type="pct"/>
            <w:vMerge/>
            <w:shd w:val="clear" w:color="auto" w:fill="auto"/>
          </w:tcPr>
          <w:p w:rsidR="00AD44C0" w:rsidRPr="00FE7826" w:rsidRDefault="00AD44C0" w:rsidP="00A3106A">
            <w:pPr>
              <w:tabs>
                <w:tab w:val="left" w:pos="1456"/>
              </w:tabs>
              <w:spacing w:after="0"/>
              <w:rPr>
                <w:rFonts w:ascii="Arial" w:eastAsia="Calibri" w:hAnsi="Arial" w:cs="Arial"/>
                <w:sz w:val="20"/>
                <w:szCs w:val="20"/>
                <w:lang w:val="en-US"/>
              </w:rPr>
            </w:pPr>
          </w:p>
        </w:tc>
        <w:tc>
          <w:tcPr>
            <w:tcW w:w="1703" w:type="pct"/>
            <w:vMerge/>
            <w:shd w:val="clear" w:color="auto" w:fill="auto"/>
          </w:tcPr>
          <w:p w:rsidR="00AD44C0" w:rsidRPr="00FE7826" w:rsidRDefault="00AD44C0" w:rsidP="00A3106A">
            <w:pPr>
              <w:tabs>
                <w:tab w:val="left" w:pos="1456"/>
              </w:tabs>
              <w:spacing w:after="0"/>
              <w:rPr>
                <w:rFonts w:ascii="Arial" w:eastAsia="Calibri" w:hAnsi="Arial" w:cs="Arial"/>
                <w:sz w:val="20"/>
                <w:szCs w:val="20"/>
                <w:lang w:val="en-US"/>
              </w:rPr>
            </w:pPr>
          </w:p>
        </w:tc>
        <w:tc>
          <w:tcPr>
            <w:tcW w:w="501" w:type="pct"/>
            <w:shd w:val="clear" w:color="auto" w:fill="FABF8F"/>
            <w:vAlign w:val="bottom"/>
          </w:tcPr>
          <w:p w:rsidR="00AD44C0" w:rsidRPr="00FE7826" w:rsidRDefault="00AD44C0" w:rsidP="00A3106A">
            <w:pPr>
              <w:tabs>
                <w:tab w:val="left" w:pos="1456"/>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L</w:t>
            </w:r>
          </w:p>
        </w:tc>
        <w:tc>
          <w:tcPr>
            <w:tcW w:w="501" w:type="pct"/>
            <w:shd w:val="clear" w:color="auto" w:fill="FABF8F"/>
            <w:vAlign w:val="bottom"/>
          </w:tcPr>
          <w:p w:rsidR="00AD44C0" w:rsidRPr="00FE7826" w:rsidRDefault="00AD44C0" w:rsidP="00A3106A">
            <w:pPr>
              <w:tabs>
                <w:tab w:val="left" w:pos="1456"/>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P</w:t>
            </w:r>
          </w:p>
        </w:tc>
        <w:tc>
          <w:tcPr>
            <w:tcW w:w="501" w:type="pct"/>
            <w:shd w:val="clear" w:color="auto" w:fill="FABF8F"/>
            <w:vAlign w:val="bottom"/>
          </w:tcPr>
          <w:p w:rsidR="00AD44C0" w:rsidRPr="00FE7826" w:rsidRDefault="00AD44C0" w:rsidP="00A3106A">
            <w:pPr>
              <w:tabs>
                <w:tab w:val="left" w:pos="1456"/>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L+P</w:t>
            </w:r>
          </w:p>
        </w:tc>
        <w:tc>
          <w:tcPr>
            <w:tcW w:w="501" w:type="pct"/>
            <w:shd w:val="clear" w:color="auto" w:fill="FABF8F"/>
            <w:vAlign w:val="bottom"/>
          </w:tcPr>
          <w:p w:rsidR="00AD44C0" w:rsidRPr="00FE7826" w:rsidRDefault="00AD44C0" w:rsidP="00A3106A">
            <w:pPr>
              <w:tabs>
                <w:tab w:val="left" w:pos="1456"/>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L</w:t>
            </w:r>
          </w:p>
        </w:tc>
        <w:tc>
          <w:tcPr>
            <w:tcW w:w="501" w:type="pct"/>
            <w:shd w:val="clear" w:color="auto" w:fill="FABF8F"/>
            <w:vAlign w:val="bottom"/>
          </w:tcPr>
          <w:p w:rsidR="00AD44C0" w:rsidRPr="00FE7826" w:rsidRDefault="00AD44C0" w:rsidP="00A3106A">
            <w:pPr>
              <w:tabs>
                <w:tab w:val="left" w:pos="1456"/>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P</w:t>
            </w:r>
          </w:p>
        </w:tc>
        <w:tc>
          <w:tcPr>
            <w:tcW w:w="501" w:type="pct"/>
            <w:shd w:val="clear" w:color="auto" w:fill="FABF8F"/>
            <w:vAlign w:val="bottom"/>
          </w:tcPr>
          <w:p w:rsidR="00AD44C0" w:rsidRPr="00FE7826" w:rsidRDefault="00AD44C0" w:rsidP="00A3106A">
            <w:pPr>
              <w:tabs>
                <w:tab w:val="left" w:pos="1456"/>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L+P</w:t>
            </w:r>
          </w:p>
        </w:tc>
      </w:tr>
      <w:tr w:rsidR="00AD44C0" w:rsidRPr="00FE7826" w:rsidTr="00A3106A">
        <w:trPr>
          <w:trHeight w:val="320"/>
        </w:trPr>
        <w:tc>
          <w:tcPr>
            <w:tcW w:w="292" w:type="pct"/>
            <w:shd w:val="clear" w:color="auto" w:fill="auto"/>
            <w:vAlign w:val="center"/>
          </w:tcPr>
          <w:p w:rsidR="00AD44C0" w:rsidRPr="00FE7826" w:rsidRDefault="00AD44C0" w:rsidP="00AD44C0">
            <w:pPr>
              <w:numPr>
                <w:ilvl w:val="0"/>
                <w:numId w:val="9"/>
              </w:numPr>
              <w:tabs>
                <w:tab w:val="left" w:pos="1456"/>
              </w:tabs>
              <w:spacing w:after="0"/>
              <w:ind w:left="284"/>
              <w:jc w:val="center"/>
              <w:rPr>
                <w:rFonts w:ascii="Arial" w:eastAsia="Calibri" w:hAnsi="Arial" w:cs="Arial"/>
                <w:sz w:val="20"/>
                <w:szCs w:val="20"/>
                <w:lang w:val="en-US"/>
              </w:rPr>
            </w:pPr>
          </w:p>
        </w:tc>
        <w:tc>
          <w:tcPr>
            <w:tcW w:w="1703" w:type="pct"/>
            <w:shd w:val="clear" w:color="auto" w:fill="auto"/>
            <w:vAlign w:val="center"/>
          </w:tcPr>
          <w:p w:rsidR="00AD44C0" w:rsidRPr="00FE7826" w:rsidRDefault="00AD44C0" w:rsidP="00A3106A">
            <w:pPr>
              <w:tabs>
                <w:tab w:val="left" w:pos="1456"/>
              </w:tabs>
              <w:spacing w:after="0"/>
              <w:rPr>
                <w:rFonts w:ascii="Arial" w:eastAsia="Calibri" w:hAnsi="Arial" w:cs="Arial"/>
                <w:sz w:val="20"/>
                <w:szCs w:val="20"/>
                <w:lang w:val="en-US"/>
              </w:rPr>
            </w:pPr>
            <w:r w:rsidRPr="00FE7826">
              <w:rPr>
                <w:rFonts w:ascii="Arial" w:eastAsia="Calibri" w:hAnsi="Arial" w:cs="Arial"/>
                <w:sz w:val="20"/>
                <w:szCs w:val="20"/>
                <w:lang w:val="en-US"/>
              </w:rPr>
              <w:t>Puskesmas Bangsal</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15.111</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15.195</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30.306</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137</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110</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247</w:t>
            </w:r>
          </w:p>
        </w:tc>
      </w:tr>
      <w:tr w:rsidR="00AD44C0" w:rsidRPr="00FE7826" w:rsidTr="00A3106A">
        <w:trPr>
          <w:trHeight w:val="268"/>
        </w:trPr>
        <w:tc>
          <w:tcPr>
            <w:tcW w:w="1995" w:type="pct"/>
            <w:gridSpan w:val="2"/>
            <w:shd w:val="clear" w:color="auto" w:fill="auto"/>
            <w:vAlign w:val="center"/>
          </w:tcPr>
          <w:p w:rsidR="00AD44C0" w:rsidRPr="00FE7826" w:rsidRDefault="00AD44C0" w:rsidP="00A3106A">
            <w:pPr>
              <w:tabs>
                <w:tab w:val="left" w:pos="1456"/>
              </w:tabs>
              <w:spacing w:after="0"/>
              <w:rPr>
                <w:rFonts w:ascii="Arial" w:eastAsia="Calibri" w:hAnsi="Arial" w:cs="Arial"/>
                <w:sz w:val="20"/>
                <w:szCs w:val="20"/>
                <w:lang w:val="en-US"/>
              </w:rPr>
            </w:pPr>
            <w:r w:rsidRPr="00FE7826">
              <w:rPr>
                <w:rFonts w:ascii="Arial" w:eastAsia="Calibri" w:hAnsi="Arial" w:cs="Arial"/>
                <w:sz w:val="20"/>
                <w:szCs w:val="20"/>
                <w:lang w:val="en-US"/>
              </w:rPr>
              <w:t>Jumlah penduduk</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25.330</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26.695</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52.025</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25.330</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26.695</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52.025</w:t>
            </w:r>
          </w:p>
        </w:tc>
      </w:tr>
      <w:tr w:rsidR="00AD44C0" w:rsidRPr="00FE7826" w:rsidTr="00A3106A">
        <w:tc>
          <w:tcPr>
            <w:tcW w:w="1995" w:type="pct"/>
            <w:gridSpan w:val="2"/>
            <w:shd w:val="clear" w:color="auto" w:fill="auto"/>
            <w:vAlign w:val="center"/>
          </w:tcPr>
          <w:p w:rsidR="00AD44C0" w:rsidRPr="00FE7826" w:rsidRDefault="00AD44C0" w:rsidP="00A3106A">
            <w:pPr>
              <w:tabs>
                <w:tab w:val="left" w:pos="1456"/>
              </w:tabs>
              <w:spacing w:after="0"/>
              <w:rPr>
                <w:rFonts w:ascii="Arial" w:eastAsia="Calibri" w:hAnsi="Arial" w:cs="Arial"/>
                <w:sz w:val="20"/>
                <w:szCs w:val="20"/>
                <w:lang w:val="en-US"/>
              </w:rPr>
            </w:pPr>
            <w:r w:rsidRPr="00FE7826">
              <w:rPr>
                <w:rFonts w:ascii="Arial" w:eastAsia="Calibri" w:hAnsi="Arial" w:cs="Arial"/>
                <w:sz w:val="20"/>
                <w:szCs w:val="20"/>
                <w:lang w:val="en-US"/>
              </w:rPr>
              <w:t>Cakupan Kunjungan (%)</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59,7</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56,9</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58,3</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0,5</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0,4</w:t>
            </w:r>
          </w:p>
        </w:tc>
        <w:tc>
          <w:tcPr>
            <w:tcW w:w="501" w:type="pct"/>
            <w:shd w:val="clear" w:color="auto" w:fill="auto"/>
            <w:vAlign w:val="center"/>
          </w:tcPr>
          <w:p w:rsidR="00AD44C0" w:rsidRPr="00FE7826" w:rsidRDefault="00AD44C0" w:rsidP="00A3106A">
            <w:pPr>
              <w:spacing w:after="0"/>
              <w:jc w:val="right"/>
              <w:rPr>
                <w:rFonts w:ascii="Arial" w:hAnsi="Arial" w:cs="Arial"/>
                <w:sz w:val="20"/>
                <w:szCs w:val="20"/>
              </w:rPr>
            </w:pPr>
            <w:r w:rsidRPr="00FE7826">
              <w:rPr>
                <w:rFonts w:ascii="Arial" w:hAnsi="Arial" w:cs="Arial"/>
                <w:sz w:val="20"/>
                <w:szCs w:val="20"/>
              </w:rPr>
              <w:t>0,5</w:t>
            </w:r>
          </w:p>
        </w:tc>
      </w:tr>
    </w:tbl>
    <w:p w:rsidR="00AD44C0" w:rsidRDefault="00AD44C0" w:rsidP="00AD44C0">
      <w:pPr>
        <w:spacing w:line="480" w:lineRule="auto"/>
        <w:jc w:val="both"/>
        <w:rPr>
          <w:rFonts w:ascii="Arial" w:hAnsi="Arial" w:cs="Arial"/>
          <w:sz w:val="24"/>
          <w:szCs w:val="24"/>
          <w:lang w:val="en-US"/>
        </w:rPr>
      </w:pPr>
      <w:r>
        <w:rPr>
          <w:rFonts w:ascii="Arial" w:hAnsi="Arial" w:cs="Arial"/>
          <w:sz w:val="24"/>
          <w:szCs w:val="24"/>
          <w:lang w:val="en-US"/>
        </w:rPr>
        <w:t>Sumber: Profil Puskesmas Bangsal 2017</w:t>
      </w:r>
    </w:p>
    <w:p w:rsidR="00AD44C0" w:rsidRDefault="00AD44C0" w:rsidP="00AD44C0">
      <w:pPr>
        <w:spacing w:after="0" w:line="480" w:lineRule="auto"/>
        <w:ind w:firstLine="709"/>
        <w:jc w:val="both"/>
        <w:rPr>
          <w:rFonts w:ascii="Arial" w:hAnsi="Arial" w:cs="Arial"/>
          <w:sz w:val="24"/>
          <w:szCs w:val="24"/>
          <w:lang w:val="en-US"/>
        </w:rPr>
      </w:pPr>
      <w:proofErr w:type="gramStart"/>
      <w:r>
        <w:rPr>
          <w:rFonts w:ascii="Arial" w:hAnsi="Arial" w:cs="Arial"/>
          <w:sz w:val="24"/>
          <w:szCs w:val="24"/>
          <w:lang w:val="en-US"/>
        </w:rPr>
        <w:t xml:space="preserve">Dari tabel diatas dilihat bahwa masyarakat Bangsal sudah memanfaatkan adanya pelayanan kesehatan baik pada pelayanan rawat </w:t>
      </w:r>
      <w:r>
        <w:rPr>
          <w:rFonts w:ascii="Arial" w:hAnsi="Arial" w:cs="Arial"/>
          <w:sz w:val="24"/>
          <w:szCs w:val="24"/>
          <w:lang w:val="en-US"/>
        </w:rPr>
        <w:lastRenderedPageBreak/>
        <w:t>jalan maupun pelayanan rawat inapnya.</w:t>
      </w:r>
      <w:proofErr w:type="gramEnd"/>
      <w:r>
        <w:rPr>
          <w:rFonts w:ascii="Arial" w:hAnsi="Arial" w:cs="Arial"/>
          <w:sz w:val="24"/>
          <w:szCs w:val="24"/>
          <w:lang w:val="en-US"/>
        </w:rPr>
        <w:t xml:space="preserve"> Cakupan kunjungan pasien pada rawat jalan sebesar 58</w:t>
      </w:r>
      <w:proofErr w:type="gramStart"/>
      <w:r>
        <w:rPr>
          <w:rFonts w:ascii="Arial" w:hAnsi="Arial" w:cs="Arial"/>
          <w:sz w:val="24"/>
          <w:szCs w:val="24"/>
          <w:lang w:val="en-US"/>
        </w:rPr>
        <w:t>,3</w:t>
      </w:r>
      <w:proofErr w:type="gramEnd"/>
      <w:r>
        <w:rPr>
          <w:rFonts w:ascii="Arial" w:hAnsi="Arial" w:cs="Arial"/>
          <w:sz w:val="24"/>
          <w:szCs w:val="24"/>
          <w:lang w:val="en-US"/>
        </w:rPr>
        <w:t>% dan cakupan kunjungan pada rawat inap sebesar 0,5%.</w:t>
      </w:r>
    </w:p>
    <w:p w:rsidR="00AD44C0" w:rsidRDefault="00AD44C0" w:rsidP="00AD44C0">
      <w:pPr>
        <w:numPr>
          <w:ilvl w:val="0"/>
          <w:numId w:val="9"/>
        </w:numPr>
        <w:spacing w:after="0" w:line="480" w:lineRule="auto"/>
        <w:jc w:val="both"/>
        <w:rPr>
          <w:rFonts w:ascii="Arial" w:hAnsi="Arial" w:cs="Arial"/>
          <w:b/>
          <w:sz w:val="24"/>
          <w:szCs w:val="24"/>
          <w:lang w:val="en-US"/>
        </w:rPr>
      </w:pPr>
      <w:r w:rsidRPr="00E548BE">
        <w:rPr>
          <w:rFonts w:ascii="Arial" w:hAnsi="Arial" w:cs="Arial"/>
          <w:b/>
          <w:sz w:val="24"/>
          <w:szCs w:val="24"/>
          <w:lang w:val="en-US"/>
        </w:rPr>
        <w:t>Sumber Daya</w:t>
      </w:r>
    </w:p>
    <w:p w:rsidR="00AD44C0" w:rsidRPr="009F24D5" w:rsidRDefault="00AD44C0" w:rsidP="00AD44C0">
      <w:pPr>
        <w:spacing w:after="0" w:line="480" w:lineRule="auto"/>
        <w:ind w:firstLine="720"/>
        <w:jc w:val="both"/>
        <w:rPr>
          <w:rFonts w:ascii="Arial" w:hAnsi="Arial" w:cs="Arial"/>
          <w:sz w:val="24"/>
          <w:szCs w:val="24"/>
        </w:rPr>
      </w:pPr>
      <w:proofErr w:type="gramStart"/>
      <w:r>
        <w:rPr>
          <w:rFonts w:ascii="Arial" w:hAnsi="Arial" w:cs="Arial"/>
          <w:sz w:val="24"/>
          <w:szCs w:val="24"/>
          <w:lang w:val="en-US"/>
        </w:rPr>
        <w:t>D</w:t>
      </w:r>
      <w:r w:rsidRPr="009F24D5">
        <w:rPr>
          <w:rFonts w:ascii="Arial" w:hAnsi="Arial" w:cs="Arial"/>
          <w:sz w:val="24"/>
          <w:szCs w:val="24"/>
          <w:lang w:val="en-US"/>
        </w:rPr>
        <w:t>imana keberhasilan suatu program tentu terlaksana karena adanya dukungan dari sumber daya yang sesuai dan memadai.</w:t>
      </w:r>
      <w:proofErr w:type="gramEnd"/>
      <w:r>
        <w:rPr>
          <w:rFonts w:ascii="Arial" w:hAnsi="Arial" w:cs="Arial"/>
          <w:sz w:val="24"/>
          <w:szCs w:val="24"/>
          <w:lang w:val="en-US"/>
        </w:rPr>
        <w:t xml:space="preserve"> </w:t>
      </w:r>
      <w:proofErr w:type="gramStart"/>
      <w:r>
        <w:rPr>
          <w:rFonts w:ascii="Arial" w:hAnsi="Arial" w:cs="Arial"/>
          <w:sz w:val="24"/>
          <w:szCs w:val="24"/>
          <w:lang w:val="en-US"/>
        </w:rPr>
        <w:t>G</w:t>
      </w:r>
      <w:r w:rsidRPr="009F24D5">
        <w:rPr>
          <w:rFonts w:ascii="Arial" w:hAnsi="Arial" w:cs="Arial"/>
          <w:sz w:val="24"/>
          <w:szCs w:val="24"/>
        </w:rPr>
        <w:t>ambaran situasi ketersediaan tenaga kesehatan</w:t>
      </w:r>
      <w:r w:rsidRPr="009F24D5">
        <w:rPr>
          <w:rFonts w:ascii="Arial" w:hAnsi="Arial" w:cs="Arial"/>
          <w:sz w:val="24"/>
          <w:szCs w:val="24"/>
          <w:lang w:val="en-US"/>
        </w:rPr>
        <w:t xml:space="preserve"> di Puskesmas Bangsal perlu diketahui sebagai sumber daya atau pelaksana kebijakan.</w:t>
      </w:r>
      <w:proofErr w:type="gramEnd"/>
      <w:r w:rsidRPr="009F24D5">
        <w:rPr>
          <w:rFonts w:ascii="Arial" w:hAnsi="Arial" w:cs="Arial"/>
          <w:sz w:val="24"/>
          <w:szCs w:val="24"/>
          <w:lang w:val="en-US"/>
        </w:rPr>
        <w:t xml:space="preserve"> </w:t>
      </w:r>
    </w:p>
    <w:p w:rsidR="00AD44C0" w:rsidRDefault="00AD44C0" w:rsidP="00AD44C0">
      <w:pPr>
        <w:spacing w:before="40" w:after="80" w:line="480" w:lineRule="auto"/>
        <w:ind w:firstLine="720"/>
        <w:jc w:val="both"/>
        <w:rPr>
          <w:rFonts w:ascii="Arial" w:hAnsi="Arial" w:cs="Arial"/>
          <w:sz w:val="24"/>
          <w:szCs w:val="24"/>
          <w:lang w:val="en-US"/>
        </w:rPr>
      </w:pPr>
      <w:r w:rsidRPr="009F24D5">
        <w:rPr>
          <w:rFonts w:ascii="Arial" w:hAnsi="Arial" w:cs="Arial"/>
          <w:sz w:val="24"/>
          <w:szCs w:val="24"/>
        </w:rPr>
        <w:t>Jumlah keseluruhan tenaga yang ada di wilayah kerja</w:t>
      </w:r>
      <w:r>
        <w:rPr>
          <w:rFonts w:ascii="Arial" w:hAnsi="Arial" w:cs="Arial"/>
          <w:sz w:val="24"/>
          <w:szCs w:val="24"/>
        </w:rPr>
        <w:t xml:space="preserve"> </w:t>
      </w:r>
      <w:r w:rsidRPr="009F24D5">
        <w:rPr>
          <w:rFonts w:ascii="Arial" w:hAnsi="Arial" w:cs="Arial"/>
          <w:sz w:val="24"/>
          <w:szCs w:val="24"/>
        </w:rPr>
        <w:t xml:space="preserve">Puskesmas </w:t>
      </w:r>
      <w:r w:rsidRPr="00ED375F">
        <w:rPr>
          <w:rFonts w:ascii="Arial" w:hAnsi="Arial" w:cs="Arial"/>
          <w:sz w:val="24"/>
          <w:szCs w:val="24"/>
        </w:rPr>
        <w:t>Bangsal berjumlah 65</w:t>
      </w:r>
      <w:r w:rsidRPr="009F24D5">
        <w:rPr>
          <w:rFonts w:ascii="Arial" w:hAnsi="Arial" w:cs="Arial"/>
          <w:sz w:val="24"/>
          <w:szCs w:val="24"/>
        </w:rPr>
        <w:t xml:space="preserve"> (enam puluh lima) orang.</w:t>
      </w:r>
      <w:r w:rsidRPr="009F24D5">
        <w:rPr>
          <w:rFonts w:ascii="Arial" w:hAnsi="Arial" w:cs="Arial"/>
          <w:sz w:val="24"/>
          <w:szCs w:val="24"/>
          <w:lang w:val="en-US"/>
        </w:rPr>
        <w:t xml:space="preserve"> </w:t>
      </w:r>
      <w:proofErr w:type="gramStart"/>
      <w:r w:rsidRPr="009F24D5">
        <w:rPr>
          <w:rFonts w:ascii="Arial" w:hAnsi="Arial" w:cs="Arial"/>
          <w:sz w:val="24"/>
          <w:szCs w:val="24"/>
          <w:lang w:val="en-US"/>
        </w:rPr>
        <w:t>Sumber daya aparatur yang dimiliki oleh Puskesmas Bangsal bekerja sesuai dengan tupoksi masing-masing dalam bidangnya.</w:t>
      </w:r>
      <w:proofErr w:type="gramEnd"/>
    </w:p>
    <w:p w:rsidR="00AD44C0" w:rsidRPr="00902732" w:rsidRDefault="00AD44C0" w:rsidP="00AD44C0">
      <w:pPr>
        <w:spacing w:before="40" w:after="80" w:line="480" w:lineRule="auto"/>
        <w:ind w:firstLine="720"/>
        <w:jc w:val="both"/>
        <w:rPr>
          <w:rFonts w:ascii="Arial" w:hAnsi="Arial" w:cs="Arial"/>
          <w:sz w:val="24"/>
          <w:szCs w:val="24"/>
          <w:lang w:val="en-US"/>
        </w:rPr>
      </w:pPr>
      <w:r w:rsidRPr="009F24D5">
        <w:rPr>
          <w:rFonts w:ascii="Arial" w:hAnsi="Arial" w:cs="Arial"/>
          <w:sz w:val="24"/>
          <w:szCs w:val="24"/>
          <w:lang w:val="en-US"/>
        </w:rPr>
        <w:t>Beberapa fasilitas yang ada seperti sara</w:t>
      </w:r>
      <w:r>
        <w:rPr>
          <w:rFonts w:ascii="Arial" w:hAnsi="Arial" w:cs="Arial"/>
          <w:sz w:val="24"/>
          <w:szCs w:val="24"/>
          <w:lang w:val="en-US"/>
        </w:rPr>
        <w:t>na</w:t>
      </w:r>
      <w:r w:rsidRPr="009F24D5">
        <w:rPr>
          <w:rFonts w:ascii="Arial" w:hAnsi="Arial" w:cs="Arial"/>
          <w:sz w:val="24"/>
          <w:szCs w:val="24"/>
          <w:lang w:val="en-US"/>
        </w:rPr>
        <w:t xml:space="preserve"> pelayanan kesehatan </w:t>
      </w:r>
      <w:r w:rsidRPr="009F24D5">
        <w:rPr>
          <w:rFonts w:ascii="Arial" w:hAnsi="Arial" w:cs="Arial"/>
          <w:sz w:val="24"/>
          <w:szCs w:val="24"/>
          <w:lang w:val="fi-FI"/>
        </w:rPr>
        <w:t xml:space="preserve">yang terdapat di </w:t>
      </w:r>
      <w:r w:rsidRPr="009F24D5">
        <w:rPr>
          <w:rFonts w:ascii="Arial" w:hAnsi="Arial" w:cs="Arial"/>
          <w:sz w:val="24"/>
          <w:szCs w:val="24"/>
        </w:rPr>
        <w:t>Wilayah UPT Puskesmas Bangsal</w:t>
      </w:r>
      <w:r w:rsidRPr="009F24D5">
        <w:rPr>
          <w:rFonts w:ascii="Arial" w:hAnsi="Arial" w:cs="Arial"/>
          <w:sz w:val="24"/>
          <w:szCs w:val="24"/>
          <w:lang w:val="fi-FI"/>
        </w:rPr>
        <w:t xml:space="preserve"> terdiri </w:t>
      </w:r>
      <w:r w:rsidRPr="009F24D5">
        <w:rPr>
          <w:rFonts w:ascii="Arial" w:hAnsi="Arial" w:cs="Arial"/>
          <w:sz w:val="24"/>
          <w:szCs w:val="24"/>
        </w:rPr>
        <w:t xml:space="preserve">dari: </w:t>
      </w:r>
      <w:r>
        <w:rPr>
          <w:rFonts w:ascii="Arial" w:hAnsi="Arial" w:cs="Arial"/>
          <w:sz w:val="24"/>
          <w:szCs w:val="24"/>
          <w:lang w:val="en-US"/>
        </w:rPr>
        <w:t xml:space="preserve"> </w:t>
      </w:r>
    </w:p>
    <w:p w:rsidR="00AD44C0" w:rsidRDefault="00AD44C0" w:rsidP="00AD44C0">
      <w:pPr>
        <w:spacing w:before="40" w:after="80" w:line="480" w:lineRule="auto"/>
        <w:ind w:firstLine="426"/>
        <w:jc w:val="both"/>
        <w:rPr>
          <w:rFonts w:ascii="Arial" w:hAnsi="Arial" w:cs="Arial"/>
          <w:sz w:val="24"/>
          <w:szCs w:val="24"/>
        </w:rPr>
        <w:sectPr w:rsidR="00AD44C0" w:rsidSect="00AD44C0">
          <w:headerReference w:type="default" r:id="rId7"/>
          <w:footerReference w:type="default" r:id="rId8"/>
          <w:footerReference w:type="first" r:id="rId9"/>
          <w:pgSz w:w="11906" w:h="16838"/>
          <w:pgMar w:top="2268" w:right="1701" w:bottom="1701" w:left="2268" w:header="709" w:footer="709" w:gutter="0"/>
          <w:cols w:space="708"/>
          <w:docGrid w:linePitch="360"/>
        </w:sectPr>
      </w:pPr>
    </w:p>
    <w:p w:rsidR="00AD44C0" w:rsidRPr="00346749" w:rsidRDefault="00AD44C0" w:rsidP="00346749">
      <w:pPr>
        <w:spacing w:before="40" w:after="80" w:line="480" w:lineRule="auto"/>
        <w:ind w:left="993"/>
        <w:jc w:val="both"/>
        <w:rPr>
          <w:rFonts w:ascii="Arial" w:hAnsi="Arial" w:cs="Arial"/>
          <w:sz w:val="24"/>
          <w:szCs w:val="24"/>
          <w:lang w:val="en-US"/>
        </w:rPr>
      </w:pPr>
      <w:r w:rsidRPr="00346749">
        <w:rPr>
          <w:rFonts w:ascii="Arial" w:hAnsi="Arial" w:cs="Arial"/>
          <w:sz w:val="24"/>
          <w:szCs w:val="24"/>
        </w:rPr>
        <w:lastRenderedPageBreak/>
        <w:t xml:space="preserve">a. Puskesmas Rawat Inap </w:t>
      </w:r>
      <w:r w:rsidRPr="00346749">
        <w:rPr>
          <w:rFonts w:ascii="Arial" w:hAnsi="Arial" w:cs="Arial"/>
          <w:sz w:val="24"/>
          <w:szCs w:val="24"/>
        </w:rPr>
        <w:tab/>
      </w:r>
      <w:r w:rsidR="00346749">
        <w:rPr>
          <w:rFonts w:ascii="Arial" w:hAnsi="Arial" w:cs="Arial"/>
          <w:sz w:val="24"/>
          <w:szCs w:val="24"/>
          <w:lang w:val="en-US"/>
        </w:rPr>
        <w:tab/>
      </w:r>
      <w:r w:rsidRPr="00346749">
        <w:rPr>
          <w:rFonts w:ascii="Arial" w:hAnsi="Arial" w:cs="Arial"/>
          <w:sz w:val="24"/>
          <w:szCs w:val="24"/>
        </w:rPr>
        <w:t xml:space="preserve">:  1 </w:t>
      </w:r>
    </w:p>
    <w:p w:rsidR="00AD44C0" w:rsidRPr="00346749" w:rsidRDefault="00AD44C0" w:rsidP="00346749">
      <w:pPr>
        <w:spacing w:before="40" w:after="80" w:line="480" w:lineRule="auto"/>
        <w:ind w:left="993"/>
        <w:jc w:val="both"/>
        <w:rPr>
          <w:rFonts w:ascii="Arial" w:hAnsi="Arial" w:cs="Arial"/>
          <w:sz w:val="24"/>
          <w:szCs w:val="24"/>
        </w:rPr>
      </w:pPr>
      <w:r w:rsidRPr="00346749">
        <w:rPr>
          <w:rFonts w:ascii="Arial" w:hAnsi="Arial" w:cs="Arial"/>
          <w:sz w:val="24"/>
          <w:szCs w:val="24"/>
        </w:rPr>
        <w:t xml:space="preserve">b. Pustu </w:t>
      </w:r>
      <w:r w:rsidRPr="00346749">
        <w:rPr>
          <w:rFonts w:ascii="Arial" w:hAnsi="Arial" w:cs="Arial"/>
          <w:sz w:val="24"/>
          <w:szCs w:val="24"/>
        </w:rPr>
        <w:tab/>
      </w:r>
      <w:r w:rsidRPr="00346749">
        <w:rPr>
          <w:rFonts w:ascii="Arial" w:hAnsi="Arial" w:cs="Arial"/>
          <w:sz w:val="24"/>
          <w:szCs w:val="24"/>
          <w:lang w:val="en-US"/>
        </w:rPr>
        <w:tab/>
      </w:r>
      <w:r w:rsidRPr="00346749">
        <w:rPr>
          <w:rFonts w:ascii="Arial" w:hAnsi="Arial" w:cs="Arial"/>
          <w:sz w:val="24"/>
          <w:szCs w:val="24"/>
          <w:lang w:val="en-US"/>
        </w:rPr>
        <w:tab/>
      </w:r>
      <w:r w:rsidR="00346749">
        <w:rPr>
          <w:rFonts w:ascii="Arial" w:hAnsi="Arial" w:cs="Arial"/>
          <w:sz w:val="24"/>
          <w:szCs w:val="24"/>
          <w:lang w:val="en-US"/>
        </w:rPr>
        <w:tab/>
      </w:r>
      <w:r w:rsidR="00346749">
        <w:rPr>
          <w:rFonts w:ascii="Arial" w:hAnsi="Arial" w:cs="Arial"/>
          <w:sz w:val="24"/>
          <w:szCs w:val="24"/>
          <w:lang w:val="en-US"/>
        </w:rPr>
        <w:tab/>
      </w:r>
      <w:r w:rsidRPr="00346749">
        <w:rPr>
          <w:rFonts w:ascii="Arial" w:hAnsi="Arial" w:cs="Arial"/>
          <w:sz w:val="24"/>
          <w:szCs w:val="24"/>
        </w:rPr>
        <w:t xml:space="preserve">:  2 </w:t>
      </w:r>
    </w:p>
    <w:p w:rsidR="00AD44C0" w:rsidRPr="00346749" w:rsidRDefault="00AD44C0" w:rsidP="00346749">
      <w:pPr>
        <w:spacing w:before="40" w:after="80" w:line="480" w:lineRule="auto"/>
        <w:ind w:left="993"/>
        <w:jc w:val="both"/>
        <w:rPr>
          <w:rFonts w:ascii="Arial" w:hAnsi="Arial" w:cs="Arial"/>
          <w:sz w:val="24"/>
          <w:szCs w:val="24"/>
        </w:rPr>
      </w:pPr>
      <w:r w:rsidRPr="00346749">
        <w:rPr>
          <w:rFonts w:ascii="Arial" w:hAnsi="Arial" w:cs="Arial"/>
          <w:sz w:val="24"/>
          <w:szCs w:val="24"/>
        </w:rPr>
        <w:t xml:space="preserve">c. Polindes </w:t>
      </w:r>
      <w:r w:rsidRPr="00346749">
        <w:rPr>
          <w:rFonts w:ascii="Arial" w:hAnsi="Arial" w:cs="Arial"/>
          <w:sz w:val="24"/>
          <w:szCs w:val="24"/>
        </w:rPr>
        <w:tab/>
      </w:r>
      <w:r w:rsidRPr="00346749">
        <w:rPr>
          <w:rFonts w:ascii="Arial" w:hAnsi="Arial" w:cs="Arial"/>
          <w:sz w:val="24"/>
          <w:szCs w:val="24"/>
        </w:rPr>
        <w:tab/>
      </w:r>
      <w:r w:rsidRPr="00346749">
        <w:rPr>
          <w:rFonts w:ascii="Arial" w:hAnsi="Arial" w:cs="Arial"/>
          <w:sz w:val="24"/>
          <w:szCs w:val="24"/>
        </w:rPr>
        <w:tab/>
      </w:r>
      <w:r w:rsidR="00346749">
        <w:rPr>
          <w:rFonts w:ascii="Arial" w:hAnsi="Arial" w:cs="Arial"/>
          <w:sz w:val="24"/>
          <w:szCs w:val="24"/>
          <w:lang w:val="en-US"/>
        </w:rPr>
        <w:tab/>
      </w:r>
      <w:r w:rsidRPr="00346749">
        <w:rPr>
          <w:rFonts w:ascii="Arial" w:hAnsi="Arial" w:cs="Arial"/>
          <w:sz w:val="24"/>
          <w:szCs w:val="24"/>
        </w:rPr>
        <w:t>: -</w:t>
      </w:r>
    </w:p>
    <w:p w:rsidR="00AD44C0" w:rsidRPr="00346749" w:rsidRDefault="00AD44C0" w:rsidP="00346749">
      <w:pPr>
        <w:spacing w:before="40" w:after="80" w:line="480" w:lineRule="auto"/>
        <w:ind w:left="993"/>
        <w:jc w:val="both"/>
        <w:rPr>
          <w:rFonts w:ascii="Arial" w:hAnsi="Arial" w:cs="Arial"/>
          <w:sz w:val="24"/>
          <w:szCs w:val="24"/>
        </w:rPr>
      </w:pPr>
      <w:r w:rsidRPr="00346749">
        <w:rPr>
          <w:rFonts w:ascii="Arial" w:hAnsi="Arial" w:cs="Arial"/>
          <w:sz w:val="24"/>
          <w:szCs w:val="24"/>
        </w:rPr>
        <w:t xml:space="preserve">d. Ponkesdes </w:t>
      </w:r>
      <w:r w:rsidRPr="00346749">
        <w:rPr>
          <w:rFonts w:ascii="Arial" w:hAnsi="Arial" w:cs="Arial"/>
          <w:sz w:val="24"/>
          <w:szCs w:val="24"/>
        </w:rPr>
        <w:tab/>
      </w:r>
      <w:r w:rsidRPr="00346749">
        <w:rPr>
          <w:rFonts w:ascii="Arial" w:hAnsi="Arial" w:cs="Arial"/>
          <w:sz w:val="24"/>
          <w:szCs w:val="24"/>
        </w:rPr>
        <w:tab/>
      </w:r>
      <w:r w:rsidRPr="00346749">
        <w:rPr>
          <w:rFonts w:ascii="Arial" w:hAnsi="Arial" w:cs="Arial"/>
          <w:sz w:val="24"/>
          <w:szCs w:val="24"/>
          <w:lang w:val="en-US"/>
        </w:rPr>
        <w:tab/>
      </w:r>
      <w:r w:rsidR="00346749">
        <w:rPr>
          <w:rFonts w:ascii="Arial" w:hAnsi="Arial" w:cs="Arial"/>
          <w:sz w:val="24"/>
          <w:szCs w:val="24"/>
          <w:lang w:val="en-US"/>
        </w:rPr>
        <w:tab/>
      </w:r>
      <w:r w:rsidRPr="00346749">
        <w:rPr>
          <w:rFonts w:ascii="Arial" w:hAnsi="Arial" w:cs="Arial"/>
          <w:sz w:val="24"/>
          <w:szCs w:val="24"/>
        </w:rPr>
        <w:t xml:space="preserve">: 14 </w:t>
      </w:r>
    </w:p>
    <w:p w:rsidR="00AD44C0" w:rsidRPr="00346749" w:rsidRDefault="00AD44C0" w:rsidP="00346749">
      <w:pPr>
        <w:spacing w:before="40" w:after="80" w:line="480" w:lineRule="auto"/>
        <w:ind w:left="993"/>
        <w:jc w:val="both"/>
        <w:rPr>
          <w:rFonts w:ascii="Arial" w:hAnsi="Arial" w:cs="Arial"/>
          <w:sz w:val="24"/>
          <w:szCs w:val="24"/>
          <w:lang w:val="en-US"/>
        </w:rPr>
      </w:pPr>
      <w:r w:rsidRPr="00346749">
        <w:rPr>
          <w:rFonts w:ascii="Arial" w:hAnsi="Arial" w:cs="Arial"/>
          <w:sz w:val="24"/>
          <w:szCs w:val="24"/>
        </w:rPr>
        <w:t>e. Rumah Sakit Swasta</w:t>
      </w:r>
      <w:r w:rsidRPr="00346749">
        <w:rPr>
          <w:rFonts w:ascii="Arial" w:hAnsi="Arial" w:cs="Arial"/>
          <w:sz w:val="24"/>
          <w:szCs w:val="24"/>
        </w:rPr>
        <w:tab/>
      </w:r>
      <w:r w:rsidR="00346749">
        <w:rPr>
          <w:rFonts w:ascii="Arial" w:hAnsi="Arial" w:cs="Arial"/>
          <w:sz w:val="24"/>
          <w:szCs w:val="24"/>
          <w:lang w:val="en-US"/>
        </w:rPr>
        <w:tab/>
      </w:r>
      <w:r w:rsidR="00346749">
        <w:rPr>
          <w:rFonts w:ascii="Arial" w:hAnsi="Arial" w:cs="Arial"/>
          <w:sz w:val="24"/>
          <w:szCs w:val="24"/>
          <w:lang w:val="en-US"/>
        </w:rPr>
        <w:tab/>
      </w:r>
      <w:r w:rsidRPr="00346749">
        <w:rPr>
          <w:rFonts w:ascii="Arial" w:hAnsi="Arial" w:cs="Arial"/>
          <w:sz w:val="24"/>
          <w:szCs w:val="24"/>
        </w:rPr>
        <w:t xml:space="preserve">: 1 </w:t>
      </w:r>
    </w:p>
    <w:p w:rsidR="00AD44C0" w:rsidRPr="00346749" w:rsidRDefault="00AD44C0" w:rsidP="00346749">
      <w:pPr>
        <w:spacing w:before="40" w:after="80" w:line="480" w:lineRule="auto"/>
        <w:ind w:left="993"/>
        <w:jc w:val="both"/>
        <w:rPr>
          <w:rFonts w:ascii="Arial" w:hAnsi="Arial" w:cs="Arial"/>
          <w:sz w:val="24"/>
          <w:szCs w:val="24"/>
        </w:rPr>
      </w:pPr>
      <w:r w:rsidRPr="00346749">
        <w:rPr>
          <w:rFonts w:ascii="Arial" w:hAnsi="Arial" w:cs="Arial"/>
          <w:sz w:val="24"/>
          <w:szCs w:val="24"/>
        </w:rPr>
        <w:t>f. Poliklinik Swasta</w:t>
      </w:r>
      <w:r w:rsidRPr="00346749">
        <w:rPr>
          <w:rFonts w:ascii="Arial" w:hAnsi="Arial" w:cs="Arial"/>
          <w:sz w:val="24"/>
          <w:szCs w:val="24"/>
        </w:rPr>
        <w:tab/>
      </w:r>
      <w:r w:rsidRPr="00346749">
        <w:rPr>
          <w:rFonts w:ascii="Arial" w:hAnsi="Arial" w:cs="Arial"/>
          <w:sz w:val="24"/>
          <w:szCs w:val="24"/>
        </w:rPr>
        <w:tab/>
      </w:r>
      <w:r w:rsidR="00346749">
        <w:rPr>
          <w:rFonts w:ascii="Arial" w:hAnsi="Arial" w:cs="Arial"/>
          <w:sz w:val="24"/>
          <w:szCs w:val="24"/>
          <w:lang w:val="en-US"/>
        </w:rPr>
        <w:tab/>
      </w:r>
      <w:r w:rsidRPr="00346749">
        <w:rPr>
          <w:rFonts w:ascii="Arial" w:hAnsi="Arial" w:cs="Arial"/>
          <w:sz w:val="24"/>
          <w:szCs w:val="24"/>
        </w:rPr>
        <w:t xml:space="preserve">: 2 </w:t>
      </w:r>
    </w:p>
    <w:p w:rsidR="00AD44C0" w:rsidRPr="00346749" w:rsidRDefault="00AD44C0" w:rsidP="00346749">
      <w:pPr>
        <w:spacing w:before="40" w:after="80" w:line="480" w:lineRule="auto"/>
        <w:ind w:left="993"/>
        <w:jc w:val="both"/>
        <w:rPr>
          <w:rFonts w:ascii="Arial" w:hAnsi="Arial" w:cs="Arial"/>
          <w:sz w:val="24"/>
          <w:szCs w:val="24"/>
        </w:rPr>
      </w:pPr>
      <w:r w:rsidRPr="00346749">
        <w:rPr>
          <w:rFonts w:ascii="Arial" w:hAnsi="Arial" w:cs="Arial"/>
          <w:sz w:val="24"/>
          <w:szCs w:val="24"/>
        </w:rPr>
        <w:t>g. Poliklinik SPN</w:t>
      </w:r>
      <w:r w:rsidRPr="00346749">
        <w:rPr>
          <w:rFonts w:ascii="Arial" w:hAnsi="Arial" w:cs="Arial"/>
          <w:sz w:val="24"/>
          <w:szCs w:val="24"/>
        </w:rPr>
        <w:tab/>
      </w:r>
      <w:r w:rsidRPr="00346749">
        <w:rPr>
          <w:rFonts w:ascii="Arial" w:hAnsi="Arial" w:cs="Arial"/>
          <w:sz w:val="24"/>
          <w:szCs w:val="24"/>
        </w:rPr>
        <w:tab/>
      </w:r>
      <w:r w:rsidRPr="00346749">
        <w:rPr>
          <w:rFonts w:ascii="Arial" w:hAnsi="Arial" w:cs="Arial"/>
          <w:sz w:val="24"/>
          <w:szCs w:val="24"/>
          <w:lang w:val="en-US"/>
        </w:rPr>
        <w:t xml:space="preserve">     </w:t>
      </w:r>
      <w:r w:rsidR="00346749">
        <w:rPr>
          <w:rFonts w:ascii="Arial" w:hAnsi="Arial" w:cs="Arial"/>
          <w:sz w:val="24"/>
          <w:szCs w:val="24"/>
          <w:lang w:val="en-US"/>
        </w:rPr>
        <w:tab/>
      </w:r>
      <w:r w:rsidR="00346749">
        <w:rPr>
          <w:rFonts w:ascii="Arial" w:hAnsi="Arial" w:cs="Arial"/>
          <w:sz w:val="24"/>
          <w:szCs w:val="24"/>
          <w:lang w:val="en-US"/>
        </w:rPr>
        <w:tab/>
      </w:r>
      <w:r w:rsidRPr="00346749">
        <w:rPr>
          <w:rFonts w:ascii="Arial" w:hAnsi="Arial" w:cs="Arial"/>
          <w:sz w:val="24"/>
          <w:szCs w:val="24"/>
        </w:rPr>
        <w:t xml:space="preserve">: 1 </w:t>
      </w:r>
    </w:p>
    <w:p w:rsidR="00AD44C0" w:rsidRPr="00346749" w:rsidRDefault="00AD44C0" w:rsidP="00346749">
      <w:pPr>
        <w:spacing w:before="40" w:after="80" w:line="480" w:lineRule="auto"/>
        <w:ind w:left="993"/>
        <w:jc w:val="both"/>
        <w:rPr>
          <w:rFonts w:ascii="Arial" w:hAnsi="Arial" w:cs="Arial"/>
          <w:sz w:val="24"/>
          <w:szCs w:val="24"/>
        </w:rPr>
      </w:pPr>
      <w:r w:rsidRPr="00346749">
        <w:rPr>
          <w:rFonts w:ascii="Arial" w:hAnsi="Arial" w:cs="Arial"/>
          <w:sz w:val="24"/>
          <w:szCs w:val="24"/>
        </w:rPr>
        <w:t>h. Bidan Praktek Mandiri ( BPM</w:t>
      </w:r>
      <w:r w:rsidRPr="00346749">
        <w:rPr>
          <w:rFonts w:ascii="Arial" w:hAnsi="Arial" w:cs="Arial"/>
          <w:sz w:val="24"/>
          <w:szCs w:val="24"/>
          <w:lang w:val="en-US"/>
        </w:rPr>
        <w:t>)</w:t>
      </w:r>
      <w:r w:rsidRPr="00346749">
        <w:rPr>
          <w:rFonts w:ascii="Arial" w:hAnsi="Arial" w:cs="Arial"/>
          <w:sz w:val="24"/>
          <w:szCs w:val="24"/>
        </w:rPr>
        <w:t xml:space="preserve"> </w:t>
      </w:r>
      <w:r w:rsidR="00346749">
        <w:rPr>
          <w:rFonts w:ascii="Arial" w:hAnsi="Arial" w:cs="Arial"/>
          <w:sz w:val="24"/>
          <w:szCs w:val="24"/>
          <w:lang w:val="en-US"/>
        </w:rPr>
        <w:tab/>
      </w:r>
      <w:r w:rsidRPr="00346749">
        <w:rPr>
          <w:rFonts w:ascii="Arial" w:hAnsi="Arial" w:cs="Arial"/>
          <w:sz w:val="24"/>
          <w:szCs w:val="24"/>
        </w:rPr>
        <w:t>: 19</w:t>
      </w:r>
    </w:p>
    <w:p w:rsidR="00AD44C0" w:rsidRPr="00346749" w:rsidRDefault="00AD44C0" w:rsidP="00346749">
      <w:pPr>
        <w:spacing w:before="40" w:after="80" w:line="480" w:lineRule="auto"/>
        <w:ind w:left="993"/>
        <w:jc w:val="both"/>
        <w:rPr>
          <w:rFonts w:ascii="Arial" w:hAnsi="Arial" w:cs="Arial"/>
          <w:sz w:val="24"/>
          <w:szCs w:val="24"/>
          <w:lang w:val="en-US"/>
        </w:rPr>
      </w:pPr>
      <w:r w:rsidRPr="00346749">
        <w:rPr>
          <w:rFonts w:ascii="Arial" w:hAnsi="Arial" w:cs="Arial"/>
          <w:sz w:val="24"/>
          <w:szCs w:val="24"/>
        </w:rPr>
        <w:lastRenderedPageBreak/>
        <w:t>i. Dokter praktek perorangan</w:t>
      </w:r>
      <w:r w:rsidRPr="00346749">
        <w:rPr>
          <w:rFonts w:ascii="Arial" w:hAnsi="Arial" w:cs="Arial"/>
          <w:sz w:val="24"/>
          <w:szCs w:val="24"/>
        </w:rPr>
        <w:tab/>
      </w:r>
      <w:r w:rsidRPr="00346749">
        <w:rPr>
          <w:rFonts w:ascii="Arial" w:hAnsi="Arial" w:cs="Arial"/>
          <w:sz w:val="24"/>
          <w:szCs w:val="24"/>
          <w:lang w:val="en-US"/>
        </w:rPr>
        <w:t xml:space="preserve">     </w:t>
      </w:r>
      <w:r w:rsidR="00346749">
        <w:rPr>
          <w:rFonts w:ascii="Arial" w:hAnsi="Arial" w:cs="Arial"/>
          <w:sz w:val="24"/>
          <w:szCs w:val="24"/>
          <w:lang w:val="en-US"/>
        </w:rPr>
        <w:tab/>
      </w:r>
      <w:r w:rsidRPr="00346749">
        <w:rPr>
          <w:rFonts w:ascii="Arial" w:hAnsi="Arial" w:cs="Arial"/>
          <w:sz w:val="24"/>
          <w:szCs w:val="24"/>
        </w:rPr>
        <w:t xml:space="preserve">: 1 </w:t>
      </w:r>
    </w:p>
    <w:p w:rsidR="00AD44C0" w:rsidRPr="00346749" w:rsidRDefault="00AD44C0" w:rsidP="00346749">
      <w:pPr>
        <w:spacing w:before="40" w:after="80" w:line="480" w:lineRule="auto"/>
        <w:ind w:left="993"/>
        <w:jc w:val="both"/>
        <w:rPr>
          <w:rFonts w:ascii="Arial" w:hAnsi="Arial" w:cs="Arial"/>
          <w:sz w:val="24"/>
          <w:szCs w:val="24"/>
          <w:lang w:val="en-US"/>
        </w:rPr>
      </w:pPr>
      <w:r w:rsidRPr="00346749">
        <w:rPr>
          <w:rFonts w:ascii="Arial" w:hAnsi="Arial" w:cs="Arial"/>
          <w:sz w:val="24"/>
          <w:szCs w:val="24"/>
        </w:rPr>
        <w:t>j. Apotek</w:t>
      </w:r>
      <w:r w:rsidRPr="00346749">
        <w:rPr>
          <w:rFonts w:ascii="Arial" w:hAnsi="Arial" w:cs="Arial"/>
          <w:sz w:val="24"/>
          <w:szCs w:val="24"/>
        </w:rPr>
        <w:tab/>
      </w:r>
      <w:r w:rsidRPr="00346749">
        <w:rPr>
          <w:rFonts w:ascii="Arial" w:hAnsi="Arial" w:cs="Arial"/>
          <w:sz w:val="24"/>
          <w:szCs w:val="24"/>
        </w:rPr>
        <w:tab/>
      </w:r>
      <w:r w:rsidRPr="00346749">
        <w:rPr>
          <w:rFonts w:ascii="Arial" w:hAnsi="Arial" w:cs="Arial"/>
          <w:sz w:val="24"/>
          <w:szCs w:val="24"/>
        </w:rPr>
        <w:tab/>
      </w:r>
      <w:r w:rsidRPr="00346749">
        <w:rPr>
          <w:rFonts w:ascii="Arial" w:hAnsi="Arial" w:cs="Arial"/>
          <w:sz w:val="24"/>
          <w:szCs w:val="24"/>
          <w:lang w:val="en-US"/>
        </w:rPr>
        <w:t xml:space="preserve">     </w:t>
      </w:r>
      <w:r w:rsidR="00346749">
        <w:rPr>
          <w:rFonts w:ascii="Arial" w:hAnsi="Arial" w:cs="Arial"/>
          <w:sz w:val="24"/>
          <w:szCs w:val="24"/>
          <w:lang w:val="en-US"/>
        </w:rPr>
        <w:tab/>
      </w:r>
      <w:r w:rsidR="00346749">
        <w:rPr>
          <w:rFonts w:ascii="Arial" w:hAnsi="Arial" w:cs="Arial"/>
          <w:sz w:val="24"/>
          <w:szCs w:val="24"/>
          <w:lang w:val="en-US"/>
        </w:rPr>
        <w:tab/>
      </w:r>
      <w:r w:rsidRPr="00346749">
        <w:rPr>
          <w:rFonts w:ascii="Arial" w:hAnsi="Arial" w:cs="Arial"/>
          <w:sz w:val="24"/>
          <w:szCs w:val="24"/>
        </w:rPr>
        <w:t xml:space="preserve">: 4 </w:t>
      </w:r>
    </w:p>
    <w:p w:rsidR="00346749" w:rsidRPr="00346749" w:rsidRDefault="00AD44C0" w:rsidP="00346749">
      <w:pPr>
        <w:spacing w:before="40" w:after="80" w:line="480" w:lineRule="auto"/>
        <w:ind w:left="993"/>
        <w:jc w:val="both"/>
        <w:rPr>
          <w:rFonts w:ascii="Arial" w:hAnsi="Arial" w:cs="Arial"/>
          <w:sz w:val="24"/>
          <w:szCs w:val="24"/>
          <w:lang w:val="en-US"/>
        </w:rPr>
      </w:pPr>
      <w:r w:rsidRPr="00346749">
        <w:rPr>
          <w:rFonts w:ascii="Arial" w:hAnsi="Arial" w:cs="Arial"/>
          <w:sz w:val="24"/>
          <w:szCs w:val="24"/>
        </w:rPr>
        <w:t>k. Praktek Peng</w:t>
      </w:r>
      <w:r w:rsidRPr="00346749">
        <w:rPr>
          <w:rFonts w:ascii="Arial" w:hAnsi="Arial" w:cs="Arial"/>
          <w:sz w:val="24"/>
          <w:szCs w:val="24"/>
          <w:lang w:val="en-US"/>
        </w:rPr>
        <w:t xml:space="preserve"> </w:t>
      </w:r>
      <w:r w:rsidRPr="00346749">
        <w:rPr>
          <w:rFonts w:ascii="Arial" w:hAnsi="Arial" w:cs="Arial"/>
          <w:sz w:val="24"/>
          <w:szCs w:val="24"/>
        </w:rPr>
        <w:t>Tradisional</w:t>
      </w:r>
      <w:r w:rsidRPr="00346749">
        <w:rPr>
          <w:rFonts w:ascii="Arial" w:hAnsi="Arial" w:cs="Arial"/>
          <w:sz w:val="24"/>
          <w:szCs w:val="24"/>
          <w:lang w:val="en-US"/>
        </w:rPr>
        <w:t xml:space="preserve">  </w:t>
      </w:r>
      <w:r w:rsidR="00346749">
        <w:rPr>
          <w:rFonts w:ascii="Arial" w:hAnsi="Arial" w:cs="Arial"/>
          <w:sz w:val="24"/>
          <w:szCs w:val="24"/>
          <w:lang w:val="en-US"/>
        </w:rPr>
        <w:tab/>
      </w:r>
      <w:r w:rsidR="00346749">
        <w:rPr>
          <w:rFonts w:ascii="Arial" w:hAnsi="Arial" w:cs="Arial"/>
          <w:sz w:val="24"/>
          <w:szCs w:val="24"/>
          <w:lang w:val="en-US"/>
        </w:rPr>
        <w:tab/>
      </w:r>
      <w:r w:rsidRPr="00346749">
        <w:rPr>
          <w:rFonts w:ascii="Arial" w:hAnsi="Arial" w:cs="Arial"/>
          <w:sz w:val="24"/>
          <w:szCs w:val="24"/>
        </w:rPr>
        <w:t>:</w:t>
      </w:r>
      <w:r w:rsidRPr="00346749">
        <w:rPr>
          <w:rFonts w:ascii="Arial" w:hAnsi="Arial" w:cs="Arial"/>
          <w:sz w:val="24"/>
          <w:szCs w:val="24"/>
          <w:lang w:val="en-US"/>
        </w:rPr>
        <w:t xml:space="preserve"> </w:t>
      </w:r>
      <w:r w:rsidRPr="00346749">
        <w:rPr>
          <w:rFonts w:ascii="Arial" w:hAnsi="Arial" w:cs="Arial"/>
          <w:sz w:val="24"/>
          <w:szCs w:val="24"/>
        </w:rPr>
        <w:t>19</w:t>
      </w:r>
    </w:p>
    <w:p w:rsidR="00AD44C0" w:rsidRPr="009F24D5" w:rsidRDefault="00AD44C0" w:rsidP="00AD44C0">
      <w:pPr>
        <w:spacing w:before="40" w:after="80" w:line="480" w:lineRule="auto"/>
        <w:ind w:firstLine="426"/>
        <w:jc w:val="both"/>
        <w:rPr>
          <w:rFonts w:ascii="Arial" w:hAnsi="Arial" w:cs="Arial"/>
          <w:sz w:val="24"/>
          <w:szCs w:val="24"/>
        </w:rPr>
      </w:pPr>
    </w:p>
    <w:p w:rsidR="00AD44C0" w:rsidRDefault="00AD44C0" w:rsidP="00AD44C0">
      <w:pPr>
        <w:spacing w:before="40" w:after="80" w:line="480" w:lineRule="auto"/>
        <w:ind w:firstLine="720"/>
        <w:jc w:val="both"/>
        <w:rPr>
          <w:rFonts w:ascii="Arial" w:hAnsi="Arial" w:cs="Arial"/>
          <w:sz w:val="24"/>
          <w:szCs w:val="24"/>
          <w:lang w:val="en-US"/>
        </w:rPr>
      </w:pPr>
      <w:proofErr w:type="gramStart"/>
      <w:r>
        <w:rPr>
          <w:rFonts w:ascii="Arial" w:hAnsi="Arial" w:cs="Arial"/>
          <w:sz w:val="24"/>
          <w:szCs w:val="24"/>
          <w:lang w:val="en-US"/>
        </w:rPr>
        <w:t>kesehatan</w:t>
      </w:r>
      <w:proofErr w:type="gramEnd"/>
      <w:r>
        <w:rPr>
          <w:rFonts w:ascii="Arial" w:hAnsi="Arial" w:cs="Arial"/>
          <w:sz w:val="24"/>
          <w:szCs w:val="24"/>
          <w:lang w:val="en-US"/>
        </w:rPr>
        <w:t xml:space="preserve"> Puskesmas Bangsal sangat tergantung pada sumber daya materiil yang berupa anggaran yang diperlukan dalam proses kegiatan operasional di Puskesmas. Puskesmas terlebih dahulu mengajukan klaim anggaran kepada BPKA melalui Dinas Kesehatan yang membutuhkan proses verifikasi dan </w:t>
      </w:r>
      <w:r w:rsidRPr="009F24D5">
        <w:rPr>
          <w:rFonts w:ascii="Arial" w:hAnsi="Arial" w:cs="Arial"/>
          <w:sz w:val="24"/>
          <w:szCs w:val="24"/>
          <w:lang w:val="en-US"/>
        </w:rPr>
        <w:t xml:space="preserve">rekapitulasi </w:t>
      </w:r>
      <w:r>
        <w:rPr>
          <w:rFonts w:ascii="Arial" w:hAnsi="Arial" w:cs="Arial"/>
          <w:sz w:val="24"/>
          <w:szCs w:val="24"/>
          <w:lang w:val="en-US"/>
        </w:rPr>
        <w:t xml:space="preserve">yang lama sehingga mengganggu kegiatan pelayanan. </w:t>
      </w:r>
      <w:proofErr w:type="gramStart"/>
      <w:r>
        <w:rPr>
          <w:rFonts w:ascii="Arial" w:hAnsi="Arial" w:cs="Arial"/>
          <w:sz w:val="24"/>
          <w:szCs w:val="24"/>
          <w:lang w:val="en-US"/>
        </w:rPr>
        <w:t>Berdasarkan data UPT Puskesmas Bangsal pada tahun 2017 jumlah klaim pengganti biaya pelayanan kesehatan adalah sebagai berikut.</w:t>
      </w:r>
      <w:proofErr w:type="gramEnd"/>
    </w:p>
    <w:p w:rsidR="00AD44C0" w:rsidRDefault="00AD44C0" w:rsidP="00AD44C0">
      <w:pPr>
        <w:tabs>
          <w:tab w:val="left" w:pos="4253"/>
        </w:tabs>
        <w:jc w:val="center"/>
        <w:rPr>
          <w:rFonts w:ascii="Arial" w:hAnsi="Arial" w:cs="Arial"/>
          <w:sz w:val="24"/>
          <w:szCs w:val="24"/>
          <w:lang w:val="en-US"/>
        </w:rPr>
      </w:pPr>
    </w:p>
    <w:p w:rsidR="00AD44C0" w:rsidRPr="0070116B" w:rsidRDefault="00AD44C0" w:rsidP="00AD44C0">
      <w:pPr>
        <w:tabs>
          <w:tab w:val="left" w:pos="4253"/>
        </w:tabs>
        <w:jc w:val="center"/>
        <w:rPr>
          <w:rFonts w:ascii="Arial" w:hAnsi="Arial" w:cs="Arial"/>
          <w:b/>
          <w:sz w:val="24"/>
          <w:szCs w:val="24"/>
          <w:lang w:val="en-US"/>
        </w:rPr>
      </w:pPr>
      <w:r>
        <w:rPr>
          <w:rFonts w:ascii="Arial" w:hAnsi="Arial" w:cs="Arial"/>
          <w:b/>
          <w:sz w:val="24"/>
          <w:szCs w:val="24"/>
          <w:lang w:val="en-US"/>
        </w:rPr>
        <w:t>Tabel</w:t>
      </w:r>
    </w:p>
    <w:p w:rsidR="00AD44C0" w:rsidRPr="0070116B" w:rsidRDefault="00AD44C0" w:rsidP="00AD44C0">
      <w:pPr>
        <w:tabs>
          <w:tab w:val="left" w:pos="4253"/>
        </w:tabs>
        <w:spacing w:line="240" w:lineRule="auto"/>
        <w:jc w:val="center"/>
        <w:rPr>
          <w:rFonts w:ascii="Arial" w:hAnsi="Arial" w:cs="Arial"/>
          <w:b/>
          <w:sz w:val="24"/>
          <w:szCs w:val="24"/>
          <w:lang w:val="en-US"/>
        </w:rPr>
      </w:pPr>
      <w:r w:rsidRPr="0070116B">
        <w:rPr>
          <w:rFonts w:ascii="Arial" w:hAnsi="Arial" w:cs="Arial"/>
          <w:b/>
          <w:sz w:val="24"/>
          <w:szCs w:val="24"/>
          <w:lang w:val="en-US"/>
        </w:rPr>
        <w:t xml:space="preserve">Rekapitulasi Klaim Rawat Jalan Pada Pengobatan Gratis </w:t>
      </w:r>
    </w:p>
    <w:p w:rsidR="00AD44C0" w:rsidRPr="0070116B" w:rsidRDefault="00AD44C0" w:rsidP="00AD44C0">
      <w:pPr>
        <w:tabs>
          <w:tab w:val="left" w:pos="4253"/>
        </w:tabs>
        <w:spacing w:line="240" w:lineRule="auto"/>
        <w:jc w:val="center"/>
        <w:rPr>
          <w:rFonts w:ascii="Arial" w:hAnsi="Arial" w:cs="Arial"/>
          <w:b/>
          <w:sz w:val="24"/>
          <w:szCs w:val="24"/>
          <w:lang w:val="en-US"/>
        </w:rPr>
      </w:pPr>
      <w:proofErr w:type="gramStart"/>
      <w:r w:rsidRPr="0070116B">
        <w:rPr>
          <w:rFonts w:ascii="Arial" w:hAnsi="Arial" w:cs="Arial"/>
          <w:b/>
          <w:sz w:val="24"/>
          <w:szCs w:val="24"/>
          <w:lang w:val="en-US"/>
        </w:rPr>
        <w:t>di</w:t>
      </w:r>
      <w:proofErr w:type="gramEnd"/>
      <w:r w:rsidRPr="0070116B">
        <w:rPr>
          <w:rFonts w:ascii="Arial" w:hAnsi="Arial" w:cs="Arial"/>
          <w:b/>
          <w:sz w:val="24"/>
          <w:szCs w:val="24"/>
          <w:lang w:val="en-US"/>
        </w:rPr>
        <w:t xml:space="preserve"> Puskesmas Bangsal Tahun 2017</w:t>
      </w:r>
    </w:p>
    <w:tbl>
      <w:tblPr>
        <w:tblW w:w="45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1"/>
        <w:gridCol w:w="2995"/>
        <w:gridCol w:w="4102"/>
      </w:tblGrid>
      <w:tr w:rsidR="00AD44C0" w:rsidRPr="00FE7826" w:rsidTr="00A3106A">
        <w:trPr>
          <w:trHeight w:val="227"/>
          <w:jc w:val="center"/>
        </w:trPr>
        <w:tc>
          <w:tcPr>
            <w:tcW w:w="744" w:type="pct"/>
            <w:shd w:val="clear" w:color="auto" w:fill="FABF8F"/>
            <w:vAlign w:val="bottom"/>
          </w:tcPr>
          <w:p w:rsidR="00AD44C0" w:rsidRPr="00FE7826" w:rsidRDefault="00AD44C0" w:rsidP="00A3106A">
            <w:pPr>
              <w:tabs>
                <w:tab w:val="left" w:pos="4253"/>
              </w:tabs>
              <w:spacing w:after="0"/>
              <w:jc w:val="center"/>
              <w:rPr>
                <w:rFonts w:ascii="Arial" w:eastAsia="Calibri" w:hAnsi="Arial" w:cs="Arial"/>
                <w:b/>
                <w:sz w:val="20"/>
                <w:szCs w:val="20"/>
                <w:lang w:val="en-US"/>
              </w:rPr>
            </w:pPr>
            <w:r w:rsidRPr="00FE7826">
              <w:rPr>
                <w:rFonts w:ascii="Arial" w:eastAsia="Calibri" w:hAnsi="Arial" w:cs="Arial"/>
                <w:b/>
                <w:sz w:val="20"/>
                <w:szCs w:val="20"/>
                <w:lang w:val="en-US"/>
              </w:rPr>
              <w:t>NO</w:t>
            </w:r>
          </w:p>
        </w:tc>
        <w:tc>
          <w:tcPr>
            <w:tcW w:w="1795" w:type="pct"/>
            <w:shd w:val="clear" w:color="auto" w:fill="FABF8F"/>
            <w:vAlign w:val="bottom"/>
          </w:tcPr>
          <w:p w:rsidR="00AD44C0" w:rsidRPr="00FE7826" w:rsidRDefault="00AD44C0" w:rsidP="00A3106A">
            <w:pPr>
              <w:tabs>
                <w:tab w:val="left" w:pos="4253"/>
              </w:tabs>
              <w:spacing w:after="0"/>
              <w:jc w:val="center"/>
              <w:rPr>
                <w:rFonts w:ascii="Arial" w:eastAsia="Calibri" w:hAnsi="Arial" w:cs="Arial"/>
                <w:b/>
                <w:sz w:val="20"/>
                <w:szCs w:val="20"/>
                <w:lang w:val="en-US"/>
              </w:rPr>
            </w:pPr>
            <w:r w:rsidRPr="00FE7826">
              <w:rPr>
                <w:rFonts w:ascii="Arial" w:eastAsia="Calibri" w:hAnsi="Arial" w:cs="Arial"/>
                <w:b/>
                <w:sz w:val="20"/>
                <w:szCs w:val="20"/>
                <w:lang w:val="en-US"/>
              </w:rPr>
              <w:t>BULAN</w:t>
            </w:r>
          </w:p>
        </w:tc>
        <w:tc>
          <w:tcPr>
            <w:tcW w:w="2460" w:type="pct"/>
            <w:shd w:val="clear" w:color="auto" w:fill="FABF8F"/>
            <w:vAlign w:val="bottom"/>
          </w:tcPr>
          <w:p w:rsidR="00AD44C0" w:rsidRPr="00FE7826" w:rsidRDefault="00AD44C0" w:rsidP="00A3106A">
            <w:pPr>
              <w:tabs>
                <w:tab w:val="left" w:pos="4253"/>
              </w:tabs>
              <w:spacing w:after="0"/>
              <w:jc w:val="center"/>
              <w:rPr>
                <w:rFonts w:ascii="Arial" w:eastAsia="Calibri" w:hAnsi="Arial" w:cs="Arial"/>
                <w:b/>
                <w:sz w:val="20"/>
                <w:szCs w:val="20"/>
                <w:lang w:val="en-US"/>
              </w:rPr>
            </w:pPr>
            <w:r w:rsidRPr="00FE7826">
              <w:rPr>
                <w:rFonts w:ascii="Arial" w:eastAsia="Calibri" w:hAnsi="Arial" w:cs="Arial"/>
                <w:b/>
                <w:sz w:val="20"/>
                <w:szCs w:val="20"/>
                <w:lang w:val="en-US"/>
              </w:rPr>
              <w:t>KLAIM PASIEN</w:t>
            </w:r>
          </w:p>
        </w:tc>
      </w:tr>
      <w:tr w:rsidR="00AD44C0" w:rsidRPr="00FE7826" w:rsidTr="00A3106A">
        <w:trPr>
          <w:trHeight w:val="20"/>
          <w:jc w:val="center"/>
        </w:trPr>
        <w:tc>
          <w:tcPr>
            <w:tcW w:w="744" w:type="pct"/>
            <w:shd w:val="clear" w:color="auto" w:fill="auto"/>
            <w:vAlign w:val="center"/>
          </w:tcPr>
          <w:p w:rsidR="00AD44C0" w:rsidRPr="00FE7826" w:rsidRDefault="00AD44C0" w:rsidP="00A3106A">
            <w:pPr>
              <w:tabs>
                <w:tab w:val="left" w:pos="4253"/>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1</w:t>
            </w:r>
          </w:p>
        </w:tc>
        <w:tc>
          <w:tcPr>
            <w:tcW w:w="1795" w:type="pct"/>
            <w:shd w:val="clear" w:color="auto" w:fill="auto"/>
            <w:vAlign w:val="bottom"/>
          </w:tcPr>
          <w:p w:rsidR="00AD44C0" w:rsidRPr="00FE7826" w:rsidRDefault="00AD44C0" w:rsidP="00A3106A">
            <w:pPr>
              <w:tabs>
                <w:tab w:val="left" w:pos="4253"/>
              </w:tabs>
              <w:spacing w:after="0"/>
              <w:rPr>
                <w:rFonts w:ascii="Arial" w:eastAsia="Calibri" w:hAnsi="Arial" w:cs="Arial"/>
                <w:sz w:val="20"/>
                <w:szCs w:val="20"/>
                <w:lang w:val="en-US"/>
              </w:rPr>
            </w:pPr>
            <w:r w:rsidRPr="00FE7826">
              <w:rPr>
                <w:rFonts w:ascii="Arial" w:eastAsia="Calibri" w:hAnsi="Arial" w:cs="Arial"/>
                <w:sz w:val="20"/>
                <w:szCs w:val="20"/>
                <w:lang w:val="en-US"/>
              </w:rPr>
              <w:t xml:space="preserve">Januari </w:t>
            </w:r>
          </w:p>
        </w:tc>
        <w:tc>
          <w:tcPr>
            <w:tcW w:w="2460" w:type="pct"/>
            <w:shd w:val="clear" w:color="auto" w:fill="auto"/>
            <w:vAlign w:val="center"/>
          </w:tcPr>
          <w:p w:rsidR="00AD44C0" w:rsidRPr="00FE7826" w:rsidRDefault="00AD44C0" w:rsidP="00A3106A">
            <w:pPr>
              <w:tabs>
                <w:tab w:val="left" w:pos="4253"/>
              </w:tabs>
              <w:spacing w:after="0"/>
              <w:jc w:val="right"/>
              <w:rPr>
                <w:rFonts w:ascii="Arial" w:eastAsia="Calibri" w:hAnsi="Arial" w:cs="Arial"/>
                <w:sz w:val="20"/>
                <w:szCs w:val="20"/>
                <w:lang w:val="en-US"/>
              </w:rPr>
            </w:pPr>
            <w:r w:rsidRPr="00FE7826">
              <w:rPr>
                <w:rFonts w:ascii="Arial" w:eastAsia="Calibri" w:hAnsi="Arial" w:cs="Arial"/>
                <w:sz w:val="20"/>
                <w:szCs w:val="20"/>
                <w:lang w:val="en-US"/>
              </w:rPr>
              <w:t>Rp. 72.813.000</w:t>
            </w:r>
          </w:p>
        </w:tc>
      </w:tr>
      <w:tr w:rsidR="00AD44C0" w:rsidRPr="00FE7826" w:rsidTr="00A3106A">
        <w:trPr>
          <w:trHeight w:val="20"/>
          <w:jc w:val="center"/>
        </w:trPr>
        <w:tc>
          <w:tcPr>
            <w:tcW w:w="744" w:type="pct"/>
            <w:shd w:val="clear" w:color="auto" w:fill="auto"/>
            <w:vAlign w:val="center"/>
          </w:tcPr>
          <w:p w:rsidR="00AD44C0" w:rsidRPr="00FE7826" w:rsidRDefault="00AD44C0" w:rsidP="00A3106A">
            <w:pPr>
              <w:tabs>
                <w:tab w:val="left" w:pos="4253"/>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2</w:t>
            </w:r>
          </w:p>
        </w:tc>
        <w:tc>
          <w:tcPr>
            <w:tcW w:w="1795" w:type="pct"/>
            <w:shd w:val="clear" w:color="auto" w:fill="auto"/>
            <w:vAlign w:val="bottom"/>
          </w:tcPr>
          <w:p w:rsidR="00AD44C0" w:rsidRPr="00FE7826" w:rsidRDefault="00AD44C0" w:rsidP="00A3106A">
            <w:pPr>
              <w:tabs>
                <w:tab w:val="left" w:pos="4253"/>
              </w:tabs>
              <w:spacing w:after="0"/>
              <w:rPr>
                <w:rFonts w:ascii="Arial" w:eastAsia="Calibri" w:hAnsi="Arial" w:cs="Arial"/>
                <w:sz w:val="20"/>
                <w:szCs w:val="20"/>
                <w:lang w:val="en-US"/>
              </w:rPr>
            </w:pPr>
            <w:r w:rsidRPr="00FE7826">
              <w:rPr>
                <w:rFonts w:ascii="Arial" w:eastAsia="Calibri" w:hAnsi="Arial" w:cs="Arial"/>
                <w:sz w:val="20"/>
                <w:szCs w:val="20"/>
                <w:lang w:val="en-US"/>
              </w:rPr>
              <w:t>Februari</w:t>
            </w:r>
          </w:p>
        </w:tc>
        <w:tc>
          <w:tcPr>
            <w:tcW w:w="2460" w:type="pct"/>
            <w:shd w:val="clear" w:color="auto" w:fill="auto"/>
            <w:vAlign w:val="center"/>
          </w:tcPr>
          <w:p w:rsidR="00AD44C0" w:rsidRPr="00FE7826" w:rsidRDefault="00AD44C0" w:rsidP="00A3106A">
            <w:pPr>
              <w:tabs>
                <w:tab w:val="left" w:pos="4253"/>
              </w:tabs>
              <w:spacing w:after="0"/>
              <w:jc w:val="right"/>
              <w:rPr>
                <w:rFonts w:ascii="Arial" w:eastAsia="Calibri" w:hAnsi="Arial" w:cs="Arial"/>
                <w:sz w:val="20"/>
                <w:szCs w:val="20"/>
                <w:lang w:val="en-US"/>
              </w:rPr>
            </w:pPr>
            <w:r w:rsidRPr="00FE7826">
              <w:rPr>
                <w:rFonts w:ascii="Arial" w:eastAsia="Calibri" w:hAnsi="Arial" w:cs="Arial"/>
                <w:sz w:val="20"/>
                <w:szCs w:val="20"/>
                <w:lang w:val="en-US"/>
              </w:rPr>
              <w:t>Rp. 79.849.000</w:t>
            </w:r>
          </w:p>
        </w:tc>
      </w:tr>
      <w:tr w:rsidR="00AD44C0" w:rsidRPr="00FE7826" w:rsidTr="00A3106A">
        <w:trPr>
          <w:trHeight w:val="20"/>
          <w:jc w:val="center"/>
        </w:trPr>
        <w:tc>
          <w:tcPr>
            <w:tcW w:w="744" w:type="pct"/>
            <w:shd w:val="clear" w:color="auto" w:fill="auto"/>
            <w:vAlign w:val="center"/>
          </w:tcPr>
          <w:p w:rsidR="00AD44C0" w:rsidRPr="00FE7826" w:rsidRDefault="00AD44C0" w:rsidP="00A3106A">
            <w:pPr>
              <w:tabs>
                <w:tab w:val="left" w:pos="4253"/>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3</w:t>
            </w:r>
          </w:p>
        </w:tc>
        <w:tc>
          <w:tcPr>
            <w:tcW w:w="1795" w:type="pct"/>
            <w:shd w:val="clear" w:color="auto" w:fill="auto"/>
            <w:vAlign w:val="bottom"/>
          </w:tcPr>
          <w:p w:rsidR="00AD44C0" w:rsidRPr="00FE7826" w:rsidRDefault="00AD44C0" w:rsidP="00A3106A">
            <w:pPr>
              <w:tabs>
                <w:tab w:val="left" w:pos="4253"/>
              </w:tabs>
              <w:spacing w:after="0"/>
              <w:rPr>
                <w:rFonts w:ascii="Arial" w:eastAsia="Calibri" w:hAnsi="Arial" w:cs="Arial"/>
                <w:sz w:val="20"/>
                <w:szCs w:val="20"/>
                <w:lang w:val="en-US"/>
              </w:rPr>
            </w:pPr>
            <w:r w:rsidRPr="00FE7826">
              <w:rPr>
                <w:rFonts w:ascii="Arial" w:eastAsia="Calibri" w:hAnsi="Arial" w:cs="Arial"/>
                <w:sz w:val="20"/>
                <w:szCs w:val="20"/>
                <w:lang w:val="en-US"/>
              </w:rPr>
              <w:t>Maret</w:t>
            </w:r>
          </w:p>
        </w:tc>
        <w:tc>
          <w:tcPr>
            <w:tcW w:w="2460" w:type="pct"/>
            <w:shd w:val="clear" w:color="auto" w:fill="auto"/>
            <w:vAlign w:val="center"/>
          </w:tcPr>
          <w:p w:rsidR="00AD44C0" w:rsidRPr="00FE7826" w:rsidRDefault="00AD44C0" w:rsidP="00A3106A">
            <w:pPr>
              <w:tabs>
                <w:tab w:val="left" w:pos="4253"/>
              </w:tabs>
              <w:spacing w:after="0"/>
              <w:jc w:val="right"/>
              <w:rPr>
                <w:rFonts w:ascii="Arial" w:eastAsia="Calibri" w:hAnsi="Arial" w:cs="Arial"/>
                <w:sz w:val="20"/>
                <w:szCs w:val="20"/>
                <w:lang w:val="en-US"/>
              </w:rPr>
            </w:pPr>
            <w:r w:rsidRPr="00FE7826">
              <w:rPr>
                <w:rFonts w:ascii="Arial" w:eastAsia="Calibri" w:hAnsi="Arial" w:cs="Arial"/>
                <w:sz w:val="20"/>
                <w:szCs w:val="20"/>
                <w:lang w:val="en-US"/>
              </w:rPr>
              <w:t>Rp. 86.914.500</w:t>
            </w:r>
          </w:p>
        </w:tc>
      </w:tr>
      <w:tr w:rsidR="00AD44C0" w:rsidRPr="00FE7826" w:rsidTr="00A3106A">
        <w:trPr>
          <w:trHeight w:val="20"/>
          <w:jc w:val="center"/>
        </w:trPr>
        <w:tc>
          <w:tcPr>
            <w:tcW w:w="744" w:type="pct"/>
            <w:shd w:val="clear" w:color="auto" w:fill="auto"/>
            <w:vAlign w:val="center"/>
          </w:tcPr>
          <w:p w:rsidR="00AD44C0" w:rsidRPr="00FE7826" w:rsidRDefault="00AD44C0" w:rsidP="00A3106A">
            <w:pPr>
              <w:tabs>
                <w:tab w:val="left" w:pos="4253"/>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4</w:t>
            </w:r>
          </w:p>
        </w:tc>
        <w:tc>
          <w:tcPr>
            <w:tcW w:w="1795" w:type="pct"/>
            <w:shd w:val="clear" w:color="auto" w:fill="auto"/>
            <w:vAlign w:val="bottom"/>
          </w:tcPr>
          <w:p w:rsidR="00AD44C0" w:rsidRPr="00FE7826" w:rsidRDefault="00AD44C0" w:rsidP="00A3106A">
            <w:pPr>
              <w:tabs>
                <w:tab w:val="left" w:pos="4253"/>
              </w:tabs>
              <w:spacing w:after="0"/>
              <w:rPr>
                <w:rFonts w:ascii="Arial" w:eastAsia="Calibri" w:hAnsi="Arial" w:cs="Arial"/>
                <w:sz w:val="20"/>
                <w:szCs w:val="20"/>
                <w:lang w:val="en-US"/>
              </w:rPr>
            </w:pPr>
            <w:r w:rsidRPr="00FE7826">
              <w:rPr>
                <w:rFonts w:ascii="Arial" w:eastAsia="Calibri" w:hAnsi="Arial" w:cs="Arial"/>
                <w:sz w:val="20"/>
                <w:szCs w:val="20"/>
                <w:lang w:val="en-US"/>
              </w:rPr>
              <w:t>April</w:t>
            </w:r>
          </w:p>
        </w:tc>
        <w:tc>
          <w:tcPr>
            <w:tcW w:w="2460" w:type="pct"/>
            <w:shd w:val="clear" w:color="auto" w:fill="auto"/>
            <w:vAlign w:val="center"/>
          </w:tcPr>
          <w:p w:rsidR="00AD44C0" w:rsidRPr="00FE7826" w:rsidRDefault="00AD44C0" w:rsidP="00A3106A">
            <w:pPr>
              <w:tabs>
                <w:tab w:val="left" w:pos="4253"/>
              </w:tabs>
              <w:spacing w:after="0"/>
              <w:jc w:val="right"/>
              <w:rPr>
                <w:rFonts w:ascii="Arial" w:eastAsia="Calibri" w:hAnsi="Arial" w:cs="Arial"/>
                <w:sz w:val="20"/>
                <w:szCs w:val="20"/>
                <w:lang w:val="en-US"/>
              </w:rPr>
            </w:pPr>
            <w:r w:rsidRPr="00FE7826">
              <w:rPr>
                <w:rFonts w:ascii="Arial" w:eastAsia="Calibri" w:hAnsi="Arial" w:cs="Arial"/>
                <w:sz w:val="20"/>
                <w:szCs w:val="20"/>
                <w:lang w:val="en-US"/>
              </w:rPr>
              <w:t>Rp. 87.039.000</w:t>
            </w:r>
          </w:p>
        </w:tc>
      </w:tr>
      <w:tr w:rsidR="00AD44C0" w:rsidRPr="00FE7826" w:rsidTr="00A3106A">
        <w:trPr>
          <w:trHeight w:val="20"/>
          <w:jc w:val="center"/>
        </w:trPr>
        <w:tc>
          <w:tcPr>
            <w:tcW w:w="744" w:type="pct"/>
            <w:shd w:val="clear" w:color="auto" w:fill="auto"/>
            <w:vAlign w:val="center"/>
          </w:tcPr>
          <w:p w:rsidR="00AD44C0" w:rsidRPr="00FE7826" w:rsidRDefault="00AD44C0" w:rsidP="00A3106A">
            <w:pPr>
              <w:tabs>
                <w:tab w:val="left" w:pos="4253"/>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5</w:t>
            </w:r>
          </w:p>
        </w:tc>
        <w:tc>
          <w:tcPr>
            <w:tcW w:w="1795" w:type="pct"/>
            <w:shd w:val="clear" w:color="auto" w:fill="auto"/>
            <w:vAlign w:val="bottom"/>
          </w:tcPr>
          <w:p w:rsidR="00AD44C0" w:rsidRPr="00FE7826" w:rsidRDefault="00AD44C0" w:rsidP="00A3106A">
            <w:pPr>
              <w:tabs>
                <w:tab w:val="left" w:pos="4253"/>
              </w:tabs>
              <w:spacing w:after="0"/>
              <w:rPr>
                <w:rFonts w:ascii="Arial" w:eastAsia="Calibri" w:hAnsi="Arial" w:cs="Arial"/>
                <w:sz w:val="20"/>
                <w:szCs w:val="20"/>
                <w:lang w:val="en-US"/>
              </w:rPr>
            </w:pPr>
            <w:r w:rsidRPr="00FE7826">
              <w:rPr>
                <w:rFonts w:ascii="Arial" w:eastAsia="Calibri" w:hAnsi="Arial" w:cs="Arial"/>
                <w:sz w:val="20"/>
                <w:szCs w:val="20"/>
                <w:lang w:val="en-US"/>
              </w:rPr>
              <w:t>Mei</w:t>
            </w:r>
          </w:p>
        </w:tc>
        <w:tc>
          <w:tcPr>
            <w:tcW w:w="2460" w:type="pct"/>
            <w:shd w:val="clear" w:color="auto" w:fill="auto"/>
            <w:vAlign w:val="center"/>
          </w:tcPr>
          <w:p w:rsidR="00AD44C0" w:rsidRPr="00FE7826" w:rsidRDefault="00AD44C0" w:rsidP="00A3106A">
            <w:pPr>
              <w:tabs>
                <w:tab w:val="left" w:pos="4253"/>
              </w:tabs>
              <w:spacing w:after="0"/>
              <w:jc w:val="right"/>
              <w:rPr>
                <w:rFonts w:ascii="Arial" w:eastAsia="Calibri" w:hAnsi="Arial" w:cs="Arial"/>
                <w:sz w:val="20"/>
                <w:szCs w:val="20"/>
                <w:lang w:val="en-US"/>
              </w:rPr>
            </w:pPr>
            <w:r w:rsidRPr="00FE7826">
              <w:rPr>
                <w:rFonts w:ascii="Arial" w:eastAsia="Calibri" w:hAnsi="Arial" w:cs="Arial"/>
                <w:sz w:val="20"/>
                <w:szCs w:val="20"/>
                <w:lang w:val="en-US"/>
              </w:rPr>
              <w:t>Rp. 85.803.000</w:t>
            </w:r>
          </w:p>
        </w:tc>
      </w:tr>
      <w:tr w:rsidR="00AD44C0" w:rsidRPr="00FE7826" w:rsidTr="00A3106A">
        <w:trPr>
          <w:trHeight w:val="20"/>
          <w:jc w:val="center"/>
        </w:trPr>
        <w:tc>
          <w:tcPr>
            <w:tcW w:w="744" w:type="pct"/>
            <w:shd w:val="clear" w:color="auto" w:fill="auto"/>
            <w:vAlign w:val="center"/>
          </w:tcPr>
          <w:p w:rsidR="00AD44C0" w:rsidRPr="00FE7826" w:rsidRDefault="00AD44C0" w:rsidP="00A3106A">
            <w:pPr>
              <w:tabs>
                <w:tab w:val="left" w:pos="4253"/>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6</w:t>
            </w:r>
          </w:p>
        </w:tc>
        <w:tc>
          <w:tcPr>
            <w:tcW w:w="1795" w:type="pct"/>
            <w:shd w:val="clear" w:color="auto" w:fill="auto"/>
            <w:vAlign w:val="bottom"/>
          </w:tcPr>
          <w:p w:rsidR="00AD44C0" w:rsidRPr="00FE7826" w:rsidRDefault="00AD44C0" w:rsidP="00A3106A">
            <w:pPr>
              <w:tabs>
                <w:tab w:val="left" w:pos="4253"/>
              </w:tabs>
              <w:spacing w:after="0"/>
              <w:rPr>
                <w:rFonts w:ascii="Arial" w:eastAsia="Calibri" w:hAnsi="Arial" w:cs="Arial"/>
                <w:sz w:val="20"/>
                <w:szCs w:val="20"/>
                <w:lang w:val="en-US"/>
              </w:rPr>
            </w:pPr>
            <w:r w:rsidRPr="00FE7826">
              <w:rPr>
                <w:rFonts w:ascii="Arial" w:eastAsia="Calibri" w:hAnsi="Arial" w:cs="Arial"/>
                <w:sz w:val="20"/>
                <w:szCs w:val="20"/>
                <w:lang w:val="en-US"/>
              </w:rPr>
              <w:t>Juni</w:t>
            </w:r>
          </w:p>
        </w:tc>
        <w:tc>
          <w:tcPr>
            <w:tcW w:w="2460" w:type="pct"/>
            <w:shd w:val="clear" w:color="auto" w:fill="auto"/>
            <w:vAlign w:val="center"/>
          </w:tcPr>
          <w:p w:rsidR="00AD44C0" w:rsidRPr="00FE7826" w:rsidRDefault="00AD44C0" w:rsidP="00A3106A">
            <w:pPr>
              <w:tabs>
                <w:tab w:val="left" w:pos="4253"/>
              </w:tabs>
              <w:spacing w:after="0"/>
              <w:jc w:val="right"/>
              <w:rPr>
                <w:rFonts w:ascii="Arial" w:eastAsia="Calibri" w:hAnsi="Arial" w:cs="Arial"/>
                <w:sz w:val="20"/>
                <w:szCs w:val="20"/>
                <w:lang w:val="en-US"/>
              </w:rPr>
            </w:pPr>
            <w:r w:rsidRPr="00FE7826">
              <w:rPr>
                <w:rFonts w:ascii="Arial" w:eastAsia="Calibri" w:hAnsi="Arial" w:cs="Arial"/>
                <w:sz w:val="20"/>
                <w:szCs w:val="20"/>
                <w:lang w:val="en-US"/>
              </w:rPr>
              <w:t>Rp. 85.878.600</w:t>
            </w:r>
          </w:p>
        </w:tc>
      </w:tr>
      <w:tr w:rsidR="00AD44C0" w:rsidRPr="00FE7826" w:rsidTr="00A3106A">
        <w:trPr>
          <w:trHeight w:val="20"/>
          <w:jc w:val="center"/>
        </w:trPr>
        <w:tc>
          <w:tcPr>
            <w:tcW w:w="744" w:type="pct"/>
            <w:shd w:val="clear" w:color="auto" w:fill="auto"/>
            <w:vAlign w:val="center"/>
          </w:tcPr>
          <w:p w:rsidR="00AD44C0" w:rsidRPr="00FE7826" w:rsidRDefault="00AD44C0" w:rsidP="00A3106A">
            <w:pPr>
              <w:tabs>
                <w:tab w:val="left" w:pos="4253"/>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7</w:t>
            </w:r>
          </w:p>
        </w:tc>
        <w:tc>
          <w:tcPr>
            <w:tcW w:w="1795" w:type="pct"/>
            <w:shd w:val="clear" w:color="auto" w:fill="auto"/>
            <w:vAlign w:val="bottom"/>
          </w:tcPr>
          <w:p w:rsidR="00AD44C0" w:rsidRPr="00FE7826" w:rsidRDefault="00AD44C0" w:rsidP="00A3106A">
            <w:pPr>
              <w:tabs>
                <w:tab w:val="left" w:pos="4253"/>
              </w:tabs>
              <w:spacing w:after="0"/>
              <w:rPr>
                <w:rFonts w:ascii="Arial" w:eastAsia="Calibri" w:hAnsi="Arial" w:cs="Arial"/>
                <w:sz w:val="20"/>
                <w:szCs w:val="20"/>
                <w:lang w:val="en-US"/>
              </w:rPr>
            </w:pPr>
            <w:r w:rsidRPr="00FE7826">
              <w:rPr>
                <w:rFonts w:ascii="Arial" w:eastAsia="Calibri" w:hAnsi="Arial" w:cs="Arial"/>
                <w:sz w:val="20"/>
                <w:szCs w:val="20"/>
                <w:lang w:val="en-US"/>
              </w:rPr>
              <w:t>Juli</w:t>
            </w:r>
          </w:p>
        </w:tc>
        <w:tc>
          <w:tcPr>
            <w:tcW w:w="2460" w:type="pct"/>
            <w:shd w:val="clear" w:color="auto" w:fill="auto"/>
            <w:vAlign w:val="center"/>
          </w:tcPr>
          <w:p w:rsidR="00AD44C0" w:rsidRPr="00FE7826" w:rsidRDefault="00AD44C0" w:rsidP="00A3106A">
            <w:pPr>
              <w:tabs>
                <w:tab w:val="left" w:pos="4253"/>
              </w:tabs>
              <w:spacing w:after="0"/>
              <w:jc w:val="right"/>
              <w:rPr>
                <w:rFonts w:ascii="Arial" w:eastAsia="Calibri" w:hAnsi="Arial" w:cs="Arial"/>
                <w:sz w:val="20"/>
                <w:szCs w:val="20"/>
                <w:lang w:val="en-US"/>
              </w:rPr>
            </w:pPr>
            <w:r w:rsidRPr="00FE7826">
              <w:rPr>
                <w:rFonts w:ascii="Arial" w:eastAsia="Calibri" w:hAnsi="Arial" w:cs="Arial"/>
                <w:sz w:val="20"/>
                <w:szCs w:val="20"/>
                <w:lang w:val="en-US"/>
              </w:rPr>
              <w:t>Rp. 86.711.500</w:t>
            </w:r>
          </w:p>
        </w:tc>
      </w:tr>
      <w:tr w:rsidR="00AD44C0" w:rsidRPr="00FE7826" w:rsidTr="00A3106A">
        <w:trPr>
          <w:trHeight w:val="20"/>
          <w:jc w:val="center"/>
        </w:trPr>
        <w:tc>
          <w:tcPr>
            <w:tcW w:w="744" w:type="pct"/>
            <w:shd w:val="clear" w:color="auto" w:fill="auto"/>
            <w:vAlign w:val="center"/>
          </w:tcPr>
          <w:p w:rsidR="00AD44C0" w:rsidRPr="00FE7826" w:rsidRDefault="00AD44C0" w:rsidP="00A3106A">
            <w:pPr>
              <w:tabs>
                <w:tab w:val="left" w:pos="4253"/>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8</w:t>
            </w:r>
          </w:p>
        </w:tc>
        <w:tc>
          <w:tcPr>
            <w:tcW w:w="1795" w:type="pct"/>
            <w:shd w:val="clear" w:color="auto" w:fill="auto"/>
            <w:vAlign w:val="bottom"/>
          </w:tcPr>
          <w:p w:rsidR="00AD44C0" w:rsidRPr="00FE7826" w:rsidRDefault="00AD44C0" w:rsidP="00A3106A">
            <w:pPr>
              <w:tabs>
                <w:tab w:val="left" w:pos="4253"/>
              </w:tabs>
              <w:spacing w:after="0"/>
              <w:rPr>
                <w:rFonts w:ascii="Arial" w:eastAsia="Calibri" w:hAnsi="Arial" w:cs="Arial"/>
                <w:sz w:val="20"/>
                <w:szCs w:val="20"/>
                <w:lang w:val="en-US"/>
              </w:rPr>
            </w:pPr>
            <w:r w:rsidRPr="00FE7826">
              <w:rPr>
                <w:rFonts w:ascii="Arial" w:eastAsia="Calibri" w:hAnsi="Arial" w:cs="Arial"/>
                <w:sz w:val="20"/>
                <w:szCs w:val="20"/>
                <w:lang w:val="en-US"/>
              </w:rPr>
              <w:t>Agustus</w:t>
            </w:r>
          </w:p>
        </w:tc>
        <w:tc>
          <w:tcPr>
            <w:tcW w:w="2460" w:type="pct"/>
            <w:shd w:val="clear" w:color="auto" w:fill="auto"/>
            <w:vAlign w:val="center"/>
          </w:tcPr>
          <w:p w:rsidR="00AD44C0" w:rsidRPr="00FE7826" w:rsidRDefault="00AD44C0" w:rsidP="00A3106A">
            <w:pPr>
              <w:tabs>
                <w:tab w:val="left" w:pos="4253"/>
              </w:tabs>
              <w:spacing w:after="0"/>
              <w:jc w:val="right"/>
              <w:rPr>
                <w:rFonts w:ascii="Arial" w:eastAsia="Calibri" w:hAnsi="Arial" w:cs="Arial"/>
                <w:sz w:val="20"/>
                <w:szCs w:val="20"/>
                <w:lang w:val="en-US"/>
              </w:rPr>
            </w:pPr>
            <w:r w:rsidRPr="00FE7826">
              <w:rPr>
                <w:rFonts w:ascii="Arial" w:eastAsia="Calibri" w:hAnsi="Arial" w:cs="Arial"/>
                <w:sz w:val="20"/>
                <w:szCs w:val="20"/>
                <w:lang w:val="en-US"/>
              </w:rPr>
              <w:t>Rp. 88.591.500</w:t>
            </w:r>
          </w:p>
        </w:tc>
      </w:tr>
      <w:tr w:rsidR="00AD44C0" w:rsidRPr="00FE7826" w:rsidTr="00A3106A">
        <w:trPr>
          <w:trHeight w:val="20"/>
          <w:jc w:val="center"/>
        </w:trPr>
        <w:tc>
          <w:tcPr>
            <w:tcW w:w="744" w:type="pct"/>
            <w:shd w:val="clear" w:color="auto" w:fill="auto"/>
            <w:vAlign w:val="center"/>
          </w:tcPr>
          <w:p w:rsidR="00AD44C0" w:rsidRPr="00FE7826" w:rsidRDefault="00AD44C0" w:rsidP="00A3106A">
            <w:pPr>
              <w:tabs>
                <w:tab w:val="left" w:pos="4253"/>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9</w:t>
            </w:r>
          </w:p>
        </w:tc>
        <w:tc>
          <w:tcPr>
            <w:tcW w:w="1795" w:type="pct"/>
            <w:shd w:val="clear" w:color="auto" w:fill="auto"/>
            <w:vAlign w:val="bottom"/>
          </w:tcPr>
          <w:p w:rsidR="00AD44C0" w:rsidRPr="00FE7826" w:rsidRDefault="00AD44C0" w:rsidP="00A3106A">
            <w:pPr>
              <w:tabs>
                <w:tab w:val="left" w:pos="4253"/>
              </w:tabs>
              <w:spacing w:after="0"/>
              <w:rPr>
                <w:rFonts w:ascii="Arial" w:eastAsia="Calibri" w:hAnsi="Arial" w:cs="Arial"/>
                <w:sz w:val="20"/>
                <w:szCs w:val="20"/>
                <w:lang w:val="en-US"/>
              </w:rPr>
            </w:pPr>
            <w:r w:rsidRPr="00FE7826">
              <w:rPr>
                <w:rFonts w:ascii="Arial" w:eastAsia="Calibri" w:hAnsi="Arial" w:cs="Arial"/>
                <w:sz w:val="20"/>
                <w:szCs w:val="20"/>
                <w:lang w:val="en-US"/>
              </w:rPr>
              <w:t>September</w:t>
            </w:r>
          </w:p>
        </w:tc>
        <w:tc>
          <w:tcPr>
            <w:tcW w:w="2460" w:type="pct"/>
            <w:shd w:val="clear" w:color="auto" w:fill="auto"/>
            <w:vAlign w:val="center"/>
          </w:tcPr>
          <w:p w:rsidR="00AD44C0" w:rsidRPr="00FE7826" w:rsidRDefault="00AD44C0" w:rsidP="00A3106A">
            <w:pPr>
              <w:tabs>
                <w:tab w:val="left" w:pos="4253"/>
              </w:tabs>
              <w:spacing w:after="0"/>
              <w:jc w:val="right"/>
              <w:rPr>
                <w:rFonts w:ascii="Arial" w:eastAsia="Calibri" w:hAnsi="Arial" w:cs="Arial"/>
                <w:sz w:val="20"/>
                <w:szCs w:val="20"/>
                <w:lang w:val="en-US"/>
              </w:rPr>
            </w:pPr>
            <w:r w:rsidRPr="00FE7826">
              <w:rPr>
                <w:rFonts w:ascii="Arial" w:eastAsia="Calibri" w:hAnsi="Arial" w:cs="Arial"/>
                <w:sz w:val="20"/>
                <w:szCs w:val="20"/>
                <w:lang w:val="en-US"/>
              </w:rPr>
              <w:t>Rp. 81.613.500</w:t>
            </w:r>
          </w:p>
        </w:tc>
      </w:tr>
      <w:tr w:rsidR="00AD44C0" w:rsidRPr="00FE7826" w:rsidTr="00A3106A">
        <w:trPr>
          <w:trHeight w:val="20"/>
          <w:jc w:val="center"/>
        </w:trPr>
        <w:tc>
          <w:tcPr>
            <w:tcW w:w="744" w:type="pct"/>
            <w:shd w:val="clear" w:color="auto" w:fill="auto"/>
            <w:vAlign w:val="center"/>
          </w:tcPr>
          <w:p w:rsidR="00AD44C0" w:rsidRPr="00FE7826" w:rsidRDefault="00AD44C0" w:rsidP="00A3106A">
            <w:pPr>
              <w:tabs>
                <w:tab w:val="left" w:pos="4253"/>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10</w:t>
            </w:r>
          </w:p>
        </w:tc>
        <w:tc>
          <w:tcPr>
            <w:tcW w:w="1795" w:type="pct"/>
            <w:shd w:val="clear" w:color="auto" w:fill="auto"/>
            <w:vAlign w:val="bottom"/>
          </w:tcPr>
          <w:p w:rsidR="00AD44C0" w:rsidRPr="00FE7826" w:rsidRDefault="00AD44C0" w:rsidP="00A3106A">
            <w:pPr>
              <w:tabs>
                <w:tab w:val="left" w:pos="4253"/>
              </w:tabs>
              <w:spacing w:after="0"/>
              <w:rPr>
                <w:rFonts w:ascii="Arial" w:eastAsia="Calibri" w:hAnsi="Arial" w:cs="Arial"/>
                <w:sz w:val="20"/>
                <w:szCs w:val="20"/>
                <w:lang w:val="en-US"/>
              </w:rPr>
            </w:pPr>
            <w:r w:rsidRPr="00FE7826">
              <w:rPr>
                <w:rFonts w:ascii="Arial" w:eastAsia="Calibri" w:hAnsi="Arial" w:cs="Arial"/>
                <w:sz w:val="20"/>
                <w:szCs w:val="20"/>
                <w:lang w:val="en-US"/>
              </w:rPr>
              <w:t>Oktober</w:t>
            </w:r>
          </w:p>
        </w:tc>
        <w:tc>
          <w:tcPr>
            <w:tcW w:w="2460" w:type="pct"/>
            <w:shd w:val="clear" w:color="auto" w:fill="auto"/>
            <w:vAlign w:val="center"/>
          </w:tcPr>
          <w:p w:rsidR="00AD44C0" w:rsidRPr="00FE7826" w:rsidRDefault="00AD44C0" w:rsidP="00A3106A">
            <w:pPr>
              <w:tabs>
                <w:tab w:val="left" w:pos="4253"/>
              </w:tabs>
              <w:spacing w:after="0"/>
              <w:jc w:val="right"/>
              <w:rPr>
                <w:rFonts w:ascii="Arial" w:eastAsia="Calibri" w:hAnsi="Arial" w:cs="Arial"/>
                <w:sz w:val="20"/>
                <w:szCs w:val="20"/>
                <w:lang w:val="en-US"/>
              </w:rPr>
            </w:pPr>
            <w:r w:rsidRPr="00FE7826">
              <w:rPr>
                <w:rFonts w:ascii="Arial" w:eastAsia="Calibri" w:hAnsi="Arial" w:cs="Arial"/>
                <w:sz w:val="20"/>
                <w:szCs w:val="20"/>
                <w:lang w:val="en-US"/>
              </w:rPr>
              <w:t>Rp. 78.050.500</w:t>
            </w:r>
          </w:p>
        </w:tc>
      </w:tr>
      <w:tr w:rsidR="00AD44C0" w:rsidRPr="00FE7826" w:rsidTr="00A3106A">
        <w:trPr>
          <w:trHeight w:val="20"/>
          <w:jc w:val="center"/>
        </w:trPr>
        <w:tc>
          <w:tcPr>
            <w:tcW w:w="744" w:type="pct"/>
            <w:shd w:val="clear" w:color="auto" w:fill="auto"/>
            <w:vAlign w:val="center"/>
          </w:tcPr>
          <w:p w:rsidR="00AD44C0" w:rsidRPr="00FE7826" w:rsidRDefault="00AD44C0" w:rsidP="00A3106A">
            <w:pPr>
              <w:tabs>
                <w:tab w:val="left" w:pos="4253"/>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11</w:t>
            </w:r>
          </w:p>
        </w:tc>
        <w:tc>
          <w:tcPr>
            <w:tcW w:w="1795" w:type="pct"/>
            <w:shd w:val="clear" w:color="auto" w:fill="auto"/>
            <w:vAlign w:val="bottom"/>
          </w:tcPr>
          <w:p w:rsidR="00AD44C0" w:rsidRPr="00FE7826" w:rsidRDefault="00AD44C0" w:rsidP="00A3106A">
            <w:pPr>
              <w:tabs>
                <w:tab w:val="left" w:pos="4253"/>
              </w:tabs>
              <w:spacing w:after="0"/>
              <w:rPr>
                <w:rFonts w:ascii="Arial" w:eastAsia="Calibri" w:hAnsi="Arial" w:cs="Arial"/>
                <w:sz w:val="20"/>
                <w:szCs w:val="20"/>
                <w:lang w:val="en-US"/>
              </w:rPr>
            </w:pPr>
            <w:r w:rsidRPr="00FE7826">
              <w:rPr>
                <w:rFonts w:ascii="Arial" w:eastAsia="Calibri" w:hAnsi="Arial" w:cs="Arial"/>
                <w:sz w:val="20"/>
                <w:szCs w:val="20"/>
                <w:lang w:val="en-US"/>
              </w:rPr>
              <w:t>November</w:t>
            </w:r>
          </w:p>
        </w:tc>
        <w:tc>
          <w:tcPr>
            <w:tcW w:w="2460" w:type="pct"/>
            <w:shd w:val="clear" w:color="auto" w:fill="auto"/>
            <w:vAlign w:val="center"/>
          </w:tcPr>
          <w:p w:rsidR="00AD44C0" w:rsidRPr="00FE7826" w:rsidRDefault="00AD44C0" w:rsidP="00A3106A">
            <w:pPr>
              <w:tabs>
                <w:tab w:val="left" w:pos="4253"/>
              </w:tabs>
              <w:spacing w:after="0"/>
              <w:jc w:val="right"/>
              <w:rPr>
                <w:rFonts w:ascii="Arial" w:eastAsia="Calibri" w:hAnsi="Arial" w:cs="Arial"/>
                <w:sz w:val="20"/>
                <w:szCs w:val="20"/>
                <w:lang w:val="en-US"/>
              </w:rPr>
            </w:pPr>
            <w:r w:rsidRPr="00FE7826">
              <w:rPr>
                <w:rFonts w:ascii="Arial" w:eastAsia="Calibri" w:hAnsi="Arial" w:cs="Arial"/>
                <w:sz w:val="20"/>
                <w:szCs w:val="20"/>
                <w:lang w:val="en-US"/>
              </w:rPr>
              <w:t>Rp. 75.894.000</w:t>
            </w:r>
          </w:p>
        </w:tc>
      </w:tr>
      <w:tr w:rsidR="00AD44C0" w:rsidRPr="00FE7826" w:rsidTr="00A3106A">
        <w:trPr>
          <w:trHeight w:val="20"/>
          <w:jc w:val="center"/>
        </w:trPr>
        <w:tc>
          <w:tcPr>
            <w:tcW w:w="744" w:type="pct"/>
            <w:shd w:val="clear" w:color="auto" w:fill="auto"/>
            <w:vAlign w:val="center"/>
          </w:tcPr>
          <w:p w:rsidR="00AD44C0" w:rsidRPr="00FE7826" w:rsidRDefault="00AD44C0" w:rsidP="00A3106A">
            <w:pPr>
              <w:tabs>
                <w:tab w:val="left" w:pos="4253"/>
              </w:tabs>
              <w:spacing w:after="0"/>
              <w:jc w:val="center"/>
              <w:rPr>
                <w:rFonts w:ascii="Arial" w:eastAsia="Calibri" w:hAnsi="Arial" w:cs="Arial"/>
                <w:sz w:val="20"/>
                <w:szCs w:val="20"/>
                <w:lang w:val="en-US"/>
              </w:rPr>
            </w:pPr>
            <w:r w:rsidRPr="00FE7826">
              <w:rPr>
                <w:rFonts w:ascii="Arial" w:eastAsia="Calibri" w:hAnsi="Arial" w:cs="Arial"/>
                <w:sz w:val="20"/>
                <w:szCs w:val="20"/>
                <w:lang w:val="en-US"/>
              </w:rPr>
              <w:t>12</w:t>
            </w:r>
          </w:p>
        </w:tc>
        <w:tc>
          <w:tcPr>
            <w:tcW w:w="1795" w:type="pct"/>
            <w:shd w:val="clear" w:color="auto" w:fill="auto"/>
            <w:vAlign w:val="bottom"/>
          </w:tcPr>
          <w:p w:rsidR="00AD44C0" w:rsidRPr="00FE7826" w:rsidRDefault="00AD44C0" w:rsidP="00A3106A">
            <w:pPr>
              <w:tabs>
                <w:tab w:val="left" w:pos="4253"/>
              </w:tabs>
              <w:spacing w:after="0"/>
              <w:rPr>
                <w:rFonts w:ascii="Arial" w:eastAsia="Calibri" w:hAnsi="Arial" w:cs="Arial"/>
                <w:sz w:val="20"/>
                <w:szCs w:val="20"/>
                <w:lang w:val="en-US"/>
              </w:rPr>
            </w:pPr>
            <w:r w:rsidRPr="00FE7826">
              <w:rPr>
                <w:rFonts w:ascii="Arial" w:eastAsia="Calibri" w:hAnsi="Arial" w:cs="Arial"/>
                <w:sz w:val="20"/>
                <w:szCs w:val="20"/>
                <w:lang w:val="en-US"/>
              </w:rPr>
              <w:t xml:space="preserve">Desember </w:t>
            </w:r>
          </w:p>
        </w:tc>
        <w:tc>
          <w:tcPr>
            <w:tcW w:w="2460" w:type="pct"/>
            <w:shd w:val="clear" w:color="auto" w:fill="auto"/>
            <w:vAlign w:val="center"/>
          </w:tcPr>
          <w:p w:rsidR="00AD44C0" w:rsidRPr="00FE7826" w:rsidRDefault="00AD44C0" w:rsidP="00A3106A">
            <w:pPr>
              <w:tabs>
                <w:tab w:val="left" w:pos="4253"/>
              </w:tabs>
              <w:spacing w:after="0"/>
              <w:jc w:val="right"/>
              <w:rPr>
                <w:rFonts w:ascii="Arial" w:eastAsia="Calibri" w:hAnsi="Arial" w:cs="Arial"/>
                <w:sz w:val="20"/>
                <w:szCs w:val="20"/>
                <w:lang w:val="en-US"/>
              </w:rPr>
            </w:pPr>
            <w:r w:rsidRPr="00FE7826">
              <w:rPr>
                <w:rFonts w:ascii="Arial" w:eastAsia="Calibri" w:hAnsi="Arial" w:cs="Arial"/>
                <w:sz w:val="20"/>
                <w:szCs w:val="20"/>
                <w:lang w:val="en-US"/>
              </w:rPr>
              <w:t>Rp. 73.103.500</w:t>
            </w:r>
          </w:p>
        </w:tc>
      </w:tr>
      <w:tr w:rsidR="00AD44C0" w:rsidRPr="00FE7826" w:rsidTr="00A3106A">
        <w:trPr>
          <w:trHeight w:val="20"/>
          <w:jc w:val="center"/>
        </w:trPr>
        <w:tc>
          <w:tcPr>
            <w:tcW w:w="2540" w:type="pct"/>
            <w:gridSpan w:val="2"/>
            <w:shd w:val="clear" w:color="auto" w:fill="auto"/>
            <w:vAlign w:val="center"/>
          </w:tcPr>
          <w:p w:rsidR="00AD44C0" w:rsidRPr="00FE7826" w:rsidRDefault="00AD44C0" w:rsidP="00A3106A">
            <w:pPr>
              <w:tabs>
                <w:tab w:val="left" w:pos="4253"/>
              </w:tabs>
              <w:spacing w:after="0"/>
              <w:jc w:val="right"/>
              <w:rPr>
                <w:rFonts w:ascii="Arial" w:eastAsia="Calibri" w:hAnsi="Arial" w:cs="Arial"/>
                <w:sz w:val="20"/>
                <w:szCs w:val="20"/>
                <w:lang w:val="en-US"/>
              </w:rPr>
            </w:pPr>
            <w:r w:rsidRPr="00FE7826">
              <w:rPr>
                <w:rFonts w:ascii="Arial" w:eastAsia="Calibri" w:hAnsi="Arial" w:cs="Arial"/>
                <w:sz w:val="20"/>
                <w:szCs w:val="20"/>
                <w:lang w:val="en-US"/>
              </w:rPr>
              <w:t xml:space="preserve">Jumlah </w:t>
            </w:r>
          </w:p>
        </w:tc>
        <w:tc>
          <w:tcPr>
            <w:tcW w:w="2460" w:type="pct"/>
            <w:shd w:val="clear" w:color="auto" w:fill="auto"/>
            <w:vAlign w:val="center"/>
          </w:tcPr>
          <w:p w:rsidR="00AD44C0" w:rsidRPr="00FE7826" w:rsidRDefault="00AD44C0" w:rsidP="00A3106A">
            <w:pPr>
              <w:tabs>
                <w:tab w:val="left" w:pos="4253"/>
              </w:tabs>
              <w:spacing w:after="0"/>
              <w:jc w:val="right"/>
              <w:rPr>
                <w:rFonts w:ascii="Arial" w:eastAsia="Calibri" w:hAnsi="Arial" w:cs="Arial"/>
                <w:sz w:val="20"/>
                <w:szCs w:val="20"/>
                <w:lang w:val="en-US"/>
              </w:rPr>
            </w:pPr>
            <w:r w:rsidRPr="00FE7826">
              <w:rPr>
                <w:rFonts w:ascii="Arial" w:hAnsi="Arial" w:cs="Arial"/>
                <w:sz w:val="20"/>
                <w:szCs w:val="20"/>
                <w:lang w:val="en-US"/>
              </w:rPr>
              <w:t>Rp. 982.261.600,00</w:t>
            </w:r>
          </w:p>
        </w:tc>
      </w:tr>
    </w:tbl>
    <w:p w:rsidR="00AD44C0" w:rsidRDefault="00AD44C0" w:rsidP="00AD44C0">
      <w:pPr>
        <w:spacing w:before="40" w:after="80" w:line="480" w:lineRule="auto"/>
        <w:jc w:val="both"/>
        <w:rPr>
          <w:rFonts w:ascii="Arial" w:hAnsi="Arial" w:cs="Arial"/>
          <w:sz w:val="24"/>
          <w:szCs w:val="24"/>
          <w:lang w:val="en-US"/>
        </w:rPr>
      </w:pPr>
      <w:r>
        <w:rPr>
          <w:rFonts w:ascii="Arial" w:hAnsi="Arial" w:cs="Arial"/>
          <w:sz w:val="24"/>
          <w:szCs w:val="24"/>
          <w:lang w:val="en-US"/>
        </w:rPr>
        <w:t xml:space="preserve">    Sumber: Puskesmas Bangsal 2019</w:t>
      </w:r>
    </w:p>
    <w:p w:rsidR="00AD44C0" w:rsidRPr="008C128A" w:rsidRDefault="00AD44C0" w:rsidP="00AD44C0">
      <w:pPr>
        <w:numPr>
          <w:ilvl w:val="0"/>
          <w:numId w:val="9"/>
        </w:numPr>
        <w:spacing w:after="0" w:line="480" w:lineRule="auto"/>
        <w:jc w:val="both"/>
        <w:rPr>
          <w:rFonts w:ascii="Arial" w:hAnsi="Arial" w:cs="Arial"/>
          <w:sz w:val="24"/>
          <w:szCs w:val="24"/>
          <w:lang w:val="en-US"/>
        </w:rPr>
      </w:pPr>
      <w:r w:rsidRPr="00F24DBA">
        <w:rPr>
          <w:rFonts w:ascii="Arial" w:hAnsi="Arial" w:cs="Arial"/>
          <w:b/>
          <w:sz w:val="24"/>
          <w:szCs w:val="24"/>
          <w:lang w:val="en-US"/>
        </w:rPr>
        <w:t>Disposisi</w:t>
      </w:r>
    </w:p>
    <w:p w:rsidR="00AD44C0" w:rsidRDefault="00AD44C0" w:rsidP="00AD44C0">
      <w:pPr>
        <w:pStyle w:val="ListParagraph"/>
        <w:spacing w:line="480" w:lineRule="auto"/>
        <w:ind w:left="0" w:firstLine="720"/>
        <w:jc w:val="both"/>
        <w:rPr>
          <w:rFonts w:ascii="Arial" w:hAnsi="Arial" w:cs="Arial"/>
          <w:sz w:val="24"/>
          <w:szCs w:val="24"/>
          <w:lang w:val="en-US"/>
        </w:rPr>
      </w:pPr>
      <w:proofErr w:type="gramStart"/>
      <w:r w:rsidRPr="009F24D5">
        <w:rPr>
          <w:rFonts w:ascii="Arial" w:hAnsi="Arial" w:cs="Arial"/>
          <w:sz w:val="24"/>
          <w:szCs w:val="24"/>
          <w:lang w:val="en-US"/>
        </w:rPr>
        <w:lastRenderedPageBreak/>
        <w:t>Dari pihak Puskesmas, para petugas kesehatan baik pada bidang administrasi maupun pemberi pelayanan kesehatan mampu dan bekerja sesuai tupoksi masing</w:t>
      </w:r>
      <w:r>
        <w:rPr>
          <w:rFonts w:ascii="Arial" w:hAnsi="Arial" w:cs="Arial"/>
          <w:sz w:val="24"/>
          <w:szCs w:val="24"/>
        </w:rPr>
        <w:t>-</w:t>
      </w:r>
      <w:r w:rsidRPr="009F24D5">
        <w:rPr>
          <w:rFonts w:ascii="Arial" w:hAnsi="Arial" w:cs="Arial"/>
          <w:sz w:val="24"/>
          <w:szCs w:val="24"/>
          <w:lang w:val="en-US"/>
        </w:rPr>
        <w:t>masing dengan fasilitas kesehatan yang terus ditingkatkan.</w:t>
      </w:r>
      <w:proofErr w:type="gramEnd"/>
      <w:r w:rsidRPr="009F24D5">
        <w:rPr>
          <w:rFonts w:ascii="Arial" w:hAnsi="Arial" w:cs="Arial"/>
          <w:sz w:val="24"/>
          <w:szCs w:val="24"/>
          <w:lang w:val="en-US"/>
        </w:rPr>
        <w:t xml:space="preserve"> </w:t>
      </w:r>
      <w:proofErr w:type="gramStart"/>
      <w:r w:rsidRPr="009F24D5">
        <w:rPr>
          <w:rFonts w:ascii="Arial" w:hAnsi="Arial" w:cs="Arial"/>
          <w:sz w:val="24"/>
          <w:szCs w:val="24"/>
          <w:lang w:val="en-US"/>
        </w:rPr>
        <w:t xml:space="preserve">Pembinaan dan pengawasan dilakukan oleh </w:t>
      </w:r>
      <w:r>
        <w:rPr>
          <w:rFonts w:ascii="Arial" w:hAnsi="Arial" w:cs="Arial"/>
          <w:sz w:val="24"/>
          <w:szCs w:val="24"/>
        </w:rPr>
        <w:t>D</w:t>
      </w:r>
      <w:r w:rsidRPr="009F24D5">
        <w:rPr>
          <w:rFonts w:ascii="Arial" w:hAnsi="Arial" w:cs="Arial"/>
          <w:sz w:val="24"/>
          <w:szCs w:val="24"/>
          <w:lang w:val="en-US"/>
        </w:rPr>
        <w:t xml:space="preserve">inas </w:t>
      </w:r>
      <w:r>
        <w:rPr>
          <w:rFonts w:ascii="Arial" w:hAnsi="Arial" w:cs="Arial"/>
          <w:sz w:val="24"/>
          <w:szCs w:val="24"/>
        </w:rPr>
        <w:t>K</w:t>
      </w:r>
      <w:r w:rsidRPr="009F24D5">
        <w:rPr>
          <w:rFonts w:ascii="Arial" w:hAnsi="Arial" w:cs="Arial"/>
          <w:sz w:val="24"/>
          <w:szCs w:val="24"/>
          <w:lang w:val="en-US"/>
        </w:rPr>
        <w:t xml:space="preserve">esehatan seperti mengadakan evaluasi tiap bulan dalam rapat bersama </w:t>
      </w:r>
      <w:r>
        <w:rPr>
          <w:rFonts w:ascii="Arial" w:hAnsi="Arial" w:cs="Arial"/>
          <w:sz w:val="24"/>
          <w:szCs w:val="24"/>
        </w:rPr>
        <w:t>K</w:t>
      </w:r>
      <w:r w:rsidRPr="009F24D5">
        <w:rPr>
          <w:rFonts w:ascii="Arial" w:hAnsi="Arial" w:cs="Arial"/>
          <w:sz w:val="24"/>
          <w:szCs w:val="24"/>
          <w:lang w:val="en-US"/>
        </w:rPr>
        <w:t xml:space="preserve">epala </w:t>
      </w:r>
      <w:r>
        <w:rPr>
          <w:rFonts w:ascii="Arial" w:hAnsi="Arial" w:cs="Arial"/>
          <w:sz w:val="24"/>
          <w:szCs w:val="24"/>
        </w:rPr>
        <w:t>P</w:t>
      </w:r>
      <w:r w:rsidRPr="009F24D5">
        <w:rPr>
          <w:rFonts w:ascii="Arial" w:hAnsi="Arial" w:cs="Arial"/>
          <w:sz w:val="24"/>
          <w:szCs w:val="24"/>
          <w:lang w:val="en-US"/>
        </w:rPr>
        <w:t>uskesmas se Kabupaten Mojokerto.</w:t>
      </w:r>
      <w:proofErr w:type="gramEnd"/>
      <w:r w:rsidRPr="009F24D5">
        <w:rPr>
          <w:rFonts w:ascii="Arial" w:hAnsi="Arial" w:cs="Arial"/>
          <w:sz w:val="24"/>
          <w:szCs w:val="24"/>
          <w:lang w:val="en-US"/>
        </w:rPr>
        <w:t xml:space="preserve"> </w:t>
      </w:r>
    </w:p>
    <w:p w:rsidR="00AD44C0" w:rsidRDefault="00AD44C0" w:rsidP="00AD44C0">
      <w:pPr>
        <w:pStyle w:val="ListParagraph"/>
        <w:spacing w:line="480" w:lineRule="auto"/>
        <w:ind w:left="0" w:firstLine="720"/>
        <w:jc w:val="both"/>
        <w:rPr>
          <w:rFonts w:ascii="Arial" w:hAnsi="Arial" w:cs="Arial"/>
          <w:sz w:val="24"/>
          <w:szCs w:val="24"/>
          <w:lang w:val="en-US"/>
        </w:rPr>
      </w:pPr>
      <w:proofErr w:type="gramStart"/>
      <w:r w:rsidRPr="009F24D5">
        <w:rPr>
          <w:rFonts w:ascii="Arial" w:hAnsi="Arial" w:cs="Arial"/>
          <w:sz w:val="24"/>
          <w:szCs w:val="24"/>
          <w:lang w:val="en-US"/>
        </w:rPr>
        <w:t xml:space="preserve">Selain itu </w:t>
      </w:r>
      <w:r>
        <w:rPr>
          <w:rFonts w:ascii="Arial" w:hAnsi="Arial" w:cs="Arial"/>
          <w:sz w:val="24"/>
          <w:szCs w:val="24"/>
        </w:rPr>
        <w:t>P</w:t>
      </w:r>
      <w:r w:rsidRPr="009F24D5">
        <w:rPr>
          <w:rFonts w:ascii="Arial" w:hAnsi="Arial" w:cs="Arial"/>
          <w:sz w:val="24"/>
          <w:szCs w:val="24"/>
          <w:lang w:val="en-US"/>
        </w:rPr>
        <w:t xml:space="preserve">uskesmas </w:t>
      </w:r>
      <w:r>
        <w:rPr>
          <w:rFonts w:ascii="Arial" w:hAnsi="Arial" w:cs="Arial"/>
          <w:sz w:val="24"/>
          <w:szCs w:val="24"/>
          <w:lang w:val="en-US"/>
        </w:rPr>
        <w:t xml:space="preserve">menunjuk petugas dari </w:t>
      </w:r>
      <w:r w:rsidRPr="00ED375F">
        <w:rPr>
          <w:rFonts w:ascii="Arial" w:hAnsi="Arial" w:cs="Arial"/>
          <w:sz w:val="24"/>
          <w:szCs w:val="24"/>
          <w:lang w:val="en-US"/>
        </w:rPr>
        <w:t xml:space="preserve">Tim kesehatan dalam melakukan sosialisasi dan penyuluhan kesehatan </w:t>
      </w:r>
      <w:r w:rsidRPr="00ED375F">
        <w:rPr>
          <w:rFonts w:ascii="Arial" w:hAnsi="Arial" w:cs="Arial"/>
          <w:sz w:val="24"/>
          <w:szCs w:val="24"/>
        </w:rPr>
        <w:t xml:space="preserve">untuk </w:t>
      </w:r>
      <w:r w:rsidRPr="00ED375F">
        <w:rPr>
          <w:rFonts w:ascii="Arial" w:hAnsi="Arial" w:cs="Arial"/>
          <w:sz w:val="24"/>
          <w:szCs w:val="24"/>
          <w:lang w:val="en-US"/>
        </w:rPr>
        <w:t>melakukan pendekatan kepada masyarakat.</w:t>
      </w:r>
      <w:proofErr w:type="gramEnd"/>
      <w:r w:rsidRPr="00ED375F">
        <w:rPr>
          <w:rFonts w:ascii="Arial" w:hAnsi="Arial" w:cs="Arial"/>
          <w:sz w:val="24"/>
          <w:szCs w:val="24"/>
          <w:lang w:val="en-US"/>
        </w:rPr>
        <w:t xml:space="preserve"> </w:t>
      </w:r>
      <w:proofErr w:type="gramStart"/>
      <w:r w:rsidRPr="00ED375F">
        <w:rPr>
          <w:rFonts w:ascii="Arial" w:hAnsi="Arial" w:cs="Arial"/>
          <w:sz w:val="24"/>
          <w:szCs w:val="24"/>
          <w:lang w:val="en-US"/>
        </w:rPr>
        <w:t xml:space="preserve">Pendekatan </w:t>
      </w:r>
      <w:r>
        <w:rPr>
          <w:rFonts w:ascii="Arial" w:hAnsi="Arial" w:cs="Arial"/>
          <w:sz w:val="24"/>
          <w:szCs w:val="24"/>
          <w:lang w:val="en-US"/>
        </w:rPr>
        <w:t xml:space="preserve">yang dilakukan </w:t>
      </w:r>
      <w:r w:rsidRPr="00ED375F">
        <w:rPr>
          <w:rFonts w:ascii="Arial" w:hAnsi="Arial" w:cs="Arial"/>
          <w:sz w:val="24"/>
          <w:szCs w:val="24"/>
          <w:lang w:val="en-US"/>
        </w:rPr>
        <w:t xml:space="preserve">berupa pembentukan </w:t>
      </w:r>
      <w:r>
        <w:rPr>
          <w:rFonts w:ascii="Arial" w:hAnsi="Arial" w:cs="Arial"/>
          <w:sz w:val="24"/>
          <w:szCs w:val="24"/>
          <w:lang w:val="en-US"/>
        </w:rPr>
        <w:t>kader-</w:t>
      </w:r>
      <w:r w:rsidRPr="00ED375F">
        <w:rPr>
          <w:rFonts w:ascii="Arial" w:hAnsi="Arial" w:cs="Arial"/>
          <w:sz w:val="24"/>
          <w:szCs w:val="24"/>
          <w:lang w:val="en-US"/>
        </w:rPr>
        <w:t>kader kesehatan di setiap desa,</w:t>
      </w:r>
      <w:r w:rsidRPr="00ED375F">
        <w:rPr>
          <w:rFonts w:ascii="Arial" w:hAnsi="Arial" w:cs="Arial"/>
          <w:sz w:val="24"/>
          <w:szCs w:val="24"/>
        </w:rPr>
        <w:t xml:space="preserve"> </w:t>
      </w:r>
      <w:r w:rsidRPr="00ED375F">
        <w:rPr>
          <w:rFonts w:ascii="Arial" w:hAnsi="Arial" w:cs="Arial"/>
          <w:sz w:val="24"/>
          <w:szCs w:val="24"/>
          <w:lang w:val="en-US"/>
        </w:rPr>
        <w:t>penunjukan ka</w:t>
      </w:r>
      <w:r>
        <w:rPr>
          <w:rFonts w:ascii="Arial" w:hAnsi="Arial" w:cs="Arial"/>
          <w:sz w:val="24"/>
          <w:szCs w:val="24"/>
          <w:lang w:val="en-US"/>
        </w:rPr>
        <w:t>der kesehatan diharapkan mampu mengajak masyarakat untuk sadar dalam hidup sehat.</w:t>
      </w:r>
      <w:proofErr w:type="gramEnd"/>
    </w:p>
    <w:p w:rsidR="00AD44C0" w:rsidRDefault="00AD44C0" w:rsidP="00AD44C0">
      <w:pPr>
        <w:pStyle w:val="ListParagraph"/>
        <w:spacing w:after="0" w:line="480" w:lineRule="auto"/>
        <w:ind w:left="0" w:firstLine="720"/>
        <w:jc w:val="both"/>
        <w:rPr>
          <w:rFonts w:ascii="Arial" w:hAnsi="Arial" w:cs="Arial"/>
          <w:sz w:val="24"/>
          <w:szCs w:val="24"/>
          <w:lang w:val="en-US"/>
        </w:rPr>
      </w:pPr>
      <w:proofErr w:type="gramStart"/>
      <w:r w:rsidRPr="009F24D5">
        <w:rPr>
          <w:rFonts w:ascii="Arial" w:hAnsi="Arial" w:cs="Arial"/>
          <w:sz w:val="24"/>
          <w:szCs w:val="24"/>
          <w:lang w:val="en-US"/>
        </w:rPr>
        <w:t xml:space="preserve">Dari sikap pelaksana kebijakan penulis menilai bahwa para pelaksana kebijakan sudah baik, adanya </w:t>
      </w:r>
      <w:r>
        <w:rPr>
          <w:rFonts w:ascii="Arial" w:hAnsi="Arial" w:cs="Arial"/>
          <w:sz w:val="24"/>
          <w:szCs w:val="24"/>
          <w:lang w:val="en-US"/>
        </w:rPr>
        <w:t>penunjukan memberikan tugas kepada setiap pelaksana untuk bekerja sesuai dengan peran masing</w:t>
      </w:r>
      <w:r>
        <w:rPr>
          <w:rFonts w:ascii="Arial" w:hAnsi="Arial" w:cs="Arial"/>
          <w:sz w:val="24"/>
          <w:szCs w:val="24"/>
        </w:rPr>
        <w:t>-</w:t>
      </w:r>
      <w:r>
        <w:rPr>
          <w:rFonts w:ascii="Arial" w:hAnsi="Arial" w:cs="Arial"/>
          <w:sz w:val="24"/>
          <w:szCs w:val="24"/>
          <w:lang w:val="en-US"/>
        </w:rPr>
        <w:t xml:space="preserve">masing dan juga dituntut untuk </w:t>
      </w:r>
      <w:r w:rsidRPr="009F24D5">
        <w:rPr>
          <w:rFonts w:ascii="Arial" w:hAnsi="Arial" w:cs="Arial"/>
          <w:sz w:val="24"/>
          <w:szCs w:val="24"/>
          <w:lang w:val="en-US"/>
        </w:rPr>
        <w:t>saling koordinasi dan kompeten dalam bertugas.</w:t>
      </w:r>
      <w:proofErr w:type="gramEnd"/>
      <w:r w:rsidRPr="009F24D5">
        <w:rPr>
          <w:rFonts w:ascii="Arial" w:hAnsi="Arial" w:cs="Arial"/>
          <w:sz w:val="24"/>
          <w:szCs w:val="24"/>
          <w:lang w:val="en-US"/>
        </w:rPr>
        <w:t xml:space="preserve"> Memiliki tujuan yang </w:t>
      </w:r>
      <w:proofErr w:type="gramStart"/>
      <w:r w:rsidRPr="009F24D5">
        <w:rPr>
          <w:rFonts w:ascii="Arial" w:hAnsi="Arial" w:cs="Arial"/>
          <w:sz w:val="24"/>
          <w:szCs w:val="24"/>
          <w:lang w:val="en-US"/>
        </w:rPr>
        <w:t>sama</w:t>
      </w:r>
      <w:proofErr w:type="gramEnd"/>
      <w:r w:rsidRPr="009F24D5">
        <w:rPr>
          <w:rFonts w:ascii="Arial" w:hAnsi="Arial" w:cs="Arial"/>
          <w:sz w:val="24"/>
          <w:szCs w:val="24"/>
          <w:lang w:val="en-US"/>
        </w:rPr>
        <w:t xml:space="preserve"> akan berdampak pada terselenggaranya kebijakan dengan baik.</w:t>
      </w:r>
    </w:p>
    <w:p w:rsidR="00AD44C0" w:rsidRDefault="00AD44C0" w:rsidP="00AD44C0">
      <w:pPr>
        <w:spacing w:after="0" w:line="480" w:lineRule="auto"/>
        <w:jc w:val="both"/>
        <w:rPr>
          <w:rFonts w:ascii="Arial" w:hAnsi="Arial" w:cs="Arial"/>
          <w:b/>
          <w:sz w:val="24"/>
          <w:szCs w:val="24"/>
        </w:rPr>
      </w:pPr>
    </w:p>
    <w:p w:rsidR="00AD44C0" w:rsidRPr="00385C1D" w:rsidRDefault="00AD44C0" w:rsidP="00AD44C0">
      <w:pPr>
        <w:numPr>
          <w:ilvl w:val="0"/>
          <w:numId w:val="9"/>
        </w:numPr>
        <w:spacing w:after="0" w:line="480" w:lineRule="auto"/>
        <w:jc w:val="both"/>
        <w:rPr>
          <w:rFonts w:ascii="Arial" w:hAnsi="Arial" w:cs="Arial"/>
          <w:sz w:val="24"/>
          <w:szCs w:val="24"/>
          <w:lang w:val="en-US"/>
        </w:rPr>
      </w:pPr>
      <w:r w:rsidRPr="00385C1D">
        <w:rPr>
          <w:rFonts w:ascii="Arial" w:hAnsi="Arial" w:cs="Arial"/>
          <w:b/>
          <w:sz w:val="24"/>
          <w:szCs w:val="24"/>
          <w:lang w:val="en-US"/>
        </w:rPr>
        <w:t>Struktur Birokrasi</w:t>
      </w:r>
    </w:p>
    <w:p w:rsidR="00AD44C0" w:rsidRDefault="00AD44C0" w:rsidP="00AD44C0">
      <w:pPr>
        <w:pStyle w:val="ListParagraph"/>
        <w:spacing w:line="480" w:lineRule="auto"/>
        <w:ind w:left="0" w:firstLine="720"/>
        <w:jc w:val="both"/>
        <w:rPr>
          <w:rFonts w:ascii="Arial" w:hAnsi="Arial" w:cs="Arial"/>
          <w:sz w:val="24"/>
          <w:szCs w:val="24"/>
          <w:lang w:val="en-US"/>
        </w:rPr>
      </w:pPr>
      <w:proofErr w:type="gramStart"/>
      <w:r w:rsidRPr="009F24D5">
        <w:rPr>
          <w:rFonts w:ascii="Arial" w:hAnsi="Arial" w:cs="Arial"/>
          <w:sz w:val="24"/>
          <w:szCs w:val="24"/>
          <w:lang w:val="en-US"/>
        </w:rPr>
        <w:t>Dengan adanya pelayanan kesehatan gratis menandakan adanya pembebasan retribusi kepada masyarakat, tentu berdampak pada prosedur pengelolaan anggaran di Puskesmas.</w:t>
      </w:r>
      <w:proofErr w:type="gramEnd"/>
      <w:r w:rsidRPr="009F24D5">
        <w:rPr>
          <w:rFonts w:ascii="Arial" w:hAnsi="Arial" w:cs="Arial"/>
          <w:sz w:val="24"/>
          <w:szCs w:val="24"/>
          <w:lang w:val="en-US"/>
        </w:rPr>
        <w:t xml:space="preserve"> </w:t>
      </w:r>
      <w:proofErr w:type="gramStart"/>
      <w:r w:rsidRPr="009F24D5">
        <w:rPr>
          <w:rFonts w:ascii="Arial" w:hAnsi="Arial" w:cs="Arial"/>
          <w:sz w:val="24"/>
          <w:szCs w:val="24"/>
          <w:lang w:val="en-US"/>
        </w:rPr>
        <w:t>Sebelum ada kebijakan pelayanan kesehatan gratis maka anggaran dikelola oleh Puskesmas terkait sedangkan dengan terbitnya kebijakan ini maka pengelolaan anggaran dengan klaim kepada BPKA.</w:t>
      </w:r>
      <w:proofErr w:type="gramEnd"/>
      <w:r w:rsidRPr="009F24D5">
        <w:rPr>
          <w:rFonts w:ascii="Arial" w:hAnsi="Arial" w:cs="Arial"/>
          <w:sz w:val="24"/>
          <w:szCs w:val="24"/>
          <w:lang w:val="en-US"/>
        </w:rPr>
        <w:t xml:space="preserve"> Untuk mendapatkan Klaim biaya kesehatan diajukan oleh puskesmas kepada BPKA melalui </w:t>
      </w:r>
      <w:proofErr w:type="gramStart"/>
      <w:r w:rsidRPr="009F24D5">
        <w:rPr>
          <w:rFonts w:ascii="Arial" w:hAnsi="Arial" w:cs="Arial"/>
          <w:sz w:val="24"/>
          <w:szCs w:val="24"/>
          <w:lang w:val="en-US"/>
        </w:rPr>
        <w:t>Dinas</w:t>
      </w:r>
      <w:proofErr w:type="gramEnd"/>
      <w:r w:rsidRPr="009F24D5">
        <w:rPr>
          <w:rFonts w:ascii="Arial" w:hAnsi="Arial" w:cs="Arial"/>
          <w:sz w:val="24"/>
          <w:szCs w:val="24"/>
          <w:lang w:val="en-US"/>
        </w:rPr>
        <w:t xml:space="preserve"> kesehatan. </w:t>
      </w:r>
      <w:proofErr w:type="gramStart"/>
      <w:r w:rsidRPr="009F24D5">
        <w:rPr>
          <w:rFonts w:ascii="Arial" w:hAnsi="Arial" w:cs="Arial"/>
          <w:sz w:val="24"/>
          <w:szCs w:val="24"/>
          <w:lang w:val="en-US"/>
        </w:rPr>
        <w:t xml:space="preserve">Sedangkan untuk masyarakat yang datang dengan JKN </w:t>
      </w:r>
      <w:r w:rsidRPr="009F24D5">
        <w:rPr>
          <w:rFonts w:ascii="Arial" w:hAnsi="Arial" w:cs="Arial"/>
          <w:sz w:val="24"/>
          <w:szCs w:val="24"/>
          <w:lang w:val="en-US"/>
        </w:rPr>
        <w:lastRenderedPageBreak/>
        <w:t>maka klaim biaya kesehatan diajukan oleh puskesmas kedapa BPJS melalui Dinas Kesehatan.</w:t>
      </w:r>
      <w:proofErr w:type="gramEnd"/>
    </w:p>
    <w:p w:rsidR="00AD44C0" w:rsidRDefault="00AD44C0" w:rsidP="00AD44C0">
      <w:pPr>
        <w:pStyle w:val="ListParagraph"/>
        <w:spacing w:after="0" w:line="480" w:lineRule="auto"/>
        <w:ind w:left="0" w:firstLine="567"/>
        <w:jc w:val="both"/>
        <w:rPr>
          <w:rFonts w:ascii="Arial" w:hAnsi="Arial" w:cs="Arial"/>
          <w:sz w:val="24"/>
          <w:szCs w:val="24"/>
          <w:lang w:val="en-US"/>
        </w:rPr>
      </w:pPr>
      <w:proofErr w:type="gramStart"/>
      <w:r>
        <w:rPr>
          <w:rFonts w:ascii="Arial" w:hAnsi="Arial" w:cs="Arial"/>
          <w:sz w:val="24"/>
          <w:szCs w:val="24"/>
          <w:lang w:val="en-US"/>
        </w:rPr>
        <w:t>Artinya bahwa Standar Operasional Prosedur berubah dengan sebelum adanya kebijakan.</w:t>
      </w:r>
      <w:proofErr w:type="gramEnd"/>
      <w:r>
        <w:rPr>
          <w:rFonts w:ascii="Arial" w:hAnsi="Arial" w:cs="Arial"/>
          <w:sz w:val="24"/>
          <w:szCs w:val="24"/>
          <w:lang w:val="en-US"/>
        </w:rPr>
        <w:t xml:space="preserve"> Perubahannya terletak pada SOP penganggaran proses kegiatan pelayanan. </w:t>
      </w:r>
      <w:proofErr w:type="gramStart"/>
      <w:r>
        <w:rPr>
          <w:rFonts w:ascii="Arial" w:hAnsi="Arial" w:cs="Arial"/>
          <w:sz w:val="24"/>
          <w:szCs w:val="24"/>
          <w:lang w:val="en-US"/>
        </w:rPr>
        <w:t>Tetapi standar pelayanan kesehatan tidak berubah.</w:t>
      </w:r>
      <w:proofErr w:type="gramEnd"/>
      <w:r>
        <w:rPr>
          <w:rFonts w:ascii="Arial" w:hAnsi="Arial" w:cs="Arial"/>
          <w:sz w:val="24"/>
          <w:szCs w:val="24"/>
          <w:lang w:val="en-US"/>
        </w:rPr>
        <w:t xml:space="preserve"> </w:t>
      </w:r>
      <w:proofErr w:type="gramStart"/>
      <w:r>
        <w:rPr>
          <w:rFonts w:ascii="Arial" w:hAnsi="Arial" w:cs="Arial"/>
          <w:sz w:val="24"/>
          <w:szCs w:val="24"/>
          <w:lang w:val="en-US"/>
        </w:rPr>
        <w:t>Segala tindakan pelayanan kesehatan yang diberikan sesuai dengan standar kesehatan yang berlaku.</w:t>
      </w:r>
      <w:proofErr w:type="gramEnd"/>
    </w:p>
    <w:p w:rsidR="00AD44C0" w:rsidRDefault="00AD44C0" w:rsidP="00AD44C0">
      <w:pPr>
        <w:spacing w:after="0" w:line="480" w:lineRule="auto"/>
        <w:jc w:val="both"/>
        <w:rPr>
          <w:rFonts w:ascii="Arial" w:hAnsi="Arial" w:cs="Arial"/>
          <w:b/>
          <w:sz w:val="24"/>
          <w:szCs w:val="24"/>
        </w:rPr>
      </w:pPr>
    </w:p>
    <w:p w:rsidR="00AD44C0" w:rsidRDefault="00AD44C0" w:rsidP="00AD44C0">
      <w:pPr>
        <w:pStyle w:val="ListParagraph"/>
        <w:spacing w:after="0" w:line="360" w:lineRule="auto"/>
        <w:ind w:left="0"/>
        <w:jc w:val="both"/>
        <w:rPr>
          <w:rFonts w:ascii="Arial" w:hAnsi="Arial" w:cs="Arial"/>
          <w:b/>
          <w:bCs/>
          <w:sz w:val="24"/>
          <w:szCs w:val="24"/>
          <w:lang w:val="en-US"/>
        </w:rPr>
      </w:pPr>
      <w:r w:rsidRPr="009F053C">
        <w:rPr>
          <w:rFonts w:ascii="Arial" w:hAnsi="Arial" w:cs="Arial"/>
          <w:b/>
          <w:sz w:val="24"/>
          <w:szCs w:val="24"/>
          <w:lang w:val="en-US"/>
        </w:rPr>
        <w:t xml:space="preserve">Faktor Pendukung dan Penghambat </w:t>
      </w:r>
      <w:r w:rsidRPr="009F053C">
        <w:rPr>
          <w:rFonts w:ascii="Arial" w:hAnsi="Arial" w:cs="Arial"/>
          <w:b/>
          <w:bCs/>
          <w:sz w:val="24"/>
          <w:szCs w:val="24"/>
          <w:lang w:val="en-US"/>
        </w:rPr>
        <w:t>Implementasi Kebijakan Pelayanan Kesehatan Gratis di Kecamatan Bangsal Kabupaten Mojokerto</w:t>
      </w:r>
    </w:p>
    <w:p w:rsidR="00AD44C0" w:rsidRPr="00463DBD" w:rsidRDefault="00AD44C0" w:rsidP="00AD44C0">
      <w:pPr>
        <w:pStyle w:val="ListParagraph"/>
        <w:spacing w:after="0" w:line="240" w:lineRule="auto"/>
        <w:ind w:left="709" w:hanging="709"/>
        <w:jc w:val="both"/>
        <w:rPr>
          <w:rFonts w:ascii="Arial" w:hAnsi="Arial" w:cs="Arial"/>
          <w:b/>
          <w:bCs/>
          <w:sz w:val="24"/>
          <w:szCs w:val="24"/>
          <w:lang w:val="en-US"/>
        </w:rPr>
      </w:pPr>
    </w:p>
    <w:p w:rsidR="00AD44C0" w:rsidRDefault="00AD44C0" w:rsidP="00AD44C0">
      <w:pPr>
        <w:pStyle w:val="ListParagraph"/>
        <w:spacing w:line="480" w:lineRule="auto"/>
        <w:ind w:left="0" w:firstLine="720"/>
        <w:jc w:val="both"/>
        <w:rPr>
          <w:rFonts w:ascii="Arial" w:hAnsi="Arial" w:cs="Arial"/>
          <w:sz w:val="24"/>
          <w:szCs w:val="24"/>
          <w:lang w:val="en-US"/>
        </w:rPr>
      </w:pPr>
      <w:proofErr w:type="gramStart"/>
      <w:r w:rsidRPr="009F24D5">
        <w:rPr>
          <w:rFonts w:ascii="Arial" w:hAnsi="Arial" w:cs="Arial"/>
          <w:sz w:val="24"/>
          <w:szCs w:val="24"/>
          <w:lang w:val="en-US"/>
        </w:rPr>
        <w:t>Dalam pelaksanaan sebuah kebijakan tentu tidak selamanya berjalan sesuai dengan rencana yang diharapkan.</w:t>
      </w:r>
      <w:proofErr w:type="gramEnd"/>
      <w:r w:rsidRPr="009F24D5">
        <w:rPr>
          <w:rFonts w:ascii="Arial" w:hAnsi="Arial" w:cs="Arial"/>
          <w:sz w:val="24"/>
          <w:szCs w:val="24"/>
          <w:lang w:val="en-US"/>
        </w:rPr>
        <w:t xml:space="preserve"> </w:t>
      </w:r>
      <w:proofErr w:type="gramStart"/>
      <w:r w:rsidRPr="009F24D5">
        <w:rPr>
          <w:rFonts w:ascii="Arial" w:hAnsi="Arial" w:cs="Arial"/>
          <w:sz w:val="24"/>
          <w:szCs w:val="24"/>
          <w:lang w:val="en-US"/>
        </w:rPr>
        <w:t>Puskesmas Bangsal sebagai pelaksana kebijakan menemukan beberapa faktor pendukung dan hambatan baik internal maupun eksternal kelembagaan.</w:t>
      </w:r>
      <w:proofErr w:type="gramEnd"/>
      <w:r w:rsidRPr="009F24D5">
        <w:rPr>
          <w:rFonts w:ascii="Arial" w:hAnsi="Arial" w:cs="Arial"/>
          <w:sz w:val="24"/>
          <w:szCs w:val="24"/>
          <w:lang w:val="en-US"/>
        </w:rPr>
        <w:t xml:space="preserve"> Beberapa faktor pendukung maupun hambatan diantar</w:t>
      </w:r>
      <w:r>
        <w:rPr>
          <w:rFonts w:ascii="Arial" w:hAnsi="Arial" w:cs="Arial"/>
          <w:sz w:val="24"/>
          <w:szCs w:val="24"/>
        </w:rPr>
        <w:t>a</w:t>
      </w:r>
      <w:r w:rsidRPr="009F24D5">
        <w:rPr>
          <w:rFonts w:ascii="Arial" w:hAnsi="Arial" w:cs="Arial"/>
          <w:sz w:val="24"/>
          <w:szCs w:val="24"/>
          <w:lang w:val="en-US"/>
        </w:rPr>
        <w:t>nya yaitu:</w:t>
      </w:r>
    </w:p>
    <w:p w:rsidR="00AD44C0" w:rsidRPr="009F24D5" w:rsidRDefault="00AD44C0" w:rsidP="00AD44C0">
      <w:pPr>
        <w:pStyle w:val="ListParagraph"/>
        <w:spacing w:line="480" w:lineRule="auto"/>
        <w:ind w:left="0"/>
        <w:jc w:val="both"/>
        <w:rPr>
          <w:rFonts w:ascii="Arial" w:hAnsi="Arial" w:cs="Arial"/>
          <w:sz w:val="24"/>
          <w:szCs w:val="24"/>
          <w:lang w:val="en-US"/>
        </w:rPr>
      </w:pPr>
      <w:r>
        <w:rPr>
          <w:rFonts w:ascii="Arial" w:hAnsi="Arial" w:cs="Arial"/>
          <w:sz w:val="24"/>
          <w:szCs w:val="24"/>
        </w:rPr>
        <w:t>a.</w:t>
      </w:r>
      <w:r>
        <w:rPr>
          <w:rFonts w:ascii="Arial" w:hAnsi="Arial" w:cs="Arial"/>
          <w:sz w:val="24"/>
          <w:szCs w:val="24"/>
        </w:rPr>
        <w:tab/>
      </w:r>
      <w:r w:rsidRPr="009F24D5">
        <w:rPr>
          <w:rFonts w:ascii="Arial" w:hAnsi="Arial" w:cs="Arial"/>
          <w:sz w:val="24"/>
          <w:szCs w:val="24"/>
          <w:lang w:val="en-US"/>
        </w:rPr>
        <w:t>Faktor Pendukung</w:t>
      </w:r>
    </w:p>
    <w:p w:rsidR="00AD44C0" w:rsidRPr="000E790E" w:rsidRDefault="00AD44C0" w:rsidP="00AD44C0">
      <w:pPr>
        <w:pStyle w:val="ListParagraph"/>
        <w:spacing w:line="480" w:lineRule="auto"/>
        <w:ind w:left="0" w:firstLine="720"/>
        <w:jc w:val="both"/>
        <w:rPr>
          <w:rFonts w:ascii="Arial" w:hAnsi="Arial" w:cs="Arial"/>
          <w:sz w:val="24"/>
          <w:szCs w:val="24"/>
          <w:lang w:val="en-US"/>
        </w:rPr>
      </w:pPr>
      <w:proofErr w:type="gramStart"/>
      <w:r w:rsidRPr="009F24D5">
        <w:rPr>
          <w:rFonts w:ascii="Arial" w:hAnsi="Arial" w:cs="Arial"/>
          <w:sz w:val="24"/>
          <w:szCs w:val="24"/>
          <w:lang w:val="en-US"/>
        </w:rPr>
        <w:t xml:space="preserve">Faktor pendukung dari implementasi kebijakan pelayanan kesehatan gratis di </w:t>
      </w:r>
      <w:r>
        <w:rPr>
          <w:rFonts w:ascii="Arial" w:hAnsi="Arial" w:cs="Arial"/>
          <w:sz w:val="24"/>
          <w:szCs w:val="24"/>
        </w:rPr>
        <w:t>K</w:t>
      </w:r>
      <w:r w:rsidRPr="009F24D5">
        <w:rPr>
          <w:rFonts w:ascii="Arial" w:hAnsi="Arial" w:cs="Arial"/>
          <w:sz w:val="24"/>
          <w:szCs w:val="24"/>
          <w:lang w:val="en-US"/>
        </w:rPr>
        <w:t>ecamat</w:t>
      </w:r>
      <w:r>
        <w:rPr>
          <w:rFonts w:ascii="Arial" w:hAnsi="Arial" w:cs="Arial"/>
          <w:sz w:val="24"/>
          <w:szCs w:val="24"/>
        </w:rPr>
        <w:t>a</w:t>
      </w:r>
      <w:r w:rsidRPr="009F24D5">
        <w:rPr>
          <w:rFonts w:ascii="Arial" w:hAnsi="Arial" w:cs="Arial"/>
          <w:sz w:val="24"/>
          <w:szCs w:val="24"/>
          <w:lang w:val="en-US"/>
        </w:rPr>
        <w:t xml:space="preserve">n </w:t>
      </w:r>
      <w:r w:rsidRPr="000E790E">
        <w:rPr>
          <w:rFonts w:ascii="Arial" w:hAnsi="Arial" w:cs="Arial"/>
          <w:sz w:val="24"/>
          <w:szCs w:val="24"/>
          <w:lang w:val="en-US"/>
        </w:rPr>
        <w:t>Bangsal yaitu bentuk dukungan penuh dari pihak kecamatan maupun dari para tokoh masyar</w:t>
      </w:r>
      <w:r w:rsidRPr="000E790E">
        <w:rPr>
          <w:rFonts w:ascii="Arial" w:hAnsi="Arial" w:cs="Arial"/>
          <w:sz w:val="24"/>
          <w:szCs w:val="24"/>
        </w:rPr>
        <w:t>a</w:t>
      </w:r>
      <w:r w:rsidRPr="000E790E">
        <w:rPr>
          <w:rFonts w:ascii="Arial" w:hAnsi="Arial" w:cs="Arial"/>
          <w:sz w:val="24"/>
          <w:szCs w:val="24"/>
          <w:lang w:val="en-US"/>
        </w:rPr>
        <w:t>kat.</w:t>
      </w:r>
      <w:proofErr w:type="gramEnd"/>
      <w:r w:rsidRPr="000E790E">
        <w:rPr>
          <w:rFonts w:ascii="Arial" w:hAnsi="Arial" w:cs="Arial"/>
          <w:sz w:val="24"/>
          <w:szCs w:val="24"/>
          <w:lang w:val="en-US"/>
        </w:rPr>
        <w:t xml:space="preserve"> </w:t>
      </w:r>
      <w:r w:rsidRPr="000E790E">
        <w:rPr>
          <w:rFonts w:ascii="Arial" w:hAnsi="Arial" w:cs="Arial"/>
          <w:sz w:val="24"/>
          <w:szCs w:val="24"/>
        </w:rPr>
        <w:t>Selain itu dengan</w:t>
      </w:r>
      <w:r w:rsidRPr="000E790E">
        <w:rPr>
          <w:rFonts w:ascii="Arial" w:hAnsi="Arial" w:cs="Arial"/>
          <w:sz w:val="24"/>
          <w:szCs w:val="24"/>
          <w:lang w:val="en-US"/>
        </w:rPr>
        <w:t xml:space="preserve"> </w:t>
      </w:r>
      <w:r w:rsidRPr="000E790E">
        <w:rPr>
          <w:rFonts w:ascii="Arial" w:hAnsi="Arial" w:cs="Arial"/>
          <w:sz w:val="24"/>
          <w:szCs w:val="24"/>
        </w:rPr>
        <w:t>a</w:t>
      </w:r>
      <w:r w:rsidRPr="000E790E">
        <w:rPr>
          <w:rFonts w:ascii="Arial" w:hAnsi="Arial" w:cs="Arial"/>
          <w:sz w:val="24"/>
          <w:szCs w:val="24"/>
          <w:lang w:val="en-US"/>
        </w:rPr>
        <w:t>danya fasilitas kesehatan</w:t>
      </w:r>
      <w:r w:rsidRPr="000E790E">
        <w:rPr>
          <w:rFonts w:ascii="Arial" w:hAnsi="Arial" w:cs="Arial"/>
          <w:sz w:val="24"/>
          <w:szCs w:val="24"/>
        </w:rPr>
        <w:t xml:space="preserve"> </w:t>
      </w:r>
      <w:r w:rsidRPr="000E790E">
        <w:rPr>
          <w:rFonts w:ascii="Arial" w:hAnsi="Arial" w:cs="Arial"/>
          <w:sz w:val="24"/>
          <w:szCs w:val="24"/>
          <w:lang w:val="en-US"/>
        </w:rPr>
        <w:t xml:space="preserve">di Puskesmas </w:t>
      </w:r>
      <w:r w:rsidRPr="000E790E">
        <w:rPr>
          <w:rFonts w:ascii="Arial" w:hAnsi="Arial" w:cs="Arial"/>
          <w:sz w:val="24"/>
          <w:szCs w:val="24"/>
        </w:rPr>
        <w:t>berupa</w:t>
      </w:r>
      <w:r w:rsidRPr="000E790E">
        <w:rPr>
          <w:rFonts w:ascii="Arial" w:hAnsi="Arial" w:cs="Arial"/>
          <w:sz w:val="24"/>
          <w:szCs w:val="24"/>
          <w:lang w:val="en-US"/>
        </w:rPr>
        <w:t xml:space="preserve"> sarana dan prasarana yang selalu diadakan </w:t>
      </w:r>
      <w:r w:rsidRPr="000E790E">
        <w:rPr>
          <w:rFonts w:ascii="Arial" w:hAnsi="Arial" w:cs="Arial"/>
          <w:sz w:val="24"/>
          <w:szCs w:val="24"/>
        </w:rPr>
        <w:t>p</w:t>
      </w:r>
      <w:r w:rsidRPr="000E790E">
        <w:rPr>
          <w:rFonts w:ascii="Arial" w:hAnsi="Arial" w:cs="Arial"/>
          <w:sz w:val="24"/>
          <w:szCs w:val="24"/>
          <w:lang w:val="en-US"/>
        </w:rPr>
        <w:t>erbaikan dan pembaharuan</w:t>
      </w:r>
      <w:r w:rsidRPr="000E790E">
        <w:rPr>
          <w:rFonts w:ascii="Arial" w:hAnsi="Arial" w:cs="Arial"/>
          <w:sz w:val="24"/>
          <w:szCs w:val="24"/>
        </w:rPr>
        <w:t xml:space="preserve"> juga merupakan faktor pendukung</w:t>
      </w:r>
      <w:r w:rsidRPr="000E790E">
        <w:rPr>
          <w:rFonts w:ascii="Arial" w:hAnsi="Arial" w:cs="Arial"/>
          <w:sz w:val="24"/>
          <w:szCs w:val="24"/>
          <w:lang w:val="en-US"/>
        </w:rPr>
        <w:t xml:space="preserve"> untuk menunjang pelayanan kesehatan.</w:t>
      </w:r>
    </w:p>
    <w:p w:rsidR="00AD44C0" w:rsidRPr="000E790E" w:rsidRDefault="00AD44C0" w:rsidP="00AD44C0">
      <w:pPr>
        <w:spacing w:after="0" w:line="480" w:lineRule="auto"/>
        <w:jc w:val="both"/>
        <w:rPr>
          <w:rFonts w:ascii="Arial" w:hAnsi="Arial" w:cs="Arial"/>
          <w:sz w:val="24"/>
          <w:szCs w:val="24"/>
          <w:lang w:val="en-US"/>
        </w:rPr>
      </w:pPr>
      <w:r>
        <w:rPr>
          <w:rFonts w:ascii="Arial" w:hAnsi="Arial" w:cs="Arial"/>
          <w:sz w:val="24"/>
          <w:szCs w:val="24"/>
        </w:rPr>
        <w:t>b.</w:t>
      </w:r>
      <w:r>
        <w:rPr>
          <w:rFonts w:ascii="Arial" w:hAnsi="Arial" w:cs="Arial"/>
          <w:sz w:val="24"/>
          <w:szCs w:val="24"/>
        </w:rPr>
        <w:tab/>
      </w:r>
      <w:r w:rsidRPr="008C128A">
        <w:rPr>
          <w:rFonts w:ascii="Arial" w:hAnsi="Arial" w:cs="Arial"/>
          <w:sz w:val="24"/>
          <w:szCs w:val="24"/>
          <w:lang w:val="en-US"/>
        </w:rPr>
        <w:t>Faktor penghambat</w:t>
      </w:r>
    </w:p>
    <w:p w:rsidR="00AD44C0" w:rsidRDefault="00AD44C0" w:rsidP="00AD44C0">
      <w:pPr>
        <w:pStyle w:val="ListParagraph"/>
        <w:spacing w:line="480" w:lineRule="auto"/>
        <w:ind w:left="0" w:firstLine="720"/>
        <w:jc w:val="both"/>
        <w:rPr>
          <w:rFonts w:ascii="Arial" w:hAnsi="Arial" w:cs="Arial"/>
          <w:sz w:val="24"/>
          <w:szCs w:val="24"/>
          <w:lang w:val="en-US"/>
        </w:rPr>
      </w:pPr>
      <w:r w:rsidRPr="000E790E">
        <w:rPr>
          <w:rFonts w:ascii="Arial" w:hAnsi="Arial" w:cs="Arial"/>
          <w:sz w:val="24"/>
          <w:szCs w:val="24"/>
          <w:lang w:val="en-US"/>
        </w:rPr>
        <w:t>Beberapa faktor y</w:t>
      </w:r>
      <w:r w:rsidRPr="000E790E">
        <w:rPr>
          <w:rFonts w:ascii="Arial" w:hAnsi="Arial" w:cs="Arial"/>
          <w:sz w:val="24"/>
          <w:szCs w:val="24"/>
        </w:rPr>
        <w:t>a</w:t>
      </w:r>
      <w:r w:rsidRPr="000E790E">
        <w:rPr>
          <w:rFonts w:ascii="Arial" w:hAnsi="Arial" w:cs="Arial"/>
          <w:sz w:val="24"/>
          <w:szCs w:val="24"/>
          <w:lang w:val="en-US"/>
        </w:rPr>
        <w:t>ng dapat menghambat kerja atau jalannya pelaksanaan kebijakan pelayanan kesehatan gratis beberapa</w:t>
      </w:r>
      <w:r w:rsidRPr="000E790E">
        <w:rPr>
          <w:rFonts w:ascii="Arial" w:hAnsi="Arial" w:cs="Arial"/>
          <w:sz w:val="24"/>
          <w:szCs w:val="24"/>
        </w:rPr>
        <w:t xml:space="preserve"> diantara</w:t>
      </w:r>
      <w:r w:rsidRPr="000E790E">
        <w:rPr>
          <w:rFonts w:ascii="Arial" w:hAnsi="Arial" w:cs="Arial"/>
          <w:sz w:val="24"/>
          <w:szCs w:val="24"/>
          <w:lang w:val="en-US"/>
        </w:rPr>
        <w:t xml:space="preserve">nya adalah: </w:t>
      </w:r>
    </w:p>
    <w:p w:rsidR="00AD44C0" w:rsidRPr="000E790E" w:rsidRDefault="00AD44C0" w:rsidP="00AD44C0">
      <w:pPr>
        <w:pStyle w:val="ListParagraph"/>
        <w:numPr>
          <w:ilvl w:val="0"/>
          <w:numId w:val="6"/>
        </w:numPr>
        <w:spacing w:line="480" w:lineRule="auto"/>
        <w:ind w:left="426" w:hanging="426"/>
        <w:jc w:val="both"/>
        <w:rPr>
          <w:rFonts w:ascii="Arial" w:hAnsi="Arial" w:cs="Arial"/>
          <w:sz w:val="24"/>
          <w:szCs w:val="24"/>
          <w:lang w:val="en-US"/>
        </w:rPr>
      </w:pPr>
      <w:r w:rsidRPr="000E790E">
        <w:rPr>
          <w:rFonts w:ascii="Arial" w:hAnsi="Arial" w:cs="Arial"/>
          <w:sz w:val="24"/>
          <w:szCs w:val="24"/>
          <w:lang w:val="en-US"/>
        </w:rPr>
        <w:lastRenderedPageBreak/>
        <w:t>Hambatan administrasi</w:t>
      </w:r>
    </w:p>
    <w:p w:rsidR="00AD44C0" w:rsidRPr="000E790E" w:rsidRDefault="00AD44C0" w:rsidP="00AD44C0">
      <w:pPr>
        <w:pStyle w:val="ListParagraph"/>
        <w:numPr>
          <w:ilvl w:val="0"/>
          <w:numId w:val="7"/>
        </w:numPr>
        <w:spacing w:line="480" w:lineRule="auto"/>
        <w:ind w:left="426" w:hanging="426"/>
        <w:jc w:val="both"/>
        <w:rPr>
          <w:rFonts w:ascii="Arial" w:hAnsi="Arial" w:cs="Arial"/>
          <w:sz w:val="24"/>
          <w:szCs w:val="24"/>
          <w:lang w:val="en-US"/>
        </w:rPr>
      </w:pPr>
      <w:r w:rsidRPr="000E790E">
        <w:rPr>
          <w:rFonts w:ascii="Arial" w:hAnsi="Arial" w:cs="Arial"/>
          <w:sz w:val="24"/>
          <w:szCs w:val="24"/>
          <w:lang w:val="en-US"/>
        </w:rPr>
        <w:t xml:space="preserve">Pada pasien yaitu: </w:t>
      </w:r>
    </w:p>
    <w:p w:rsidR="00AD44C0" w:rsidRPr="000E790E" w:rsidRDefault="00AD44C0" w:rsidP="00AD44C0">
      <w:pPr>
        <w:pStyle w:val="ListParagraph"/>
        <w:numPr>
          <w:ilvl w:val="0"/>
          <w:numId w:val="8"/>
        </w:numPr>
        <w:spacing w:line="480" w:lineRule="auto"/>
        <w:ind w:left="993" w:hanging="426"/>
        <w:jc w:val="both"/>
        <w:rPr>
          <w:rFonts w:ascii="Arial" w:hAnsi="Arial" w:cs="Arial"/>
          <w:sz w:val="24"/>
          <w:szCs w:val="24"/>
          <w:lang w:val="en-US"/>
        </w:rPr>
      </w:pPr>
      <w:r w:rsidRPr="000E790E">
        <w:rPr>
          <w:rFonts w:ascii="Arial" w:hAnsi="Arial" w:cs="Arial"/>
          <w:sz w:val="24"/>
          <w:szCs w:val="24"/>
        </w:rPr>
        <w:t xml:space="preserve">masyarakat </w:t>
      </w:r>
      <w:r>
        <w:rPr>
          <w:rFonts w:ascii="Arial" w:hAnsi="Arial" w:cs="Arial"/>
          <w:sz w:val="24"/>
          <w:szCs w:val="24"/>
          <w:lang w:val="en-US"/>
        </w:rPr>
        <w:t>k</w:t>
      </w:r>
      <w:r w:rsidRPr="000E790E">
        <w:rPr>
          <w:rFonts w:ascii="Arial" w:hAnsi="Arial" w:cs="Arial"/>
          <w:sz w:val="24"/>
          <w:szCs w:val="24"/>
        </w:rPr>
        <w:t xml:space="preserve">urang </w:t>
      </w:r>
      <w:r w:rsidRPr="000E790E">
        <w:rPr>
          <w:rFonts w:ascii="Arial" w:hAnsi="Arial" w:cs="Arial"/>
          <w:sz w:val="24"/>
          <w:szCs w:val="24"/>
          <w:lang w:val="en-US"/>
        </w:rPr>
        <w:t>mengetahuinya</w:t>
      </w:r>
      <w:r w:rsidRPr="000E790E">
        <w:rPr>
          <w:rFonts w:ascii="Arial" w:hAnsi="Arial" w:cs="Arial"/>
          <w:sz w:val="24"/>
          <w:szCs w:val="24"/>
        </w:rPr>
        <w:t xml:space="preserve"> </w:t>
      </w:r>
      <w:r w:rsidRPr="000E790E">
        <w:rPr>
          <w:rFonts w:ascii="Arial" w:hAnsi="Arial" w:cs="Arial"/>
          <w:sz w:val="24"/>
          <w:szCs w:val="24"/>
          <w:lang w:val="en-US"/>
        </w:rPr>
        <w:t>persyaratan</w:t>
      </w:r>
      <w:r w:rsidRPr="000E790E">
        <w:rPr>
          <w:rFonts w:ascii="Arial" w:hAnsi="Arial" w:cs="Arial"/>
          <w:sz w:val="24"/>
          <w:szCs w:val="24"/>
        </w:rPr>
        <w:t xml:space="preserve"> yang diperlukan untuk mendapatkan</w:t>
      </w:r>
      <w:r w:rsidRPr="000E790E">
        <w:rPr>
          <w:rFonts w:ascii="Arial" w:hAnsi="Arial" w:cs="Arial"/>
          <w:sz w:val="24"/>
          <w:szCs w:val="24"/>
          <w:lang w:val="en-US"/>
        </w:rPr>
        <w:t xml:space="preserve"> pelayanan kesehatan gratis </w:t>
      </w:r>
    </w:p>
    <w:p w:rsidR="00AD44C0" w:rsidRPr="000E790E" w:rsidRDefault="00AD44C0" w:rsidP="00AD44C0">
      <w:pPr>
        <w:pStyle w:val="ListParagraph"/>
        <w:numPr>
          <w:ilvl w:val="0"/>
          <w:numId w:val="8"/>
        </w:numPr>
        <w:spacing w:line="480" w:lineRule="auto"/>
        <w:ind w:left="993" w:hanging="426"/>
        <w:jc w:val="both"/>
        <w:rPr>
          <w:rFonts w:ascii="Arial" w:hAnsi="Arial" w:cs="Arial"/>
          <w:sz w:val="24"/>
          <w:szCs w:val="24"/>
          <w:lang w:val="en-US"/>
        </w:rPr>
      </w:pPr>
      <w:r w:rsidRPr="000E790E">
        <w:rPr>
          <w:rFonts w:ascii="Arial" w:hAnsi="Arial" w:cs="Arial"/>
          <w:sz w:val="24"/>
          <w:szCs w:val="24"/>
        </w:rPr>
        <w:t>Kondisi masyarakat yang s</w:t>
      </w:r>
      <w:r w:rsidRPr="000E790E">
        <w:rPr>
          <w:rFonts w:ascii="Arial" w:hAnsi="Arial" w:cs="Arial"/>
          <w:sz w:val="24"/>
          <w:szCs w:val="24"/>
          <w:lang w:val="en-US"/>
        </w:rPr>
        <w:t>ering lupa membawa persyaratan</w:t>
      </w:r>
      <w:r w:rsidRPr="000E790E">
        <w:rPr>
          <w:rFonts w:ascii="Arial" w:hAnsi="Arial" w:cs="Arial"/>
          <w:sz w:val="24"/>
          <w:szCs w:val="24"/>
        </w:rPr>
        <w:t xml:space="preserve"> yang diperlukan untuk mendapatkan pelayanan kesehatan gratis</w:t>
      </w:r>
      <w:r w:rsidRPr="000E790E">
        <w:rPr>
          <w:rFonts w:ascii="Arial" w:hAnsi="Arial" w:cs="Arial"/>
          <w:sz w:val="24"/>
          <w:szCs w:val="24"/>
          <w:lang w:val="en-US"/>
        </w:rPr>
        <w:t xml:space="preserve"> </w:t>
      </w:r>
    </w:p>
    <w:p w:rsidR="00AD44C0" w:rsidRPr="000E790E" w:rsidRDefault="00AD44C0" w:rsidP="00AD44C0">
      <w:pPr>
        <w:pStyle w:val="ListParagraph"/>
        <w:numPr>
          <w:ilvl w:val="0"/>
          <w:numId w:val="7"/>
        </w:numPr>
        <w:spacing w:line="480" w:lineRule="auto"/>
        <w:ind w:left="426" w:hanging="426"/>
        <w:jc w:val="both"/>
        <w:rPr>
          <w:rFonts w:ascii="Arial" w:hAnsi="Arial" w:cs="Arial"/>
          <w:sz w:val="24"/>
          <w:szCs w:val="24"/>
          <w:lang w:val="en-US"/>
        </w:rPr>
      </w:pPr>
      <w:r w:rsidRPr="000E790E">
        <w:rPr>
          <w:rFonts w:ascii="Arial" w:hAnsi="Arial" w:cs="Arial"/>
          <w:sz w:val="24"/>
          <w:szCs w:val="24"/>
          <w:lang w:val="en-US"/>
        </w:rPr>
        <w:t xml:space="preserve">Pada institusi </w:t>
      </w:r>
      <w:r w:rsidRPr="000E790E">
        <w:rPr>
          <w:rFonts w:ascii="Arial" w:hAnsi="Arial" w:cs="Arial"/>
          <w:sz w:val="24"/>
          <w:szCs w:val="24"/>
        </w:rPr>
        <w:t>P</w:t>
      </w:r>
      <w:r w:rsidRPr="000E790E">
        <w:rPr>
          <w:rFonts w:ascii="Arial" w:hAnsi="Arial" w:cs="Arial"/>
          <w:sz w:val="24"/>
          <w:szCs w:val="24"/>
          <w:lang w:val="en-US"/>
        </w:rPr>
        <w:t>uskesmas sebagai pemberi pelayanan</w:t>
      </w:r>
      <w:r w:rsidRPr="000E790E">
        <w:rPr>
          <w:rFonts w:ascii="Arial" w:hAnsi="Arial" w:cs="Arial"/>
          <w:sz w:val="24"/>
          <w:szCs w:val="24"/>
        </w:rPr>
        <w:t xml:space="preserve"> yaitu:</w:t>
      </w:r>
    </w:p>
    <w:p w:rsidR="00AD44C0" w:rsidRPr="009F24D5" w:rsidRDefault="00AD44C0" w:rsidP="00AD44C0">
      <w:pPr>
        <w:pStyle w:val="ListParagraph"/>
        <w:spacing w:line="480" w:lineRule="auto"/>
        <w:ind w:left="426" w:firstLine="567"/>
        <w:jc w:val="both"/>
        <w:rPr>
          <w:rFonts w:ascii="Arial" w:hAnsi="Arial" w:cs="Arial"/>
          <w:sz w:val="24"/>
          <w:szCs w:val="24"/>
          <w:lang w:val="en-US"/>
        </w:rPr>
      </w:pPr>
      <w:r w:rsidRPr="000E790E">
        <w:rPr>
          <w:rFonts w:ascii="Arial" w:hAnsi="Arial" w:cs="Arial"/>
          <w:sz w:val="24"/>
          <w:szCs w:val="24"/>
          <w:lang w:val="en-US"/>
        </w:rPr>
        <w:t xml:space="preserve">Proses pencairan atau klaim pelayanan gratis dengan jalur persyaratan </w:t>
      </w:r>
      <w:r w:rsidRPr="000E790E">
        <w:rPr>
          <w:rFonts w:ascii="Arial" w:hAnsi="Arial" w:cs="Arial"/>
          <w:sz w:val="24"/>
          <w:szCs w:val="24"/>
        </w:rPr>
        <w:t>K</w:t>
      </w:r>
      <w:r w:rsidRPr="000E790E">
        <w:rPr>
          <w:rFonts w:ascii="Arial" w:hAnsi="Arial" w:cs="Arial"/>
          <w:sz w:val="24"/>
          <w:szCs w:val="24"/>
          <w:lang w:val="en-US"/>
        </w:rPr>
        <w:t xml:space="preserve">artu </w:t>
      </w:r>
      <w:r w:rsidRPr="000E790E">
        <w:rPr>
          <w:rFonts w:ascii="Arial" w:hAnsi="Arial" w:cs="Arial"/>
          <w:sz w:val="24"/>
          <w:szCs w:val="24"/>
        </w:rPr>
        <w:t>T</w:t>
      </w:r>
      <w:r w:rsidRPr="000E790E">
        <w:rPr>
          <w:rFonts w:ascii="Arial" w:hAnsi="Arial" w:cs="Arial"/>
          <w:sz w:val="24"/>
          <w:szCs w:val="24"/>
          <w:lang w:val="en-US"/>
        </w:rPr>
        <w:t xml:space="preserve">anda </w:t>
      </w:r>
      <w:r w:rsidRPr="000E790E">
        <w:rPr>
          <w:rFonts w:ascii="Arial" w:hAnsi="Arial" w:cs="Arial"/>
          <w:sz w:val="24"/>
          <w:szCs w:val="24"/>
        </w:rPr>
        <w:t>P</w:t>
      </w:r>
      <w:r w:rsidRPr="000E790E">
        <w:rPr>
          <w:rFonts w:ascii="Arial" w:hAnsi="Arial" w:cs="Arial"/>
          <w:sz w:val="24"/>
          <w:szCs w:val="24"/>
          <w:lang w:val="en-US"/>
        </w:rPr>
        <w:t>enduduk/KK</w:t>
      </w:r>
      <w:r w:rsidRPr="000E790E">
        <w:rPr>
          <w:rFonts w:ascii="Arial" w:hAnsi="Arial" w:cs="Arial"/>
          <w:sz w:val="24"/>
          <w:szCs w:val="24"/>
        </w:rPr>
        <w:t xml:space="preserve"> di</w:t>
      </w:r>
      <w:r w:rsidRPr="000E790E">
        <w:rPr>
          <w:rFonts w:ascii="Arial" w:hAnsi="Arial" w:cs="Arial"/>
          <w:sz w:val="24"/>
          <w:szCs w:val="24"/>
          <w:lang w:val="en-US"/>
        </w:rPr>
        <w:t xml:space="preserve"> </w:t>
      </w:r>
      <w:r w:rsidRPr="000E790E">
        <w:rPr>
          <w:rFonts w:ascii="Arial" w:hAnsi="Arial" w:cs="Arial"/>
          <w:sz w:val="24"/>
          <w:szCs w:val="24"/>
        </w:rPr>
        <w:t>K</w:t>
      </w:r>
      <w:r w:rsidRPr="000E790E">
        <w:rPr>
          <w:rFonts w:ascii="Arial" w:hAnsi="Arial" w:cs="Arial"/>
          <w:sz w:val="24"/>
          <w:szCs w:val="24"/>
          <w:lang w:val="en-US"/>
        </w:rPr>
        <w:t>abupaten Mojokerto prosesnya panjang dan</w:t>
      </w:r>
      <w:r w:rsidRPr="000E790E">
        <w:rPr>
          <w:rFonts w:ascii="Arial" w:hAnsi="Arial" w:cs="Arial"/>
          <w:sz w:val="24"/>
          <w:szCs w:val="24"/>
        </w:rPr>
        <w:t xml:space="preserve"> membutuhkan waktu yang</w:t>
      </w:r>
      <w:r w:rsidRPr="000E790E">
        <w:rPr>
          <w:rFonts w:ascii="Arial" w:hAnsi="Arial" w:cs="Arial"/>
          <w:sz w:val="24"/>
          <w:szCs w:val="24"/>
          <w:lang w:val="en-US"/>
        </w:rPr>
        <w:t xml:space="preserve"> lama.</w:t>
      </w:r>
      <w:r w:rsidRPr="000E790E">
        <w:rPr>
          <w:rFonts w:ascii="Arial" w:hAnsi="Arial" w:cs="Arial"/>
          <w:sz w:val="24"/>
          <w:szCs w:val="24"/>
        </w:rPr>
        <w:t xml:space="preserve"> Alur proses pencairan atau klaim </w:t>
      </w:r>
      <w:r w:rsidRPr="009F24D5">
        <w:rPr>
          <w:rFonts w:ascii="Arial" w:hAnsi="Arial" w:cs="Arial"/>
          <w:sz w:val="24"/>
          <w:szCs w:val="24"/>
          <w:lang w:val="en-US"/>
        </w:rPr>
        <w:t>membutuhkan proses kurang lebih 3</w:t>
      </w:r>
      <w:r>
        <w:rPr>
          <w:rFonts w:ascii="Arial" w:hAnsi="Arial" w:cs="Arial"/>
          <w:sz w:val="24"/>
          <w:szCs w:val="24"/>
        </w:rPr>
        <w:t>-</w:t>
      </w:r>
      <w:r w:rsidRPr="009F24D5">
        <w:rPr>
          <w:rFonts w:ascii="Arial" w:hAnsi="Arial" w:cs="Arial"/>
          <w:sz w:val="24"/>
          <w:szCs w:val="24"/>
          <w:lang w:val="en-US"/>
        </w:rPr>
        <w:t xml:space="preserve">4 bulan sehingga bisa menjadi hambatan atau gangguan dalam belanja operasional pelayanan </w:t>
      </w:r>
      <w:r>
        <w:rPr>
          <w:rFonts w:ascii="Arial" w:hAnsi="Arial" w:cs="Arial"/>
          <w:sz w:val="24"/>
          <w:szCs w:val="24"/>
        </w:rPr>
        <w:t>P</w:t>
      </w:r>
      <w:r w:rsidRPr="009F24D5">
        <w:rPr>
          <w:rFonts w:ascii="Arial" w:hAnsi="Arial" w:cs="Arial"/>
          <w:sz w:val="24"/>
          <w:szCs w:val="24"/>
          <w:lang w:val="en-US"/>
        </w:rPr>
        <w:t>uskesmas.</w:t>
      </w:r>
    </w:p>
    <w:p w:rsidR="00AD44C0" w:rsidRDefault="00AD44C0" w:rsidP="00AD44C0">
      <w:pPr>
        <w:pStyle w:val="ListParagraph"/>
        <w:numPr>
          <w:ilvl w:val="0"/>
          <w:numId w:val="6"/>
        </w:numPr>
        <w:spacing w:line="480" w:lineRule="auto"/>
        <w:ind w:left="426" w:hanging="426"/>
        <w:jc w:val="both"/>
        <w:rPr>
          <w:rFonts w:ascii="Arial" w:hAnsi="Arial" w:cs="Arial"/>
          <w:sz w:val="24"/>
          <w:szCs w:val="24"/>
          <w:lang w:val="en-US"/>
        </w:rPr>
      </w:pPr>
      <w:r w:rsidRPr="009F24D5">
        <w:rPr>
          <w:rFonts w:ascii="Arial" w:hAnsi="Arial" w:cs="Arial"/>
          <w:sz w:val="24"/>
          <w:szCs w:val="24"/>
          <w:lang w:val="en-US"/>
        </w:rPr>
        <w:t xml:space="preserve">Hambatan </w:t>
      </w:r>
      <w:r>
        <w:rPr>
          <w:rFonts w:ascii="Arial" w:hAnsi="Arial" w:cs="Arial"/>
          <w:sz w:val="24"/>
          <w:szCs w:val="24"/>
        </w:rPr>
        <w:t xml:space="preserve">pada </w:t>
      </w:r>
      <w:r w:rsidRPr="009F24D5">
        <w:rPr>
          <w:rFonts w:ascii="Arial" w:hAnsi="Arial" w:cs="Arial"/>
          <w:sz w:val="24"/>
          <w:szCs w:val="24"/>
          <w:lang w:val="en-US"/>
        </w:rPr>
        <w:t>pelayanan</w:t>
      </w:r>
    </w:p>
    <w:p w:rsidR="00AD44C0" w:rsidRDefault="00AD44C0" w:rsidP="00AD44C0">
      <w:pPr>
        <w:pStyle w:val="ListParagraph"/>
        <w:spacing w:after="0" w:line="480" w:lineRule="auto"/>
        <w:ind w:left="426" w:firstLine="588"/>
        <w:jc w:val="both"/>
        <w:rPr>
          <w:rFonts w:ascii="Arial" w:hAnsi="Arial" w:cs="Arial"/>
          <w:sz w:val="24"/>
          <w:szCs w:val="24"/>
          <w:lang w:val="en-US"/>
        </w:rPr>
      </w:pPr>
      <w:proofErr w:type="gramStart"/>
      <w:r w:rsidRPr="00482816">
        <w:rPr>
          <w:rFonts w:ascii="Arial" w:hAnsi="Arial" w:cs="Arial"/>
          <w:sz w:val="24"/>
          <w:szCs w:val="24"/>
          <w:lang w:val="en-US"/>
        </w:rPr>
        <w:t>Masih ada</w:t>
      </w:r>
      <w:r w:rsidRPr="00482816">
        <w:rPr>
          <w:rFonts w:ascii="Arial" w:hAnsi="Arial" w:cs="Arial"/>
          <w:sz w:val="24"/>
          <w:szCs w:val="24"/>
        </w:rPr>
        <w:t>nya</w:t>
      </w:r>
      <w:r w:rsidRPr="00482816">
        <w:rPr>
          <w:rFonts w:ascii="Arial" w:hAnsi="Arial" w:cs="Arial"/>
          <w:sz w:val="24"/>
          <w:szCs w:val="24"/>
          <w:lang w:val="en-US"/>
        </w:rPr>
        <w:t xml:space="preserve"> </w:t>
      </w:r>
      <w:r w:rsidRPr="000E790E">
        <w:rPr>
          <w:rFonts w:ascii="Arial" w:hAnsi="Arial" w:cs="Arial"/>
          <w:sz w:val="24"/>
          <w:szCs w:val="24"/>
          <w:lang w:val="en-US"/>
        </w:rPr>
        <w:t xml:space="preserve">anggapan </w:t>
      </w:r>
      <w:r w:rsidRPr="000E790E">
        <w:rPr>
          <w:rFonts w:ascii="Arial" w:hAnsi="Arial" w:cs="Arial"/>
          <w:sz w:val="24"/>
          <w:szCs w:val="24"/>
        </w:rPr>
        <w:t xml:space="preserve">dari masyarakat bahwa </w:t>
      </w:r>
      <w:r w:rsidRPr="000E790E">
        <w:rPr>
          <w:rFonts w:ascii="Arial" w:hAnsi="Arial" w:cs="Arial"/>
          <w:sz w:val="24"/>
          <w:szCs w:val="24"/>
          <w:lang w:val="en-US"/>
        </w:rPr>
        <w:t>pelayanan</w:t>
      </w:r>
      <w:r w:rsidRPr="00482816">
        <w:rPr>
          <w:rFonts w:ascii="Arial" w:hAnsi="Arial" w:cs="Arial"/>
          <w:sz w:val="24"/>
          <w:szCs w:val="24"/>
        </w:rPr>
        <w:t xml:space="preserve"> </w:t>
      </w:r>
      <w:r w:rsidRPr="00482816">
        <w:rPr>
          <w:rFonts w:ascii="Arial" w:hAnsi="Arial" w:cs="Arial"/>
          <w:sz w:val="24"/>
          <w:szCs w:val="24"/>
          <w:lang w:val="en-US"/>
        </w:rPr>
        <w:t>kesehatan gratis</w:t>
      </w:r>
      <w:r w:rsidRPr="00482816">
        <w:rPr>
          <w:rFonts w:ascii="Arial" w:hAnsi="Arial" w:cs="Arial"/>
          <w:sz w:val="24"/>
          <w:szCs w:val="24"/>
        </w:rPr>
        <w:t xml:space="preserve"> yang </w:t>
      </w:r>
      <w:r w:rsidRPr="000E790E">
        <w:rPr>
          <w:rFonts w:ascii="Arial" w:hAnsi="Arial" w:cs="Arial"/>
          <w:sz w:val="24"/>
          <w:szCs w:val="24"/>
        </w:rPr>
        <w:t>diberikan oleh Pemerintah</w:t>
      </w:r>
      <w:r w:rsidRPr="000E790E">
        <w:rPr>
          <w:rFonts w:ascii="Arial" w:hAnsi="Arial" w:cs="Arial"/>
          <w:sz w:val="24"/>
          <w:szCs w:val="24"/>
          <w:lang w:val="en-US"/>
        </w:rPr>
        <w:t xml:space="preserve"> memiliki mutu pelayanan kurang baik</w:t>
      </w:r>
      <w:r w:rsidRPr="000E790E">
        <w:rPr>
          <w:rFonts w:ascii="Arial" w:hAnsi="Arial" w:cs="Arial"/>
          <w:sz w:val="24"/>
          <w:szCs w:val="24"/>
        </w:rPr>
        <w:t xml:space="preserve"> jika dibandingkan dengan program pelayanan kesehatan berbayar yang diterapkan oleh pemerintah sebelumnya.</w:t>
      </w:r>
      <w:proofErr w:type="gramEnd"/>
      <w:r w:rsidRPr="000E790E">
        <w:rPr>
          <w:rFonts w:ascii="Arial" w:hAnsi="Arial" w:cs="Arial"/>
          <w:sz w:val="24"/>
          <w:szCs w:val="24"/>
        </w:rPr>
        <w:t xml:space="preserve"> Masyarakat sering beranggapan bahwa mereka yang akan berobat ke Puskesmas melalui jalur kesehatan gratis akan selalu dinomor duakan oleh petugas pelayan kesehatan dibandingkan dengan mereka yang berobat dengan melalui jalur kesehatan berbayar. Hal ini dapat menyebabkan minat masyarakat menjadi rendah untuk datang ke Puskesmas dan memeriksakan dirinya ke Puskesmas apabila memiliki masalah kesehatan.</w:t>
      </w:r>
    </w:p>
    <w:p w:rsidR="00AD44C0" w:rsidRDefault="00AD44C0" w:rsidP="00AD44C0">
      <w:pPr>
        <w:pStyle w:val="ListParagraph"/>
        <w:spacing w:line="480" w:lineRule="auto"/>
        <w:ind w:left="0"/>
        <w:jc w:val="both"/>
        <w:rPr>
          <w:rFonts w:ascii="Arial" w:hAnsi="Arial" w:cs="Arial"/>
          <w:b/>
          <w:sz w:val="24"/>
          <w:szCs w:val="24"/>
          <w:lang w:val="en-US"/>
        </w:rPr>
      </w:pPr>
    </w:p>
    <w:p w:rsidR="00AD44C0" w:rsidRDefault="00AD44C0" w:rsidP="00AD44C0">
      <w:pPr>
        <w:pStyle w:val="ListParagraph"/>
        <w:spacing w:line="480" w:lineRule="auto"/>
        <w:ind w:left="0"/>
        <w:jc w:val="both"/>
        <w:rPr>
          <w:rFonts w:ascii="Arial" w:hAnsi="Arial" w:cs="Arial"/>
          <w:sz w:val="24"/>
          <w:szCs w:val="24"/>
          <w:lang w:val="en-US"/>
        </w:rPr>
      </w:pPr>
      <w:r w:rsidRPr="00BF413C">
        <w:rPr>
          <w:rFonts w:ascii="Arial" w:eastAsia="Calibri" w:hAnsi="Arial" w:cs="Arial"/>
          <w:b/>
          <w:sz w:val="24"/>
          <w:szCs w:val="24"/>
          <w:lang w:val="en-US"/>
        </w:rPr>
        <w:t>Upaya Pemerintah</w:t>
      </w:r>
      <w:r>
        <w:rPr>
          <w:rFonts w:ascii="Arial" w:eastAsia="Calibri" w:hAnsi="Arial" w:cs="Arial"/>
          <w:b/>
          <w:sz w:val="24"/>
          <w:szCs w:val="24"/>
          <w:lang w:val="en-US"/>
        </w:rPr>
        <w:t xml:space="preserve"> dalam </w:t>
      </w:r>
      <w:r>
        <w:rPr>
          <w:rFonts w:ascii="Arial" w:eastAsia="Calibri" w:hAnsi="Arial" w:cs="Arial"/>
          <w:b/>
          <w:sz w:val="24"/>
          <w:szCs w:val="24"/>
        </w:rPr>
        <w:t>M</w:t>
      </w:r>
      <w:r>
        <w:rPr>
          <w:rFonts w:ascii="Arial" w:eastAsia="Calibri" w:hAnsi="Arial" w:cs="Arial"/>
          <w:b/>
          <w:sz w:val="24"/>
          <w:szCs w:val="24"/>
          <w:lang w:val="en-US"/>
        </w:rPr>
        <w:t xml:space="preserve">engatasi </w:t>
      </w:r>
      <w:r>
        <w:rPr>
          <w:rFonts w:ascii="Arial" w:eastAsia="Calibri" w:hAnsi="Arial" w:cs="Arial"/>
          <w:b/>
          <w:sz w:val="24"/>
          <w:szCs w:val="24"/>
        </w:rPr>
        <w:t>H</w:t>
      </w:r>
      <w:r>
        <w:rPr>
          <w:rFonts w:ascii="Arial" w:eastAsia="Calibri" w:hAnsi="Arial" w:cs="Arial"/>
          <w:b/>
          <w:sz w:val="24"/>
          <w:szCs w:val="24"/>
          <w:lang w:val="en-US"/>
        </w:rPr>
        <w:t xml:space="preserve">ambatan </w:t>
      </w:r>
      <w:r w:rsidRPr="001F7004">
        <w:rPr>
          <w:rFonts w:ascii="Arial" w:eastAsia="Calibri" w:hAnsi="Arial" w:cs="Arial"/>
          <w:b/>
          <w:bCs/>
          <w:sz w:val="24"/>
          <w:szCs w:val="24"/>
          <w:lang w:val="en-US"/>
        </w:rPr>
        <w:t>Implementasi</w:t>
      </w:r>
      <w:r>
        <w:rPr>
          <w:rFonts w:ascii="Arial" w:eastAsia="Calibri" w:hAnsi="Arial" w:cs="Arial"/>
          <w:b/>
          <w:bCs/>
          <w:sz w:val="24"/>
          <w:szCs w:val="24"/>
          <w:lang w:val="en-US"/>
        </w:rPr>
        <w:t xml:space="preserve"> </w:t>
      </w:r>
      <w:r w:rsidRPr="001F7004">
        <w:rPr>
          <w:rFonts w:ascii="Arial" w:eastAsia="Calibri" w:hAnsi="Arial" w:cs="Arial"/>
          <w:b/>
          <w:bCs/>
          <w:sz w:val="24"/>
          <w:szCs w:val="24"/>
          <w:lang w:val="en-US"/>
        </w:rPr>
        <w:t>Kebijakan Pelayanan Kesehatan Gratis di Kecamatan Bangsal Kabupaten Mojokerto</w:t>
      </w:r>
    </w:p>
    <w:p w:rsidR="00AD44C0" w:rsidRPr="00D14948" w:rsidRDefault="00AD44C0" w:rsidP="00AD44C0">
      <w:pPr>
        <w:pStyle w:val="ListParagraph"/>
        <w:spacing w:line="480" w:lineRule="auto"/>
        <w:ind w:left="0" w:firstLine="720"/>
        <w:jc w:val="both"/>
        <w:rPr>
          <w:rFonts w:ascii="Arial" w:hAnsi="Arial" w:cs="Arial"/>
          <w:sz w:val="24"/>
          <w:szCs w:val="24"/>
          <w:lang w:val="en-US"/>
        </w:rPr>
      </w:pPr>
      <w:r w:rsidRPr="009F24D5">
        <w:rPr>
          <w:rFonts w:ascii="Arial" w:hAnsi="Arial" w:cs="Arial"/>
          <w:sz w:val="24"/>
          <w:szCs w:val="24"/>
          <w:lang w:val="en-US"/>
        </w:rPr>
        <w:lastRenderedPageBreak/>
        <w:t>Dalam proses pelaksanaan kebijakan</w:t>
      </w:r>
      <w:r>
        <w:rPr>
          <w:rFonts w:ascii="Arial" w:hAnsi="Arial" w:cs="Arial"/>
          <w:sz w:val="24"/>
          <w:szCs w:val="24"/>
        </w:rPr>
        <w:t>,</w:t>
      </w:r>
      <w:r w:rsidRPr="009F24D5">
        <w:rPr>
          <w:rFonts w:ascii="Arial" w:hAnsi="Arial" w:cs="Arial"/>
          <w:sz w:val="24"/>
          <w:szCs w:val="24"/>
          <w:lang w:val="en-US"/>
        </w:rPr>
        <w:t xml:space="preserve"> berbagai hambatan dan kendala yang ditemui telah diperhitungkan pihak pelaksana kebijakan dengan segala pertimbangan dan upaya penyelesaiannya. Pada pelaksanaan kebijakan pelayanan kesehatan gratis di Kecamatan Bangsal, upaya pemerintah </w:t>
      </w:r>
      <w:r>
        <w:rPr>
          <w:rFonts w:ascii="Arial" w:hAnsi="Arial" w:cs="Arial"/>
          <w:sz w:val="24"/>
          <w:szCs w:val="24"/>
        </w:rPr>
        <w:t>K</w:t>
      </w:r>
      <w:r w:rsidRPr="009F24D5">
        <w:rPr>
          <w:rFonts w:ascii="Arial" w:hAnsi="Arial" w:cs="Arial"/>
          <w:sz w:val="24"/>
          <w:szCs w:val="24"/>
          <w:lang w:val="en-US"/>
        </w:rPr>
        <w:t xml:space="preserve">ecamatan Bangsal untuk mendukung pelaksanaan kegiatan </w:t>
      </w:r>
      <w:r w:rsidRPr="00D14948">
        <w:rPr>
          <w:rFonts w:ascii="Arial" w:hAnsi="Arial" w:cs="Arial"/>
          <w:sz w:val="24"/>
          <w:szCs w:val="24"/>
        </w:rPr>
        <w:t xml:space="preserve">dengan </w:t>
      </w:r>
      <w:proofErr w:type="gramStart"/>
      <w:r w:rsidRPr="00D14948">
        <w:rPr>
          <w:rFonts w:ascii="Arial" w:hAnsi="Arial" w:cs="Arial"/>
          <w:sz w:val="24"/>
          <w:szCs w:val="24"/>
        </w:rPr>
        <w:t>cara</w:t>
      </w:r>
      <w:proofErr w:type="gramEnd"/>
      <w:r w:rsidRPr="00D14948">
        <w:rPr>
          <w:rFonts w:ascii="Arial" w:hAnsi="Arial" w:cs="Arial"/>
          <w:sz w:val="24"/>
          <w:szCs w:val="24"/>
        </w:rPr>
        <w:t xml:space="preserve"> menyediakan fasilitas sarana dan prasarana pendukung kebijakan pelayanan kesehatan gratis di Kabupaten Mojokerto</w:t>
      </w:r>
      <w:r w:rsidRPr="00D14948">
        <w:rPr>
          <w:rFonts w:ascii="Arial" w:hAnsi="Arial" w:cs="Arial"/>
          <w:sz w:val="24"/>
          <w:szCs w:val="24"/>
          <w:lang w:val="en-US"/>
        </w:rPr>
        <w:t>. Selain itu upaya yang dilakukan oleh Puskesmas Bangsal untuk terus me</w:t>
      </w:r>
      <w:r w:rsidRPr="00D14948">
        <w:rPr>
          <w:rFonts w:ascii="Arial" w:hAnsi="Arial" w:cs="Arial"/>
          <w:sz w:val="24"/>
          <w:szCs w:val="24"/>
        </w:rPr>
        <w:t>n</w:t>
      </w:r>
      <w:r w:rsidRPr="00D14948">
        <w:rPr>
          <w:rFonts w:ascii="Arial" w:hAnsi="Arial" w:cs="Arial"/>
          <w:sz w:val="24"/>
          <w:szCs w:val="24"/>
          <w:lang w:val="en-US"/>
        </w:rPr>
        <w:t>ingkatkan pelayanan yang ada adalah dengan mengadakan evaluasi bersama intern Puskesmas</w:t>
      </w:r>
      <w:r w:rsidRPr="00D14948">
        <w:rPr>
          <w:rFonts w:ascii="Arial" w:hAnsi="Arial" w:cs="Arial"/>
          <w:sz w:val="24"/>
          <w:szCs w:val="24"/>
        </w:rPr>
        <w:t xml:space="preserve"> mengenai permasalahan yang timbul selama pelaksanaan kebijakan pelayanan kesehatan gratis tersebut, apa saja yang sudah berhasil dilakukan dan layak untuk dipertahankan serta ditingkatkan, serta apa saja yang menjadi kekurangan dalam pelaksanaan kebijakan pelayanan kesehatan kesehatan gratis </w:t>
      </w:r>
      <w:r w:rsidRPr="00D14948">
        <w:rPr>
          <w:rFonts w:ascii="Arial" w:hAnsi="Arial" w:cs="Arial"/>
          <w:sz w:val="24"/>
          <w:szCs w:val="24"/>
          <w:lang w:val="en-US"/>
        </w:rPr>
        <w:t>sehingga perlu</w:t>
      </w:r>
      <w:r w:rsidRPr="00D14948">
        <w:rPr>
          <w:rFonts w:ascii="Arial" w:hAnsi="Arial" w:cs="Arial"/>
          <w:sz w:val="24"/>
          <w:szCs w:val="24"/>
        </w:rPr>
        <w:t xml:space="preserve"> dilakukan perbaikan, </w:t>
      </w:r>
      <w:r w:rsidRPr="00D14948">
        <w:rPr>
          <w:rFonts w:ascii="Arial" w:hAnsi="Arial" w:cs="Arial"/>
          <w:sz w:val="24"/>
          <w:szCs w:val="24"/>
          <w:lang w:val="en-US"/>
        </w:rPr>
        <w:t>yang kemudian hasil rapat evaluasi</w:t>
      </w:r>
      <w:r w:rsidRPr="00D14948">
        <w:rPr>
          <w:rFonts w:ascii="Arial" w:hAnsi="Arial" w:cs="Arial"/>
          <w:sz w:val="24"/>
          <w:szCs w:val="24"/>
        </w:rPr>
        <w:t xml:space="preserve"> </w:t>
      </w:r>
      <w:r w:rsidRPr="00D14948">
        <w:rPr>
          <w:rFonts w:ascii="Arial" w:hAnsi="Arial" w:cs="Arial"/>
          <w:sz w:val="24"/>
          <w:szCs w:val="24"/>
          <w:lang w:val="en-US"/>
        </w:rPr>
        <w:t>disampaikan ole</w:t>
      </w:r>
      <w:r w:rsidRPr="00D14948">
        <w:rPr>
          <w:rFonts w:ascii="Arial" w:hAnsi="Arial" w:cs="Arial"/>
          <w:sz w:val="24"/>
          <w:szCs w:val="24"/>
        </w:rPr>
        <w:t>h</w:t>
      </w:r>
      <w:r w:rsidRPr="00D14948">
        <w:rPr>
          <w:rFonts w:ascii="Arial" w:hAnsi="Arial" w:cs="Arial"/>
          <w:sz w:val="24"/>
          <w:szCs w:val="24"/>
          <w:lang w:val="en-US"/>
        </w:rPr>
        <w:t xml:space="preserve"> </w:t>
      </w:r>
      <w:r w:rsidRPr="00D14948">
        <w:rPr>
          <w:rFonts w:ascii="Arial" w:hAnsi="Arial" w:cs="Arial"/>
          <w:sz w:val="24"/>
          <w:szCs w:val="24"/>
        </w:rPr>
        <w:t>K</w:t>
      </w:r>
      <w:r w:rsidRPr="00D14948">
        <w:rPr>
          <w:rFonts w:ascii="Arial" w:hAnsi="Arial" w:cs="Arial"/>
          <w:sz w:val="24"/>
          <w:szCs w:val="24"/>
          <w:lang w:val="en-US"/>
        </w:rPr>
        <w:t xml:space="preserve">epala </w:t>
      </w:r>
      <w:r w:rsidRPr="00D14948">
        <w:rPr>
          <w:rFonts w:ascii="Arial" w:hAnsi="Arial" w:cs="Arial"/>
          <w:sz w:val="24"/>
          <w:szCs w:val="24"/>
        </w:rPr>
        <w:t>P</w:t>
      </w:r>
      <w:r w:rsidRPr="00D14948">
        <w:rPr>
          <w:rFonts w:ascii="Arial" w:hAnsi="Arial" w:cs="Arial"/>
          <w:sz w:val="24"/>
          <w:szCs w:val="24"/>
          <w:lang w:val="en-US"/>
        </w:rPr>
        <w:t xml:space="preserve">uskesmas kepada </w:t>
      </w:r>
      <w:r w:rsidRPr="00D14948">
        <w:rPr>
          <w:rFonts w:ascii="Arial" w:hAnsi="Arial" w:cs="Arial"/>
          <w:sz w:val="24"/>
          <w:szCs w:val="24"/>
        </w:rPr>
        <w:t>D</w:t>
      </w:r>
      <w:r w:rsidRPr="00D14948">
        <w:rPr>
          <w:rFonts w:ascii="Arial" w:hAnsi="Arial" w:cs="Arial"/>
          <w:sz w:val="24"/>
          <w:szCs w:val="24"/>
          <w:lang w:val="en-US"/>
        </w:rPr>
        <w:t xml:space="preserve">inas </w:t>
      </w:r>
      <w:r w:rsidRPr="00D14948">
        <w:rPr>
          <w:rFonts w:ascii="Arial" w:hAnsi="Arial" w:cs="Arial"/>
          <w:sz w:val="24"/>
          <w:szCs w:val="24"/>
        </w:rPr>
        <w:t>K</w:t>
      </w:r>
      <w:r w:rsidRPr="00D14948">
        <w:rPr>
          <w:rFonts w:ascii="Arial" w:hAnsi="Arial" w:cs="Arial"/>
          <w:sz w:val="24"/>
          <w:szCs w:val="24"/>
          <w:lang w:val="en-US"/>
        </w:rPr>
        <w:t>esehatan pada rapat tiap bulannya.</w:t>
      </w:r>
    </w:p>
    <w:p w:rsidR="00AD44C0" w:rsidRPr="00D14948" w:rsidRDefault="00AD44C0" w:rsidP="00AD44C0">
      <w:pPr>
        <w:pStyle w:val="ListParagraph"/>
        <w:spacing w:line="480" w:lineRule="auto"/>
        <w:ind w:left="0" w:firstLine="720"/>
        <w:jc w:val="both"/>
        <w:rPr>
          <w:rFonts w:ascii="Arial" w:hAnsi="Arial" w:cs="Arial"/>
          <w:sz w:val="24"/>
          <w:szCs w:val="24"/>
          <w:lang w:val="en-US"/>
        </w:rPr>
      </w:pPr>
      <w:proofErr w:type="gramStart"/>
      <w:r w:rsidRPr="00D14948">
        <w:rPr>
          <w:rFonts w:ascii="Arial" w:hAnsi="Arial" w:cs="Arial"/>
          <w:sz w:val="24"/>
          <w:szCs w:val="24"/>
          <w:lang w:val="en-US"/>
        </w:rPr>
        <w:t xml:space="preserve">Pihak </w:t>
      </w:r>
      <w:r w:rsidRPr="00D14948">
        <w:rPr>
          <w:rFonts w:ascii="Arial" w:hAnsi="Arial" w:cs="Arial"/>
          <w:sz w:val="24"/>
          <w:szCs w:val="24"/>
        </w:rPr>
        <w:t>D</w:t>
      </w:r>
      <w:r w:rsidRPr="00D14948">
        <w:rPr>
          <w:rFonts w:ascii="Arial" w:hAnsi="Arial" w:cs="Arial"/>
          <w:sz w:val="24"/>
          <w:szCs w:val="24"/>
          <w:lang w:val="en-US"/>
        </w:rPr>
        <w:t xml:space="preserve">inas </w:t>
      </w:r>
      <w:r w:rsidRPr="00D14948">
        <w:rPr>
          <w:rFonts w:ascii="Arial" w:hAnsi="Arial" w:cs="Arial"/>
          <w:sz w:val="24"/>
          <w:szCs w:val="24"/>
        </w:rPr>
        <w:t>K</w:t>
      </w:r>
      <w:r w:rsidRPr="00D14948">
        <w:rPr>
          <w:rFonts w:ascii="Arial" w:hAnsi="Arial" w:cs="Arial"/>
          <w:sz w:val="24"/>
          <w:szCs w:val="24"/>
          <w:lang w:val="en-US"/>
        </w:rPr>
        <w:t xml:space="preserve">esehatan </w:t>
      </w:r>
      <w:r w:rsidRPr="00D14948">
        <w:rPr>
          <w:rFonts w:ascii="Arial" w:hAnsi="Arial" w:cs="Arial"/>
          <w:sz w:val="24"/>
          <w:szCs w:val="24"/>
        </w:rPr>
        <w:t xml:space="preserve">Kabupaten Mojokerto </w:t>
      </w:r>
      <w:r w:rsidRPr="00D14948">
        <w:rPr>
          <w:rFonts w:ascii="Arial" w:hAnsi="Arial" w:cs="Arial"/>
          <w:sz w:val="24"/>
          <w:szCs w:val="24"/>
          <w:lang w:val="en-US"/>
        </w:rPr>
        <w:t xml:space="preserve">juga terus memantau </w:t>
      </w:r>
      <w:r w:rsidRPr="00D14948">
        <w:rPr>
          <w:rFonts w:ascii="Arial" w:hAnsi="Arial" w:cs="Arial"/>
          <w:sz w:val="24"/>
          <w:szCs w:val="24"/>
        </w:rPr>
        <w:t>dengan m</w:t>
      </w:r>
      <w:r w:rsidRPr="00D14948">
        <w:rPr>
          <w:rFonts w:ascii="Arial" w:hAnsi="Arial" w:cs="Arial"/>
          <w:sz w:val="24"/>
          <w:szCs w:val="24"/>
          <w:lang w:val="en-US"/>
        </w:rPr>
        <w:t xml:space="preserve">enerima laporan dari </w:t>
      </w:r>
      <w:r w:rsidRPr="00D14948">
        <w:rPr>
          <w:rFonts w:ascii="Arial" w:hAnsi="Arial" w:cs="Arial"/>
          <w:sz w:val="24"/>
          <w:szCs w:val="24"/>
        </w:rPr>
        <w:t>P</w:t>
      </w:r>
      <w:r w:rsidRPr="00D14948">
        <w:rPr>
          <w:rFonts w:ascii="Arial" w:hAnsi="Arial" w:cs="Arial"/>
          <w:sz w:val="24"/>
          <w:szCs w:val="24"/>
          <w:lang w:val="en-US"/>
        </w:rPr>
        <w:t>uskesmas terkait</w:t>
      </w:r>
      <w:r w:rsidRPr="00D14948">
        <w:rPr>
          <w:rFonts w:ascii="Arial" w:hAnsi="Arial" w:cs="Arial"/>
          <w:sz w:val="24"/>
          <w:szCs w:val="24"/>
        </w:rPr>
        <w:t xml:space="preserve"> </w:t>
      </w:r>
      <w:r w:rsidRPr="00D14948">
        <w:rPr>
          <w:rFonts w:ascii="Arial" w:hAnsi="Arial" w:cs="Arial"/>
          <w:sz w:val="24"/>
          <w:szCs w:val="24"/>
          <w:lang w:val="en-US"/>
        </w:rPr>
        <w:t>kunjungan pelayanan gratis</w:t>
      </w:r>
      <w:r w:rsidRPr="00D14948">
        <w:rPr>
          <w:rFonts w:ascii="Arial" w:hAnsi="Arial" w:cs="Arial"/>
          <w:sz w:val="24"/>
          <w:szCs w:val="24"/>
        </w:rPr>
        <w:t>.</w:t>
      </w:r>
      <w:proofErr w:type="gramEnd"/>
      <w:r w:rsidRPr="00D14948">
        <w:rPr>
          <w:rFonts w:ascii="Arial" w:hAnsi="Arial" w:cs="Arial"/>
          <w:sz w:val="24"/>
          <w:szCs w:val="24"/>
        </w:rPr>
        <w:t xml:space="preserve"> Se</w:t>
      </w:r>
      <w:r w:rsidRPr="00D14948">
        <w:rPr>
          <w:rFonts w:ascii="Arial" w:hAnsi="Arial" w:cs="Arial"/>
          <w:sz w:val="24"/>
          <w:szCs w:val="24"/>
          <w:lang w:val="en-US"/>
        </w:rPr>
        <w:t>lain itu</w:t>
      </w:r>
      <w:r w:rsidRPr="00D14948">
        <w:rPr>
          <w:rFonts w:ascii="Arial" w:hAnsi="Arial" w:cs="Arial"/>
          <w:sz w:val="24"/>
          <w:szCs w:val="24"/>
        </w:rPr>
        <w:t xml:space="preserve"> Dinas Kesehatan Kabupaten Mojokerto</w:t>
      </w:r>
      <w:r w:rsidRPr="00D14948">
        <w:rPr>
          <w:rFonts w:ascii="Arial" w:hAnsi="Arial" w:cs="Arial"/>
          <w:sz w:val="24"/>
          <w:szCs w:val="24"/>
          <w:lang w:val="en-US"/>
        </w:rPr>
        <w:t xml:space="preserve"> juga melakukan supervisi, penilaian kinerja </w:t>
      </w:r>
      <w:r w:rsidRPr="00D14948">
        <w:rPr>
          <w:rFonts w:ascii="Arial" w:hAnsi="Arial" w:cs="Arial"/>
          <w:sz w:val="24"/>
          <w:szCs w:val="24"/>
        </w:rPr>
        <w:t>P</w:t>
      </w:r>
      <w:r w:rsidRPr="00D14948">
        <w:rPr>
          <w:rFonts w:ascii="Arial" w:hAnsi="Arial" w:cs="Arial"/>
          <w:sz w:val="24"/>
          <w:szCs w:val="24"/>
          <w:lang w:val="en-US"/>
        </w:rPr>
        <w:t>uskesmas yang dilakukan tiap semester dan akhir tahun.</w:t>
      </w:r>
    </w:p>
    <w:p w:rsidR="00AF65F8" w:rsidRDefault="00AF65F8" w:rsidP="00AF65F8">
      <w:pPr>
        <w:pStyle w:val="ListParagraph"/>
        <w:jc w:val="both"/>
        <w:rPr>
          <w:rFonts w:ascii="Arial" w:hAnsi="Arial" w:cs="Arial"/>
          <w:sz w:val="24"/>
          <w:szCs w:val="24"/>
          <w:lang w:val="en-US"/>
        </w:rPr>
      </w:pPr>
    </w:p>
    <w:p w:rsidR="002B7F48" w:rsidRDefault="002B7F48" w:rsidP="00346749">
      <w:pPr>
        <w:pStyle w:val="ListParagraph"/>
        <w:numPr>
          <w:ilvl w:val="0"/>
          <w:numId w:val="1"/>
        </w:numPr>
        <w:ind w:left="426"/>
        <w:jc w:val="both"/>
        <w:rPr>
          <w:rFonts w:ascii="Arial" w:hAnsi="Arial" w:cs="Arial"/>
          <w:sz w:val="24"/>
          <w:szCs w:val="24"/>
          <w:lang w:val="en-US"/>
        </w:rPr>
      </w:pPr>
      <w:r>
        <w:rPr>
          <w:rFonts w:ascii="Arial" w:hAnsi="Arial" w:cs="Arial"/>
          <w:sz w:val="24"/>
          <w:szCs w:val="24"/>
          <w:lang w:val="en-US"/>
        </w:rPr>
        <w:t>KESIMPULAN</w:t>
      </w:r>
    </w:p>
    <w:p w:rsidR="00AD44C0" w:rsidRPr="00587EF7" w:rsidRDefault="00AD44C0" w:rsidP="00346749">
      <w:pPr>
        <w:pStyle w:val="ListParagraph"/>
        <w:spacing w:line="480" w:lineRule="auto"/>
        <w:ind w:left="426"/>
        <w:jc w:val="both"/>
        <w:rPr>
          <w:rFonts w:ascii="Arial" w:eastAsia="Calibri" w:hAnsi="Arial" w:cs="Arial"/>
          <w:sz w:val="24"/>
          <w:szCs w:val="24"/>
          <w:lang w:val="en-US"/>
        </w:rPr>
      </w:pPr>
      <w:proofErr w:type="gramStart"/>
      <w:r w:rsidRPr="00587EF7">
        <w:rPr>
          <w:rFonts w:ascii="Arial" w:eastAsia="Calibri" w:hAnsi="Arial" w:cs="Arial"/>
          <w:sz w:val="24"/>
          <w:szCs w:val="24"/>
          <w:lang w:val="en-US"/>
        </w:rPr>
        <w:t>Implementasi</w:t>
      </w:r>
      <w:r>
        <w:rPr>
          <w:rFonts w:ascii="Arial" w:eastAsia="Calibri" w:hAnsi="Arial" w:cs="Arial"/>
          <w:sz w:val="24"/>
          <w:szCs w:val="24"/>
          <w:lang w:val="en-US"/>
        </w:rPr>
        <w:t xml:space="preserve"> </w:t>
      </w:r>
      <w:r w:rsidRPr="00587EF7">
        <w:rPr>
          <w:rFonts w:ascii="Arial" w:eastAsia="Calibri" w:hAnsi="Arial" w:cs="Arial"/>
          <w:sz w:val="24"/>
          <w:szCs w:val="24"/>
          <w:lang w:val="en-US"/>
        </w:rPr>
        <w:t>kebijakan</w:t>
      </w:r>
      <w:r>
        <w:rPr>
          <w:rFonts w:ascii="Arial" w:eastAsia="Calibri" w:hAnsi="Arial" w:cs="Arial"/>
          <w:sz w:val="24"/>
          <w:szCs w:val="24"/>
          <w:lang w:val="en-US"/>
        </w:rPr>
        <w:t xml:space="preserve"> </w:t>
      </w:r>
      <w:r w:rsidRPr="00587EF7">
        <w:rPr>
          <w:rFonts w:ascii="Arial" w:eastAsia="Calibri" w:hAnsi="Arial" w:cs="Arial"/>
          <w:sz w:val="24"/>
          <w:szCs w:val="24"/>
          <w:lang w:val="en-US"/>
        </w:rPr>
        <w:t>pelayanan</w:t>
      </w:r>
      <w:r>
        <w:rPr>
          <w:rFonts w:ascii="Arial" w:eastAsia="Calibri" w:hAnsi="Arial" w:cs="Arial"/>
          <w:sz w:val="24"/>
          <w:szCs w:val="24"/>
          <w:lang w:val="en-US"/>
        </w:rPr>
        <w:t xml:space="preserve"> </w:t>
      </w:r>
      <w:r w:rsidRPr="00587EF7">
        <w:rPr>
          <w:rFonts w:ascii="Arial" w:eastAsia="Calibri" w:hAnsi="Arial" w:cs="Arial"/>
          <w:sz w:val="24"/>
          <w:szCs w:val="24"/>
          <w:lang w:val="en-US"/>
        </w:rPr>
        <w:t>kesehatan gratis di Kecamatan</w:t>
      </w:r>
      <w:r>
        <w:rPr>
          <w:rFonts w:ascii="Arial" w:eastAsia="Calibri" w:hAnsi="Arial" w:cs="Arial"/>
          <w:sz w:val="24"/>
          <w:szCs w:val="24"/>
          <w:lang w:val="en-US"/>
        </w:rPr>
        <w:t xml:space="preserve"> </w:t>
      </w:r>
      <w:r w:rsidRPr="00587EF7">
        <w:rPr>
          <w:rFonts w:ascii="Arial" w:eastAsia="Calibri" w:hAnsi="Arial" w:cs="Arial"/>
          <w:sz w:val="24"/>
          <w:szCs w:val="24"/>
          <w:lang w:val="en-US"/>
        </w:rPr>
        <w:t>Bangsal pun sudah</w:t>
      </w:r>
      <w:r>
        <w:rPr>
          <w:rFonts w:ascii="Arial" w:eastAsia="Calibri" w:hAnsi="Arial" w:cs="Arial"/>
          <w:sz w:val="24"/>
          <w:szCs w:val="24"/>
          <w:lang w:val="en-US"/>
        </w:rPr>
        <w:t xml:space="preserve"> </w:t>
      </w:r>
      <w:r w:rsidRPr="00587EF7">
        <w:rPr>
          <w:rFonts w:ascii="Arial" w:eastAsia="Calibri" w:hAnsi="Arial" w:cs="Arial"/>
          <w:sz w:val="24"/>
          <w:szCs w:val="24"/>
          <w:lang w:val="en-US"/>
        </w:rPr>
        <w:t>berjalan</w:t>
      </w:r>
      <w:r>
        <w:rPr>
          <w:rFonts w:ascii="Arial" w:eastAsia="Calibri" w:hAnsi="Arial" w:cs="Arial"/>
          <w:sz w:val="24"/>
          <w:szCs w:val="24"/>
          <w:lang w:val="en-US"/>
        </w:rPr>
        <w:t xml:space="preserve"> </w:t>
      </w:r>
      <w:r w:rsidRPr="00587EF7">
        <w:rPr>
          <w:rFonts w:ascii="Arial" w:eastAsia="Calibri" w:hAnsi="Arial" w:cs="Arial"/>
          <w:sz w:val="24"/>
          <w:szCs w:val="24"/>
          <w:lang w:val="en-US"/>
        </w:rPr>
        <w:t>cukup</w:t>
      </w:r>
      <w:r>
        <w:rPr>
          <w:rFonts w:ascii="Arial" w:eastAsia="Calibri" w:hAnsi="Arial" w:cs="Arial"/>
          <w:sz w:val="24"/>
          <w:szCs w:val="24"/>
          <w:lang w:val="en-US"/>
        </w:rPr>
        <w:t xml:space="preserve"> </w:t>
      </w:r>
      <w:r w:rsidRPr="00587EF7">
        <w:rPr>
          <w:rFonts w:ascii="Arial" w:eastAsia="Calibri" w:hAnsi="Arial" w:cs="Arial"/>
          <w:sz w:val="24"/>
          <w:szCs w:val="24"/>
          <w:lang w:val="en-US"/>
        </w:rPr>
        <w:t>baik.</w:t>
      </w:r>
      <w:proofErr w:type="gramEnd"/>
      <w:r w:rsidRPr="00587EF7">
        <w:rPr>
          <w:rFonts w:ascii="Arial" w:eastAsia="Calibri" w:hAnsi="Arial" w:cs="Arial"/>
          <w:sz w:val="24"/>
          <w:szCs w:val="24"/>
          <w:lang w:val="en-US"/>
        </w:rPr>
        <w:t xml:space="preserve"> </w:t>
      </w:r>
      <w:proofErr w:type="gramStart"/>
      <w:r w:rsidRPr="00587EF7">
        <w:rPr>
          <w:rFonts w:ascii="Arial" w:eastAsia="Calibri" w:hAnsi="Arial" w:cs="Arial"/>
          <w:sz w:val="24"/>
          <w:szCs w:val="24"/>
          <w:lang w:val="en-US"/>
        </w:rPr>
        <w:t>Dalam</w:t>
      </w:r>
      <w:r>
        <w:rPr>
          <w:rFonts w:ascii="Arial" w:eastAsia="Calibri" w:hAnsi="Arial" w:cs="Arial"/>
          <w:sz w:val="24"/>
          <w:szCs w:val="24"/>
          <w:lang w:val="en-US"/>
        </w:rPr>
        <w:t xml:space="preserve"> </w:t>
      </w:r>
      <w:r w:rsidRPr="00587EF7">
        <w:rPr>
          <w:rFonts w:ascii="Arial" w:eastAsia="Calibri" w:hAnsi="Arial" w:cs="Arial"/>
          <w:sz w:val="24"/>
          <w:szCs w:val="24"/>
          <w:lang w:val="en-US"/>
        </w:rPr>
        <w:t>pengamatan yang dilakukan</w:t>
      </w:r>
      <w:r>
        <w:rPr>
          <w:rFonts w:ascii="Arial" w:eastAsia="Calibri" w:hAnsi="Arial" w:cs="Arial"/>
          <w:sz w:val="24"/>
          <w:szCs w:val="24"/>
          <w:lang w:val="en-US"/>
        </w:rPr>
        <w:t xml:space="preserve"> </w:t>
      </w:r>
      <w:r w:rsidRPr="00587EF7">
        <w:rPr>
          <w:rFonts w:ascii="Arial" w:eastAsia="Calibri" w:hAnsi="Arial" w:cs="Arial"/>
          <w:sz w:val="24"/>
          <w:szCs w:val="24"/>
          <w:lang w:val="en-US"/>
        </w:rPr>
        <w:t>penulis</w:t>
      </w:r>
      <w:r>
        <w:rPr>
          <w:rFonts w:ascii="Arial" w:eastAsia="Calibri" w:hAnsi="Arial" w:cs="Arial"/>
          <w:sz w:val="24"/>
          <w:szCs w:val="24"/>
          <w:lang w:val="en-US"/>
        </w:rPr>
        <w:t xml:space="preserve"> </w:t>
      </w:r>
      <w:r w:rsidRPr="00587EF7">
        <w:rPr>
          <w:rFonts w:ascii="Arial" w:eastAsia="Calibri" w:hAnsi="Arial" w:cs="Arial"/>
          <w:sz w:val="24"/>
          <w:szCs w:val="24"/>
          <w:lang w:val="en-US"/>
        </w:rPr>
        <w:t>berpedoman pada teori Edwa</w:t>
      </w:r>
      <w:r>
        <w:rPr>
          <w:rFonts w:ascii="Arial" w:eastAsia="Calibri" w:hAnsi="Arial" w:cs="Arial"/>
          <w:sz w:val="24"/>
          <w:szCs w:val="24"/>
          <w:lang w:val="en-US"/>
        </w:rPr>
        <w:t>rd III</w:t>
      </w:r>
      <w:r>
        <w:rPr>
          <w:rFonts w:ascii="Arial" w:eastAsia="Calibri" w:hAnsi="Arial" w:cs="Arial"/>
          <w:sz w:val="24"/>
          <w:szCs w:val="24"/>
        </w:rPr>
        <w:t xml:space="preserve"> m</w:t>
      </w:r>
      <w:r>
        <w:rPr>
          <w:rFonts w:ascii="Arial" w:eastAsia="Calibri" w:hAnsi="Arial" w:cs="Arial"/>
          <w:sz w:val="24"/>
          <w:szCs w:val="24"/>
          <w:lang w:val="en-US"/>
        </w:rPr>
        <w:t>engenai 1) komunikasi.</w:t>
      </w:r>
      <w:proofErr w:type="gramEnd"/>
      <w:r>
        <w:rPr>
          <w:rFonts w:ascii="Arial" w:eastAsia="Calibri" w:hAnsi="Arial" w:cs="Arial"/>
          <w:sz w:val="24"/>
          <w:szCs w:val="24"/>
          <w:lang w:val="en-US"/>
        </w:rPr>
        <w:t xml:space="preserve"> </w:t>
      </w:r>
      <w:r w:rsidRPr="00587EF7">
        <w:rPr>
          <w:rFonts w:ascii="Arial" w:eastAsia="Calibri" w:hAnsi="Arial" w:cs="Arial"/>
          <w:sz w:val="24"/>
          <w:szCs w:val="24"/>
          <w:lang w:val="en-US"/>
        </w:rPr>
        <w:t>Adanya</w:t>
      </w:r>
      <w:r>
        <w:rPr>
          <w:rFonts w:ascii="Arial" w:eastAsia="Calibri" w:hAnsi="Arial" w:cs="Arial"/>
          <w:sz w:val="24"/>
          <w:szCs w:val="24"/>
          <w:lang w:val="en-US"/>
        </w:rPr>
        <w:t xml:space="preserve"> </w:t>
      </w:r>
      <w:r w:rsidRPr="00587EF7">
        <w:rPr>
          <w:rFonts w:ascii="Arial" w:eastAsia="Calibri" w:hAnsi="Arial" w:cs="Arial"/>
          <w:sz w:val="24"/>
          <w:szCs w:val="24"/>
          <w:lang w:val="en-US"/>
        </w:rPr>
        <w:t>kegiatan</w:t>
      </w:r>
      <w:r>
        <w:rPr>
          <w:rFonts w:ascii="Arial" w:eastAsia="Calibri" w:hAnsi="Arial" w:cs="Arial"/>
          <w:sz w:val="24"/>
          <w:szCs w:val="24"/>
          <w:lang w:val="en-US"/>
        </w:rPr>
        <w:t xml:space="preserve"> </w:t>
      </w:r>
      <w:r w:rsidRPr="00587EF7">
        <w:rPr>
          <w:rFonts w:ascii="Arial" w:eastAsia="Calibri" w:hAnsi="Arial" w:cs="Arial"/>
          <w:sz w:val="24"/>
          <w:szCs w:val="24"/>
          <w:lang w:val="en-US"/>
        </w:rPr>
        <w:t>saling</w:t>
      </w:r>
      <w:r>
        <w:rPr>
          <w:rFonts w:ascii="Arial" w:eastAsia="Calibri" w:hAnsi="Arial" w:cs="Arial"/>
          <w:sz w:val="24"/>
          <w:szCs w:val="24"/>
          <w:lang w:val="en-US"/>
        </w:rPr>
        <w:t xml:space="preserve"> </w:t>
      </w:r>
      <w:r w:rsidRPr="00587EF7">
        <w:rPr>
          <w:rFonts w:ascii="Arial" w:eastAsia="Calibri" w:hAnsi="Arial" w:cs="Arial"/>
          <w:sz w:val="24"/>
          <w:szCs w:val="24"/>
          <w:lang w:val="en-US"/>
        </w:rPr>
        <w:t>koordinasi</w:t>
      </w:r>
      <w:r>
        <w:rPr>
          <w:rFonts w:ascii="Arial" w:eastAsia="Calibri" w:hAnsi="Arial" w:cs="Arial"/>
          <w:sz w:val="24"/>
          <w:szCs w:val="24"/>
          <w:lang w:val="en-US"/>
        </w:rPr>
        <w:t xml:space="preserve"> </w:t>
      </w:r>
      <w:r w:rsidRPr="00587EF7">
        <w:rPr>
          <w:rFonts w:ascii="Arial" w:eastAsia="Calibri" w:hAnsi="Arial" w:cs="Arial"/>
          <w:sz w:val="24"/>
          <w:szCs w:val="24"/>
          <w:lang w:val="en-US"/>
        </w:rPr>
        <w:t>untuk</w:t>
      </w:r>
      <w:r>
        <w:rPr>
          <w:rFonts w:ascii="Arial" w:eastAsia="Calibri" w:hAnsi="Arial" w:cs="Arial"/>
          <w:sz w:val="24"/>
          <w:szCs w:val="24"/>
          <w:lang w:val="en-US"/>
        </w:rPr>
        <w:t xml:space="preserve"> </w:t>
      </w:r>
      <w:r w:rsidRPr="00587EF7">
        <w:rPr>
          <w:rFonts w:ascii="Arial" w:eastAsia="Calibri" w:hAnsi="Arial" w:cs="Arial"/>
          <w:sz w:val="24"/>
          <w:szCs w:val="24"/>
          <w:lang w:val="en-US"/>
        </w:rPr>
        <w:t>menyampaikan</w:t>
      </w:r>
      <w:r>
        <w:rPr>
          <w:rFonts w:ascii="Arial" w:eastAsia="Calibri" w:hAnsi="Arial" w:cs="Arial"/>
          <w:sz w:val="24"/>
          <w:szCs w:val="24"/>
          <w:lang w:val="en-US"/>
        </w:rPr>
        <w:t xml:space="preserve"> </w:t>
      </w:r>
      <w:r w:rsidRPr="00587EF7">
        <w:rPr>
          <w:rFonts w:ascii="Arial" w:eastAsia="Calibri" w:hAnsi="Arial" w:cs="Arial"/>
          <w:sz w:val="24"/>
          <w:szCs w:val="24"/>
          <w:lang w:val="en-US"/>
        </w:rPr>
        <w:t>hambatan</w:t>
      </w:r>
      <w:r>
        <w:rPr>
          <w:rFonts w:ascii="Arial" w:eastAsia="Calibri" w:hAnsi="Arial" w:cs="Arial"/>
          <w:sz w:val="24"/>
          <w:szCs w:val="24"/>
          <w:lang w:val="en-US"/>
        </w:rPr>
        <w:t xml:space="preserve"> </w:t>
      </w:r>
      <w:r w:rsidRPr="00587EF7">
        <w:rPr>
          <w:rFonts w:ascii="Arial" w:eastAsia="Calibri" w:hAnsi="Arial" w:cs="Arial"/>
          <w:sz w:val="24"/>
          <w:szCs w:val="24"/>
          <w:lang w:val="en-US"/>
        </w:rPr>
        <w:t>maupun</w:t>
      </w:r>
      <w:r>
        <w:rPr>
          <w:rFonts w:ascii="Arial" w:eastAsia="Calibri" w:hAnsi="Arial" w:cs="Arial"/>
          <w:sz w:val="24"/>
          <w:szCs w:val="24"/>
          <w:lang w:val="en-US"/>
        </w:rPr>
        <w:t xml:space="preserve"> </w:t>
      </w:r>
      <w:r w:rsidRPr="00587EF7">
        <w:rPr>
          <w:rFonts w:ascii="Arial" w:eastAsia="Calibri" w:hAnsi="Arial" w:cs="Arial"/>
          <w:sz w:val="24"/>
          <w:szCs w:val="24"/>
          <w:lang w:val="en-US"/>
        </w:rPr>
        <w:t>menyampaikan</w:t>
      </w:r>
      <w:r>
        <w:rPr>
          <w:rFonts w:ascii="Arial" w:eastAsia="Calibri" w:hAnsi="Arial" w:cs="Arial"/>
          <w:sz w:val="24"/>
          <w:szCs w:val="24"/>
          <w:lang w:val="en-US"/>
        </w:rPr>
        <w:t xml:space="preserve"> </w:t>
      </w:r>
      <w:r w:rsidRPr="00587EF7">
        <w:rPr>
          <w:rFonts w:ascii="Arial" w:eastAsia="Calibri" w:hAnsi="Arial" w:cs="Arial"/>
          <w:sz w:val="24"/>
          <w:szCs w:val="24"/>
          <w:lang w:val="en-US"/>
        </w:rPr>
        <w:t>segala</w:t>
      </w:r>
      <w:r>
        <w:rPr>
          <w:rFonts w:ascii="Arial" w:eastAsia="Calibri" w:hAnsi="Arial" w:cs="Arial"/>
          <w:sz w:val="24"/>
          <w:szCs w:val="24"/>
          <w:lang w:val="en-US"/>
        </w:rPr>
        <w:t xml:space="preserve"> </w:t>
      </w:r>
      <w:r w:rsidRPr="00587EF7">
        <w:rPr>
          <w:rFonts w:ascii="Arial" w:eastAsia="Calibri" w:hAnsi="Arial" w:cs="Arial"/>
          <w:sz w:val="24"/>
          <w:szCs w:val="24"/>
          <w:lang w:val="en-US"/>
        </w:rPr>
        <w:t>proses pelayanan</w:t>
      </w:r>
      <w:r>
        <w:rPr>
          <w:rFonts w:ascii="Arial" w:eastAsia="Calibri" w:hAnsi="Arial" w:cs="Arial"/>
          <w:sz w:val="24"/>
          <w:szCs w:val="24"/>
          <w:lang w:val="en-US"/>
        </w:rPr>
        <w:t xml:space="preserve"> </w:t>
      </w:r>
      <w:r w:rsidRPr="00587EF7">
        <w:rPr>
          <w:rFonts w:ascii="Arial" w:eastAsia="Calibri" w:hAnsi="Arial" w:cs="Arial"/>
          <w:sz w:val="24"/>
          <w:szCs w:val="24"/>
          <w:lang w:val="en-US"/>
        </w:rPr>
        <w:t>kesehatan</w:t>
      </w:r>
      <w:r>
        <w:rPr>
          <w:rFonts w:ascii="Arial" w:eastAsia="Calibri" w:hAnsi="Arial" w:cs="Arial"/>
          <w:sz w:val="24"/>
          <w:szCs w:val="24"/>
          <w:lang w:val="en-US"/>
        </w:rPr>
        <w:t xml:space="preserve"> </w:t>
      </w:r>
      <w:r w:rsidRPr="00587EF7">
        <w:rPr>
          <w:rFonts w:ascii="Arial" w:eastAsia="Calibri" w:hAnsi="Arial" w:cs="Arial"/>
          <w:sz w:val="24"/>
          <w:szCs w:val="24"/>
          <w:lang w:val="en-US"/>
        </w:rPr>
        <w:t>baik</w:t>
      </w:r>
      <w:r>
        <w:rPr>
          <w:rFonts w:ascii="Arial" w:eastAsia="Calibri" w:hAnsi="Arial" w:cs="Arial"/>
          <w:sz w:val="24"/>
          <w:szCs w:val="24"/>
          <w:lang w:val="en-US"/>
        </w:rPr>
        <w:t xml:space="preserve"> </w:t>
      </w:r>
      <w:r w:rsidRPr="00587EF7">
        <w:rPr>
          <w:rFonts w:ascii="Arial" w:eastAsia="Calibri" w:hAnsi="Arial" w:cs="Arial"/>
          <w:sz w:val="24"/>
          <w:szCs w:val="24"/>
          <w:lang w:val="en-US"/>
        </w:rPr>
        <w:t>antara</w:t>
      </w:r>
      <w:r>
        <w:rPr>
          <w:rFonts w:ascii="Arial" w:eastAsia="Calibri" w:hAnsi="Arial" w:cs="Arial"/>
          <w:sz w:val="24"/>
          <w:szCs w:val="24"/>
          <w:lang w:val="en-US"/>
        </w:rPr>
        <w:t xml:space="preserve"> </w:t>
      </w:r>
      <w:r w:rsidRPr="00587EF7">
        <w:rPr>
          <w:rFonts w:ascii="Arial" w:eastAsia="Calibri" w:hAnsi="Arial" w:cs="Arial"/>
          <w:sz w:val="24"/>
          <w:szCs w:val="24"/>
          <w:lang w:val="en-US"/>
        </w:rPr>
        <w:t>masyarakat</w:t>
      </w:r>
      <w:r>
        <w:rPr>
          <w:rFonts w:ascii="Arial" w:eastAsia="Calibri" w:hAnsi="Arial" w:cs="Arial"/>
          <w:sz w:val="24"/>
          <w:szCs w:val="24"/>
          <w:lang w:val="en-US"/>
        </w:rPr>
        <w:t xml:space="preserve"> </w:t>
      </w:r>
      <w:r w:rsidRPr="00587EF7">
        <w:rPr>
          <w:rFonts w:ascii="Arial" w:eastAsia="Calibri" w:hAnsi="Arial" w:cs="Arial"/>
          <w:sz w:val="24"/>
          <w:szCs w:val="24"/>
          <w:lang w:val="en-US"/>
        </w:rPr>
        <w:t>ke</w:t>
      </w:r>
      <w:r>
        <w:rPr>
          <w:rFonts w:ascii="Arial" w:eastAsia="Calibri" w:hAnsi="Arial" w:cs="Arial"/>
          <w:sz w:val="24"/>
          <w:szCs w:val="24"/>
          <w:lang w:val="en-US"/>
        </w:rPr>
        <w:t xml:space="preserve"> </w:t>
      </w:r>
      <w:r w:rsidRPr="00587EF7">
        <w:rPr>
          <w:rFonts w:ascii="Arial" w:eastAsia="Calibri" w:hAnsi="Arial" w:cs="Arial"/>
          <w:sz w:val="24"/>
          <w:szCs w:val="24"/>
          <w:lang w:val="en-US"/>
        </w:rPr>
        <w:t xml:space="preserve">Puskesmas, </w:t>
      </w:r>
      <w:r w:rsidRPr="00587EF7">
        <w:rPr>
          <w:rFonts w:ascii="Arial" w:eastAsia="Calibri" w:hAnsi="Arial" w:cs="Arial"/>
          <w:sz w:val="24"/>
          <w:szCs w:val="24"/>
          <w:lang w:val="en-US"/>
        </w:rPr>
        <w:lastRenderedPageBreak/>
        <w:t>Puskesmas</w:t>
      </w:r>
      <w:r>
        <w:rPr>
          <w:rFonts w:ascii="Arial" w:eastAsia="Calibri" w:hAnsi="Arial" w:cs="Arial"/>
          <w:sz w:val="24"/>
          <w:szCs w:val="24"/>
          <w:lang w:val="en-US"/>
        </w:rPr>
        <w:t xml:space="preserve"> </w:t>
      </w:r>
      <w:r w:rsidRPr="00587EF7">
        <w:rPr>
          <w:rFonts w:ascii="Arial" w:eastAsia="Calibri" w:hAnsi="Arial" w:cs="Arial"/>
          <w:sz w:val="24"/>
          <w:szCs w:val="24"/>
          <w:lang w:val="en-US"/>
        </w:rPr>
        <w:t>dengan</w:t>
      </w:r>
      <w:r>
        <w:rPr>
          <w:rFonts w:ascii="Arial" w:eastAsia="Calibri" w:hAnsi="Arial" w:cs="Arial"/>
          <w:sz w:val="24"/>
          <w:szCs w:val="24"/>
          <w:lang w:val="en-US"/>
        </w:rPr>
        <w:t xml:space="preserve"> </w:t>
      </w:r>
      <w:r w:rsidRPr="00587EF7">
        <w:rPr>
          <w:rFonts w:ascii="Arial" w:eastAsia="Calibri" w:hAnsi="Arial" w:cs="Arial"/>
          <w:sz w:val="24"/>
          <w:szCs w:val="24"/>
          <w:lang w:val="en-US"/>
        </w:rPr>
        <w:t>Camat</w:t>
      </w:r>
      <w:r>
        <w:rPr>
          <w:rFonts w:ascii="Arial" w:eastAsia="Calibri" w:hAnsi="Arial" w:cs="Arial"/>
          <w:sz w:val="24"/>
          <w:szCs w:val="24"/>
          <w:lang w:val="en-US"/>
        </w:rPr>
        <w:t xml:space="preserve"> </w:t>
      </w:r>
      <w:r w:rsidRPr="00587EF7">
        <w:rPr>
          <w:rFonts w:ascii="Arial" w:eastAsia="Calibri" w:hAnsi="Arial" w:cs="Arial"/>
          <w:sz w:val="24"/>
          <w:szCs w:val="24"/>
          <w:lang w:val="en-US"/>
        </w:rPr>
        <w:t>ataupun</w:t>
      </w:r>
      <w:r>
        <w:rPr>
          <w:rFonts w:ascii="Arial" w:eastAsia="Calibri" w:hAnsi="Arial" w:cs="Arial"/>
          <w:sz w:val="24"/>
          <w:szCs w:val="24"/>
          <w:lang w:val="en-US"/>
        </w:rPr>
        <w:t xml:space="preserve"> </w:t>
      </w:r>
      <w:r w:rsidRPr="00587EF7">
        <w:rPr>
          <w:rFonts w:ascii="Arial" w:eastAsia="Calibri" w:hAnsi="Arial" w:cs="Arial"/>
          <w:sz w:val="24"/>
          <w:szCs w:val="24"/>
          <w:lang w:val="en-US"/>
        </w:rPr>
        <w:t>Puskesmas</w:t>
      </w:r>
      <w:r>
        <w:rPr>
          <w:rFonts w:ascii="Arial" w:eastAsia="Calibri" w:hAnsi="Arial" w:cs="Arial"/>
          <w:sz w:val="24"/>
          <w:szCs w:val="24"/>
          <w:lang w:val="en-US"/>
        </w:rPr>
        <w:t xml:space="preserve"> </w:t>
      </w:r>
      <w:r w:rsidRPr="00587EF7">
        <w:rPr>
          <w:rFonts w:ascii="Arial" w:eastAsia="Calibri" w:hAnsi="Arial" w:cs="Arial"/>
          <w:sz w:val="24"/>
          <w:szCs w:val="24"/>
          <w:lang w:val="en-US"/>
        </w:rPr>
        <w:t>dengan</w:t>
      </w:r>
      <w:r>
        <w:rPr>
          <w:rFonts w:ascii="Arial" w:eastAsia="Calibri" w:hAnsi="Arial" w:cs="Arial"/>
          <w:sz w:val="24"/>
          <w:szCs w:val="24"/>
          <w:lang w:val="en-US"/>
        </w:rPr>
        <w:t xml:space="preserve"> </w:t>
      </w:r>
      <w:r w:rsidRPr="00587EF7">
        <w:rPr>
          <w:rFonts w:ascii="Arial" w:eastAsia="Calibri" w:hAnsi="Arial" w:cs="Arial"/>
          <w:sz w:val="24"/>
          <w:szCs w:val="24"/>
          <w:lang w:val="en-US"/>
        </w:rPr>
        <w:t>Dinas</w:t>
      </w:r>
      <w:r>
        <w:rPr>
          <w:rFonts w:ascii="Arial" w:eastAsia="Calibri" w:hAnsi="Arial" w:cs="Arial"/>
          <w:sz w:val="24"/>
          <w:szCs w:val="24"/>
          <w:lang w:val="en-US"/>
        </w:rPr>
        <w:t xml:space="preserve"> </w:t>
      </w:r>
      <w:r>
        <w:rPr>
          <w:rFonts w:ascii="Arial" w:eastAsia="Calibri" w:hAnsi="Arial" w:cs="Arial"/>
          <w:sz w:val="24"/>
          <w:szCs w:val="24"/>
        </w:rPr>
        <w:t>K</w:t>
      </w:r>
      <w:r w:rsidRPr="00587EF7">
        <w:rPr>
          <w:rFonts w:ascii="Arial" w:eastAsia="Calibri" w:hAnsi="Arial" w:cs="Arial"/>
          <w:sz w:val="24"/>
          <w:szCs w:val="24"/>
          <w:lang w:val="en-US"/>
        </w:rPr>
        <w:t>esehatan</w:t>
      </w:r>
      <w:r>
        <w:rPr>
          <w:rFonts w:ascii="Arial" w:eastAsia="Calibri" w:hAnsi="Arial" w:cs="Arial"/>
          <w:sz w:val="24"/>
          <w:szCs w:val="24"/>
          <w:lang w:val="en-US"/>
        </w:rPr>
        <w:t xml:space="preserve"> </w:t>
      </w:r>
      <w:proofErr w:type="gramStart"/>
      <w:r w:rsidRPr="00587EF7">
        <w:rPr>
          <w:rFonts w:ascii="Arial" w:eastAsia="Calibri" w:hAnsi="Arial" w:cs="Arial"/>
          <w:sz w:val="24"/>
          <w:szCs w:val="24"/>
          <w:lang w:val="en-US"/>
        </w:rPr>
        <w:t>akan</w:t>
      </w:r>
      <w:proofErr w:type="gramEnd"/>
      <w:r>
        <w:rPr>
          <w:rFonts w:ascii="Arial" w:eastAsia="Calibri" w:hAnsi="Arial" w:cs="Arial"/>
          <w:sz w:val="24"/>
          <w:szCs w:val="24"/>
          <w:lang w:val="en-US"/>
        </w:rPr>
        <w:t xml:space="preserve"> </w:t>
      </w:r>
      <w:r w:rsidRPr="00587EF7">
        <w:rPr>
          <w:rFonts w:ascii="Arial" w:eastAsia="Calibri" w:hAnsi="Arial" w:cs="Arial"/>
          <w:sz w:val="24"/>
          <w:szCs w:val="24"/>
          <w:lang w:val="en-US"/>
        </w:rPr>
        <w:t>memberikan</w:t>
      </w:r>
      <w:r>
        <w:rPr>
          <w:rFonts w:ascii="Arial" w:eastAsia="Calibri" w:hAnsi="Arial" w:cs="Arial"/>
          <w:sz w:val="24"/>
          <w:szCs w:val="24"/>
          <w:lang w:val="en-US"/>
        </w:rPr>
        <w:t xml:space="preserve"> </w:t>
      </w:r>
      <w:r w:rsidRPr="00587EF7">
        <w:rPr>
          <w:rFonts w:ascii="Arial" w:eastAsia="Calibri" w:hAnsi="Arial" w:cs="Arial"/>
          <w:sz w:val="24"/>
          <w:szCs w:val="24"/>
          <w:lang w:val="en-US"/>
        </w:rPr>
        <w:t>solusi</w:t>
      </w:r>
      <w:r>
        <w:rPr>
          <w:rFonts w:ascii="Arial" w:eastAsia="Calibri" w:hAnsi="Arial" w:cs="Arial"/>
          <w:sz w:val="24"/>
          <w:szCs w:val="24"/>
          <w:lang w:val="en-US"/>
        </w:rPr>
        <w:t xml:space="preserve"> </w:t>
      </w:r>
      <w:r w:rsidRPr="00587EF7">
        <w:rPr>
          <w:rFonts w:ascii="Arial" w:eastAsia="Calibri" w:hAnsi="Arial" w:cs="Arial"/>
          <w:sz w:val="24"/>
          <w:szCs w:val="24"/>
          <w:lang w:val="en-US"/>
        </w:rPr>
        <w:t>dari</w:t>
      </w:r>
      <w:r>
        <w:rPr>
          <w:rFonts w:ascii="Arial" w:eastAsia="Calibri" w:hAnsi="Arial" w:cs="Arial"/>
          <w:sz w:val="24"/>
          <w:szCs w:val="24"/>
          <w:lang w:val="en-US"/>
        </w:rPr>
        <w:t xml:space="preserve"> </w:t>
      </w:r>
      <w:r w:rsidRPr="00587EF7">
        <w:rPr>
          <w:rFonts w:ascii="Arial" w:eastAsia="Calibri" w:hAnsi="Arial" w:cs="Arial"/>
          <w:sz w:val="24"/>
          <w:szCs w:val="24"/>
          <w:lang w:val="en-US"/>
        </w:rPr>
        <w:t>segala</w:t>
      </w:r>
      <w:r>
        <w:rPr>
          <w:rFonts w:ascii="Arial" w:eastAsia="Calibri" w:hAnsi="Arial" w:cs="Arial"/>
          <w:sz w:val="24"/>
          <w:szCs w:val="24"/>
          <w:lang w:val="en-US"/>
        </w:rPr>
        <w:t xml:space="preserve"> </w:t>
      </w:r>
      <w:r w:rsidRPr="00587EF7">
        <w:rPr>
          <w:rFonts w:ascii="Arial" w:eastAsia="Calibri" w:hAnsi="Arial" w:cs="Arial"/>
          <w:sz w:val="24"/>
          <w:szCs w:val="24"/>
          <w:lang w:val="en-US"/>
        </w:rPr>
        <w:t>permasalahan yang ada. 2) Sumber</w:t>
      </w:r>
      <w:r>
        <w:rPr>
          <w:rFonts w:ascii="Arial" w:eastAsia="Calibri" w:hAnsi="Arial" w:cs="Arial"/>
          <w:sz w:val="24"/>
          <w:szCs w:val="24"/>
          <w:lang w:val="en-US"/>
        </w:rPr>
        <w:t xml:space="preserve"> </w:t>
      </w:r>
      <w:r w:rsidRPr="00587EF7">
        <w:rPr>
          <w:rFonts w:ascii="Arial" w:eastAsia="Calibri" w:hAnsi="Arial" w:cs="Arial"/>
          <w:sz w:val="24"/>
          <w:szCs w:val="24"/>
          <w:lang w:val="en-US"/>
        </w:rPr>
        <w:t>Daya. Keahlian yang dimiliki oleh tenaga</w:t>
      </w:r>
      <w:r>
        <w:rPr>
          <w:rFonts w:ascii="Arial" w:eastAsia="Calibri" w:hAnsi="Arial" w:cs="Arial"/>
          <w:sz w:val="24"/>
          <w:szCs w:val="24"/>
          <w:lang w:val="en-US"/>
        </w:rPr>
        <w:t xml:space="preserve"> </w:t>
      </w:r>
      <w:r w:rsidRPr="00587EF7">
        <w:rPr>
          <w:rFonts w:ascii="Arial" w:eastAsia="Calibri" w:hAnsi="Arial" w:cs="Arial"/>
          <w:sz w:val="24"/>
          <w:szCs w:val="24"/>
          <w:lang w:val="en-US"/>
        </w:rPr>
        <w:t>kesehatan</w:t>
      </w:r>
      <w:r>
        <w:rPr>
          <w:rFonts w:ascii="Arial" w:eastAsia="Calibri" w:hAnsi="Arial" w:cs="Arial"/>
          <w:sz w:val="24"/>
          <w:szCs w:val="24"/>
          <w:lang w:val="en-US"/>
        </w:rPr>
        <w:t xml:space="preserve"> </w:t>
      </w:r>
      <w:r w:rsidRPr="00587EF7">
        <w:rPr>
          <w:rFonts w:ascii="Arial" w:eastAsia="Calibri" w:hAnsi="Arial" w:cs="Arial"/>
          <w:sz w:val="24"/>
          <w:szCs w:val="24"/>
          <w:lang w:val="en-US"/>
        </w:rPr>
        <w:t>Puskesmas</w:t>
      </w:r>
      <w:r>
        <w:rPr>
          <w:rFonts w:ascii="Arial" w:eastAsia="Calibri" w:hAnsi="Arial" w:cs="Arial"/>
          <w:sz w:val="24"/>
          <w:szCs w:val="24"/>
          <w:lang w:val="en-US"/>
        </w:rPr>
        <w:t xml:space="preserve"> </w:t>
      </w:r>
      <w:r w:rsidRPr="00587EF7">
        <w:rPr>
          <w:rFonts w:ascii="Arial" w:eastAsia="Calibri" w:hAnsi="Arial" w:cs="Arial"/>
          <w:sz w:val="24"/>
          <w:szCs w:val="24"/>
          <w:lang w:val="en-US"/>
        </w:rPr>
        <w:t>Bangsal</w:t>
      </w:r>
      <w:r>
        <w:rPr>
          <w:rFonts w:ascii="Arial" w:eastAsia="Calibri" w:hAnsi="Arial" w:cs="Arial"/>
          <w:sz w:val="24"/>
          <w:szCs w:val="24"/>
          <w:lang w:val="en-US"/>
        </w:rPr>
        <w:t xml:space="preserve"> </w:t>
      </w:r>
      <w:r w:rsidRPr="00587EF7">
        <w:rPr>
          <w:rFonts w:ascii="Arial" w:eastAsia="Calibri" w:hAnsi="Arial" w:cs="Arial"/>
          <w:sz w:val="24"/>
          <w:szCs w:val="24"/>
          <w:lang w:val="en-US"/>
        </w:rPr>
        <w:t>tidak</w:t>
      </w:r>
      <w:r>
        <w:rPr>
          <w:rFonts w:ascii="Arial" w:eastAsia="Calibri" w:hAnsi="Arial" w:cs="Arial"/>
          <w:sz w:val="24"/>
          <w:szCs w:val="24"/>
          <w:lang w:val="en-US"/>
        </w:rPr>
        <w:t xml:space="preserve"> </w:t>
      </w:r>
      <w:r w:rsidRPr="00587EF7">
        <w:rPr>
          <w:rFonts w:ascii="Arial" w:eastAsia="Calibri" w:hAnsi="Arial" w:cs="Arial"/>
          <w:sz w:val="24"/>
          <w:szCs w:val="24"/>
          <w:lang w:val="en-US"/>
        </w:rPr>
        <w:t>diragukan</w:t>
      </w:r>
      <w:r>
        <w:rPr>
          <w:rFonts w:ascii="Arial" w:eastAsia="Calibri" w:hAnsi="Arial" w:cs="Arial"/>
          <w:sz w:val="24"/>
          <w:szCs w:val="24"/>
          <w:lang w:val="en-US"/>
        </w:rPr>
        <w:t xml:space="preserve"> </w:t>
      </w:r>
      <w:r w:rsidRPr="00587EF7">
        <w:rPr>
          <w:rFonts w:ascii="Arial" w:eastAsia="Calibri" w:hAnsi="Arial" w:cs="Arial"/>
          <w:sz w:val="24"/>
          <w:szCs w:val="24"/>
          <w:lang w:val="en-US"/>
        </w:rPr>
        <w:t>lagi,</w:t>
      </w:r>
      <w:r>
        <w:rPr>
          <w:rFonts w:ascii="Arial" w:eastAsia="Calibri" w:hAnsi="Arial" w:cs="Arial"/>
          <w:sz w:val="24"/>
          <w:szCs w:val="24"/>
          <w:lang w:val="en-US"/>
        </w:rPr>
        <w:t xml:space="preserve"> </w:t>
      </w:r>
      <w:r w:rsidRPr="00587EF7">
        <w:rPr>
          <w:rFonts w:ascii="Arial" w:eastAsia="Calibri" w:hAnsi="Arial" w:cs="Arial"/>
          <w:sz w:val="24"/>
          <w:szCs w:val="24"/>
          <w:lang w:val="en-US"/>
        </w:rPr>
        <w:t>tetapis</w:t>
      </w:r>
      <w:r>
        <w:rPr>
          <w:rFonts w:ascii="Arial" w:eastAsia="Calibri" w:hAnsi="Arial" w:cs="Arial"/>
          <w:sz w:val="24"/>
          <w:szCs w:val="24"/>
          <w:lang w:val="en-US"/>
        </w:rPr>
        <w:t xml:space="preserve"> </w:t>
      </w:r>
      <w:r w:rsidRPr="00587EF7">
        <w:rPr>
          <w:rFonts w:ascii="Arial" w:eastAsia="Calibri" w:hAnsi="Arial" w:cs="Arial"/>
          <w:sz w:val="24"/>
          <w:szCs w:val="24"/>
          <w:lang w:val="en-US"/>
        </w:rPr>
        <w:t>umber</w:t>
      </w:r>
      <w:r>
        <w:rPr>
          <w:rFonts w:ascii="Arial" w:eastAsia="Calibri" w:hAnsi="Arial" w:cs="Arial"/>
          <w:sz w:val="24"/>
          <w:szCs w:val="24"/>
          <w:lang w:val="en-US"/>
        </w:rPr>
        <w:t xml:space="preserve"> </w:t>
      </w:r>
      <w:r w:rsidRPr="00587EF7">
        <w:rPr>
          <w:rFonts w:ascii="Arial" w:eastAsia="Calibri" w:hAnsi="Arial" w:cs="Arial"/>
          <w:sz w:val="24"/>
          <w:szCs w:val="24"/>
          <w:lang w:val="en-US"/>
        </w:rPr>
        <w:t>daya</w:t>
      </w:r>
      <w:r>
        <w:rPr>
          <w:rFonts w:ascii="Arial" w:eastAsia="Calibri" w:hAnsi="Arial" w:cs="Arial"/>
          <w:sz w:val="24"/>
          <w:szCs w:val="24"/>
          <w:lang w:val="en-US"/>
        </w:rPr>
        <w:t xml:space="preserve"> </w:t>
      </w:r>
      <w:r w:rsidRPr="00587EF7">
        <w:rPr>
          <w:rFonts w:ascii="Arial" w:eastAsia="Calibri" w:hAnsi="Arial" w:cs="Arial"/>
          <w:sz w:val="24"/>
          <w:szCs w:val="24"/>
          <w:lang w:val="en-US"/>
        </w:rPr>
        <w:t>keuangan</w:t>
      </w:r>
      <w:r>
        <w:rPr>
          <w:rFonts w:ascii="Arial" w:eastAsia="Calibri" w:hAnsi="Arial" w:cs="Arial"/>
          <w:sz w:val="24"/>
          <w:szCs w:val="24"/>
          <w:lang w:val="en-US"/>
        </w:rPr>
        <w:t xml:space="preserve"> </w:t>
      </w:r>
      <w:r w:rsidRPr="00587EF7">
        <w:rPr>
          <w:rFonts w:ascii="Arial" w:eastAsia="Calibri" w:hAnsi="Arial" w:cs="Arial"/>
          <w:sz w:val="24"/>
          <w:szCs w:val="24"/>
          <w:lang w:val="en-US"/>
        </w:rPr>
        <w:t>atau</w:t>
      </w:r>
      <w:r>
        <w:rPr>
          <w:rFonts w:ascii="Arial" w:eastAsia="Calibri" w:hAnsi="Arial" w:cs="Arial"/>
          <w:sz w:val="24"/>
          <w:szCs w:val="24"/>
          <w:lang w:val="en-US"/>
        </w:rPr>
        <w:t xml:space="preserve"> </w:t>
      </w:r>
      <w:r w:rsidRPr="00587EF7">
        <w:rPr>
          <w:rFonts w:ascii="Arial" w:eastAsia="Calibri" w:hAnsi="Arial" w:cs="Arial"/>
          <w:sz w:val="24"/>
          <w:szCs w:val="24"/>
          <w:lang w:val="en-US"/>
        </w:rPr>
        <w:t>klaim</w:t>
      </w:r>
      <w:r>
        <w:rPr>
          <w:rFonts w:ascii="Arial" w:eastAsia="Calibri" w:hAnsi="Arial" w:cs="Arial"/>
          <w:sz w:val="24"/>
          <w:szCs w:val="24"/>
          <w:lang w:val="en-US"/>
        </w:rPr>
        <w:t xml:space="preserve"> </w:t>
      </w:r>
      <w:r w:rsidRPr="00587EF7">
        <w:rPr>
          <w:rFonts w:ascii="Arial" w:eastAsia="Calibri" w:hAnsi="Arial" w:cs="Arial"/>
          <w:sz w:val="24"/>
          <w:szCs w:val="24"/>
          <w:lang w:val="en-US"/>
        </w:rPr>
        <w:t>biaya y</w:t>
      </w:r>
      <w:r>
        <w:rPr>
          <w:rFonts w:ascii="Arial" w:eastAsia="Calibri" w:hAnsi="Arial" w:cs="Arial"/>
          <w:sz w:val="24"/>
          <w:szCs w:val="24"/>
        </w:rPr>
        <w:t>a</w:t>
      </w:r>
      <w:r w:rsidRPr="00587EF7">
        <w:rPr>
          <w:rFonts w:ascii="Arial" w:eastAsia="Calibri" w:hAnsi="Arial" w:cs="Arial"/>
          <w:sz w:val="24"/>
          <w:szCs w:val="24"/>
          <w:lang w:val="en-US"/>
        </w:rPr>
        <w:t>ng diajukan</w:t>
      </w:r>
      <w:r>
        <w:rPr>
          <w:rFonts w:ascii="Arial" w:eastAsia="Calibri" w:hAnsi="Arial" w:cs="Arial"/>
          <w:sz w:val="24"/>
          <w:szCs w:val="24"/>
          <w:lang w:val="en-US"/>
        </w:rPr>
        <w:t xml:space="preserve"> </w:t>
      </w:r>
      <w:r w:rsidRPr="00587EF7">
        <w:rPr>
          <w:rFonts w:ascii="Arial" w:eastAsia="Calibri" w:hAnsi="Arial" w:cs="Arial"/>
          <w:sz w:val="24"/>
          <w:szCs w:val="24"/>
          <w:lang w:val="en-US"/>
        </w:rPr>
        <w:t>Puskesmas</w:t>
      </w:r>
      <w:r>
        <w:rPr>
          <w:rFonts w:ascii="Arial" w:eastAsia="Calibri" w:hAnsi="Arial" w:cs="Arial"/>
          <w:sz w:val="24"/>
          <w:szCs w:val="24"/>
          <w:lang w:val="en-US"/>
        </w:rPr>
        <w:t xml:space="preserve"> </w:t>
      </w:r>
      <w:r w:rsidRPr="00587EF7">
        <w:rPr>
          <w:rFonts w:ascii="Arial" w:eastAsia="Calibri" w:hAnsi="Arial" w:cs="Arial"/>
          <w:sz w:val="24"/>
          <w:szCs w:val="24"/>
          <w:lang w:val="en-US"/>
        </w:rPr>
        <w:t xml:space="preserve">kepada BPKA memerlukan proses yang cukup lama. 3) Disposisi. </w:t>
      </w:r>
      <w:proofErr w:type="gramStart"/>
      <w:r w:rsidRPr="00587EF7">
        <w:rPr>
          <w:rFonts w:ascii="Arial" w:eastAsia="Calibri" w:hAnsi="Arial" w:cs="Arial"/>
          <w:sz w:val="24"/>
          <w:szCs w:val="24"/>
          <w:lang w:val="en-US"/>
        </w:rPr>
        <w:t>Dari pihak</w:t>
      </w:r>
      <w:r>
        <w:rPr>
          <w:rFonts w:ascii="Arial" w:eastAsia="Calibri" w:hAnsi="Arial" w:cs="Arial"/>
          <w:sz w:val="24"/>
          <w:szCs w:val="24"/>
          <w:lang w:val="en-US"/>
        </w:rPr>
        <w:t xml:space="preserve"> </w:t>
      </w:r>
      <w:r w:rsidRPr="00587EF7">
        <w:rPr>
          <w:rFonts w:ascii="Arial" w:eastAsia="Calibri" w:hAnsi="Arial" w:cs="Arial"/>
          <w:sz w:val="24"/>
          <w:szCs w:val="24"/>
          <w:lang w:val="en-US"/>
        </w:rPr>
        <w:t>Puskesmas</w:t>
      </w:r>
      <w:r>
        <w:rPr>
          <w:rFonts w:ascii="Arial" w:eastAsia="Calibri" w:hAnsi="Arial" w:cs="Arial"/>
          <w:sz w:val="24"/>
          <w:szCs w:val="24"/>
          <w:lang w:val="en-US"/>
        </w:rPr>
        <w:t xml:space="preserve"> </w:t>
      </w:r>
      <w:r w:rsidRPr="00587EF7">
        <w:rPr>
          <w:rFonts w:ascii="Arial" w:eastAsia="Calibri" w:hAnsi="Arial" w:cs="Arial"/>
          <w:sz w:val="24"/>
          <w:szCs w:val="24"/>
          <w:lang w:val="en-US"/>
        </w:rPr>
        <w:t>Bangsal</w:t>
      </w:r>
      <w:r>
        <w:rPr>
          <w:rFonts w:ascii="Arial" w:eastAsia="Calibri" w:hAnsi="Arial" w:cs="Arial"/>
          <w:sz w:val="24"/>
          <w:szCs w:val="24"/>
          <w:lang w:val="en-US"/>
        </w:rPr>
        <w:t xml:space="preserve"> </w:t>
      </w:r>
      <w:r w:rsidRPr="00587EF7">
        <w:rPr>
          <w:rFonts w:ascii="Arial" w:eastAsia="Calibri" w:hAnsi="Arial" w:cs="Arial"/>
          <w:sz w:val="24"/>
          <w:szCs w:val="24"/>
          <w:lang w:val="en-US"/>
        </w:rPr>
        <w:t>memiliki</w:t>
      </w:r>
      <w:r>
        <w:rPr>
          <w:rFonts w:ascii="Arial" w:eastAsia="Calibri" w:hAnsi="Arial" w:cs="Arial"/>
          <w:sz w:val="24"/>
          <w:szCs w:val="24"/>
          <w:lang w:val="en-US"/>
        </w:rPr>
        <w:t xml:space="preserve"> </w:t>
      </w:r>
      <w:r w:rsidRPr="00587EF7">
        <w:rPr>
          <w:rFonts w:ascii="Arial" w:eastAsia="Calibri" w:hAnsi="Arial" w:cs="Arial"/>
          <w:sz w:val="24"/>
          <w:szCs w:val="24"/>
          <w:lang w:val="en-US"/>
        </w:rPr>
        <w:t>keinginan dan juga komitmen yang kuat</w:t>
      </w:r>
      <w:r>
        <w:rPr>
          <w:rFonts w:ascii="Arial" w:eastAsia="Calibri" w:hAnsi="Arial" w:cs="Arial"/>
          <w:sz w:val="24"/>
          <w:szCs w:val="24"/>
          <w:lang w:val="en-US"/>
        </w:rPr>
        <w:t xml:space="preserve"> </w:t>
      </w:r>
      <w:r w:rsidRPr="00587EF7">
        <w:rPr>
          <w:rFonts w:ascii="Arial" w:eastAsia="Calibri" w:hAnsi="Arial" w:cs="Arial"/>
          <w:sz w:val="24"/>
          <w:szCs w:val="24"/>
          <w:lang w:val="en-US"/>
        </w:rPr>
        <w:t>untuk</w:t>
      </w:r>
      <w:r>
        <w:rPr>
          <w:rFonts w:ascii="Arial" w:eastAsia="Calibri" w:hAnsi="Arial" w:cs="Arial"/>
          <w:sz w:val="24"/>
          <w:szCs w:val="24"/>
          <w:lang w:val="en-US"/>
        </w:rPr>
        <w:t xml:space="preserve"> </w:t>
      </w:r>
      <w:r w:rsidRPr="00587EF7">
        <w:rPr>
          <w:rFonts w:ascii="Arial" w:eastAsia="Calibri" w:hAnsi="Arial" w:cs="Arial"/>
          <w:sz w:val="24"/>
          <w:szCs w:val="24"/>
          <w:lang w:val="en-US"/>
        </w:rPr>
        <w:t>membuat</w:t>
      </w:r>
      <w:r>
        <w:rPr>
          <w:rFonts w:ascii="Arial" w:eastAsia="Calibri" w:hAnsi="Arial" w:cs="Arial"/>
          <w:sz w:val="24"/>
          <w:szCs w:val="24"/>
          <w:lang w:val="en-US"/>
        </w:rPr>
        <w:t xml:space="preserve"> </w:t>
      </w:r>
      <w:r w:rsidRPr="00587EF7">
        <w:rPr>
          <w:rFonts w:ascii="Arial" w:eastAsia="Calibri" w:hAnsi="Arial" w:cs="Arial"/>
          <w:sz w:val="24"/>
          <w:szCs w:val="24"/>
          <w:lang w:val="en-US"/>
        </w:rPr>
        <w:t>masyar</w:t>
      </w:r>
      <w:r>
        <w:rPr>
          <w:rFonts w:ascii="Arial" w:eastAsia="Calibri" w:hAnsi="Arial" w:cs="Arial"/>
          <w:sz w:val="24"/>
          <w:szCs w:val="24"/>
        </w:rPr>
        <w:t>a</w:t>
      </w:r>
      <w:r w:rsidRPr="00587EF7">
        <w:rPr>
          <w:rFonts w:ascii="Arial" w:eastAsia="Calibri" w:hAnsi="Arial" w:cs="Arial"/>
          <w:sz w:val="24"/>
          <w:szCs w:val="24"/>
          <w:lang w:val="en-US"/>
        </w:rPr>
        <w:t>kat</w:t>
      </w:r>
      <w:r>
        <w:rPr>
          <w:rFonts w:ascii="Arial" w:eastAsia="Calibri" w:hAnsi="Arial" w:cs="Arial"/>
          <w:sz w:val="24"/>
          <w:szCs w:val="24"/>
          <w:lang w:val="en-US"/>
        </w:rPr>
        <w:t xml:space="preserve"> </w:t>
      </w:r>
      <w:r w:rsidRPr="00587EF7">
        <w:rPr>
          <w:rFonts w:ascii="Arial" w:eastAsia="Calibri" w:hAnsi="Arial" w:cs="Arial"/>
          <w:sz w:val="24"/>
          <w:szCs w:val="24"/>
          <w:lang w:val="en-US"/>
        </w:rPr>
        <w:t>Bangsal</w:t>
      </w:r>
      <w:r>
        <w:rPr>
          <w:rFonts w:ascii="Arial" w:eastAsia="Calibri" w:hAnsi="Arial" w:cs="Arial"/>
          <w:sz w:val="24"/>
          <w:szCs w:val="24"/>
          <w:lang w:val="en-US"/>
        </w:rPr>
        <w:t xml:space="preserve"> </w:t>
      </w:r>
      <w:r w:rsidRPr="00587EF7">
        <w:rPr>
          <w:rFonts w:ascii="Arial" w:eastAsia="Calibri" w:hAnsi="Arial" w:cs="Arial"/>
          <w:sz w:val="24"/>
          <w:szCs w:val="24"/>
          <w:lang w:val="en-US"/>
        </w:rPr>
        <w:t>untuk</w:t>
      </w:r>
      <w:r>
        <w:rPr>
          <w:rFonts w:ascii="Arial" w:eastAsia="Calibri" w:hAnsi="Arial" w:cs="Arial"/>
          <w:sz w:val="24"/>
          <w:szCs w:val="24"/>
          <w:lang w:val="en-US"/>
        </w:rPr>
        <w:t xml:space="preserve"> </w:t>
      </w:r>
      <w:r w:rsidRPr="00587EF7">
        <w:rPr>
          <w:rFonts w:ascii="Arial" w:eastAsia="Calibri" w:hAnsi="Arial" w:cs="Arial"/>
          <w:sz w:val="24"/>
          <w:szCs w:val="24"/>
          <w:lang w:val="en-US"/>
        </w:rPr>
        <w:t>mandiri</w:t>
      </w:r>
      <w:r>
        <w:rPr>
          <w:rFonts w:ascii="Arial" w:eastAsia="Calibri" w:hAnsi="Arial" w:cs="Arial"/>
          <w:sz w:val="24"/>
          <w:szCs w:val="24"/>
          <w:lang w:val="en-US"/>
        </w:rPr>
        <w:t xml:space="preserve"> </w:t>
      </w:r>
      <w:r w:rsidRPr="00587EF7">
        <w:rPr>
          <w:rFonts w:ascii="Arial" w:eastAsia="Calibri" w:hAnsi="Arial" w:cs="Arial"/>
          <w:sz w:val="24"/>
          <w:szCs w:val="24"/>
          <w:lang w:val="en-US"/>
        </w:rPr>
        <w:t>dalam</w:t>
      </w:r>
      <w:r>
        <w:rPr>
          <w:rFonts w:ascii="Arial" w:eastAsia="Calibri" w:hAnsi="Arial" w:cs="Arial"/>
          <w:sz w:val="24"/>
          <w:szCs w:val="24"/>
          <w:lang w:val="en-US"/>
        </w:rPr>
        <w:t xml:space="preserve"> </w:t>
      </w:r>
      <w:r w:rsidRPr="00587EF7">
        <w:rPr>
          <w:rFonts w:ascii="Arial" w:eastAsia="Calibri" w:hAnsi="Arial" w:cs="Arial"/>
          <w:sz w:val="24"/>
          <w:szCs w:val="24"/>
          <w:lang w:val="en-US"/>
        </w:rPr>
        <w:t>hidup</w:t>
      </w:r>
      <w:r>
        <w:rPr>
          <w:rFonts w:ascii="Arial" w:eastAsia="Calibri" w:hAnsi="Arial" w:cs="Arial"/>
          <w:sz w:val="24"/>
          <w:szCs w:val="24"/>
          <w:lang w:val="en-US"/>
        </w:rPr>
        <w:t xml:space="preserve"> </w:t>
      </w:r>
      <w:r w:rsidRPr="00587EF7">
        <w:rPr>
          <w:rFonts w:ascii="Arial" w:eastAsia="Calibri" w:hAnsi="Arial" w:cs="Arial"/>
          <w:sz w:val="24"/>
          <w:szCs w:val="24"/>
          <w:lang w:val="en-US"/>
        </w:rPr>
        <w:t>sehat.</w:t>
      </w:r>
      <w:proofErr w:type="gramEnd"/>
      <w:r w:rsidRPr="00587EF7">
        <w:rPr>
          <w:rFonts w:ascii="Arial" w:eastAsia="Calibri" w:hAnsi="Arial" w:cs="Arial"/>
          <w:sz w:val="24"/>
          <w:szCs w:val="24"/>
          <w:lang w:val="en-US"/>
        </w:rPr>
        <w:t xml:space="preserve"> </w:t>
      </w:r>
      <w:proofErr w:type="gramStart"/>
      <w:r w:rsidRPr="00587EF7">
        <w:rPr>
          <w:rFonts w:ascii="Arial" w:eastAsia="Calibri" w:hAnsi="Arial" w:cs="Arial"/>
          <w:sz w:val="24"/>
          <w:szCs w:val="24"/>
          <w:lang w:val="en-US"/>
        </w:rPr>
        <w:t>Petugas</w:t>
      </w:r>
      <w:r>
        <w:rPr>
          <w:rFonts w:ascii="Arial" w:eastAsia="Calibri" w:hAnsi="Arial" w:cs="Arial"/>
          <w:sz w:val="24"/>
          <w:szCs w:val="24"/>
          <w:lang w:val="en-US"/>
        </w:rPr>
        <w:t xml:space="preserve"> </w:t>
      </w:r>
      <w:r w:rsidRPr="00587EF7">
        <w:rPr>
          <w:rFonts w:ascii="Arial" w:eastAsia="Calibri" w:hAnsi="Arial" w:cs="Arial"/>
          <w:sz w:val="24"/>
          <w:szCs w:val="24"/>
          <w:lang w:val="en-US"/>
        </w:rPr>
        <w:t>kesehatan</w:t>
      </w:r>
      <w:r>
        <w:rPr>
          <w:rFonts w:ascii="Arial" w:eastAsia="Calibri" w:hAnsi="Arial" w:cs="Arial"/>
          <w:sz w:val="24"/>
          <w:szCs w:val="24"/>
          <w:lang w:val="en-US"/>
        </w:rPr>
        <w:t xml:space="preserve"> </w:t>
      </w:r>
      <w:r w:rsidRPr="00587EF7">
        <w:rPr>
          <w:rFonts w:ascii="Arial" w:eastAsia="Calibri" w:hAnsi="Arial" w:cs="Arial"/>
          <w:sz w:val="24"/>
          <w:szCs w:val="24"/>
          <w:lang w:val="en-US"/>
        </w:rPr>
        <w:t>sesuai</w:t>
      </w:r>
      <w:r>
        <w:rPr>
          <w:rFonts w:ascii="Arial" w:eastAsia="Calibri" w:hAnsi="Arial" w:cs="Arial"/>
          <w:sz w:val="24"/>
          <w:szCs w:val="24"/>
          <w:lang w:val="en-US"/>
        </w:rPr>
        <w:t xml:space="preserve"> </w:t>
      </w:r>
      <w:r w:rsidRPr="00587EF7">
        <w:rPr>
          <w:rFonts w:ascii="Arial" w:eastAsia="Calibri" w:hAnsi="Arial" w:cs="Arial"/>
          <w:sz w:val="24"/>
          <w:szCs w:val="24"/>
          <w:lang w:val="en-US"/>
        </w:rPr>
        <w:t>pengamatan</w:t>
      </w:r>
      <w:r>
        <w:rPr>
          <w:rFonts w:ascii="Arial" w:eastAsia="Calibri" w:hAnsi="Arial" w:cs="Arial"/>
          <w:sz w:val="24"/>
          <w:szCs w:val="24"/>
          <w:lang w:val="en-US"/>
        </w:rPr>
        <w:t xml:space="preserve"> </w:t>
      </w:r>
      <w:r w:rsidRPr="00587EF7">
        <w:rPr>
          <w:rFonts w:ascii="Arial" w:eastAsia="Calibri" w:hAnsi="Arial" w:cs="Arial"/>
          <w:sz w:val="24"/>
          <w:szCs w:val="24"/>
          <w:lang w:val="en-US"/>
        </w:rPr>
        <w:t>bekerja</w:t>
      </w:r>
      <w:r>
        <w:rPr>
          <w:rFonts w:ascii="Arial" w:eastAsia="Calibri" w:hAnsi="Arial" w:cs="Arial"/>
          <w:sz w:val="24"/>
          <w:szCs w:val="24"/>
          <w:lang w:val="en-US"/>
        </w:rPr>
        <w:t xml:space="preserve"> </w:t>
      </w:r>
      <w:r w:rsidRPr="00587EF7">
        <w:rPr>
          <w:rFonts w:ascii="Arial" w:eastAsia="Calibri" w:hAnsi="Arial" w:cs="Arial"/>
          <w:sz w:val="24"/>
          <w:szCs w:val="24"/>
          <w:lang w:val="en-US"/>
        </w:rPr>
        <w:t>sesuai</w:t>
      </w:r>
      <w:r>
        <w:rPr>
          <w:rFonts w:ascii="Arial" w:eastAsia="Calibri" w:hAnsi="Arial" w:cs="Arial"/>
          <w:sz w:val="24"/>
          <w:szCs w:val="24"/>
          <w:lang w:val="en-US"/>
        </w:rPr>
        <w:t xml:space="preserve"> </w:t>
      </w:r>
      <w:r w:rsidRPr="00587EF7">
        <w:rPr>
          <w:rFonts w:ascii="Arial" w:eastAsia="Calibri" w:hAnsi="Arial" w:cs="Arial"/>
          <w:sz w:val="24"/>
          <w:szCs w:val="24"/>
          <w:lang w:val="en-US"/>
        </w:rPr>
        <w:t>dengan</w:t>
      </w:r>
      <w:r>
        <w:rPr>
          <w:rFonts w:ascii="Arial" w:eastAsia="Calibri" w:hAnsi="Arial" w:cs="Arial"/>
          <w:sz w:val="24"/>
          <w:szCs w:val="24"/>
          <w:lang w:val="en-US"/>
        </w:rPr>
        <w:t xml:space="preserve"> </w:t>
      </w:r>
      <w:r w:rsidRPr="00587EF7">
        <w:rPr>
          <w:rFonts w:ascii="Arial" w:eastAsia="Calibri" w:hAnsi="Arial" w:cs="Arial"/>
          <w:sz w:val="24"/>
          <w:szCs w:val="24"/>
          <w:lang w:val="en-US"/>
        </w:rPr>
        <w:t>tugas</w:t>
      </w:r>
      <w:r>
        <w:rPr>
          <w:rFonts w:ascii="Arial" w:eastAsia="Calibri" w:hAnsi="Arial" w:cs="Arial"/>
          <w:sz w:val="24"/>
          <w:szCs w:val="24"/>
          <w:lang w:val="en-US"/>
        </w:rPr>
        <w:t xml:space="preserve"> </w:t>
      </w:r>
      <w:r w:rsidRPr="00587EF7">
        <w:rPr>
          <w:rFonts w:ascii="Arial" w:eastAsia="Calibri" w:hAnsi="Arial" w:cs="Arial"/>
          <w:sz w:val="24"/>
          <w:szCs w:val="24"/>
          <w:lang w:val="en-US"/>
        </w:rPr>
        <w:t>dan wewenang</w:t>
      </w:r>
      <w:r>
        <w:rPr>
          <w:rFonts w:ascii="Arial" w:eastAsia="Calibri" w:hAnsi="Arial" w:cs="Arial"/>
          <w:sz w:val="24"/>
          <w:szCs w:val="24"/>
          <w:lang w:val="en-US"/>
        </w:rPr>
        <w:t xml:space="preserve"> </w:t>
      </w:r>
      <w:r w:rsidRPr="00587EF7">
        <w:rPr>
          <w:rFonts w:ascii="Arial" w:eastAsia="Calibri" w:hAnsi="Arial" w:cs="Arial"/>
          <w:sz w:val="24"/>
          <w:szCs w:val="24"/>
          <w:lang w:val="en-US"/>
        </w:rPr>
        <w:t>masing</w:t>
      </w:r>
      <w:r>
        <w:rPr>
          <w:rFonts w:ascii="Arial" w:eastAsia="Calibri" w:hAnsi="Arial" w:cs="Arial"/>
          <w:sz w:val="24"/>
          <w:szCs w:val="24"/>
        </w:rPr>
        <w:t>-</w:t>
      </w:r>
      <w:r w:rsidRPr="00587EF7">
        <w:rPr>
          <w:rFonts w:ascii="Arial" w:eastAsia="Calibri" w:hAnsi="Arial" w:cs="Arial"/>
          <w:sz w:val="24"/>
          <w:szCs w:val="24"/>
          <w:lang w:val="en-US"/>
        </w:rPr>
        <w:t>masing.</w:t>
      </w:r>
      <w:proofErr w:type="gramEnd"/>
      <w:r w:rsidRPr="00587EF7">
        <w:rPr>
          <w:rFonts w:ascii="Arial" w:eastAsia="Calibri" w:hAnsi="Arial" w:cs="Arial"/>
          <w:sz w:val="24"/>
          <w:szCs w:val="24"/>
          <w:lang w:val="en-US"/>
        </w:rPr>
        <w:t xml:space="preserve"> 4) Struktur</w:t>
      </w:r>
      <w:r>
        <w:rPr>
          <w:rFonts w:ascii="Arial" w:eastAsia="Calibri" w:hAnsi="Arial" w:cs="Arial"/>
          <w:sz w:val="24"/>
          <w:szCs w:val="24"/>
          <w:lang w:val="en-US"/>
        </w:rPr>
        <w:t xml:space="preserve"> </w:t>
      </w:r>
      <w:r w:rsidRPr="00587EF7">
        <w:rPr>
          <w:rFonts w:ascii="Arial" w:eastAsia="Calibri" w:hAnsi="Arial" w:cs="Arial"/>
          <w:sz w:val="24"/>
          <w:szCs w:val="24"/>
          <w:lang w:val="en-US"/>
        </w:rPr>
        <w:t>Birokrasi</w:t>
      </w:r>
      <w:r>
        <w:rPr>
          <w:rFonts w:ascii="Arial" w:eastAsia="Calibri" w:hAnsi="Arial" w:cs="Arial"/>
          <w:sz w:val="24"/>
          <w:szCs w:val="24"/>
          <w:lang w:val="en-US"/>
        </w:rPr>
        <w:t xml:space="preserve"> </w:t>
      </w:r>
      <w:r w:rsidRPr="00587EF7">
        <w:rPr>
          <w:rFonts w:ascii="Arial" w:eastAsia="Calibri" w:hAnsi="Arial" w:cs="Arial"/>
          <w:sz w:val="24"/>
          <w:szCs w:val="24"/>
          <w:lang w:val="en-US"/>
        </w:rPr>
        <w:t>Puskesmas</w:t>
      </w:r>
      <w:r>
        <w:rPr>
          <w:rFonts w:ascii="Arial" w:eastAsia="Calibri" w:hAnsi="Arial" w:cs="Arial"/>
          <w:sz w:val="24"/>
          <w:szCs w:val="24"/>
          <w:lang w:val="en-US"/>
        </w:rPr>
        <w:t xml:space="preserve"> </w:t>
      </w:r>
      <w:r w:rsidRPr="00587EF7">
        <w:rPr>
          <w:rFonts w:ascii="Arial" w:eastAsia="Calibri" w:hAnsi="Arial" w:cs="Arial"/>
          <w:sz w:val="24"/>
          <w:szCs w:val="24"/>
          <w:lang w:val="en-US"/>
        </w:rPr>
        <w:t>Bangsal</w:t>
      </w:r>
      <w:r>
        <w:rPr>
          <w:rFonts w:ascii="Arial" w:eastAsia="Calibri" w:hAnsi="Arial" w:cs="Arial"/>
          <w:sz w:val="24"/>
          <w:szCs w:val="24"/>
          <w:lang w:val="en-US"/>
        </w:rPr>
        <w:t xml:space="preserve"> </w:t>
      </w:r>
      <w:r w:rsidRPr="00587EF7">
        <w:rPr>
          <w:rFonts w:ascii="Arial" w:eastAsia="Calibri" w:hAnsi="Arial" w:cs="Arial"/>
          <w:sz w:val="24"/>
          <w:szCs w:val="24"/>
          <w:lang w:val="en-US"/>
        </w:rPr>
        <w:t>memiliki</w:t>
      </w:r>
      <w:r>
        <w:rPr>
          <w:rFonts w:ascii="Arial" w:eastAsia="Calibri" w:hAnsi="Arial" w:cs="Arial"/>
          <w:sz w:val="24"/>
          <w:szCs w:val="24"/>
          <w:lang w:val="en-US"/>
        </w:rPr>
        <w:t xml:space="preserve"> </w:t>
      </w:r>
      <w:r w:rsidRPr="00587EF7">
        <w:rPr>
          <w:rFonts w:ascii="Arial" w:eastAsia="Calibri" w:hAnsi="Arial" w:cs="Arial"/>
          <w:sz w:val="24"/>
          <w:szCs w:val="24"/>
          <w:lang w:val="en-US"/>
        </w:rPr>
        <w:t>Standar</w:t>
      </w:r>
      <w:r>
        <w:rPr>
          <w:rFonts w:ascii="Arial" w:eastAsia="Calibri" w:hAnsi="Arial" w:cs="Arial"/>
          <w:sz w:val="24"/>
          <w:szCs w:val="24"/>
          <w:lang w:val="en-US"/>
        </w:rPr>
        <w:t xml:space="preserve"> </w:t>
      </w:r>
      <w:r w:rsidRPr="00587EF7">
        <w:rPr>
          <w:rFonts w:ascii="Arial" w:eastAsia="Calibri" w:hAnsi="Arial" w:cs="Arial"/>
          <w:sz w:val="24"/>
          <w:szCs w:val="24"/>
          <w:lang w:val="en-US"/>
        </w:rPr>
        <w:t>operasional</w:t>
      </w:r>
      <w:r>
        <w:rPr>
          <w:rFonts w:ascii="Arial" w:eastAsia="Calibri" w:hAnsi="Arial" w:cs="Arial"/>
          <w:sz w:val="24"/>
          <w:szCs w:val="24"/>
          <w:lang w:val="en-US"/>
        </w:rPr>
        <w:t xml:space="preserve"> </w:t>
      </w:r>
      <w:r w:rsidRPr="00587EF7">
        <w:rPr>
          <w:rFonts w:ascii="Arial" w:eastAsia="Calibri" w:hAnsi="Arial" w:cs="Arial"/>
          <w:sz w:val="24"/>
          <w:szCs w:val="24"/>
          <w:lang w:val="en-US"/>
        </w:rPr>
        <w:t>prosedur (SOP) dalam</w:t>
      </w:r>
      <w:r>
        <w:rPr>
          <w:rFonts w:ascii="Arial" w:eastAsia="Calibri" w:hAnsi="Arial" w:cs="Arial"/>
          <w:sz w:val="24"/>
          <w:szCs w:val="24"/>
          <w:lang w:val="en-US"/>
        </w:rPr>
        <w:t xml:space="preserve"> </w:t>
      </w:r>
      <w:r w:rsidRPr="00587EF7">
        <w:rPr>
          <w:rFonts w:ascii="Arial" w:eastAsia="Calibri" w:hAnsi="Arial" w:cs="Arial"/>
          <w:sz w:val="24"/>
          <w:szCs w:val="24"/>
          <w:lang w:val="en-US"/>
        </w:rPr>
        <w:t>menjalankan</w:t>
      </w:r>
      <w:r>
        <w:rPr>
          <w:rFonts w:ascii="Arial" w:eastAsia="Calibri" w:hAnsi="Arial" w:cs="Arial"/>
          <w:sz w:val="24"/>
          <w:szCs w:val="24"/>
          <w:lang w:val="en-US"/>
        </w:rPr>
        <w:t xml:space="preserve"> </w:t>
      </w:r>
      <w:r w:rsidRPr="00587EF7">
        <w:rPr>
          <w:rFonts w:ascii="Arial" w:eastAsia="Calibri" w:hAnsi="Arial" w:cs="Arial"/>
          <w:sz w:val="24"/>
          <w:szCs w:val="24"/>
          <w:lang w:val="en-US"/>
        </w:rPr>
        <w:t>pelayanan</w:t>
      </w:r>
      <w:r>
        <w:rPr>
          <w:rFonts w:ascii="Arial" w:eastAsia="Calibri" w:hAnsi="Arial" w:cs="Arial"/>
          <w:sz w:val="24"/>
          <w:szCs w:val="24"/>
          <w:lang w:val="en-US"/>
        </w:rPr>
        <w:t xml:space="preserve"> </w:t>
      </w:r>
      <w:r w:rsidRPr="00587EF7">
        <w:rPr>
          <w:rFonts w:ascii="Arial" w:eastAsia="Calibri" w:hAnsi="Arial" w:cs="Arial"/>
          <w:sz w:val="24"/>
          <w:szCs w:val="24"/>
          <w:lang w:val="en-US"/>
        </w:rPr>
        <w:t>kesehatan yang diberikan.</w:t>
      </w:r>
      <w:bookmarkStart w:id="1" w:name="_GoBack"/>
      <w:bookmarkEnd w:id="1"/>
    </w:p>
    <w:p w:rsidR="00D6660F" w:rsidRDefault="00D6660F" w:rsidP="00D6660F">
      <w:pPr>
        <w:pStyle w:val="ListParagraph"/>
        <w:spacing w:line="480" w:lineRule="auto"/>
        <w:ind w:left="426"/>
        <w:jc w:val="both"/>
        <w:rPr>
          <w:rFonts w:ascii="Arial" w:hAnsi="Arial" w:cs="Arial"/>
          <w:sz w:val="24"/>
          <w:szCs w:val="24"/>
          <w:lang w:val="en-US"/>
        </w:rPr>
      </w:pPr>
    </w:p>
    <w:p w:rsidR="00D6660F" w:rsidRDefault="00D6660F" w:rsidP="00D6660F">
      <w:pPr>
        <w:pStyle w:val="ListParagraph"/>
        <w:spacing w:line="480" w:lineRule="auto"/>
        <w:ind w:left="426"/>
        <w:jc w:val="both"/>
        <w:rPr>
          <w:rFonts w:ascii="Arial" w:eastAsia="Calibri" w:hAnsi="Arial" w:cs="Arial"/>
          <w:sz w:val="24"/>
          <w:szCs w:val="24"/>
          <w:lang w:val="en-US"/>
        </w:rPr>
      </w:pPr>
      <w:r>
        <w:rPr>
          <w:rFonts w:ascii="Arial" w:eastAsia="Calibri" w:hAnsi="Arial" w:cs="Arial"/>
          <w:sz w:val="24"/>
          <w:szCs w:val="24"/>
          <w:lang w:val="en-US"/>
        </w:rPr>
        <w:t>Dari kesimpulan diatas, berikut adalah beberapa rekomendasi saran yang dapat penulis ajukan:</w:t>
      </w:r>
    </w:p>
    <w:p w:rsidR="00D6660F" w:rsidRDefault="00D6660F" w:rsidP="00D6660F">
      <w:pPr>
        <w:pStyle w:val="ListParagraph"/>
        <w:numPr>
          <w:ilvl w:val="0"/>
          <w:numId w:val="11"/>
        </w:numPr>
        <w:spacing w:line="480" w:lineRule="auto"/>
        <w:ind w:left="993" w:hanging="284"/>
        <w:jc w:val="both"/>
        <w:rPr>
          <w:rFonts w:ascii="Arial" w:hAnsi="Arial" w:cs="Arial"/>
          <w:sz w:val="24"/>
          <w:szCs w:val="24"/>
          <w:lang w:val="en-US"/>
        </w:rPr>
      </w:pPr>
      <w:proofErr w:type="gramStart"/>
      <w:r w:rsidRPr="00587EF7">
        <w:rPr>
          <w:rFonts w:ascii="Arial" w:eastAsia="Calibri" w:hAnsi="Arial" w:cs="Arial"/>
          <w:sz w:val="24"/>
          <w:szCs w:val="24"/>
          <w:lang w:val="en-US"/>
        </w:rPr>
        <w:t>perlu</w:t>
      </w:r>
      <w:proofErr w:type="gramEnd"/>
      <w:r>
        <w:rPr>
          <w:rFonts w:ascii="Arial" w:eastAsia="Calibri" w:hAnsi="Arial" w:cs="Arial"/>
          <w:sz w:val="24"/>
          <w:szCs w:val="24"/>
          <w:lang w:val="en-US"/>
        </w:rPr>
        <w:t xml:space="preserve"> </w:t>
      </w:r>
      <w:r w:rsidRPr="00587EF7">
        <w:rPr>
          <w:rFonts w:ascii="Arial" w:eastAsia="Calibri" w:hAnsi="Arial" w:cs="Arial"/>
          <w:sz w:val="24"/>
          <w:szCs w:val="24"/>
          <w:lang w:val="en-US"/>
        </w:rPr>
        <w:t>untuk</w:t>
      </w:r>
      <w:r>
        <w:rPr>
          <w:rFonts w:ascii="Arial" w:eastAsia="Calibri" w:hAnsi="Arial" w:cs="Arial"/>
          <w:sz w:val="24"/>
          <w:szCs w:val="24"/>
          <w:lang w:val="en-US"/>
        </w:rPr>
        <w:t xml:space="preserve"> </w:t>
      </w:r>
      <w:r w:rsidRPr="00587EF7">
        <w:rPr>
          <w:rFonts w:ascii="Arial" w:eastAsia="Calibri" w:hAnsi="Arial" w:cs="Arial"/>
          <w:sz w:val="24"/>
          <w:szCs w:val="24"/>
          <w:lang w:val="en-US"/>
        </w:rPr>
        <w:t>menerapkan</w:t>
      </w:r>
      <w:r>
        <w:rPr>
          <w:rFonts w:ascii="Arial" w:eastAsia="Calibri" w:hAnsi="Arial" w:cs="Arial"/>
          <w:sz w:val="24"/>
          <w:szCs w:val="24"/>
          <w:lang w:val="en-US"/>
        </w:rPr>
        <w:t xml:space="preserve"> </w:t>
      </w:r>
      <w:r w:rsidRPr="00587EF7">
        <w:rPr>
          <w:rFonts w:ascii="Arial" w:eastAsia="Calibri" w:hAnsi="Arial" w:cs="Arial"/>
          <w:sz w:val="24"/>
          <w:szCs w:val="24"/>
          <w:lang w:val="en-US"/>
        </w:rPr>
        <w:t>suatu</w:t>
      </w:r>
      <w:r>
        <w:rPr>
          <w:rFonts w:ascii="Arial" w:eastAsia="Calibri" w:hAnsi="Arial" w:cs="Arial"/>
          <w:sz w:val="24"/>
          <w:szCs w:val="24"/>
          <w:lang w:val="en-US"/>
        </w:rPr>
        <w:t xml:space="preserve"> </w:t>
      </w:r>
      <w:r w:rsidRPr="00587EF7">
        <w:rPr>
          <w:rFonts w:ascii="Arial" w:eastAsia="Calibri" w:hAnsi="Arial" w:cs="Arial"/>
          <w:sz w:val="24"/>
          <w:szCs w:val="24"/>
          <w:lang w:val="en-US"/>
        </w:rPr>
        <w:t>metode</w:t>
      </w:r>
      <w:r>
        <w:rPr>
          <w:rFonts w:ascii="Arial" w:eastAsia="Calibri" w:hAnsi="Arial" w:cs="Arial"/>
          <w:sz w:val="24"/>
          <w:szCs w:val="24"/>
          <w:lang w:val="en-US"/>
        </w:rPr>
        <w:t xml:space="preserve"> </w:t>
      </w:r>
      <w:r w:rsidRPr="00587EF7">
        <w:rPr>
          <w:rFonts w:ascii="Arial" w:eastAsia="Calibri" w:hAnsi="Arial" w:cs="Arial"/>
          <w:sz w:val="24"/>
          <w:szCs w:val="24"/>
          <w:lang w:val="en-US"/>
        </w:rPr>
        <w:t>sosialisasi yang baru</w:t>
      </w:r>
      <w:r>
        <w:rPr>
          <w:rFonts w:ascii="Arial" w:eastAsia="Calibri" w:hAnsi="Arial" w:cs="Arial"/>
          <w:sz w:val="24"/>
          <w:szCs w:val="24"/>
          <w:lang w:val="en-US"/>
        </w:rPr>
        <w:t xml:space="preserve"> </w:t>
      </w:r>
      <w:r w:rsidRPr="00587EF7">
        <w:rPr>
          <w:rFonts w:ascii="Arial" w:eastAsia="Calibri" w:hAnsi="Arial" w:cs="Arial"/>
          <w:sz w:val="24"/>
          <w:szCs w:val="24"/>
          <w:lang w:val="en-US"/>
        </w:rPr>
        <w:t>misalnya</w:t>
      </w:r>
      <w:r>
        <w:rPr>
          <w:rFonts w:ascii="Arial" w:eastAsia="Calibri" w:hAnsi="Arial" w:cs="Arial"/>
          <w:sz w:val="24"/>
          <w:szCs w:val="24"/>
          <w:lang w:val="en-US"/>
        </w:rPr>
        <w:t xml:space="preserve"> </w:t>
      </w:r>
      <w:r w:rsidRPr="00587EF7">
        <w:rPr>
          <w:rFonts w:ascii="Arial" w:eastAsia="Calibri" w:hAnsi="Arial" w:cs="Arial"/>
          <w:sz w:val="24"/>
          <w:szCs w:val="24"/>
          <w:lang w:val="en-US"/>
        </w:rPr>
        <w:t>membuat poster ata</w:t>
      </w:r>
      <w:r>
        <w:rPr>
          <w:rFonts w:ascii="Arial" w:hAnsi="Arial" w:cs="Arial"/>
          <w:sz w:val="24"/>
          <w:szCs w:val="24"/>
          <w:lang w:val="en-US"/>
        </w:rPr>
        <w:t>u</w:t>
      </w:r>
      <w:r>
        <w:rPr>
          <w:rFonts w:ascii="Arial" w:eastAsia="Calibri" w:hAnsi="Arial" w:cs="Arial"/>
          <w:sz w:val="24"/>
          <w:szCs w:val="24"/>
          <w:lang w:val="en-US"/>
        </w:rPr>
        <w:t xml:space="preserve"> </w:t>
      </w:r>
      <w:r w:rsidRPr="00587EF7">
        <w:rPr>
          <w:rFonts w:ascii="Arial" w:eastAsia="Calibri" w:hAnsi="Arial" w:cs="Arial"/>
          <w:sz w:val="24"/>
          <w:szCs w:val="24"/>
          <w:lang w:val="en-US"/>
        </w:rPr>
        <w:t>spanduk</w:t>
      </w:r>
      <w:r>
        <w:rPr>
          <w:rFonts w:ascii="Arial" w:eastAsia="Calibri" w:hAnsi="Arial" w:cs="Arial"/>
          <w:sz w:val="24"/>
          <w:szCs w:val="24"/>
          <w:lang w:val="en-US"/>
        </w:rPr>
        <w:t xml:space="preserve"> </w:t>
      </w:r>
      <w:r w:rsidRPr="00587EF7">
        <w:rPr>
          <w:rFonts w:ascii="Arial" w:eastAsia="Calibri" w:hAnsi="Arial" w:cs="Arial"/>
          <w:sz w:val="24"/>
          <w:szCs w:val="24"/>
          <w:lang w:val="en-US"/>
        </w:rPr>
        <w:t>ajakan</w:t>
      </w:r>
      <w:r>
        <w:rPr>
          <w:rFonts w:ascii="Arial" w:eastAsia="Calibri" w:hAnsi="Arial" w:cs="Arial"/>
          <w:sz w:val="24"/>
          <w:szCs w:val="24"/>
          <w:lang w:val="en-US"/>
        </w:rPr>
        <w:t xml:space="preserve"> </w:t>
      </w:r>
      <w:r w:rsidRPr="00587EF7">
        <w:rPr>
          <w:rFonts w:ascii="Arial" w:eastAsia="Calibri" w:hAnsi="Arial" w:cs="Arial"/>
          <w:sz w:val="24"/>
          <w:szCs w:val="24"/>
          <w:lang w:val="en-US"/>
        </w:rPr>
        <w:t>untuk</w:t>
      </w:r>
      <w:r>
        <w:rPr>
          <w:rFonts w:ascii="Arial" w:eastAsia="Calibri" w:hAnsi="Arial" w:cs="Arial"/>
          <w:sz w:val="24"/>
          <w:szCs w:val="24"/>
          <w:lang w:val="en-US"/>
        </w:rPr>
        <w:t xml:space="preserve"> </w:t>
      </w:r>
      <w:r w:rsidRPr="00587EF7">
        <w:rPr>
          <w:rFonts w:ascii="Arial" w:eastAsia="Calibri" w:hAnsi="Arial" w:cs="Arial"/>
          <w:sz w:val="24"/>
          <w:szCs w:val="24"/>
          <w:lang w:val="en-US"/>
        </w:rPr>
        <w:t>memeriksakan</w:t>
      </w:r>
      <w:r>
        <w:rPr>
          <w:rFonts w:ascii="Arial" w:eastAsia="Calibri" w:hAnsi="Arial" w:cs="Arial"/>
          <w:sz w:val="24"/>
          <w:szCs w:val="24"/>
          <w:lang w:val="en-US"/>
        </w:rPr>
        <w:t xml:space="preserve"> </w:t>
      </w:r>
      <w:r w:rsidRPr="00587EF7">
        <w:rPr>
          <w:rFonts w:ascii="Arial" w:eastAsia="Calibri" w:hAnsi="Arial" w:cs="Arial"/>
          <w:sz w:val="24"/>
          <w:szCs w:val="24"/>
          <w:lang w:val="en-US"/>
        </w:rPr>
        <w:t>kondisi</w:t>
      </w:r>
      <w:r>
        <w:rPr>
          <w:rFonts w:ascii="Arial" w:eastAsia="Calibri" w:hAnsi="Arial" w:cs="Arial"/>
          <w:sz w:val="24"/>
          <w:szCs w:val="24"/>
          <w:lang w:val="en-US"/>
        </w:rPr>
        <w:t xml:space="preserve"> </w:t>
      </w:r>
      <w:r w:rsidRPr="00587EF7">
        <w:rPr>
          <w:rFonts w:ascii="Arial" w:eastAsia="Calibri" w:hAnsi="Arial" w:cs="Arial"/>
          <w:sz w:val="24"/>
          <w:szCs w:val="24"/>
          <w:lang w:val="en-US"/>
        </w:rPr>
        <w:t>kesehatan</w:t>
      </w:r>
      <w:r>
        <w:rPr>
          <w:rFonts w:ascii="Arial" w:eastAsia="Calibri" w:hAnsi="Arial" w:cs="Arial"/>
          <w:sz w:val="24"/>
          <w:szCs w:val="24"/>
          <w:lang w:val="en-US"/>
        </w:rPr>
        <w:t xml:space="preserve"> </w:t>
      </w:r>
      <w:r w:rsidRPr="00587EF7">
        <w:rPr>
          <w:rFonts w:ascii="Arial" w:eastAsia="Calibri" w:hAnsi="Arial" w:cs="Arial"/>
          <w:sz w:val="24"/>
          <w:szCs w:val="24"/>
          <w:lang w:val="en-US"/>
        </w:rPr>
        <w:t>ke</w:t>
      </w:r>
      <w:r>
        <w:rPr>
          <w:rFonts w:ascii="Arial" w:eastAsia="Calibri" w:hAnsi="Arial" w:cs="Arial"/>
          <w:sz w:val="24"/>
          <w:szCs w:val="24"/>
          <w:lang w:val="en-US"/>
        </w:rPr>
        <w:t xml:space="preserve"> </w:t>
      </w:r>
      <w:r w:rsidRPr="00587EF7">
        <w:rPr>
          <w:rFonts w:ascii="Arial" w:eastAsia="Calibri" w:hAnsi="Arial" w:cs="Arial"/>
          <w:sz w:val="24"/>
          <w:szCs w:val="24"/>
          <w:lang w:val="en-US"/>
        </w:rPr>
        <w:t>Puskesmas yang diba</w:t>
      </w:r>
      <w:r>
        <w:rPr>
          <w:rFonts w:ascii="Arial" w:eastAsia="Calibri" w:hAnsi="Arial" w:cs="Arial"/>
          <w:sz w:val="24"/>
          <w:szCs w:val="24"/>
        </w:rPr>
        <w:t>l</w:t>
      </w:r>
      <w:r w:rsidRPr="00587EF7">
        <w:rPr>
          <w:rFonts w:ascii="Arial" w:eastAsia="Calibri" w:hAnsi="Arial" w:cs="Arial"/>
          <w:sz w:val="24"/>
          <w:szCs w:val="24"/>
          <w:lang w:val="en-US"/>
        </w:rPr>
        <w:t>ut</w:t>
      </w:r>
      <w:r>
        <w:rPr>
          <w:rFonts w:ascii="Arial" w:eastAsia="Calibri" w:hAnsi="Arial" w:cs="Arial"/>
          <w:sz w:val="24"/>
          <w:szCs w:val="24"/>
          <w:lang w:val="en-US"/>
        </w:rPr>
        <w:t xml:space="preserve"> </w:t>
      </w:r>
      <w:r w:rsidRPr="00587EF7">
        <w:rPr>
          <w:rFonts w:ascii="Arial" w:eastAsia="Calibri" w:hAnsi="Arial" w:cs="Arial"/>
          <w:sz w:val="24"/>
          <w:szCs w:val="24"/>
          <w:lang w:val="en-US"/>
        </w:rPr>
        <w:t>dengan</w:t>
      </w:r>
      <w:r>
        <w:rPr>
          <w:rFonts w:ascii="Arial" w:eastAsia="Calibri" w:hAnsi="Arial" w:cs="Arial"/>
          <w:sz w:val="24"/>
          <w:szCs w:val="24"/>
          <w:lang w:val="en-US"/>
        </w:rPr>
        <w:t xml:space="preserve"> </w:t>
      </w:r>
      <w:r w:rsidRPr="00587EF7">
        <w:rPr>
          <w:rFonts w:ascii="Arial" w:eastAsia="Calibri" w:hAnsi="Arial" w:cs="Arial"/>
          <w:sz w:val="24"/>
          <w:szCs w:val="24"/>
          <w:lang w:val="en-US"/>
        </w:rPr>
        <w:t>kreatif di tiap</w:t>
      </w:r>
      <w:r>
        <w:rPr>
          <w:rFonts w:ascii="Arial" w:eastAsia="Calibri" w:hAnsi="Arial" w:cs="Arial"/>
          <w:sz w:val="24"/>
          <w:szCs w:val="24"/>
          <w:lang w:val="en-US"/>
        </w:rPr>
        <w:t xml:space="preserve"> </w:t>
      </w:r>
      <w:r w:rsidRPr="00587EF7">
        <w:rPr>
          <w:rFonts w:ascii="Arial" w:eastAsia="Calibri" w:hAnsi="Arial" w:cs="Arial"/>
          <w:sz w:val="24"/>
          <w:szCs w:val="24"/>
          <w:lang w:val="en-US"/>
        </w:rPr>
        <w:t>desanya</w:t>
      </w:r>
      <w:r>
        <w:rPr>
          <w:rFonts w:ascii="Arial" w:eastAsia="Calibri" w:hAnsi="Arial" w:cs="Arial"/>
          <w:sz w:val="24"/>
          <w:szCs w:val="24"/>
          <w:lang w:val="en-US"/>
        </w:rPr>
        <w:t xml:space="preserve"> </w:t>
      </w:r>
      <w:r w:rsidRPr="00587EF7">
        <w:rPr>
          <w:rFonts w:ascii="Arial" w:eastAsia="Calibri" w:hAnsi="Arial" w:cs="Arial"/>
          <w:sz w:val="24"/>
          <w:szCs w:val="24"/>
          <w:lang w:val="en-US"/>
        </w:rPr>
        <w:t>atau</w:t>
      </w:r>
      <w:r>
        <w:rPr>
          <w:rFonts w:ascii="Arial" w:eastAsia="Calibri" w:hAnsi="Arial" w:cs="Arial"/>
          <w:sz w:val="24"/>
          <w:szCs w:val="24"/>
          <w:lang w:val="en-US"/>
        </w:rPr>
        <w:t xml:space="preserve"> </w:t>
      </w:r>
      <w:r w:rsidRPr="00587EF7">
        <w:rPr>
          <w:rFonts w:ascii="Arial" w:eastAsia="Calibri" w:hAnsi="Arial" w:cs="Arial"/>
          <w:sz w:val="24"/>
          <w:szCs w:val="24"/>
          <w:lang w:val="en-US"/>
        </w:rPr>
        <w:t>tempat</w:t>
      </w:r>
      <w:r>
        <w:rPr>
          <w:rFonts w:ascii="Arial" w:eastAsia="Calibri" w:hAnsi="Arial" w:cs="Arial"/>
          <w:sz w:val="24"/>
          <w:szCs w:val="24"/>
          <w:lang w:val="en-US"/>
        </w:rPr>
        <w:t xml:space="preserve"> </w:t>
      </w:r>
      <w:r w:rsidRPr="00587EF7">
        <w:rPr>
          <w:rFonts w:ascii="Arial" w:eastAsia="Calibri" w:hAnsi="Arial" w:cs="Arial"/>
          <w:sz w:val="24"/>
          <w:szCs w:val="24"/>
          <w:lang w:val="en-US"/>
        </w:rPr>
        <w:t>umum</w:t>
      </w:r>
      <w:r>
        <w:rPr>
          <w:rFonts w:ascii="Arial" w:eastAsia="Calibri" w:hAnsi="Arial" w:cs="Arial"/>
          <w:sz w:val="24"/>
          <w:szCs w:val="24"/>
          <w:lang w:val="en-US"/>
        </w:rPr>
        <w:t xml:space="preserve"> </w:t>
      </w:r>
      <w:r>
        <w:rPr>
          <w:rFonts w:ascii="Arial" w:hAnsi="Arial" w:cs="Arial"/>
          <w:sz w:val="24"/>
          <w:szCs w:val="24"/>
          <w:lang w:val="en-US"/>
        </w:rPr>
        <w:t>seperti pasar.</w:t>
      </w:r>
    </w:p>
    <w:p w:rsidR="00D6660F" w:rsidRDefault="00D6660F" w:rsidP="00D6660F">
      <w:pPr>
        <w:pStyle w:val="ListParagraph"/>
        <w:numPr>
          <w:ilvl w:val="0"/>
          <w:numId w:val="11"/>
        </w:numPr>
        <w:spacing w:line="480" w:lineRule="auto"/>
        <w:ind w:left="993" w:hanging="284"/>
        <w:jc w:val="both"/>
        <w:rPr>
          <w:rFonts w:ascii="Arial" w:eastAsia="Calibri" w:hAnsi="Arial" w:cs="Arial"/>
          <w:sz w:val="24"/>
          <w:szCs w:val="24"/>
          <w:lang w:val="en-US"/>
        </w:rPr>
      </w:pPr>
      <w:proofErr w:type="gramStart"/>
      <w:r w:rsidRPr="00587EF7">
        <w:rPr>
          <w:rFonts w:ascii="Arial" w:eastAsia="Calibri" w:hAnsi="Arial" w:cs="Arial"/>
          <w:sz w:val="24"/>
          <w:szCs w:val="24"/>
          <w:lang w:val="en-US"/>
        </w:rPr>
        <w:t>perlu</w:t>
      </w:r>
      <w:proofErr w:type="gramEnd"/>
      <w:r>
        <w:rPr>
          <w:rFonts w:ascii="Arial" w:eastAsia="Calibri" w:hAnsi="Arial" w:cs="Arial"/>
          <w:sz w:val="24"/>
          <w:szCs w:val="24"/>
          <w:lang w:val="en-US"/>
        </w:rPr>
        <w:t xml:space="preserve"> </w:t>
      </w:r>
      <w:r w:rsidRPr="00587EF7">
        <w:rPr>
          <w:rFonts w:ascii="Arial" w:eastAsia="Calibri" w:hAnsi="Arial" w:cs="Arial"/>
          <w:sz w:val="24"/>
          <w:szCs w:val="24"/>
          <w:lang w:val="en-US"/>
        </w:rPr>
        <w:t>ditambahkan</w:t>
      </w:r>
      <w:r>
        <w:rPr>
          <w:rFonts w:ascii="Arial" w:eastAsia="Calibri" w:hAnsi="Arial" w:cs="Arial"/>
          <w:sz w:val="24"/>
          <w:szCs w:val="24"/>
          <w:lang w:val="en-US"/>
        </w:rPr>
        <w:t xml:space="preserve"> </w:t>
      </w:r>
      <w:r w:rsidRPr="00587EF7">
        <w:rPr>
          <w:rFonts w:ascii="Arial" w:eastAsia="Calibri" w:hAnsi="Arial" w:cs="Arial"/>
          <w:sz w:val="24"/>
          <w:szCs w:val="24"/>
          <w:lang w:val="en-US"/>
        </w:rPr>
        <w:t>adanya</w:t>
      </w:r>
      <w:r>
        <w:rPr>
          <w:rFonts w:ascii="Arial" w:eastAsia="Calibri" w:hAnsi="Arial" w:cs="Arial"/>
          <w:sz w:val="24"/>
          <w:szCs w:val="24"/>
          <w:lang w:val="en-US"/>
        </w:rPr>
        <w:t xml:space="preserve"> </w:t>
      </w:r>
      <w:r w:rsidRPr="00587EF7">
        <w:rPr>
          <w:rFonts w:ascii="Arial" w:eastAsia="Calibri" w:hAnsi="Arial" w:cs="Arial"/>
          <w:sz w:val="24"/>
          <w:szCs w:val="24"/>
          <w:lang w:val="en-US"/>
        </w:rPr>
        <w:t>pembinaan</w:t>
      </w:r>
      <w:r>
        <w:rPr>
          <w:rFonts w:ascii="Arial" w:eastAsia="Calibri" w:hAnsi="Arial" w:cs="Arial"/>
          <w:sz w:val="24"/>
          <w:szCs w:val="24"/>
          <w:lang w:val="en-US"/>
        </w:rPr>
        <w:t xml:space="preserve"> </w:t>
      </w:r>
      <w:r w:rsidRPr="00587EF7">
        <w:rPr>
          <w:rFonts w:ascii="Arial" w:eastAsia="Calibri" w:hAnsi="Arial" w:cs="Arial"/>
          <w:sz w:val="24"/>
          <w:szCs w:val="24"/>
          <w:lang w:val="en-US"/>
        </w:rPr>
        <w:t>kader</w:t>
      </w:r>
      <w:r>
        <w:rPr>
          <w:rFonts w:ascii="Arial" w:eastAsia="Calibri" w:hAnsi="Arial" w:cs="Arial"/>
          <w:sz w:val="24"/>
          <w:szCs w:val="24"/>
          <w:lang w:val="en-US"/>
        </w:rPr>
        <w:t xml:space="preserve"> </w:t>
      </w:r>
      <w:r w:rsidRPr="00587EF7">
        <w:rPr>
          <w:rFonts w:ascii="Arial" w:eastAsia="Calibri" w:hAnsi="Arial" w:cs="Arial"/>
          <w:sz w:val="24"/>
          <w:szCs w:val="24"/>
          <w:lang w:val="en-US"/>
        </w:rPr>
        <w:t>kesehatan</w:t>
      </w:r>
      <w:r>
        <w:rPr>
          <w:rFonts w:ascii="Arial" w:eastAsia="Calibri" w:hAnsi="Arial" w:cs="Arial"/>
          <w:sz w:val="24"/>
          <w:szCs w:val="24"/>
          <w:lang w:val="en-US"/>
        </w:rPr>
        <w:t xml:space="preserve"> </w:t>
      </w:r>
      <w:r w:rsidRPr="00587EF7">
        <w:rPr>
          <w:rFonts w:ascii="Arial" w:eastAsia="Calibri" w:hAnsi="Arial" w:cs="Arial"/>
          <w:sz w:val="24"/>
          <w:szCs w:val="24"/>
          <w:lang w:val="en-US"/>
        </w:rPr>
        <w:t>secara</w:t>
      </w:r>
      <w:r>
        <w:rPr>
          <w:rFonts w:ascii="Arial" w:eastAsia="Calibri" w:hAnsi="Arial" w:cs="Arial"/>
          <w:sz w:val="24"/>
          <w:szCs w:val="24"/>
          <w:lang w:val="en-US"/>
        </w:rPr>
        <w:t xml:space="preserve"> </w:t>
      </w:r>
      <w:r w:rsidRPr="00587EF7">
        <w:rPr>
          <w:rFonts w:ascii="Arial" w:eastAsia="Calibri" w:hAnsi="Arial" w:cs="Arial"/>
          <w:sz w:val="24"/>
          <w:szCs w:val="24"/>
          <w:lang w:val="en-US"/>
        </w:rPr>
        <w:t>rutin</w:t>
      </w:r>
      <w:r>
        <w:rPr>
          <w:rFonts w:ascii="Arial" w:eastAsia="Calibri" w:hAnsi="Arial" w:cs="Arial"/>
          <w:sz w:val="24"/>
          <w:szCs w:val="24"/>
          <w:lang w:val="en-US"/>
        </w:rPr>
        <w:t xml:space="preserve"> </w:t>
      </w:r>
      <w:r w:rsidRPr="00587EF7">
        <w:rPr>
          <w:rFonts w:ascii="Arial" w:eastAsia="Calibri" w:hAnsi="Arial" w:cs="Arial"/>
          <w:sz w:val="24"/>
          <w:szCs w:val="24"/>
          <w:lang w:val="en-US"/>
        </w:rPr>
        <w:t>bisa</w:t>
      </w:r>
      <w:r>
        <w:rPr>
          <w:rFonts w:ascii="Arial" w:eastAsia="Calibri" w:hAnsi="Arial" w:cs="Arial"/>
          <w:sz w:val="24"/>
          <w:szCs w:val="24"/>
          <w:lang w:val="en-US"/>
        </w:rPr>
        <w:t xml:space="preserve"> </w:t>
      </w:r>
      <w:r w:rsidRPr="00587EF7">
        <w:rPr>
          <w:rFonts w:ascii="Arial" w:eastAsia="Calibri" w:hAnsi="Arial" w:cs="Arial"/>
          <w:sz w:val="24"/>
          <w:szCs w:val="24"/>
          <w:lang w:val="en-US"/>
        </w:rPr>
        <w:t xml:space="preserve">melalui forum kesehatan. </w:t>
      </w:r>
    </w:p>
    <w:p w:rsidR="00D6660F" w:rsidRDefault="00D6660F" w:rsidP="00D6660F">
      <w:pPr>
        <w:pStyle w:val="ListParagraph"/>
        <w:numPr>
          <w:ilvl w:val="0"/>
          <w:numId w:val="11"/>
        </w:numPr>
        <w:spacing w:line="480" w:lineRule="auto"/>
        <w:ind w:left="993" w:hanging="284"/>
        <w:jc w:val="both"/>
        <w:rPr>
          <w:rFonts w:ascii="Arial" w:hAnsi="Arial" w:cs="Arial"/>
          <w:sz w:val="24"/>
          <w:szCs w:val="24"/>
          <w:lang w:val="en-US"/>
        </w:rPr>
      </w:pPr>
      <w:proofErr w:type="gramStart"/>
      <w:r w:rsidRPr="00587EF7">
        <w:rPr>
          <w:rFonts w:ascii="Arial" w:eastAsia="Calibri" w:hAnsi="Arial" w:cs="Arial"/>
          <w:sz w:val="24"/>
          <w:szCs w:val="24"/>
          <w:lang w:val="en-US"/>
        </w:rPr>
        <w:t>penulis</w:t>
      </w:r>
      <w:proofErr w:type="gramEnd"/>
      <w:r>
        <w:rPr>
          <w:rFonts w:ascii="Arial" w:eastAsia="Calibri" w:hAnsi="Arial" w:cs="Arial"/>
          <w:sz w:val="24"/>
          <w:szCs w:val="24"/>
          <w:lang w:val="en-US"/>
        </w:rPr>
        <w:t xml:space="preserve"> </w:t>
      </w:r>
      <w:r w:rsidRPr="00587EF7">
        <w:rPr>
          <w:rFonts w:ascii="Arial" w:eastAsia="Calibri" w:hAnsi="Arial" w:cs="Arial"/>
          <w:sz w:val="24"/>
          <w:szCs w:val="24"/>
          <w:lang w:val="en-US"/>
        </w:rPr>
        <w:t>menyarankan</w:t>
      </w:r>
      <w:r>
        <w:rPr>
          <w:rFonts w:ascii="Arial" w:eastAsia="Calibri" w:hAnsi="Arial" w:cs="Arial"/>
          <w:sz w:val="24"/>
          <w:szCs w:val="24"/>
          <w:lang w:val="en-US"/>
        </w:rPr>
        <w:t xml:space="preserve"> </w:t>
      </w:r>
      <w:r w:rsidRPr="00587EF7">
        <w:rPr>
          <w:rFonts w:ascii="Arial" w:eastAsia="Calibri" w:hAnsi="Arial" w:cs="Arial"/>
          <w:sz w:val="24"/>
          <w:szCs w:val="24"/>
          <w:lang w:val="en-US"/>
        </w:rPr>
        <w:t>untuk</w:t>
      </w:r>
      <w:r>
        <w:rPr>
          <w:rFonts w:ascii="Arial" w:eastAsia="Calibri" w:hAnsi="Arial" w:cs="Arial"/>
          <w:sz w:val="24"/>
          <w:szCs w:val="24"/>
          <w:lang w:val="en-US"/>
        </w:rPr>
        <w:t xml:space="preserve"> </w:t>
      </w:r>
      <w:r w:rsidRPr="00587EF7">
        <w:rPr>
          <w:rFonts w:ascii="Arial" w:eastAsia="Calibri" w:hAnsi="Arial" w:cs="Arial"/>
          <w:sz w:val="24"/>
          <w:szCs w:val="24"/>
          <w:lang w:val="en-US"/>
        </w:rPr>
        <w:t xml:space="preserve">puskesmas agar </w:t>
      </w:r>
      <w:r>
        <w:rPr>
          <w:rFonts w:ascii="Arial" w:eastAsia="Calibri" w:hAnsi="Arial" w:cs="Arial"/>
          <w:sz w:val="24"/>
          <w:szCs w:val="24"/>
          <w:lang w:val="en-US"/>
        </w:rPr>
        <w:t>menyediakan mesin foto copy untuk dapat memfasilitasi kelengkapan administrasi</w:t>
      </w:r>
      <w:r>
        <w:rPr>
          <w:rFonts w:ascii="Arial" w:hAnsi="Arial" w:cs="Arial"/>
          <w:sz w:val="24"/>
          <w:szCs w:val="24"/>
          <w:lang w:val="en-US"/>
        </w:rPr>
        <w:t>.</w:t>
      </w:r>
    </w:p>
    <w:p w:rsidR="00346749" w:rsidRDefault="00D6660F" w:rsidP="00D6660F">
      <w:pPr>
        <w:pStyle w:val="ListParagraph"/>
        <w:jc w:val="both"/>
        <w:rPr>
          <w:rFonts w:ascii="Arial" w:eastAsia="Calibri" w:hAnsi="Arial" w:cs="Arial"/>
          <w:sz w:val="24"/>
          <w:szCs w:val="24"/>
          <w:lang w:val="en-US"/>
        </w:rPr>
      </w:pPr>
      <w:r w:rsidRPr="00587EF7">
        <w:rPr>
          <w:rFonts w:ascii="Arial" w:eastAsia="Calibri" w:hAnsi="Arial" w:cs="Arial"/>
          <w:sz w:val="24"/>
          <w:szCs w:val="24"/>
          <w:lang w:val="en-US"/>
        </w:rPr>
        <w:t>Hambatan</w:t>
      </w:r>
      <w:r>
        <w:rPr>
          <w:rFonts w:ascii="Arial" w:eastAsia="Calibri" w:hAnsi="Arial" w:cs="Arial"/>
          <w:sz w:val="24"/>
          <w:szCs w:val="24"/>
          <w:lang w:val="en-US"/>
        </w:rPr>
        <w:t xml:space="preserve"> </w:t>
      </w:r>
      <w:r w:rsidRPr="00587EF7">
        <w:rPr>
          <w:rFonts w:ascii="Arial" w:eastAsia="Calibri" w:hAnsi="Arial" w:cs="Arial"/>
          <w:sz w:val="24"/>
          <w:szCs w:val="24"/>
          <w:lang w:val="en-US"/>
        </w:rPr>
        <w:t>mengenai</w:t>
      </w:r>
      <w:r>
        <w:rPr>
          <w:rFonts w:ascii="Arial" w:eastAsia="Calibri" w:hAnsi="Arial" w:cs="Arial"/>
          <w:sz w:val="24"/>
          <w:szCs w:val="24"/>
          <w:lang w:val="en-US"/>
        </w:rPr>
        <w:t xml:space="preserve"> </w:t>
      </w:r>
      <w:r w:rsidRPr="00587EF7">
        <w:rPr>
          <w:rFonts w:ascii="Arial" w:eastAsia="Calibri" w:hAnsi="Arial" w:cs="Arial"/>
          <w:sz w:val="24"/>
          <w:szCs w:val="24"/>
          <w:lang w:val="en-US"/>
        </w:rPr>
        <w:t>lamanya</w:t>
      </w:r>
      <w:r>
        <w:rPr>
          <w:rFonts w:ascii="Arial" w:eastAsia="Calibri" w:hAnsi="Arial" w:cs="Arial"/>
          <w:sz w:val="24"/>
          <w:szCs w:val="24"/>
          <w:lang w:val="en-US"/>
        </w:rPr>
        <w:t xml:space="preserve"> proses </w:t>
      </w:r>
      <w:r w:rsidRPr="00587EF7">
        <w:rPr>
          <w:rFonts w:ascii="Arial" w:eastAsia="Calibri" w:hAnsi="Arial" w:cs="Arial"/>
          <w:sz w:val="24"/>
          <w:szCs w:val="24"/>
          <w:lang w:val="en-US"/>
        </w:rPr>
        <w:t>klaim</w:t>
      </w:r>
      <w:r>
        <w:rPr>
          <w:rFonts w:ascii="Arial" w:eastAsia="Calibri" w:hAnsi="Arial" w:cs="Arial"/>
          <w:sz w:val="24"/>
          <w:szCs w:val="24"/>
          <w:lang w:val="en-US"/>
        </w:rPr>
        <w:t xml:space="preserve"> </w:t>
      </w:r>
      <w:r w:rsidRPr="00587EF7">
        <w:rPr>
          <w:rFonts w:ascii="Arial" w:eastAsia="Calibri" w:hAnsi="Arial" w:cs="Arial"/>
          <w:sz w:val="24"/>
          <w:szCs w:val="24"/>
          <w:lang w:val="en-US"/>
        </w:rPr>
        <w:t>biaya</w:t>
      </w:r>
      <w:r>
        <w:rPr>
          <w:rFonts w:ascii="Arial" w:eastAsia="Calibri" w:hAnsi="Arial" w:cs="Arial"/>
          <w:sz w:val="24"/>
          <w:szCs w:val="24"/>
          <w:lang w:val="en-US"/>
        </w:rPr>
        <w:t xml:space="preserve"> </w:t>
      </w:r>
      <w:r w:rsidRPr="00587EF7">
        <w:rPr>
          <w:rFonts w:ascii="Arial" w:eastAsia="Calibri" w:hAnsi="Arial" w:cs="Arial"/>
          <w:sz w:val="24"/>
          <w:szCs w:val="24"/>
          <w:lang w:val="en-US"/>
        </w:rPr>
        <w:t>opera</w:t>
      </w:r>
      <w:r>
        <w:rPr>
          <w:rFonts w:ascii="Arial" w:eastAsia="Calibri" w:hAnsi="Arial" w:cs="Arial"/>
          <w:sz w:val="24"/>
          <w:szCs w:val="24"/>
          <w:lang w:val="en-US"/>
        </w:rPr>
        <w:t xml:space="preserve">sional kesehatan puskesmas dengan </w:t>
      </w:r>
      <w:r w:rsidRPr="00587EF7">
        <w:rPr>
          <w:rFonts w:ascii="Arial" w:eastAsia="Calibri" w:hAnsi="Arial" w:cs="Arial"/>
          <w:sz w:val="24"/>
          <w:szCs w:val="24"/>
          <w:lang w:val="en-US"/>
        </w:rPr>
        <w:t>terus</w:t>
      </w:r>
      <w:r>
        <w:rPr>
          <w:rFonts w:ascii="Arial" w:eastAsia="Calibri" w:hAnsi="Arial" w:cs="Arial"/>
          <w:sz w:val="24"/>
          <w:szCs w:val="24"/>
          <w:lang w:val="en-US"/>
        </w:rPr>
        <w:t xml:space="preserve"> </w:t>
      </w:r>
      <w:r w:rsidRPr="00587EF7">
        <w:rPr>
          <w:rFonts w:ascii="Arial" w:eastAsia="Calibri" w:hAnsi="Arial" w:cs="Arial"/>
          <w:sz w:val="24"/>
          <w:szCs w:val="24"/>
          <w:lang w:val="en-US"/>
        </w:rPr>
        <w:t>memantau</w:t>
      </w:r>
      <w:r>
        <w:rPr>
          <w:rFonts w:ascii="Arial" w:eastAsia="Calibri" w:hAnsi="Arial" w:cs="Arial"/>
          <w:sz w:val="24"/>
          <w:szCs w:val="24"/>
          <w:lang w:val="en-US"/>
        </w:rPr>
        <w:t xml:space="preserve"> </w:t>
      </w:r>
      <w:r w:rsidRPr="00587EF7">
        <w:rPr>
          <w:rFonts w:ascii="Arial" w:eastAsia="Calibri" w:hAnsi="Arial" w:cs="Arial"/>
          <w:sz w:val="24"/>
          <w:szCs w:val="24"/>
          <w:lang w:val="en-US"/>
        </w:rPr>
        <w:t>kedinas</w:t>
      </w:r>
      <w:r>
        <w:rPr>
          <w:rFonts w:ascii="Arial" w:eastAsia="Calibri" w:hAnsi="Arial" w:cs="Arial"/>
          <w:sz w:val="24"/>
          <w:szCs w:val="24"/>
          <w:lang w:val="en-US"/>
        </w:rPr>
        <w:t xml:space="preserve"> </w:t>
      </w:r>
      <w:r w:rsidRPr="00587EF7">
        <w:rPr>
          <w:rFonts w:ascii="Arial" w:eastAsia="Calibri" w:hAnsi="Arial" w:cs="Arial"/>
          <w:sz w:val="24"/>
          <w:szCs w:val="24"/>
          <w:lang w:val="en-US"/>
        </w:rPr>
        <w:t>k</w:t>
      </w:r>
      <w:r>
        <w:rPr>
          <w:rFonts w:ascii="Arial" w:eastAsia="Calibri" w:hAnsi="Arial" w:cs="Arial"/>
          <w:sz w:val="24"/>
          <w:szCs w:val="24"/>
          <w:lang w:val="en-US"/>
        </w:rPr>
        <w:t>esehatan maupun</w:t>
      </w:r>
      <w:r>
        <w:rPr>
          <w:rFonts w:ascii="Arial" w:hAnsi="Arial" w:cs="Arial"/>
          <w:sz w:val="24"/>
          <w:szCs w:val="24"/>
          <w:lang w:val="en-US"/>
        </w:rPr>
        <w:t xml:space="preserve"> </w:t>
      </w:r>
      <w:r>
        <w:rPr>
          <w:rFonts w:ascii="Arial" w:eastAsia="Calibri" w:hAnsi="Arial" w:cs="Arial"/>
          <w:sz w:val="24"/>
          <w:szCs w:val="24"/>
          <w:lang w:val="en-US"/>
        </w:rPr>
        <w:t xml:space="preserve">ke BPKA untuk </w:t>
      </w:r>
      <w:r w:rsidRPr="00587EF7">
        <w:rPr>
          <w:rFonts w:ascii="Arial" w:eastAsia="Calibri" w:hAnsi="Arial" w:cs="Arial"/>
          <w:sz w:val="24"/>
          <w:szCs w:val="24"/>
          <w:lang w:val="en-US"/>
        </w:rPr>
        <w:t>segara</w:t>
      </w:r>
      <w:r>
        <w:rPr>
          <w:rFonts w:ascii="Arial" w:eastAsia="Calibri" w:hAnsi="Arial" w:cs="Arial"/>
          <w:sz w:val="24"/>
          <w:szCs w:val="24"/>
          <w:lang w:val="en-US"/>
        </w:rPr>
        <w:t xml:space="preserve"> </w:t>
      </w:r>
      <w:r w:rsidRPr="00587EF7">
        <w:rPr>
          <w:rFonts w:ascii="Arial" w:eastAsia="Calibri" w:hAnsi="Arial" w:cs="Arial"/>
          <w:sz w:val="24"/>
          <w:szCs w:val="24"/>
          <w:lang w:val="en-US"/>
        </w:rPr>
        <w:t>mempercepat proses klaim</w:t>
      </w:r>
      <w:r>
        <w:rPr>
          <w:rFonts w:ascii="Arial" w:eastAsia="Calibri" w:hAnsi="Arial" w:cs="Arial"/>
          <w:sz w:val="24"/>
          <w:szCs w:val="24"/>
          <w:lang w:val="en-US"/>
        </w:rPr>
        <w:t xml:space="preserve"> </w:t>
      </w:r>
      <w:r w:rsidRPr="00587EF7">
        <w:rPr>
          <w:rFonts w:ascii="Arial" w:eastAsia="Calibri" w:hAnsi="Arial" w:cs="Arial"/>
          <w:sz w:val="24"/>
          <w:szCs w:val="24"/>
          <w:lang w:val="en-US"/>
        </w:rPr>
        <w:t>biaya.</w:t>
      </w:r>
    </w:p>
    <w:p w:rsidR="00346749" w:rsidRDefault="00346749">
      <w:pPr>
        <w:rPr>
          <w:rFonts w:ascii="Arial" w:eastAsia="Calibri" w:hAnsi="Arial" w:cs="Arial"/>
          <w:sz w:val="24"/>
          <w:szCs w:val="24"/>
          <w:lang w:val="en-US"/>
        </w:rPr>
      </w:pPr>
      <w:r>
        <w:rPr>
          <w:rFonts w:ascii="Arial" w:eastAsia="Calibri" w:hAnsi="Arial" w:cs="Arial"/>
          <w:sz w:val="24"/>
          <w:szCs w:val="24"/>
          <w:lang w:val="en-US"/>
        </w:rPr>
        <w:br w:type="page"/>
      </w:r>
    </w:p>
    <w:p w:rsidR="00AD44C0" w:rsidRDefault="00AD44C0" w:rsidP="00D6660F">
      <w:pPr>
        <w:pStyle w:val="ListParagraph"/>
        <w:jc w:val="both"/>
        <w:rPr>
          <w:rFonts w:ascii="Arial" w:hAnsi="Arial" w:cs="Arial"/>
          <w:sz w:val="24"/>
          <w:szCs w:val="24"/>
          <w:lang w:val="en-US"/>
        </w:rPr>
      </w:pPr>
    </w:p>
    <w:p w:rsidR="00D6660F" w:rsidRDefault="00D6660F" w:rsidP="00D6660F">
      <w:pPr>
        <w:pStyle w:val="ListParagraph"/>
        <w:jc w:val="both"/>
        <w:rPr>
          <w:rFonts w:ascii="Arial" w:hAnsi="Arial" w:cs="Arial"/>
          <w:sz w:val="24"/>
          <w:szCs w:val="24"/>
          <w:lang w:val="en-US"/>
        </w:rPr>
      </w:pPr>
    </w:p>
    <w:p w:rsidR="002B7F48" w:rsidRDefault="002B7F48" w:rsidP="00346749">
      <w:pPr>
        <w:pStyle w:val="ListParagraph"/>
        <w:numPr>
          <w:ilvl w:val="0"/>
          <w:numId w:val="1"/>
        </w:numPr>
        <w:ind w:left="426"/>
        <w:jc w:val="both"/>
        <w:rPr>
          <w:rFonts w:ascii="Arial" w:hAnsi="Arial" w:cs="Arial"/>
          <w:sz w:val="24"/>
          <w:szCs w:val="24"/>
          <w:lang w:val="en-US"/>
        </w:rPr>
      </w:pPr>
      <w:r>
        <w:rPr>
          <w:rFonts w:ascii="Arial" w:hAnsi="Arial" w:cs="Arial"/>
          <w:sz w:val="24"/>
          <w:szCs w:val="24"/>
          <w:lang w:val="en-US"/>
        </w:rPr>
        <w:t>DAFTAR PUSTAKA</w:t>
      </w:r>
    </w:p>
    <w:p w:rsidR="00346749" w:rsidRDefault="00346749" w:rsidP="00D6660F">
      <w:pPr>
        <w:pStyle w:val="ListParagraph"/>
        <w:spacing w:line="240" w:lineRule="auto"/>
        <w:ind w:left="1134" w:hanging="425"/>
        <w:jc w:val="both"/>
        <w:rPr>
          <w:rFonts w:ascii="Arial" w:eastAsia="Calibri" w:hAnsi="Arial" w:cs="Arial"/>
          <w:sz w:val="24"/>
          <w:szCs w:val="24"/>
          <w:lang w:val="en-US"/>
        </w:rPr>
      </w:pPr>
    </w:p>
    <w:p w:rsidR="00FB5AB6" w:rsidRDefault="00D6660F" w:rsidP="00FB5AB6">
      <w:pPr>
        <w:pStyle w:val="ListParagraph"/>
        <w:spacing w:line="240" w:lineRule="auto"/>
        <w:ind w:left="1134" w:hanging="425"/>
        <w:jc w:val="both"/>
        <w:rPr>
          <w:rFonts w:ascii="Arial" w:eastAsia="Calibri" w:hAnsi="Arial" w:cs="Arial"/>
          <w:i/>
          <w:sz w:val="24"/>
          <w:szCs w:val="24"/>
          <w:lang w:val="en-US"/>
        </w:rPr>
      </w:pPr>
      <w:r w:rsidRPr="00CD0E3D">
        <w:rPr>
          <w:rFonts w:ascii="Arial" w:eastAsia="Calibri" w:hAnsi="Arial" w:cs="Arial"/>
          <w:sz w:val="24"/>
          <w:szCs w:val="24"/>
        </w:rPr>
        <w:t xml:space="preserve">Faskes BPJS Kesehatan:  </w:t>
      </w:r>
      <w:r w:rsidRPr="00CD0E3D">
        <w:rPr>
          <w:rFonts w:ascii="Arial" w:eastAsia="Calibri" w:hAnsi="Arial" w:cs="Arial"/>
          <w:i/>
          <w:sz w:val="24"/>
          <w:szCs w:val="24"/>
        </w:rPr>
        <w:t>Panduan Praktis Gate Keeper Concept</w:t>
      </w:r>
    </w:p>
    <w:p w:rsidR="00FB5AB6" w:rsidRDefault="00FB5AB6" w:rsidP="00FB5AB6">
      <w:pPr>
        <w:pStyle w:val="ListParagraph"/>
        <w:spacing w:line="240" w:lineRule="auto"/>
        <w:ind w:left="1134" w:hanging="425"/>
        <w:jc w:val="both"/>
        <w:rPr>
          <w:rFonts w:ascii="Arial" w:eastAsia="Calibri" w:hAnsi="Arial" w:cs="Arial"/>
          <w:i/>
          <w:sz w:val="24"/>
          <w:szCs w:val="24"/>
          <w:lang w:val="en-US"/>
        </w:rPr>
      </w:pPr>
    </w:p>
    <w:p w:rsidR="00FB5AB6" w:rsidRPr="00FB5AB6" w:rsidRDefault="00FB5AB6" w:rsidP="00FB5AB6">
      <w:pPr>
        <w:pStyle w:val="ListParagraph"/>
        <w:spacing w:line="240" w:lineRule="auto"/>
        <w:ind w:left="1134" w:hanging="425"/>
        <w:jc w:val="both"/>
        <w:rPr>
          <w:rFonts w:ascii="Arial" w:eastAsia="Calibri" w:hAnsi="Arial" w:cs="Arial"/>
          <w:i/>
          <w:sz w:val="24"/>
          <w:szCs w:val="24"/>
          <w:lang w:val="en-US"/>
        </w:rPr>
      </w:pPr>
      <w:r w:rsidRPr="00FB5AB6">
        <w:rPr>
          <w:rFonts w:ascii="Arial" w:eastAsia="Calibri" w:hAnsi="Arial" w:cs="Arial"/>
          <w:sz w:val="24"/>
          <w:szCs w:val="24"/>
        </w:rPr>
        <w:t xml:space="preserve">Masrich, Andi dan Alif Syaifudi. 2015. </w:t>
      </w:r>
      <w:r w:rsidRPr="00FB5AB6">
        <w:rPr>
          <w:rFonts w:ascii="Arial" w:eastAsia="Calibri" w:hAnsi="Arial" w:cs="Arial"/>
          <w:i/>
          <w:sz w:val="24"/>
          <w:szCs w:val="24"/>
        </w:rPr>
        <w:t>Kebijakan Publik</w:t>
      </w:r>
      <w:r w:rsidRPr="00FB5AB6">
        <w:rPr>
          <w:rFonts w:ascii="Arial" w:eastAsia="Calibri" w:hAnsi="Arial" w:cs="Arial"/>
          <w:sz w:val="24"/>
          <w:szCs w:val="24"/>
        </w:rPr>
        <w:t xml:space="preserve">. Jakarta: Buku Literatur IPDN </w:t>
      </w:r>
    </w:p>
    <w:p w:rsidR="00346749" w:rsidRDefault="00346749" w:rsidP="00346749">
      <w:pPr>
        <w:pStyle w:val="ListParagraph"/>
        <w:spacing w:line="240" w:lineRule="auto"/>
        <w:ind w:left="1134" w:hanging="425"/>
        <w:jc w:val="both"/>
        <w:rPr>
          <w:rFonts w:ascii="Arial" w:eastAsia="Calibri" w:hAnsi="Arial" w:cs="Arial"/>
          <w:i/>
          <w:sz w:val="24"/>
          <w:szCs w:val="24"/>
          <w:lang w:val="en-US"/>
        </w:rPr>
      </w:pPr>
    </w:p>
    <w:p w:rsidR="00D6660F" w:rsidRPr="00346749" w:rsidRDefault="00D6660F" w:rsidP="00346749">
      <w:pPr>
        <w:pStyle w:val="ListParagraph"/>
        <w:spacing w:line="240" w:lineRule="auto"/>
        <w:ind w:left="1134" w:hanging="425"/>
        <w:jc w:val="both"/>
        <w:rPr>
          <w:rFonts w:ascii="Arial" w:hAnsi="Arial" w:cs="Arial"/>
          <w:i/>
          <w:sz w:val="24"/>
          <w:szCs w:val="24"/>
          <w:lang w:val="en-US"/>
        </w:rPr>
      </w:pPr>
      <w:r w:rsidRPr="00346749">
        <w:rPr>
          <w:rFonts w:ascii="Arial" w:eastAsia="Calibri" w:hAnsi="Arial" w:cs="Arial"/>
          <w:sz w:val="24"/>
          <w:szCs w:val="24"/>
        </w:rPr>
        <w:t xml:space="preserve">Moleong, Lexy J. 2014. </w:t>
      </w:r>
      <w:r w:rsidRPr="00346749">
        <w:rPr>
          <w:rFonts w:ascii="Arial" w:eastAsia="Calibri" w:hAnsi="Arial" w:cs="Arial"/>
          <w:i/>
          <w:sz w:val="24"/>
          <w:szCs w:val="24"/>
        </w:rPr>
        <w:t>Metodologi Penelitian Kualitatif</w:t>
      </w:r>
      <w:r w:rsidRPr="00346749">
        <w:rPr>
          <w:rFonts w:ascii="Arial" w:eastAsia="Calibri" w:hAnsi="Arial" w:cs="Arial"/>
          <w:sz w:val="24"/>
          <w:szCs w:val="24"/>
        </w:rPr>
        <w:t>. Bandung: PT. Remaja Rosdakarya</w:t>
      </w:r>
    </w:p>
    <w:p w:rsidR="00346749" w:rsidRDefault="00346749" w:rsidP="00D6660F">
      <w:pPr>
        <w:pStyle w:val="ListParagraph"/>
        <w:spacing w:line="240" w:lineRule="auto"/>
        <w:ind w:left="1134" w:hanging="425"/>
        <w:jc w:val="both"/>
        <w:rPr>
          <w:rFonts w:ascii="Arial" w:eastAsia="Calibri" w:hAnsi="Arial" w:cs="Arial"/>
          <w:sz w:val="24"/>
          <w:szCs w:val="24"/>
          <w:lang w:val="en-US"/>
        </w:rPr>
      </w:pPr>
    </w:p>
    <w:p w:rsidR="00D6660F" w:rsidRDefault="00D6660F" w:rsidP="00D6660F">
      <w:pPr>
        <w:pStyle w:val="ListParagraph"/>
        <w:spacing w:line="240" w:lineRule="auto"/>
        <w:ind w:left="1134" w:hanging="425"/>
        <w:jc w:val="both"/>
        <w:rPr>
          <w:rFonts w:ascii="Arial" w:eastAsia="Calibri" w:hAnsi="Arial" w:cs="Arial"/>
          <w:sz w:val="24"/>
          <w:szCs w:val="24"/>
          <w:lang w:val="en-US"/>
        </w:rPr>
      </w:pPr>
      <w:r w:rsidRPr="00CD0E3D">
        <w:rPr>
          <w:rFonts w:ascii="Arial" w:eastAsia="Calibri" w:hAnsi="Arial" w:cs="Arial"/>
          <w:sz w:val="24"/>
          <w:szCs w:val="24"/>
        </w:rPr>
        <w:t xml:space="preserve">Syafri, Wirman dan Israwan Setyoko. 2010. </w:t>
      </w:r>
      <w:r w:rsidRPr="00CD0E3D">
        <w:rPr>
          <w:rFonts w:ascii="Arial" w:eastAsia="Calibri" w:hAnsi="Arial" w:cs="Arial"/>
          <w:i/>
          <w:sz w:val="24"/>
          <w:szCs w:val="24"/>
        </w:rPr>
        <w:t>Implementasi Kebijakan Publik dan Etika Profesi Pamong Praja</w:t>
      </w:r>
      <w:r w:rsidRPr="00CD0E3D">
        <w:rPr>
          <w:rFonts w:ascii="Arial" w:eastAsia="Calibri" w:hAnsi="Arial" w:cs="Arial"/>
          <w:sz w:val="24"/>
          <w:szCs w:val="24"/>
        </w:rPr>
        <w:t>. Bandung: Alqaprint Jatinangor</w:t>
      </w:r>
    </w:p>
    <w:p w:rsidR="00FB5AB6" w:rsidRPr="00FB5AB6" w:rsidRDefault="00FB5AB6" w:rsidP="00D6660F">
      <w:pPr>
        <w:pStyle w:val="ListParagraph"/>
        <w:spacing w:line="240" w:lineRule="auto"/>
        <w:ind w:left="1134" w:hanging="425"/>
        <w:jc w:val="both"/>
        <w:rPr>
          <w:rFonts w:ascii="Arial" w:hAnsi="Arial" w:cs="Arial"/>
          <w:sz w:val="24"/>
          <w:szCs w:val="24"/>
          <w:lang w:val="en-US"/>
        </w:rPr>
      </w:pPr>
    </w:p>
    <w:p w:rsidR="00D6660F" w:rsidRDefault="00D6660F" w:rsidP="00D6660F">
      <w:pPr>
        <w:pStyle w:val="ListParagraph"/>
        <w:spacing w:line="240" w:lineRule="auto"/>
        <w:ind w:left="1134" w:hanging="425"/>
        <w:jc w:val="both"/>
        <w:rPr>
          <w:rFonts w:ascii="Arial" w:eastAsia="Calibri" w:hAnsi="Arial" w:cs="Arial"/>
          <w:sz w:val="24"/>
          <w:szCs w:val="24"/>
          <w:lang w:val="en-US"/>
        </w:rPr>
      </w:pPr>
      <w:r w:rsidRPr="00CD0E3D">
        <w:rPr>
          <w:rFonts w:ascii="Arial" w:eastAsia="Calibri" w:hAnsi="Arial" w:cs="Arial"/>
          <w:sz w:val="24"/>
          <w:szCs w:val="24"/>
        </w:rPr>
        <w:t xml:space="preserve">Sugiyono. 2017. </w:t>
      </w:r>
      <w:r w:rsidRPr="00CD0E3D">
        <w:rPr>
          <w:rFonts w:ascii="Arial" w:eastAsia="Calibri" w:hAnsi="Arial" w:cs="Arial"/>
          <w:i/>
          <w:sz w:val="24"/>
          <w:szCs w:val="24"/>
        </w:rPr>
        <w:t>Metode Penelitian Kuantitatif, Kualitatif, dan R&amp;D</w:t>
      </w:r>
      <w:r w:rsidRPr="00CD0E3D">
        <w:rPr>
          <w:rFonts w:ascii="Arial" w:eastAsia="Calibri" w:hAnsi="Arial" w:cs="Arial"/>
          <w:sz w:val="24"/>
          <w:szCs w:val="24"/>
        </w:rPr>
        <w:t>. Bandung: Penerbit Alfabeta</w:t>
      </w:r>
    </w:p>
    <w:p w:rsidR="00FB5AB6" w:rsidRDefault="00FB5AB6" w:rsidP="00D6660F">
      <w:pPr>
        <w:pStyle w:val="ListParagraph"/>
        <w:spacing w:line="240" w:lineRule="auto"/>
        <w:ind w:left="1134" w:hanging="425"/>
        <w:jc w:val="both"/>
        <w:rPr>
          <w:rFonts w:ascii="Arial" w:eastAsia="Calibri" w:hAnsi="Arial" w:cs="Arial"/>
          <w:sz w:val="24"/>
          <w:szCs w:val="24"/>
          <w:lang w:val="en-US"/>
        </w:rPr>
      </w:pPr>
    </w:p>
    <w:p w:rsidR="00FB5AB6" w:rsidRPr="00FB5AB6" w:rsidRDefault="00FB5AB6" w:rsidP="00D6660F">
      <w:pPr>
        <w:pStyle w:val="ListParagraph"/>
        <w:spacing w:line="240" w:lineRule="auto"/>
        <w:ind w:left="1134" w:hanging="425"/>
        <w:jc w:val="both"/>
        <w:rPr>
          <w:rFonts w:ascii="Arial" w:eastAsia="Calibri" w:hAnsi="Arial" w:cs="Arial"/>
          <w:sz w:val="24"/>
          <w:szCs w:val="24"/>
          <w:lang w:val="en-US"/>
        </w:rPr>
      </w:pPr>
      <w:r w:rsidRPr="00CD0E3D">
        <w:rPr>
          <w:rFonts w:ascii="Arial" w:eastAsia="Calibri" w:hAnsi="Arial" w:cs="Arial"/>
          <w:sz w:val="24"/>
          <w:szCs w:val="24"/>
        </w:rPr>
        <w:t xml:space="preserve">Tahir, Arifin. 2014. </w:t>
      </w:r>
      <w:r w:rsidRPr="00CD0E3D">
        <w:rPr>
          <w:rFonts w:ascii="Arial" w:eastAsia="Calibri" w:hAnsi="Arial" w:cs="Arial"/>
          <w:i/>
          <w:sz w:val="24"/>
          <w:szCs w:val="24"/>
        </w:rPr>
        <w:t>Kebijakan Publik dan Transparansi Penyelenggaraan Pemerintahan Daerah</w:t>
      </w:r>
      <w:r w:rsidRPr="00CD0E3D">
        <w:rPr>
          <w:rFonts w:ascii="Arial" w:eastAsia="Calibri" w:hAnsi="Arial" w:cs="Arial"/>
          <w:sz w:val="24"/>
          <w:szCs w:val="24"/>
        </w:rPr>
        <w:t>. Bandung: Penerbit Alfabeta</w:t>
      </w:r>
    </w:p>
    <w:p w:rsidR="00346749" w:rsidRDefault="00346749" w:rsidP="00D6660F">
      <w:pPr>
        <w:pStyle w:val="ListParagraph"/>
        <w:spacing w:line="240" w:lineRule="auto"/>
        <w:ind w:left="1134" w:hanging="425"/>
        <w:jc w:val="both"/>
        <w:rPr>
          <w:rFonts w:ascii="Arial" w:eastAsia="Calibri" w:hAnsi="Arial" w:cs="Arial"/>
          <w:sz w:val="24"/>
          <w:szCs w:val="24"/>
          <w:lang w:val="en-US"/>
        </w:rPr>
      </w:pPr>
    </w:p>
    <w:p w:rsidR="00D6660F" w:rsidRDefault="00D6660F" w:rsidP="00D6660F">
      <w:pPr>
        <w:pStyle w:val="ListParagraph"/>
        <w:spacing w:line="240" w:lineRule="auto"/>
        <w:ind w:left="1134" w:hanging="425"/>
        <w:jc w:val="both"/>
        <w:rPr>
          <w:rFonts w:ascii="Arial" w:eastAsia="Calibri" w:hAnsi="Arial" w:cs="Arial"/>
          <w:sz w:val="24"/>
          <w:szCs w:val="24"/>
          <w:lang w:val="en-US"/>
        </w:rPr>
      </w:pPr>
      <w:r w:rsidRPr="00CD0E3D">
        <w:rPr>
          <w:rFonts w:ascii="Arial" w:eastAsia="Calibri" w:hAnsi="Arial" w:cs="Arial"/>
          <w:sz w:val="24"/>
          <w:szCs w:val="24"/>
        </w:rPr>
        <w:t xml:space="preserve">Winarno, Budi. 2011. </w:t>
      </w:r>
      <w:r w:rsidRPr="00CD0E3D">
        <w:rPr>
          <w:rFonts w:ascii="Arial" w:eastAsia="Calibri" w:hAnsi="Arial" w:cs="Arial"/>
          <w:i/>
          <w:sz w:val="24"/>
          <w:szCs w:val="24"/>
        </w:rPr>
        <w:t>Kebijakan Publik (Teori, Proses, dan Studi Kasus)</w:t>
      </w:r>
      <w:r w:rsidRPr="00CD0E3D">
        <w:rPr>
          <w:rFonts w:ascii="Arial" w:eastAsia="Calibri" w:hAnsi="Arial" w:cs="Arial"/>
          <w:sz w:val="24"/>
          <w:szCs w:val="24"/>
        </w:rPr>
        <w:t>. Yogyakarta: CAPS</w:t>
      </w:r>
    </w:p>
    <w:p w:rsidR="00346749" w:rsidRDefault="00346749" w:rsidP="00346749">
      <w:pPr>
        <w:ind w:left="709"/>
        <w:rPr>
          <w:rFonts w:ascii="Arial" w:hAnsi="Arial" w:cs="Arial"/>
          <w:sz w:val="24"/>
          <w:szCs w:val="24"/>
          <w:lang w:val="en-US" w:eastAsia="ja-JP"/>
        </w:rPr>
      </w:pPr>
      <w:r w:rsidRPr="00CD0E3D">
        <w:rPr>
          <w:rFonts w:ascii="Arial" w:hAnsi="Arial" w:cs="Arial"/>
          <w:sz w:val="24"/>
          <w:szCs w:val="24"/>
          <w:lang w:eastAsia="ja-JP"/>
        </w:rPr>
        <w:t>Keputusan Bupati Mojokerto Nomor: 188.45/381/Hk/416-012/2012</w:t>
      </w:r>
    </w:p>
    <w:p w:rsidR="00346749" w:rsidRDefault="00346749" w:rsidP="00346749">
      <w:pPr>
        <w:spacing w:after="0" w:line="240" w:lineRule="auto"/>
        <w:ind w:left="709"/>
        <w:jc w:val="both"/>
        <w:rPr>
          <w:rFonts w:ascii="Arial" w:hAnsi="Arial" w:cs="Arial"/>
          <w:sz w:val="24"/>
          <w:szCs w:val="24"/>
          <w:lang w:val="en-US"/>
        </w:rPr>
      </w:pPr>
    </w:p>
    <w:p w:rsidR="00346749" w:rsidRDefault="0070085D" w:rsidP="00346749">
      <w:pPr>
        <w:spacing w:after="0" w:line="240" w:lineRule="auto"/>
        <w:ind w:left="709"/>
        <w:jc w:val="both"/>
        <w:rPr>
          <w:rFonts w:ascii="Arial" w:hAnsi="Arial" w:cs="Arial"/>
          <w:sz w:val="24"/>
          <w:szCs w:val="24"/>
          <w:lang w:val="en-US" w:eastAsia="ja-JP"/>
        </w:rPr>
      </w:pPr>
      <w:hyperlink r:id="rId10" w:history="1">
        <w:r w:rsidR="00346749" w:rsidRPr="00E80362">
          <w:rPr>
            <w:rStyle w:val="Hyperlink"/>
            <w:rFonts w:ascii="Arial" w:hAnsi="Arial" w:cs="Arial"/>
            <w:sz w:val="24"/>
            <w:szCs w:val="24"/>
          </w:rPr>
          <w:t>www.jatim.bps.go.id</w:t>
        </w:r>
      </w:hyperlink>
    </w:p>
    <w:p w:rsidR="00346749" w:rsidRDefault="00346749" w:rsidP="00346749">
      <w:pPr>
        <w:pStyle w:val="NoSpacing"/>
        <w:ind w:left="709"/>
        <w:rPr>
          <w:rFonts w:ascii="Arial" w:hAnsi="Arial" w:cs="Arial"/>
          <w:sz w:val="24"/>
          <w:szCs w:val="24"/>
          <w:lang w:val="en-US" w:eastAsia="ja-JP"/>
        </w:rPr>
      </w:pPr>
    </w:p>
    <w:p w:rsidR="00346749" w:rsidRPr="00346749" w:rsidRDefault="00346749" w:rsidP="00346749">
      <w:pPr>
        <w:pStyle w:val="NoSpacing"/>
        <w:ind w:left="709"/>
        <w:rPr>
          <w:rFonts w:ascii="Arial" w:hAnsi="Arial" w:cs="Arial"/>
          <w:sz w:val="24"/>
          <w:szCs w:val="24"/>
          <w:lang w:val="en-US"/>
        </w:rPr>
      </w:pPr>
      <w:r w:rsidRPr="00346749">
        <w:rPr>
          <w:rFonts w:ascii="Arial" w:hAnsi="Arial" w:cs="Arial"/>
          <w:sz w:val="24"/>
          <w:szCs w:val="24"/>
          <w:lang w:val="en-US" w:eastAsia="ja-JP"/>
        </w:rPr>
        <w:t xml:space="preserve">Profil </w:t>
      </w:r>
      <w:proofErr w:type="gramStart"/>
      <w:r w:rsidRPr="00346749">
        <w:rPr>
          <w:rFonts w:ascii="Arial" w:hAnsi="Arial" w:cs="Arial"/>
          <w:sz w:val="24"/>
          <w:szCs w:val="24"/>
          <w:lang w:val="en-US" w:eastAsia="ja-JP"/>
        </w:rPr>
        <w:t>dinas</w:t>
      </w:r>
      <w:proofErr w:type="gramEnd"/>
      <w:r w:rsidRPr="00346749">
        <w:rPr>
          <w:rFonts w:ascii="Arial" w:hAnsi="Arial" w:cs="Arial"/>
          <w:sz w:val="24"/>
          <w:szCs w:val="24"/>
          <w:lang w:val="en-US" w:eastAsia="ja-JP"/>
        </w:rPr>
        <w:t xml:space="preserve"> kesehatan kabupaten mojokerto 2016</w:t>
      </w:r>
    </w:p>
    <w:p w:rsidR="00346749" w:rsidRDefault="00346749" w:rsidP="00346749">
      <w:pPr>
        <w:pStyle w:val="NoSpacing"/>
        <w:ind w:left="709"/>
        <w:rPr>
          <w:rFonts w:ascii="Arial" w:eastAsia="Calibri" w:hAnsi="Arial" w:cs="Arial"/>
          <w:sz w:val="24"/>
          <w:szCs w:val="24"/>
          <w:lang w:val="en-US"/>
        </w:rPr>
      </w:pPr>
    </w:p>
    <w:p w:rsidR="00346749" w:rsidRPr="00346749" w:rsidRDefault="00346749" w:rsidP="00346749">
      <w:pPr>
        <w:pStyle w:val="NoSpacing"/>
        <w:ind w:left="709"/>
        <w:rPr>
          <w:rFonts w:ascii="Arial" w:hAnsi="Arial" w:cs="Arial"/>
          <w:sz w:val="24"/>
          <w:szCs w:val="24"/>
          <w:lang w:val="en-US"/>
        </w:rPr>
      </w:pPr>
      <w:r w:rsidRPr="00346749">
        <w:rPr>
          <w:rFonts w:ascii="Arial" w:eastAsia="Calibri" w:hAnsi="Arial" w:cs="Arial"/>
          <w:sz w:val="24"/>
          <w:szCs w:val="24"/>
        </w:rPr>
        <w:t>Puskesmas Bangsal</w:t>
      </w:r>
      <w:r w:rsidRPr="00346749">
        <w:rPr>
          <w:rFonts w:ascii="Arial" w:eastAsia="Calibri" w:hAnsi="Arial" w:cs="Arial"/>
          <w:sz w:val="24"/>
          <w:szCs w:val="24"/>
          <w:lang w:val="en-US"/>
        </w:rPr>
        <w:t xml:space="preserve"> 2018</w:t>
      </w:r>
    </w:p>
    <w:p w:rsidR="00346749" w:rsidRDefault="00346749" w:rsidP="00346749">
      <w:pPr>
        <w:pStyle w:val="NoSpacing"/>
        <w:ind w:left="709"/>
        <w:rPr>
          <w:rFonts w:ascii="Arial" w:hAnsi="Arial" w:cs="Arial"/>
          <w:sz w:val="24"/>
          <w:szCs w:val="24"/>
          <w:lang w:val="en-US"/>
        </w:rPr>
      </w:pPr>
    </w:p>
    <w:p w:rsidR="00346749" w:rsidRPr="00346749" w:rsidRDefault="00346749" w:rsidP="00346749">
      <w:pPr>
        <w:pStyle w:val="NoSpacing"/>
        <w:ind w:left="709"/>
        <w:rPr>
          <w:rFonts w:ascii="Arial" w:hAnsi="Arial" w:cs="Arial"/>
          <w:sz w:val="24"/>
          <w:szCs w:val="24"/>
          <w:lang w:val="en-US" w:eastAsia="ja-JP"/>
        </w:rPr>
      </w:pPr>
      <w:r w:rsidRPr="00346749">
        <w:rPr>
          <w:rFonts w:ascii="Arial" w:hAnsi="Arial" w:cs="Arial"/>
          <w:sz w:val="24"/>
          <w:szCs w:val="24"/>
          <w:lang w:val="en-US"/>
        </w:rPr>
        <w:t>Puskesmas Bangsal 2019</w:t>
      </w:r>
    </w:p>
    <w:p w:rsidR="00346749" w:rsidRPr="00346749" w:rsidRDefault="00346749" w:rsidP="00D6660F">
      <w:pPr>
        <w:pStyle w:val="ListParagraph"/>
        <w:spacing w:line="240" w:lineRule="auto"/>
        <w:ind w:left="1134" w:hanging="425"/>
        <w:jc w:val="both"/>
        <w:rPr>
          <w:rFonts w:ascii="Arial" w:eastAsia="Calibri" w:hAnsi="Arial" w:cs="Arial"/>
          <w:sz w:val="24"/>
          <w:szCs w:val="24"/>
          <w:lang w:val="en-US"/>
        </w:rPr>
      </w:pPr>
    </w:p>
    <w:p w:rsidR="00D6660F" w:rsidRPr="002B7F48" w:rsidRDefault="00D6660F" w:rsidP="00D6660F">
      <w:pPr>
        <w:pStyle w:val="ListParagraph"/>
        <w:jc w:val="both"/>
        <w:rPr>
          <w:rFonts w:ascii="Arial" w:hAnsi="Arial" w:cs="Arial"/>
          <w:sz w:val="24"/>
          <w:szCs w:val="24"/>
          <w:lang w:val="en-US"/>
        </w:rPr>
      </w:pPr>
    </w:p>
    <w:sectPr w:rsidR="00D6660F" w:rsidRPr="002B7F48" w:rsidSect="00346749">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85D" w:rsidRDefault="0070085D" w:rsidP="0070085D">
      <w:pPr>
        <w:spacing w:after="0" w:line="240" w:lineRule="auto"/>
      </w:pPr>
      <w:r>
        <w:separator/>
      </w:r>
    </w:p>
  </w:endnote>
  <w:endnote w:type="continuationSeparator" w:id="1">
    <w:p w:rsidR="0070085D" w:rsidRDefault="0070085D" w:rsidP="007008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8B" w:rsidRDefault="00862EC5">
    <w:pPr>
      <w:pStyle w:val="Footer"/>
      <w:jc w:val="center"/>
    </w:pPr>
  </w:p>
  <w:p w:rsidR="0062208B" w:rsidRDefault="00862E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8B" w:rsidRPr="0070116B" w:rsidRDefault="00346749">
    <w:pPr>
      <w:pStyle w:val="Footer"/>
      <w:jc w:val="center"/>
      <w:rPr>
        <w:lang w:val="en-US"/>
      </w:rPr>
    </w:pPr>
    <w:r>
      <w:rPr>
        <w:lang w:val="en-US"/>
      </w:rPr>
      <w:t>51</w:t>
    </w:r>
  </w:p>
  <w:p w:rsidR="0062208B" w:rsidRPr="003A4E9F" w:rsidRDefault="00862EC5">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85D" w:rsidRDefault="0070085D" w:rsidP="0070085D">
      <w:pPr>
        <w:spacing w:after="0" w:line="240" w:lineRule="auto"/>
      </w:pPr>
      <w:r>
        <w:separator/>
      </w:r>
    </w:p>
  </w:footnote>
  <w:footnote w:type="continuationSeparator" w:id="1">
    <w:p w:rsidR="0070085D" w:rsidRDefault="0070085D" w:rsidP="007008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8B" w:rsidRPr="00FB5AB6" w:rsidRDefault="00862EC5">
    <w:pPr>
      <w:pStyle w:val="Header"/>
      <w:jc w:val="right"/>
      <w:rPr>
        <w:lang w:val="en-US"/>
      </w:rPr>
    </w:pPr>
  </w:p>
  <w:p w:rsidR="0062208B" w:rsidRDefault="00862E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63EA"/>
    <w:multiLevelType w:val="hybridMultilevel"/>
    <w:tmpl w:val="9E584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D560E2"/>
    <w:multiLevelType w:val="hybridMultilevel"/>
    <w:tmpl w:val="056409F6"/>
    <w:lvl w:ilvl="0" w:tplc="3CEE0AEA">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09F53EC7"/>
    <w:multiLevelType w:val="hybridMultilevel"/>
    <w:tmpl w:val="391A21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41398B"/>
    <w:multiLevelType w:val="hybridMultilevel"/>
    <w:tmpl w:val="B9A684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072155"/>
    <w:multiLevelType w:val="hybridMultilevel"/>
    <w:tmpl w:val="BD1C8FC8"/>
    <w:lvl w:ilvl="0" w:tplc="3C60AA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A605083"/>
    <w:multiLevelType w:val="hybridMultilevel"/>
    <w:tmpl w:val="5BE4D3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736DD9"/>
    <w:multiLevelType w:val="hybridMultilevel"/>
    <w:tmpl w:val="D194CD5C"/>
    <w:lvl w:ilvl="0" w:tplc="0409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3AA57C76"/>
    <w:multiLevelType w:val="hybridMultilevel"/>
    <w:tmpl w:val="BEEA87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A810651"/>
    <w:multiLevelType w:val="hybridMultilevel"/>
    <w:tmpl w:val="552278B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5324595F"/>
    <w:multiLevelType w:val="hybridMultilevel"/>
    <w:tmpl w:val="9DAE9806"/>
    <w:lvl w:ilvl="0" w:tplc="0409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688B6FA8"/>
    <w:multiLevelType w:val="hybridMultilevel"/>
    <w:tmpl w:val="2340B904"/>
    <w:lvl w:ilvl="0" w:tplc="5ED80F4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51C7B43"/>
    <w:multiLevelType w:val="hybridMultilevel"/>
    <w:tmpl w:val="9D8C87B4"/>
    <w:lvl w:ilvl="0" w:tplc="8DDEE8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0"/>
  </w:num>
  <w:num w:numId="5">
    <w:abstractNumId w:val="7"/>
  </w:num>
  <w:num w:numId="6">
    <w:abstractNumId w:val="5"/>
  </w:num>
  <w:num w:numId="7">
    <w:abstractNumId w:val="6"/>
  </w:num>
  <w:num w:numId="8">
    <w:abstractNumId w:val="9"/>
  </w:num>
  <w:num w:numId="9">
    <w:abstractNumId w:val="8"/>
  </w:num>
  <w:num w:numId="10">
    <w:abstractNumId w:val="3"/>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20"/>
  <w:characterSpacingControl w:val="doNotCompress"/>
  <w:footnotePr>
    <w:footnote w:id="0"/>
    <w:footnote w:id="1"/>
  </w:footnotePr>
  <w:endnotePr>
    <w:endnote w:id="0"/>
    <w:endnote w:id="1"/>
  </w:endnotePr>
  <w:compat/>
  <w:rsids>
    <w:rsidRoot w:val="00E90945"/>
    <w:rsid w:val="00165B13"/>
    <w:rsid w:val="00284D02"/>
    <w:rsid w:val="002B7F48"/>
    <w:rsid w:val="00346749"/>
    <w:rsid w:val="005E71D2"/>
    <w:rsid w:val="006E2FAD"/>
    <w:rsid w:val="0070085D"/>
    <w:rsid w:val="007D2B0D"/>
    <w:rsid w:val="00862EC5"/>
    <w:rsid w:val="00865F45"/>
    <w:rsid w:val="00AD44C0"/>
    <w:rsid w:val="00AF65F8"/>
    <w:rsid w:val="00B327C2"/>
    <w:rsid w:val="00D2397B"/>
    <w:rsid w:val="00D6660F"/>
    <w:rsid w:val="00E90945"/>
    <w:rsid w:val="00F30854"/>
    <w:rsid w:val="00F81C3E"/>
    <w:rsid w:val="00FB4BC3"/>
    <w:rsid w:val="00FB5AB6"/>
    <w:rsid w:val="00FE7E0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B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B7F48"/>
    <w:pPr>
      <w:ind w:left="720"/>
      <w:contextualSpacing/>
    </w:pPr>
  </w:style>
  <w:style w:type="character" w:customStyle="1" w:styleId="ListParagraphChar">
    <w:name w:val="List Paragraph Char"/>
    <w:basedOn w:val="DefaultParagraphFont"/>
    <w:link w:val="ListParagraph"/>
    <w:uiPriority w:val="34"/>
    <w:rsid w:val="00AF65F8"/>
  </w:style>
  <w:style w:type="paragraph" w:styleId="Header">
    <w:name w:val="header"/>
    <w:basedOn w:val="Normal"/>
    <w:link w:val="HeaderChar"/>
    <w:uiPriority w:val="99"/>
    <w:unhideWhenUsed/>
    <w:rsid w:val="00AD44C0"/>
    <w:pPr>
      <w:tabs>
        <w:tab w:val="center" w:pos="4513"/>
        <w:tab w:val="right" w:pos="9026"/>
      </w:tabs>
      <w:spacing w:after="0" w:line="240" w:lineRule="auto"/>
    </w:pPr>
    <w:rPr>
      <w:rFonts w:ascii="Calibri" w:eastAsia="Times New Roman" w:hAnsi="Calibri" w:cs="Times New Roman"/>
      <w:lang w:eastAsia="id-ID"/>
    </w:rPr>
  </w:style>
  <w:style w:type="character" w:customStyle="1" w:styleId="HeaderChar">
    <w:name w:val="Header Char"/>
    <w:basedOn w:val="DefaultParagraphFont"/>
    <w:link w:val="Header"/>
    <w:uiPriority w:val="99"/>
    <w:rsid w:val="00AD44C0"/>
    <w:rPr>
      <w:rFonts w:ascii="Calibri" w:eastAsia="Times New Roman" w:hAnsi="Calibri" w:cs="Times New Roman"/>
      <w:lang w:eastAsia="id-ID"/>
    </w:rPr>
  </w:style>
  <w:style w:type="paragraph" w:styleId="Footer">
    <w:name w:val="footer"/>
    <w:basedOn w:val="Normal"/>
    <w:link w:val="FooterChar"/>
    <w:uiPriority w:val="99"/>
    <w:unhideWhenUsed/>
    <w:rsid w:val="00AD44C0"/>
    <w:pPr>
      <w:tabs>
        <w:tab w:val="center" w:pos="4513"/>
        <w:tab w:val="right" w:pos="9026"/>
      </w:tabs>
      <w:spacing w:after="0" w:line="240" w:lineRule="auto"/>
    </w:pPr>
    <w:rPr>
      <w:rFonts w:ascii="Calibri" w:eastAsia="Times New Roman" w:hAnsi="Calibri" w:cs="Times New Roman"/>
      <w:lang w:eastAsia="id-ID"/>
    </w:rPr>
  </w:style>
  <w:style w:type="character" w:customStyle="1" w:styleId="FooterChar">
    <w:name w:val="Footer Char"/>
    <w:basedOn w:val="DefaultParagraphFont"/>
    <w:link w:val="Footer"/>
    <w:uiPriority w:val="99"/>
    <w:rsid w:val="00AD44C0"/>
    <w:rPr>
      <w:rFonts w:ascii="Calibri" w:eastAsia="Times New Roman" w:hAnsi="Calibri" w:cs="Times New Roman"/>
      <w:lang w:eastAsia="id-ID"/>
    </w:rPr>
  </w:style>
  <w:style w:type="character" w:styleId="Hyperlink">
    <w:name w:val="Hyperlink"/>
    <w:basedOn w:val="DefaultParagraphFont"/>
    <w:uiPriority w:val="99"/>
    <w:unhideWhenUsed/>
    <w:rsid w:val="00346749"/>
    <w:rPr>
      <w:color w:val="0000FF" w:themeColor="hyperlink"/>
      <w:u w:val="single"/>
    </w:rPr>
  </w:style>
  <w:style w:type="paragraph" w:styleId="NoSpacing">
    <w:name w:val="No Spacing"/>
    <w:uiPriority w:val="1"/>
    <w:qFormat/>
    <w:rsid w:val="00346749"/>
    <w:pPr>
      <w:spacing w:after="0" w:line="240" w:lineRule="auto"/>
    </w:pPr>
  </w:style>
</w:styles>
</file>

<file path=word/webSettings.xml><?xml version="1.0" encoding="utf-8"?>
<w:webSettings xmlns:r="http://schemas.openxmlformats.org/officeDocument/2006/relationships" xmlns:w="http://schemas.openxmlformats.org/wordprocessingml/2006/main">
  <w:divs>
    <w:div w:id="106627776">
      <w:bodyDiv w:val="1"/>
      <w:marLeft w:val="0"/>
      <w:marRight w:val="0"/>
      <w:marTop w:val="0"/>
      <w:marBottom w:val="0"/>
      <w:divBdr>
        <w:top w:val="none" w:sz="0" w:space="0" w:color="auto"/>
        <w:left w:val="none" w:sz="0" w:space="0" w:color="auto"/>
        <w:bottom w:val="none" w:sz="0" w:space="0" w:color="auto"/>
        <w:right w:val="none" w:sz="0" w:space="0" w:color="auto"/>
      </w:divBdr>
    </w:div>
    <w:div w:id="182821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jatim.bps.go.i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 PACKARD</dc:creator>
  <cp:lastModifiedBy>HEWLETT PACKARD</cp:lastModifiedBy>
  <cp:revision>2</cp:revision>
  <dcterms:created xsi:type="dcterms:W3CDTF">2019-07-03T01:32:00Z</dcterms:created>
  <dcterms:modified xsi:type="dcterms:W3CDTF">2019-07-03T01:32:00Z</dcterms:modified>
</cp:coreProperties>
</file>