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0BA" w:rsidRPr="007A7542" w:rsidRDefault="008B50BA" w:rsidP="00F357C0">
      <w:pPr>
        <w:spacing w:after="0" w:line="480" w:lineRule="auto"/>
        <w:jc w:val="center"/>
        <w:rPr>
          <w:rFonts w:ascii="Arial" w:eastAsia="Times New Roman" w:hAnsi="Arial" w:cs="Arial"/>
          <w:b/>
          <w:sz w:val="24"/>
          <w:szCs w:val="24"/>
          <w:lang w:eastAsia="id-ID"/>
        </w:rPr>
      </w:pPr>
      <w:r w:rsidRPr="007A7542">
        <w:rPr>
          <w:rFonts w:ascii="Arial" w:eastAsia="Times New Roman" w:hAnsi="Arial" w:cs="Arial"/>
          <w:b/>
          <w:sz w:val="24"/>
          <w:szCs w:val="24"/>
          <w:lang w:eastAsia="id-ID"/>
        </w:rPr>
        <w:t>BAB III</w:t>
      </w:r>
    </w:p>
    <w:p w:rsidR="007A7542" w:rsidRDefault="004941F2" w:rsidP="007A7542">
      <w:pPr>
        <w:spacing w:after="0" w:line="480" w:lineRule="auto"/>
        <w:jc w:val="center"/>
        <w:rPr>
          <w:rFonts w:ascii="Arial" w:eastAsia="Times New Roman" w:hAnsi="Arial" w:cs="Arial"/>
          <w:b/>
          <w:sz w:val="24"/>
          <w:szCs w:val="24"/>
          <w:lang w:eastAsia="id-ID"/>
        </w:rPr>
      </w:pPr>
      <w:r w:rsidRPr="007A7542">
        <w:rPr>
          <w:rFonts w:ascii="Arial" w:eastAsia="Times New Roman" w:hAnsi="Arial" w:cs="Arial"/>
          <w:b/>
          <w:sz w:val="24"/>
          <w:szCs w:val="24"/>
          <w:lang w:eastAsia="id-ID"/>
        </w:rPr>
        <w:t>METODE MAGANG</w:t>
      </w:r>
    </w:p>
    <w:p w:rsidR="00683958" w:rsidRPr="007A7542" w:rsidRDefault="00683958" w:rsidP="007A7542">
      <w:pPr>
        <w:spacing w:after="0" w:line="480" w:lineRule="auto"/>
        <w:jc w:val="center"/>
        <w:rPr>
          <w:rFonts w:ascii="Arial" w:eastAsia="Times New Roman" w:hAnsi="Arial" w:cs="Arial"/>
          <w:b/>
          <w:sz w:val="24"/>
          <w:szCs w:val="24"/>
          <w:lang w:eastAsia="id-ID"/>
        </w:rPr>
      </w:pPr>
    </w:p>
    <w:p w:rsidR="008B50BA" w:rsidRPr="007A7542" w:rsidRDefault="008B50BA" w:rsidP="007A142E">
      <w:pPr>
        <w:spacing w:after="0" w:line="480" w:lineRule="auto"/>
        <w:ind w:hanging="450"/>
        <w:jc w:val="both"/>
        <w:rPr>
          <w:rFonts w:ascii="Arial" w:eastAsia="Times New Roman" w:hAnsi="Arial" w:cs="Arial"/>
          <w:b/>
          <w:sz w:val="24"/>
          <w:szCs w:val="24"/>
          <w:lang w:eastAsia="id-ID"/>
        </w:rPr>
      </w:pPr>
      <w:r w:rsidRPr="007A7542">
        <w:rPr>
          <w:rFonts w:ascii="Arial" w:eastAsia="Times New Roman" w:hAnsi="Arial" w:cs="Arial"/>
          <w:b/>
          <w:sz w:val="24"/>
          <w:szCs w:val="24"/>
          <w:lang w:eastAsia="id-ID"/>
        </w:rPr>
        <w:t>3.1</w:t>
      </w:r>
      <w:r w:rsidRPr="007A7542">
        <w:rPr>
          <w:rFonts w:ascii="Arial" w:eastAsia="Times New Roman" w:hAnsi="Arial" w:cs="Arial"/>
          <w:b/>
          <w:sz w:val="24"/>
          <w:szCs w:val="24"/>
          <w:lang w:eastAsia="id-ID"/>
        </w:rPr>
        <w:tab/>
        <w:t>Desain</w:t>
      </w:r>
      <w:r w:rsidR="004941F2" w:rsidRPr="007A7542">
        <w:rPr>
          <w:rFonts w:ascii="Arial" w:eastAsia="Times New Roman" w:hAnsi="Arial" w:cs="Arial"/>
          <w:b/>
          <w:sz w:val="24"/>
          <w:szCs w:val="24"/>
          <w:lang w:eastAsia="id-ID"/>
        </w:rPr>
        <w:t xml:space="preserve"> Magang</w:t>
      </w:r>
    </w:p>
    <w:p w:rsidR="007A25BB" w:rsidRPr="007A7542" w:rsidRDefault="004941F2" w:rsidP="007A142E">
      <w:pPr>
        <w:spacing w:after="0" w:line="480" w:lineRule="auto"/>
        <w:ind w:firstLine="720"/>
        <w:jc w:val="both"/>
        <w:rPr>
          <w:rFonts w:ascii="Arial" w:hAnsi="Arial" w:cs="Arial"/>
          <w:sz w:val="24"/>
          <w:szCs w:val="24"/>
        </w:rPr>
      </w:pPr>
      <w:r w:rsidRPr="00563B55">
        <w:rPr>
          <w:rFonts w:ascii="Arial" w:hAnsi="Arial" w:cs="Arial"/>
          <w:sz w:val="24"/>
          <w:szCs w:val="24"/>
        </w:rPr>
        <w:t xml:space="preserve">Berdasarkan Peraturan Rektor Institut Pemerintahan Dalam Negeri </w:t>
      </w:r>
      <w:r w:rsidR="00563B55" w:rsidRPr="00563B55">
        <w:rPr>
          <w:rFonts w:ascii="Arial" w:hAnsi="Arial" w:cs="Arial"/>
          <w:sz w:val="24"/>
          <w:szCs w:val="24"/>
        </w:rPr>
        <w:t xml:space="preserve">Nomor 06 </w:t>
      </w:r>
      <w:r w:rsidR="00DF03D8" w:rsidRPr="00563B55">
        <w:rPr>
          <w:rFonts w:ascii="Arial" w:hAnsi="Arial" w:cs="Arial"/>
          <w:sz w:val="24"/>
          <w:szCs w:val="24"/>
        </w:rPr>
        <w:t>Tahun 2017</w:t>
      </w:r>
      <w:r w:rsidRPr="00563B55">
        <w:rPr>
          <w:rFonts w:ascii="Arial" w:hAnsi="Arial" w:cs="Arial"/>
          <w:sz w:val="24"/>
          <w:szCs w:val="24"/>
        </w:rPr>
        <w:t xml:space="preserve"> </w:t>
      </w:r>
      <w:r w:rsidRPr="007A7542">
        <w:rPr>
          <w:rFonts w:ascii="Arial" w:hAnsi="Arial" w:cs="Arial"/>
          <w:sz w:val="24"/>
          <w:szCs w:val="24"/>
        </w:rPr>
        <w:t xml:space="preserve">Tentang Pedoman Penulisan Laporan Akhir dan Skripsi </w:t>
      </w:r>
      <w:r w:rsidR="00956DF5" w:rsidRPr="007A7542">
        <w:rPr>
          <w:rFonts w:ascii="Arial" w:hAnsi="Arial" w:cs="Arial"/>
          <w:sz w:val="24"/>
          <w:szCs w:val="24"/>
        </w:rPr>
        <w:t xml:space="preserve">pada Pasal 1 Ketentuan Umum huruf (q) </w:t>
      </w:r>
      <w:r w:rsidRPr="007A7542">
        <w:rPr>
          <w:rFonts w:ascii="Arial" w:hAnsi="Arial" w:cs="Arial"/>
          <w:sz w:val="24"/>
          <w:szCs w:val="24"/>
        </w:rPr>
        <w:t>disebutkan bahwa</w:t>
      </w:r>
      <w:r w:rsidR="007A25BB" w:rsidRPr="007A7542">
        <w:rPr>
          <w:rFonts w:ascii="Arial" w:hAnsi="Arial" w:cs="Arial"/>
          <w:sz w:val="24"/>
          <w:szCs w:val="24"/>
        </w:rPr>
        <w:t xml:space="preserve"> :</w:t>
      </w:r>
    </w:p>
    <w:p w:rsidR="007A25BB" w:rsidRDefault="00DF03D8" w:rsidP="00DF03D8">
      <w:pPr>
        <w:spacing w:after="0" w:line="240" w:lineRule="auto"/>
        <w:ind w:left="720" w:firstLine="720"/>
        <w:jc w:val="both"/>
        <w:rPr>
          <w:rFonts w:ascii="Arial" w:hAnsi="Arial" w:cs="Arial"/>
          <w:sz w:val="24"/>
          <w:szCs w:val="24"/>
        </w:rPr>
      </w:pPr>
      <w:r w:rsidRPr="00DF03D8">
        <w:rPr>
          <w:rFonts w:ascii="Arial" w:hAnsi="Arial" w:cs="Arial"/>
          <w:sz w:val="24"/>
          <w:szCs w:val="24"/>
        </w:rPr>
        <w:t xml:space="preserve">Magang Riset Terapan Pemerintahan adalah kegiatan Wasana Praja Program Diploma IV yang bekerja secara langsung (internship) di bawah bimbingan dan pengawasan aparatur sipil negara (ASN) pada instansi pemerintah dan perangkat desa untuk meningkatkan penguasaan keterampilan dan keahlian berdasarkan program studi di lokasi yang telah ditetapkan, serta dibarengi dengan melaksanakan penelitian (research) sebagai upaya untuk mengkaji fenomena yang menjadi persoalan dalam praktik penyelenggaraan pemerintahan di lingkungan tempat magang, dan </w:t>
      </w:r>
      <w:proofErr w:type="gramStart"/>
      <w:r w:rsidRPr="00DF03D8">
        <w:rPr>
          <w:rFonts w:ascii="Arial" w:hAnsi="Arial" w:cs="Arial"/>
          <w:sz w:val="24"/>
          <w:szCs w:val="24"/>
        </w:rPr>
        <w:t>selanjutnya</w:t>
      </w:r>
      <w:proofErr w:type="gramEnd"/>
      <w:r w:rsidRPr="00DF03D8">
        <w:rPr>
          <w:rFonts w:ascii="Arial" w:hAnsi="Arial" w:cs="Arial"/>
          <w:sz w:val="24"/>
          <w:szCs w:val="24"/>
        </w:rPr>
        <w:t xml:space="preserve"> dijadikan bahan dalam penyusunan LA sebagai persyaratan penyelesaian pendidikan Program Diploma IV</w:t>
      </w:r>
      <w:r>
        <w:rPr>
          <w:rFonts w:ascii="Arial" w:hAnsi="Arial" w:cs="Arial"/>
          <w:sz w:val="24"/>
          <w:szCs w:val="24"/>
        </w:rPr>
        <w:t>.</w:t>
      </w:r>
    </w:p>
    <w:p w:rsidR="00DF03D8" w:rsidRPr="007A7542" w:rsidRDefault="00DF03D8" w:rsidP="00DF03D8">
      <w:pPr>
        <w:spacing w:after="0" w:line="240" w:lineRule="auto"/>
        <w:ind w:left="720" w:firstLine="720"/>
        <w:jc w:val="both"/>
        <w:rPr>
          <w:rFonts w:ascii="Arial" w:hAnsi="Arial" w:cs="Arial"/>
          <w:sz w:val="24"/>
          <w:szCs w:val="24"/>
        </w:rPr>
      </w:pPr>
    </w:p>
    <w:p w:rsidR="00956DF5" w:rsidRPr="007A7542" w:rsidRDefault="00956DF5" w:rsidP="007A142E">
      <w:pPr>
        <w:spacing w:after="0" w:line="480" w:lineRule="auto"/>
        <w:ind w:firstLine="720"/>
        <w:jc w:val="both"/>
        <w:rPr>
          <w:rFonts w:ascii="Arial" w:hAnsi="Arial" w:cs="Arial"/>
          <w:sz w:val="24"/>
          <w:szCs w:val="24"/>
        </w:rPr>
      </w:pPr>
      <w:proofErr w:type="gramStart"/>
      <w:r w:rsidRPr="007A7542">
        <w:rPr>
          <w:rFonts w:ascii="Arial" w:hAnsi="Arial" w:cs="Arial"/>
          <w:sz w:val="24"/>
          <w:szCs w:val="24"/>
        </w:rPr>
        <w:t>Pelaksanaan magang tersebut dijalankan dalam rangka penelitian untuk mengerjakan Laporan Akhir praja yang menjadi syarat selesainya tugas dan pendidikan selama 4 tahun pada Institut Pemerintahan Dalam Negeri.</w:t>
      </w:r>
      <w:proofErr w:type="gramEnd"/>
      <w:r w:rsidRPr="007A7542">
        <w:rPr>
          <w:rFonts w:ascii="Arial" w:hAnsi="Arial" w:cs="Arial"/>
          <w:sz w:val="24"/>
          <w:szCs w:val="24"/>
        </w:rPr>
        <w:t xml:space="preserve"> </w:t>
      </w:r>
      <w:proofErr w:type="gramStart"/>
      <w:r w:rsidRPr="007A7542">
        <w:rPr>
          <w:rFonts w:ascii="Arial" w:hAnsi="Arial" w:cs="Arial"/>
          <w:sz w:val="24"/>
          <w:szCs w:val="24"/>
        </w:rPr>
        <w:t>Pelaksanaan Magang ini mengharuskan adanya desain penelitian yang terukur dan terstruktur secara sistematis.</w:t>
      </w:r>
      <w:proofErr w:type="gramEnd"/>
      <w:r w:rsidR="007849A2" w:rsidRPr="007A7542">
        <w:rPr>
          <w:rFonts w:ascii="Arial" w:hAnsi="Arial" w:cs="Arial"/>
          <w:sz w:val="24"/>
          <w:szCs w:val="24"/>
        </w:rPr>
        <w:t xml:space="preserve"> Meto</w:t>
      </w:r>
      <w:r w:rsidR="0070081E">
        <w:rPr>
          <w:rFonts w:ascii="Arial" w:hAnsi="Arial" w:cs="Arial"/>
          <w:sz w:val="24"/>
          <w:szCs w:val="24"/>
        </w:rPr>
        <w:t>de magang merupakan semua unsur</w:t>
      </w:r>
      <w:r w:rsidR="007849A2" w:rsidRPr="007A7542">
        <w:rPr>
          <w:rFonts w:ascii="Arial" w:hAnsi="Arial" w:cs="Arial"/>
          <w:sz w:val="24"/>
          <w:szCs w:val="24"/>
        </w:rPr>
        <w:t xml:space="preserve"> kegiatan dan aktifitas yang berkaitan </w:t>
      </w:r>
      <w:proofErr w:type="gramStart"/>
      <w:r w:rsidR="007849A2" w:rsidRPr="007A7542">
        <w:rPr>
          <w:rFonts w:ascii="Arial" w:hAnsi="Arial" w:cs="Arial"/>
          <w:sz w:val="24"/>
          <w:szCs w:val="24"/>
        </w:rPr>
        <w:t>dengan  prosedur</w:t>
      </w:r>
      <w:proofErr w:type="gramEnd"/>
      <w:r w:rsidR="007849A2" w:rsidRPr="007A7542">
        <w:rPr>
          <w:rFonts w:ascii="Arial" w:hAnsi="Arial" w:cs="Arial"/>
          <w:sz w:val="24"/>
          <w:szCs w:val="24"/>
        </w:rPr>
        <w:t>, cara, teknik yang digunakan dimulai dari penentuan masalah, penelitian dan penyelidikan, pengumpulan data dan fakta, serta analisis data yang disesuaikan dengan permasalahan yang diteliti.</w:t>
      </w:r>
    </w:p>
    <w:p w:rsidR="00DF03D8" w:rsidRDefault="00DF03D8" w:rsidP="007A142E">
      <w:pPr>
        <w:spacing w:after="0" w:line="480" w:lineRule="auto"/>
        <w:ind w:firstLine="720"/>
        <w:jc w:val="both"/>
        <w:rPr>
          <w:rFonts w:ascii="Arial" w:hAnsi="Arial" w:cs="Arial"/>
          <w:sz w:val="24"/>
          <w:szCs w:val="24"/>
        </w:rPr>
      </w:pPr>
      <w:proofErr w:type="gramStart"/>
      <w:r w:rsidRPr="0095707A">
        <w:rPr>
          <w:rFonts w:ascii="Arial" w:hAnsi="Arial" w:cs="Arial"/>
          <w:sz w:val="24"/>
          <w:szCs w:val="24"/>
        </w:rPr>
        <w:lastRenderedPageBreak/>
        <w:t>Desain merupakan perencanaan</w:t>
      </w:r>
      <w:r>
        <w:rPr>
          <w:rFonts w:ascii="Arial" w:hAnsi="Arial" w:cs="Arial"/>
          <w:sz w:val="24"/>
          <w:szCs w:val="24"/>
        </w:rPr>
        <w:t xml:space="preserve"> dalam pembuatan sebuah objek, </w:t>
      </w:r>
      <w:r w:rsidRPr="0095707A">
        <w:rPr>
          <w:rFonts w:ascii="Arial" w:hAnsi="Arial" w:cs="Arial"/>
          <w:sz w:val="24"/>
          <w:szCs w:val="24"/>
        </w:rPr>
        <w:t>sistem, komponen atau struktur penelitian.</w:t>
      </w:r>
      <w:proofErr w:type="gramEnd"/>
      <w:r>
        <w:rPr>
          <w:rFonts w:ascii="Arial" w:hAnsi="Arial" w:cs="Arial"/>
          <w:sz w:val="24"/>
          <w:szCs w:val="24"/>
        </w:rPr>
        <w:t xml:space="preserve"> </w:t>
      </w:r>
      <w:proofErr w:type="gramStart"/>
      <w:r>
        <w:rPr>
          <w:rFonts w:ascii="Arial" w:hAnsi="Arial" w:cs="Arial"/>
          <w:sz w:val="24"/>
          <w:szCs w:val="24"/>
        </w:rPr>
        <w:t xml:space="preserve">Kata “desain” dapat digunakan </w:t>
      </w:r>
      <w:r w:rsidRPr="0095707A">
        <w:rPr>
          <w:rFonts w:ascii="Arial" w:hAnsi="Arial" w:cs="Arial"/>
          <w:sz w:val="24"/>
          <w:szCs w:val="24"/>
        </w:rPr>
        <w:t>sebagai kata benda maupun kata kerja.</w:t>
      </w:r>
      <w:proofErr w:type="gramEnd"/>
      <w:r w:rsidRPr="0095707A">
        <w:rPr>
          <w:rFonts w:ascii="Arial" w:hAnsi="Arial" w:cs="Arial"/>
          <w:sz w:val="24"/>
          <w:szCs w:val="24"/>
        </w:rPr>
        <w:t xml:space="preserve"> </w:t>
      </w:r>
      <w:proofErr w:type="gramStart"/>
      <w:r w:rsidRPr="0095707A">
        <w:rPr>
          <w:rFonts w:ascii="Arial" w:hAnsi="Arial" w:cs="Arial"/>
          <w:sz w:val="24"/>
          <w:szCs w:val="24"/>
        </w:rPr>
        <w:t>Dalam</w:t>
      </w:r>
      <w:r>
        <w:rPr>
          <w:rFonts w:ascii="Arial" w:hAnsi="Arial" w:cs="Arial"/>
          <w:sz w:val="24"/>
          <w:szCs w:val="24"/>
        </w:rPr>
        <w:t xml:space="preserve"> artian yang lebih luas desain </w:t>
      </w:r>
      <w:r w:rsidRPr="0095707A">
        <w:rPr>
          <w:rFonts w:ascii="Arial" w:hAnsi="Arial" w:cs="Arial"/>
          <w:sz w:val="24"/>
          <w:szCs w:val="24"/>
        </w:rPr>
        <w:t>merupakan seni terapan dan rekayasa</w:t>
      </w:r>
      <w:r>
        <w:rPr>
          <w:rFonts w:ascii="Arial" w:hAnsi="Arial" w:cs="Arial"/>
          <w:sz w:val="24"/>
          <w:szCs w:val="24"/>
        </w:rPr>
        <w:t xml:space="preserve"> yang berintegrasi dengan ilmu </w:t>
      </w:r>
      <w:r w:rsidRPr="0095707A">
        <w:rPr>
          <w:rFonts w:ascii="Arial" w:hAnsi="Arial" w:cs="Arial"/>
          <w:sz w:val="24"/>
          <w:szCs w:val="24"/>
        </w:rPr>
        <w:t>pengetahuan.</w:t>
      </w:r>
      <w:proofErr w:type="gramEnd"/>
      <w:r w:rsidRPr="0095707A">
        <w:rPr>
          <w:rFonts w:ascii="Arial" w:hAnsi="Arial" w:cs="Arial"/>
          <w:sz w:val="24"/>
          <w:szCs w:val="24"/>
        </w:rPr>
        <w:t xml:space="preserve"> </w:t>
      </w:r>
      <w:proofErr w:type="gramStart"/>
      <w:r w:rsidRPr="0095707A">
        <w:rPr>
          <w:rFonts w:ascii="Arial" w:hAnsi="Arial" w:cs="Arial"/>
          <w:sz w:val="24"/>
          <w:szCs w:val="24"/>
        </w:rPr>
        <w:t>Desain dikenakan pada bentuk</w:t>
      </w:r>
      <w:r>
        <w:rPr>
          <w:rFonts w:ascii="Arial" w:hAnsi="Arial" w:cs="Arial"/>
          <w:sz w:val="24"/>
          <w:szCs w:val="24"/>
        </w:rPr>
        <w:t xml:space="preserve"> sebuah rencana, dalam hal ini </w:t>
      </w:r>
      <w:r w:rsidRPr="0095707A">
        <w:rPr>
          <w:rFonts w:ascii="Arial" w:hAnsi="Arial" w:cs="Arial"/>
          <w:sz w:val="24"/>
          <w:szCs w:val="24"/>
        </w:rPr>
        <w:t>dapat berupa proposal, gambar, model</w:t>
      </w:r>
      <w:r>
        <w:rPr>
          <w:rFonts w:ascii="Arial" w:hAnsi="Arial" w:cs="Arial"/>
          <w:sz w:val="24"/>
          <w:szCs w:val="24"/>
        </w:rPr>
        <w:t>, maupun deskripsi.</w:t>
      </w:r>
      <w:proofErr w:type="gramEnd"/>
      <w:r>
        <w:rPr>
          <w:rFonts w:ascii="Arial" w:hAnsi="Arial" w:cs="Arial"/>
          <w:sz w:val="24"/>
          <w:szCs w:val="24"/>
        </w:rPr>
        <w:t xml:space="preserve"> </w:t>
      </w:r>
      <w:proofErr w:type="gramStart"/>
      <w:r>
        <w:rPr>
          <w:rFonts w:ascii="Arial" w:hAnsi="Arial" w:cs="Arial"/>
          <w:sz w:val="24"/>
          <w:szCs w:val="24"/>
        </w:rPr>
        <w:t xml:space="preserve">Jadi dapat </w:t>
      </w:r>
      <w:r w:rsidRPr="0095707A">
        <w:rPr>
          <w:rFonts w:ascii="Arial" w:hAnsi="Arial" w:cs="Arial"/>
          <w:sz w:val="24"/>
          <w:szCs w:val="24"/>
        </w:rPr>
        <w:t>dikatakan, desain merupakan sebuah konsep tentan</w:t>
      </w:r>
      <w:r>
        <w:rPr>
          <w:rFonts w:ascii="Arial" w:hAnsi="Arial" w:cs="Arial"/>
          <w:sz w:val="24"/>
          <w:szCs w:val="24"/>
        </w:rPr>
        <w:t>g sesuatu.</w:t>
      </w:r>
      <w:proofErr w:type="gramEnd"/>
      <w:r>
        <w:rPr>
          <w:rFonts w:ascii="Arial" w:hAnsi="Arial" w:cs="Arial"/>
          <w:sz w:val="24"/>
          <w:szCs w:val="24"/>
        </w:rPr>
        <w:t xml:space="preserve"> </w:t>
      </w:r>
      <w:proofErr w:type="gramStart"/>
      <w:r>
        <w:rPr>
          <w:rFonts w:ascii="Arial" w:hAnsi="Arial" w:cs="Arial"/>
          <w:sz w:val="24"/>
          <w:szCs w:val="24"/>
        </w:rPr>
        <w:t xml:space="preserve">Desain lahir </w:t>
      </w:r>
      <w:r w:rsidRPr="0095707A">
        <w:rPr>
          <w:rFonts w:ascii="Arial" w:hAnsi="Arial" w:cs="Arial"/>
          <w:sz w:val="24"/>
          <w:szCs w:val="24"/>
        </w:rPr>
        <w:t>dari penerjemahan kepentingan, keper</w:t>
      </w:r>
      <w:r>
        <w:rPr>
          <w:rFonts w:ascii="Arial" w:hAnsi="Arial" w:cs="Arial"/>
          <w:sz w:val="24"/>
          <w:szCs w:val="24"/>
        </w:rPr>
        <w:t>luan, data maupun</w:t>
      </w:r>
      <w:r w:rsidR="003F7D7F" w:rsidRPr="007A7542">
        <w:rPr>
          <w:rFonts w:ascii="Arial" w:hAnsi="Arial" w:cs="Arial"/>
          <w:sz w:val="24"/>
          <w:szCs w:val="24"/>
        </w:rPr>
        <w:t xml:space="preserve"> </w:t>
      </w:r>
      <w:r>
        <w:rPr>
          <w:rFonts w:ascii="Arial" w:hAnsi="Arial" w:cs="Arial"/>
          <w:sz w:val="24"/>
          <w:szCs w:val="24"/>
        </w:rPr>
        <w:t xml:space="preserve">jawaban atas </w:t>
      </w:r>
      <w:r w:rsidRPr="0095707A">
        <w:rPr>
          <w:rFonts w:ascii="Arial" w:hAnsi="Arial" w:cs="Arial"/>
          <w:sz w:val="24"/>
          <w:szCs w:val="24"/>
        </w:rPr>
        <w:t>sebuah masalah dengan metode-met</w:t>
      </w:r>
      <w:r>
        <w:rPr>
          <w:rFonts w:ascii="Arial" w:hAnsi="Arial" w:cs="Arial"/>
          <w:sz w:val="24"/>
          <w:szCs w:val="24"/>
        </w:rPr>
        <w:t xml:space="preserve">ode yang dianggap komprehensif </w:t>
      </w:r>
      <w:r w:rsidRPr="0095707A">
        <w:rPr>
          <w:rFonts w:ascii="Arial" w:hAnsi="Arial" w:cs="Arial"/>
          <w:sz w:val="24"/>
          <w:szCs w:val="24"/>
        </w:rPr>
        <w:t>menjawab persoalan masalah penelitian.</w:t>
      </w:r>
      <w:proofErr w:type="gramEnd"/>
    </w:p>
    <w:p w:rsidR="00C52557" w:rsidRPr="007A7542" w:rsidRDefault="00CE7265" w:rsidP="007A142E">
      <w:pPr>
        <w:spacing w:after="0" w:line="480" w:lineRule="auto"/>
        <w:ind w:firstLine="720"/>
        <w:jc w:val="both"/>
        <w:rPr>
          <w:rFonts w:ascii="Arial" w:hAnsi="Arial" w:cs="Arial"/>
          <w:sz w:val="24"/>
          <w:szCs w:val="24"/>
        </w:rPr>
      </w:pPr>
      <w:proofErr w:type="gramStart"/>
      <w:r w:rsidRPr="007A7542">
        <w:rPr>
          <w:rFonts w:ascii="Arial" w:hAnsi="Arial" w:cs="Arial"/>
          <w:sz w:val="24"/>
          <w:szCs w:val="24"/>
        </w:rPr>
        <w:t>Penelit</w:t>
      </w:r>
      <w:r w:rsidR="003F7D7F" w:rsidRPr="007A7542">
        <w:rPr>
          <w:rFonts w:ascii="Arial" w:hAnsi="Arial" w:cs="Arial"/>
          <w:sz w:val="24"/>
          <w:szCs w:val="24"/>
        </w:rPr>
        <w:t>i</w:t>
      </w:r>
      <w:r w:rsidRPr="007A7542">
        <w:rPr>
          <w:rFonts w:ascii="Arial" w:hAnsi="Arial" w:cs="Arial"/>
          <w:sz w:val="24"/>
          <w:szCs w:val="24"/>
        </w:rPr>
        <w:t>an memili</w:t>
      </w:r>
      <w:r w:rsidR="00956DF5" w:rsidRPr="007A7542">
        <w:rPr>
          <w:rFonts w:ascii="Arial" w:hAnsi="Arial" w:cs="Arial"/>
          <w:sz w:val="24"/>
          <w:szCs w:val="24"/>
        </w:rPr>
        <w:t>ki kemampuan untuk memperbaharu</w:t>
      </w:r>
      <w:r w:rsidRPr="007A7542">
        <w:rPr>
          <w:rFonts w:ascii="Arial" w:hAnsi="Arial" w:cs="Arial"/>
          <w:sz w:val="24"/>
          <w:szCs w:val="24"/>
        </w:rPr>
        <w:t>i</w:t>
      </w:r>
      <w:r w:rsidR="003F7D7F" w:rsidRPr="007A7542">
        <w:rPr>
          <w:rFonts w:ascii="Arial" w:hAnsi="Arial" w:cs="Arial"/>
          <w:sz w:val="24"/>
          <w:szCs w:val="24"/>
        </w:rPr>
        <w:t xml:space="preserve"> berbagai teori dan</w:t>
      </w:r>
      <w:r w:rsidRPr="007A7542">
        <w:rPr>
          <w:rFonts w:ascii="Arial" w:hAnsi="Arial" w:cs="Arial"/>
          <w:sz w:val="24"/>
          <w:szCs w:val="24"/>
        </w:rPr>
        <w:t xml:space="preserve"> ilmu pengetahuan sehingga didapatkan</w:t>
      </w:r>
      <w:r w:rsidR="00956DF5" w:rsidRPr="007A7542">
        <w:rPr>
          <w:rFonts w:ascii="Arial" w:hAnsi="Arial" w:cs="Arial"/>
          <w:sz w:val="24"/>
          <w:szCs w:val="24"/>
        </w:rPr>
        <w:t xml:space="preserve"> ilmu pengetahuan yang lebih fak</w:t>
      </w:r>
      <w:r w:rsidRPr="007A7542">
        <w:rPr>
          <w:rFonts w:ascii="Arial" w:hAnsi="Arial" w:cs="Arial"/>
          <w:sz w:val="24"/>
          <w:szCs w:val="24"/>
        </w:rPr>
        <w:t>tual, canggih, menarik, dapat diterapkan, serta setiap saat aksiologis bagi masyarakat.</w:t>
      </w:r>
      <w:proofErr w:type="gramEnd"/>
      <w:r w:rsidR="00956DF5" w:rsidRPr="007A7542">
        <w:rPr>
          <w:rFonts w:ascii="Arial" w:hAnsi="Arial" w:cs="Arial"/>
          <w:sz w:val="24"/>
          <w:szCs w:val="24"/>
        </w:rPr>
        <w:t xml:space="preserve"> </w:t>
      </w:r>
      <w:r w:rsidR="00976266">
        <w:rPr>
          <w:rFonts w:ascii="Arial" w:hAnsi="Arial" w:cs="Arial"/>
          <w:sz w:val="24"/>
          <w:szCs w:val="24"/>
        </w:rPr>
        <w:t>Menurut</w:t>
      </w:r>
      <w:r w:rsidR="003F7D7F" w:rsidRPr="007A7542">
        <w:rPr>
          <w:rFonts w:ascii="Arial" w:hAnsi="Arial" w:cs="Arial"/>
          <w:sz w:val="24"/>
          <w:szCs w:val="24"/>
        </w:rPr>
        <w:t xml:space="preserve"> </w:t>
      </w:r>
      <w:r w:rsidR="003F7D7F" w:rsidRPr="00563B55">
        <w:rPr>
          <w:rFonts w:ascii="Arial" w:hAnsi="Arial" w:cs="Arial"/>
          <w:sz w:val="24"/>
          <w:szCs w:val="24"/>
        </w:rPr>
        <w:t>Silalahi</w:t>
      </w:r>
      <w:r w:rsidR="003F7D7F" w:rsidRPr="00976266">
        <w:rPr>
          <w:rFonts w:ascii="Arial" w:hAnsi="Arial" w:cs="Arial"/>
          <w:color w:val="FF0000"/>
          <w:sz w:val="24"/>
          <w:szCs w:val="24"/>
        </w:rPr>
        <w:t xml:space="preserve"> </w:t>
      </w:r>
      <w:r w:rsidR="003F7D7F" w:rsidRPr="007A7542">
        <w:rPr>
          <w:rFonts w:ascii="Arial" w:hAnsi="Arial" w:cs="Arial"/>
          <w:sz w:val="24"/>
          <w:szCs w:val="24"/>
        </w:rPr>
        <w:t xml:space="preserve">yang menjelaskan bahwa </w:t>
      </w:r>
      <w:r w:rsidR="00334B04">
        <w:rPr>
          <w:rFonts w:ascii="Arial" w:hAnsi="Arial" w:cs="Arial"/>
          <w:sz w:val="24"/>
          <w:szCs w:val="24"/>
        </w:rPr>
        <w:t>“</w:t>
      </w:r>
      <w:r w:rsidR="003F7D7F" w:rsidRPr="007A7542">
        <w:rPr>
          <w:rFonts w:ascii="Arial" w:hAnsi="Arial" w:cs="Arial"/>
          <w:sz w:val="24"/>
          <w:szCs w:val="24"/>
        </w:rPr>
        <w:t>penelitian</w:t>
      </w:r>
      <w:r w:rsidR="007849A2" w:rsidRPr="007A7542">
        <w:rPr>
          <w:rFonts w:ascii="Arial" w:hAnsi="Arial" w:cs="Arial"/>
          <w:sz w:val="24"/>
          <w:szCs w:val="24"/>
        </w:rPr>
        <w:t xml:space="preserve"> did</w:t>
      </w:r>
      <w:r w:rsidR="003F7D7F" w:rsidRPr="007A7542">
        <w:rPr>
          <w:rFonts w:ascii="Arial" w:hAnsi="Arial" w:cs="Arial"/>
          <w:sz w:val="24"/>
          <w:szCs w:val="24"/>
        </w:rPr>
        <w:t>efinisikan sebagai suatu penyelidikan yang sistematis dan metodis atas suatu masalah untuk menemukan solusi atas masalah tersebut dan menambah khazanah pengetahuan</w:t>
      </w:r>
      <w:r w:rsidR="00334B04">
        <w:rPr>
          <w:rFonts w:ascii="Arial" w:hAnsi="Arial" w:cs="Arial"/>
          <w:sz w:val="24"/>
          <w:szCs w:val="24"/>
        </w:rPr>
        <w:t>”</w:t>
      </w:r>
      <w:r w:rsidR="00563B55">
        <w:rPr>
          <w:rFonts w:ascii="Arial" w:hAnsi="Arial" w:cs="Arial"/>
          <w:sz w:val="24"/>
          <w:szCs w:val="24"/>
        </w:rPr>
        <w:t>.</w:t>
      </w:r>
      <w:r w:rsidR="00563B55">
        <w:rPr>
          <w:rStyle w:val="FootnoteReference"/>
          <w:rFonts w:ascii="Arial" w:hAnsi="Arial" w:cs="Arial"/>
          <w:sz w:val="24"/>
          <w:szCs w:val="24"/>
        </w:rPr>
        <w:footnoteReference w:id="1"/>
      </w:r>
      <w:r w:rsidR="003F7D7F" w:rsidRPr="007A7542">
        <w:rPr>
          <w:rFonts w:ascii="Arial" w:hAnsi="Arial" w:cs="Arial"/>
          <w:sz w:val="24"/>
          <w:szCs w:val="24"/>
        </w:rPr>
        <w:t xml:space="preserve"> </w:t>
      </w:r>
      <w:r w:rsidR="007849A2" w:rsidRPr="007A7542">
        <w:rPr>
          <w:rFonts w:ascii="Arial" w:hAnsi="Arial" w:cs="Arial"/>
          <w:sz w:val="24"/>
          <w:szCs w:val="24"/>
        </w:rPr>
        <w:t xml:space="preserve">Penelitian memiliki dasar dan pedoman tertentu dalam melakukan proses penyelidikan dan pencarian kebenaran secara terstruktur, terencana, dan dengan sistematika dan selebihnya merupakan proses tahapan operasional penelitian yang telah ditentukan dalam memberikan penyelesaian permasalahan sebagai solusi atas permasalahan tersebut guna </w:t>
      </w:r>
      <w:r w:rsidR="007849A2" w:rsidRPr="007A7542">
        <w:rPr>
          <w:rFonts w:ascii="Arial" w:hAnsi="Arial" w:cs="Arial"/>
          <w:sz w:val="24"/>
          <w:szCs w:val="24"/>
        </w:rPr>
        <w:lastRenderedPageBreak/>
        <w:t>menambah wawasan dan kebenaran ilmu pengetahuan</w:t>
      </w:r>
      <w:r w:rsidR="00C52557" w:rsidRPr="007A7542">
        <w:rPr>
          <w:rFonts w:ascii="Arial" w:hAnsi="Arial" w:cs="Arial"/>
          <w:sz w:val="24"/>
          <w:szCs w:val="24"/>
        </w:rPr>
        <w:t xml:space="preserve">. </w:t>
      </w:r>
      <w:proofErr w:type="gramStart"/>
      <w:r w:rsidR="00C52557" w:rsidRPr="007A7542">
        <w:rPr>
          <w:rFonts w:ascii="Arial" w:hAnsi="Arial" w:cs="Arial"/>
          <w:sz w:val="24"/>
          <w:szCs w:val="24"/>
        </w:rPr>
        <w:t>Tujuan dari desain penelitian adalah sebagai pendekatan yang sesuai untuk diterapkan dengan suatu penelitian yang dilaksanakan.</w:t>
      </w:r>
      <w:proofErr w:type="gramEnd"/>
      <w:r w:rsidR="00C52557" w:rsidRPr="007A7542">
        <w:rPr>
          <w:rFonts w:ascii="Arial" w:hAnsi="Arial" w:cs="Arial"/>
          <w:sz w:val="24"/>
          <w:szCs w:val="24"/>
        </w:rPr>
        <w:t xml:space="preserve"> </w:t>
      </w:r>
    </w:p>
    <w:p w:rsidR="00334B04" w:rsidRDefault="00D15E2E" w:rsidP="007A142E">
      <w:pPr>
        <w:spacing w:after="0" w:line="480" w:lineRule="auto"/>
        <w:ind w:firstLine="720"/>
        <w:jc w:val="both"/>
        <w:rPr>
          <w:rFonts w:ascii="Arial" w:hAnsi="Arial" w:cs="Arial"/>
          <w:sz w:val="24"/>
          <w:szCs w:val="24"/>
        </w:rPr>
      </w:pPr>
      <w:proofErr w:type="gramStart"/>
      <w:r w:rsidRPr="007A7542">
        <w:rPr>
          <w:rFonts w:ascii="Arial" w:hAnsi="Arial" w:cs="Arial"/>
          <w:sz w:val="24"/>
          <w:szCs w:val="24"/>
        </w:rPr>
        <w:t xml:space="preserve">Desain magang yang digunakan </w:t>
      </w:r>
      <w:r w:rsidR="009E0EF7">
        <w:rPr>
          <w:rFonts w:ascii="Arial" w:hAnsi="Arial" w:cs="Arial"/>
          <w:sz w:val="24"/>
          <w:szCs w:val="24"/>
        </w:rPr>
        <w:t xml:space="preserve">dalam penelitian ini </w:t>
      </w:r>
      <w:r w:rsidRPr="007A7542">
        <w:rPr>
          <w:rFonts w:ascii="Arial" w:hAnsi="Arial" w:cs="Arial"/>
          <w:sz w:val="24"/>
          <w:szCs w:val="24"/>
        </w:rPr>
        <w:t xml:space="preserve">adalah </w:t>
      </w:r>
      <w:r w:rsidR="00FC1842" w:rsidRPr="007A7542">
        <w:rPr>
          <w:rFonts w:ascii="Arial" w:hAnsi="Arial" w:cs="Arial"/>
          <w:sz w:val="24"/>
          <w:szCs w:val="24"/>
        </w:rPr>
        <w:t xml:space="preserve">dengan </w:t>
      </w:r>
      <w:r w:rsidRPr="007A7542">
        <w:rPr>
          <w:rFonts w:ascii="Arial" w:hAnsi="Arial" w:cs="Arial"/>
          <w:sz w:val="24"/>
          <w:szCs w:val="24"/>
        </w:rPr>
        <w:t xml:space="preserve">metode </w:t>
      </w:r>
      <w:r w:rsidR="00FA4DE8" w:rsidRPr="007A7542">
        <w:rPr>
          <w:rFonts w:ascii="Arial" w:hAnsi="Arial" w:cs="Arial"/>
          <w:sz w:val="24"/>
          <w:szCs w:val="24"/>
        </w:rPr>
        <w:t xml:space="preserve">pendekatan </w:t>
      </w:r>
      <w:r w:rsidRPr="007A7542">
        <w:rPr>
          <w:rFonts w:ascii="Arial" w:hAnsi="Arial" w:cs="Arial"/>
          <w:sz w:val="24"/>
          <w:szCs w:val="24"/>
        </w:rPr>
        <w:t>kualitatif.</w:t>
      </w:r>
      <w:proofErr w:type="gramEnd"/>
      <w:r w:rsidR="00FA4DE8" w:rsidRPr="007A7542">
        <w:rPr>
          <w:rFonts w:ascii="Arial" w:hAnsi="Arial" w:cs="Arial"/>
          <w:sz w:val="24"/>
          <w:szCs w:val="24"/>
        </w:rPr>
        <w:t xml:space="preserve"> </w:t>
      </w:r>
      <w:r w:rsidRPr="007A7542">
        <w:rPr>
          <w:rFonts w:ascii="Arial" w:hAnsi="Arial" w:cs="Arial"/>
          <w:sz w:val="24"/>
          <w:szCs w:val="24"/>
        </w:rPr>
        <w:t xml:space="preserve"> </w:t>
      </w:r>
      <w:r w:rsidR="00FA4DE8" w:rsidRPr="00563B55">
        <w:rPr>
          <w:rFonts w:ascii="Arial" w:hAnsi="Arial" w:cs="Arial"/>
          <w:i/>
          <w:sz w:val="24"/>
          <w:szCs w:val="24"/>
        </w:rPr>
        <w:t>John W. Creswell</w:t>
      </w:r>
      <w:r w:rsidR="00FA4DE8" w:rsidRPr="00563B55">
        <w:rPr>
          <w:rFonts w:ascii="Arial" w:hAnsi="Arial" w:cs="Arial"/>
          <w:sz w:val="24"/>
          <w:szCs w:val="24"/>
        </w:rPr>
        <w:t xml:space="preserve"> </w:t>
      </w:r>
      <w:r w:rsidR="00B61081" w:rsidRPr="00563B55">
        <w:rPr>
          <w:rFonts w:ascii="Arial" w:hAnsi="Arial" w:cs="Arial"/>
          <w:sz w:val="24"/>
          <w:szCs w:val="24"/>
        </w:rPr>
        <w:t xml:space="preserve">(1994:1) </w:t>
      </w:r>
      <w:r w:rsidR="00FA4DE8" w:rsidRPr="00563B55">
        <w:rPr>
          <w:rFonts w:ascii="Arial" w:hAnsi="Arial" w:cs="Arial"/>
          <w:sz w:val="24"/>
          <w:szCs w:val="24"/>
        </w:rPr>
        <w:t xml:space="preserve">dalam Patilima </w:t>
      </w:r>
      <w:r w:rsidR="00FA4DE8" w:rsidRPr="007A7542">
        <w:rPr>
          <w:rFonts w:ascii="Arial" w:hAnsi="Arial" w:cs="Arial"/>
          <w:sz w:val="24"/>
          <w:szCs w:val="24"/>
        </w:rPr>
        <w:t xml:space="preserve">menjelaskan </w:t>
      </w:r>
      <w:proofErr w:type="gramStart"/>
      <w:r w:rsidR="00334B04">
        <w:rPr>
          <w:rFonts w:ascii="Arial" w:hAnsi="Arial" w:cs="Arial"/>
          <w:sz w:val="24"/>
          <w:szCs w:val="24"/>
        </w:rPr>
        <w:t>bahwa :</w:t>
      </w:r>
      <w:proofErr w:type="gramEnd"/>
    </w:p>
    <w:p w:rsidR="00334B04" w:rsidRDefault="004155DF" w:rsidP="007A142E">
      <w:pPr>
        <w:spacing w:after="0" w:line="240" w:lineRule="auto"/>
        <w:ind w:left="720"/>
        <w:jc w:val="both"/>
        <w:rPr>
          <w:rFonts w:ascii="Arial" w:hAnsi="Arial" w:cs="Arial"/>
          <w:sz w:val="24"/>
          <w:szCs w:val="24"/>
        </w:rPr>
      </w:pPr>
      <w:r>
        <w:rPr>
          <w:rFonts w:ascii="Arial" w:hAnsi="Arial" w:cs="Arial"/>
          <w:sz w:val="24"/>
          <w:szCs w:val="24"/>
        </w:rPr>
        <w:t>D</w:t>
      </w:r>
      <w:r w:rsidR="00FA4DE8" w:rsidRPr="007A7542">
        <w:rPr>
          <w:rFonts w:ascii="Arial" w:hAnsi="Arial" w:cs="Arial"/>
          <w:sz w:val="24"/>
          <w:szCs w:val="24"/>
        </w:rPr>
        <w:t>efinisi pendekatan kualitatif sebagai sebuah proses penyelidikan untuk memahami masalah sosial atau masalah manusia berdasarkan pada penciptaan gambar holistik yang dibentuk dengan kata-kata, melaporkan pandangan informan secara terperinci, dan disusun dalam sebuah latar ilmiah</w:t>
      </w:r>
      <w:r w:rsidR="00C52557" w:rsidRPr="007A7542">
        <w:rPr>
          <w:rFonts w:ascii="Arial" w:hAnsi="Arial" w:cs="Arial"/>
          <w:sz w:val="24"/>
          <w:szCs w:val="24"/>
        </w:rPr>
        <w:t>.</w:t>
      </w:r>
      <w:r w:rsidR="00FA4DE8" w:rsidRPr="007A7542">
        <w:rPr>
          <w:rFonts w:ascii="Arial" w:hAnsi="Arial" w:cs="Arial"/>
          <w:sz w:val="24"/>
          <w:szCs w:val="24"/>
        </w:rPr>
        <w:t xml:space="preserve"> </w:t>
      </w:r>
      <w:r w:rsidR="00563B55">
        <w:rPr>
          <w:rStyle w:val="FootnoteReference"/>
          <w:rFonts w:ascii="Arial" w:hAnsi="Arial" w:cs="Arial"/>
          <w:sz w:val="24"/>
          <w:szCs w:val="24"/>
        </w:rPr>
        <w:footnoteReference w:id="2"/>
      </w:r>
    </w:p>
    <w:p w:rsidR="00334B04" w:rsidRDefault="00334B04" w:rsidP="00334B04">
      <w:pPr>
        <w:spacing w:after="0" w:line="480" w:lineRule="auto"/>
        <w:ind w:firstLine="851"/>
        <w:jc w:val="both"/>
        <w:rPr>
          <w:rFonts w:ascii="Arial" w:hAnsi="Arial" w:cs="Arial"/>
          <w:sz w:val="24"/>
          <w:szCs w:val="24"/>
        </w:rPr>
      </w:pPr>
    </w:p>
    <w:p w:rsidR="00147DFF" w:rsidRPr="007A7542" w:rsidRDefault="00C52557" w:rsidP="007A142E">
      <w:pPr>
        <w:spacing w:after="0" w:line="480" w:lineRule="auto"/>
        <w:ind w:firstLine="720"/>
        <w:jc w:val="both"/>
        <w:rPr>
          <w:rFonts w:ascii="Arial" w:hAnsi="Arial" w:cs="Arial"/>
          <w:sz w:val="24"/>
          <w:szCs w:val="24"/>
        </w:rPr>
      </w:pPr>
      <w:r w:rsidRPr="007A7542">
        <w:rPr>
          <w:rFonts w:ascii="Arial" w:hAnsi="Arial" w:cs="Arial"/>
          <w:sz w:val="24"/>
          <w:szCs w:val="24"/>
        </w:rPr>
        <w:t xml:space="preserve">Konsep </w:t>
      </w:r>
      <w:r w:rsidR="00FA4DE8" w:rsidRPr="007A7542">
        <w:rPr>
          <w:rFonts w:ascii="Arial" w:hAnsi="Arial" w:cs="Arial"/>
          <w:sz w:val="24"/>
          <w:szCs w:val="24"/>
        </w:rPr>
        <w:t xml:space="preserve">pendekatan kualitatif </w:t>
      </w:r>
      <w:r w:rsidRPr="007A7542">
        <w:rPr>
          <w:rFonts w:ascii="Arial" w:hAnsi="Arial" w:cs="Arial"/>
          <w:sz w:val="24"/>
          <w:szCs w:val="24"/>
        </w:rPr>
        <w:t>ini menekankan</w:t>
      </w:r>
      <w:r w:rsidR="00CE7265" w:rsidRPr="007A7542">
        <w:rPr>
          <w:rFonts w:ascii="Arial" w:hAnsi="Arial" w:cs="Arial"/>
          <w:sz w:val="24"/>
          <w:szCs w:val="24"/>
        </w:rPr>
        <w:t xml:space="preserve"> bahwa</w:t>
      </w:r>
      <w:r w:rsidRPr="007A7542">
        <w:rPr>
          <w:rFonts w:ascii="Arial" w:hAnsi="Arial" w:cs="Arial"/>
          <w:sz w:val="24"/>
          <w:szCs w:val="24"/>
        </w:rPr>
        <w:t xml:space="preserve"> </w:t>
      </w:r>
      <w:r w:rsidR="00FA4DE8" w:rsidRPr="007A7542">
        <w:rPr>
          <w:rFonts w:ascii="Arial" w:hAnsi="Arial" w:cs="Arial"/>
          <w:sz w:val="24"/>
          <w:szCs w:val="24"/>
        </w:rPr>
        <w:t>faktor dan unsur paling penting</w:t>
      </w:r>
      <w:r w:rsidRPr="007A7542">
        <w:rPr>
          <w:rFonts w:ascii="Arial" w:hAnsi="Arial" w:cs="Arial"/>
          <w:sz w:val="24"/>
          <w:szCs w:val="24"/>
        </w:rPr>
        <w:t xml:space="preserve"> </w:t>
      </w:r>
      <w:r w:rsidR="00FA4DE8" w:rsidRPr="007A7542">
        <w:rPr>
          <w:rFonts w:ascii="Arial" w:hAnsi="Arial" w:cs="Arial"/>
          <w:sz w:val="24"/>
          <w:szCs w:val="24"/>
        </w:rPr>
        <w:t xml:space="preserve">adalah berupa </w:t>
      </w:r>
      <w:r w:rsidRPr="007A7542">
        <w:rPr>
          <w:rFonts w:ascii="Arial" w:hAnsi="Arial" w:cs="Arial"/>
          <w:sz w:val="24"/>
          <w:szCs w:val="24"/>
        </w:rPr>
        <w:t>sifat data yang dipero</w:t>
      </w:r>
      <w:r w:rsidR="00FA4DE8" w:rsidRPr="007A7542">
        <w:rPr>
          <w:rFonts w:ascii="Arial" w:hAnsi="Arial" w:cs="Arial"/>
          <w:sz w:val="24"/>
          <w:szCs w:val="24"/>
        </w:rPr>
        <w:t>leh yaitu data il</w:t>
      </w:r>
      <w:r w:rsidRPr="007A7542">
        <w:rPr>
          <w:rFonts w:ascii="Arial" w:hAnsi="Arial" w:cs="Arial"/>
          <w:sz w:val="24"/>
          <w:szCs w:val="24"/>
        </w:rPr>
        <w:t>miah</w:t>
      </w:r>
      <w:r w:rsidR="00FA4DE8" w:rsidRPr="007A7542">
        <w:rPr>
          <w:rFonts w:ascii="Arial" w:hAnsi="Arial" w:cs="Arial"/>
          <w:sz w:val="24"/>
          <w:szCs w:val="24"/>
        </w:rPr>
        <w:t xml:space="preserve"> yang disajikan dalam bentuk uraian dan penjelasan yang </w:t>
      </w:r>
      <w:proofErr w:type="gramStart"/>
      <w:r w:rsidR="00FA4DE8" w:rsidRPr="007A7542">
        <w:rPr>
          <w:rFonts w:ascii="Arial" w:hAnsi="Arial" w:cs="Arial"/>
          <w:sz w:val="24"/>
          <w:szCs w:val="24"/>
        </w:rPr>
        <w:t>akan</w:t>
      </w:r>
      <w:proofErr w:type="gramEnd"/>
      <w:r w:rsidR="00FA4DE8" w:rsidRPr="007A7542">
        <w:rPr>
          <w:rFonts w:ascii="Arial" w:hAnsi="Arial" w:cs="Arial"/>
          <w:sz w:val="24"/>
          <w:szCs w:val="24"/>
        </w:rPr>
        <w:t xml:space="preserve"> menjadi informasi empirik terhadap penelitian tersebut. </w:t>
      </w:r>
      <w:proofErr w:type="gramStart"/>
      <w:r w:rsidR="00147DFF" w:rsidRPr="007A7542">
        <w:rPr>
          <w:rFonts w:ascii="Arial" w:hAnsi="Arial" w:cs="Arial"/>
          <w:sz w:val="24"/>
          <w:szCs w:val="24"/>
        </w:rPr>
        <w:t>Data il</w:t>
      </w:r>
      <w:r w:rsidRPr="007A7542">
        <w:rPr>
          <w:rFonts w:ascii="Arial" w:hAnsi="Arial" w:cs="Arial"/>
          <w:sz w:val="24"/>
          <w:szCs w:val="24"/>
        </w:rPr>
        <w:t>miah ini utama diperoleh dari hasil ungkapan langsung dari subjek peneliti</w:t>
      </w:r>
      <w:r w:rsidR="00147DFF" w:rsidRPr="007A7542">
        <w:rPr>
          <w:rFonts w:ascii="Arial" w:hAnsi="Arial" w:cs="Arial"/>
          <w:sz w:val="24"/>
          <w:szCs w:val="24"/>
        </w:rPr>
        <w:t xml:space="preserve"> atau kita sebut informan</w:t>
      </w:r>
      <w:r w:rsidR="00CE7265" w:rsidRPr="007A7542">
        <w:rPr>
          <w:rFonts w:ascii="Arial" w:hAnsi="Arial" w:cs="Arial"/>
          <w:sz w:val="24"/>
          <w:szCs w:val="24"/>
        </w:rPr>
        <w:t>.</w:t>
      </w:r>
      <w:proofErr w:type="gramEnd"/>
      <w:r w:rsidR="00147DFF" w:rsidRPr="007A7542">
        <w:rPr>
          <w:rFonts w:ascii="Arial" w:hAnsi="Arial" w:cs="Arial"/>
          <w:sz w:val="24"/>
          <w:szCs w:val="24"/>
        </w:rPr>
        <w:t xml:space="preserve"> </w:t>
      </w:r>
      <w:proofErr w:type="gramStart"/>
      <w:r w:rsidR="00F018A1">
        <w:rPr>
          <w:rFonts w:ascii="Arial" w:hAnsi="Arial" w:cs="Arial"/>
          <w:sz w:val="24"/>
          <w:szCs w:val="24"/>
        </w:rPr>
        <w:t>Hal ini</w:t>
      </w:r>
      <w:r w:rsidR="00147DFF" w:rsidRPr="007A7542">
        <w:rPr>
          <w:rFonts w:ascii="Arial" w:hAnsi="Arial" w:cs="Arial"/>
          <w:sz w:val="24"/>
          <w:szCs w:val="24"/>
        </w:rPr>
        <w:t xml:space="preserve"> yang disebutkan oleh </w:t>
      </w:r>
      <w:r w:rsidR="00147DFF" w:rsidRPr="00522410">
        <w:rPr>
          <w:rFonts w:ascii="Arial" w:hAnsi="Arial" w:cs="Arial"/>
          <w:sz w:val="24"/>
          <w:szCs w:val="24"/>
        </w:rPr>
        <w:t>Patilima bahwa pada pendekatan kualitatif</w:t>
      </w:r>
      <w:r w:rsidR="009E0EF7">
        <w:rPr>
          <w:rFonts w:ascii="Arial" w:hAnsi="Arial" w:cs="Arial"/>
          <w:sz w:val="24"/>
          <w:szCs w:val="24"/>
        </w:rPr>
        <w:t>,</w:t>
      </w:r>
      <w:r w:rsidR="00147DFF" w:rsidRPr="00522410">
        <w:rPr>
          <w:rFonts w:ascii="Arial" w:hAnsi="Arial" w:cs="Arial"/>
          <w:sz w:val="24"/>
          <w:szCs w:val="24"/>
        </w:rPr>
        <w:t xml:space="preserve"> informan sebagai sumber data dan </w:t>
      </w:r>
      <w:r w:rsidR="00522410">
        <w:rPr>
          <w:rFonts w:ascii="Arial" w:hAnsi="Arial" w:cs="Arial"/>
          <w:sz w:val="24"/>
          <w:szCs w:val="24"/>
        </w:rPr>
        <w:t>informasi.</w:t>
      </w:r>
      <w:proofErr w:type="gramEnd"/>
      <w:r w:rsidR="00522410">
        <w:rPr>
          <w:rStyle w:val="FootnoteReference"/>
          <w:rFonts w:ascii="Arial" w:hAnsi="Arial" w:cs="Arial"/>
          <w:sz w:val="24"/>
          <w:szCs w:val="24"/>
        </w:rPr>
        <w:footnoteReference w:id="3"/>
      </w:r>
    </w:p>
    <w:p w:rsidR="005C783A" w:rsidRDefault="00147DFF" w:rsidP="007A142E">
      <w:pPr>
        <w:spacing w:after="0" w:line="480" w:lineRule="auto"/>
        <w:ind w:firstLine="720"/>
        <w:jc w:val="both"/>
        <w:rPr>
          <w:rFonts w:ascii="Arial" w:hAnsi="Arial" w:cs="Arial"/>
          <w:sz w:val="24"/>
          <w:szCs w:val="24"/>
        </w:rPr>
      </w:pPr>
      <w:r w:rsidRPr="007A7542">
        <w:rPr>
          <w:rFonts w:ascii="Arial" w:hAnsi="Arial" w:cs="Arial"/>
          <w:sz w:val="24"/>
          <w:szCs w:val="24"/>
        </w:rPr>
        <w:t xml:space="preserve">Objek penelitian yang </w:t>
      </w:r>
      <w:proofErr w:type="gramStart"/>
      <w:r w:rsidRPr="007A7542">
        <w:rPr>
          <w:rFonts w:ascii="Arial" w:hAnsi="Arial" w:cs="Arial"/>
          <w:sz w:val="24"/>
          <w:szCs w:val="24"/>
        </w:rPr>
        <w:t>akan</w:t>
      </w:r>
      <w:proofErr w:type="gramEnd"/>
      <w:r w:rsidRPr="007A7542">
        <w:rPr>
          <w:rFonts w:ascii="Arial" w:hAnsi="Arial" w:cs="Arial"/>
          <w:sz w:val="24"/>
          <w:szCs w:val="24"/>
        </w:rPr>
        <w:t xml:space="preserve"> diteliti adalah </w:t>
      </w:r>
      <w:r w:rsidR="004155DF">
        <w:rPr>
          <w:rFonts w:ascii="Arial" w:hAnsi="Arial" w:cs="Arial"/>
          <w:sz w:val="24"/>
          <w:szCs w:val="24"/>
        </w:rPr>
        <w:t>lokus penelitian itu sendiri</w:t>
      </w:r>
      <w:r w:rsidR="003E4D14">
        <w:rPr>
          <w:rFonts w:ascii="Arial" w:hAnsi="Arial" w:cs="Arial"/>
          <w:sz w:val="24"/>
          <w:szCs w:val="24"/>
        </w:rPr>
        <w:t xml:space="preserve"> yaitu </w:t>
      </w:r>
      <w:r w:rsidRPr="007A7542">
        <w:rPr>
          <w:rFonts w:ascii="Arial" w:hAnsi="Arial" w:cs="Arial"/>
          <w:sz w:val="24"/>
          <w:szCs w:val="24"/>
        </w:rPr>
        <w:t>Komisi Pemi</w:t>
      </w:r>
      <w:r w:rsidR="003E4D14">
        <w:rPr>
          <w:rFonts w:ascii="Arial" w:hAnsi="Arial" w:cs="Arial"/>
          <w:sz w:val="24"/>
          <w:szCs w:val="24"/>
        </w:rPr>
        <w:t xml:space="preserve">lihan Umum Daerah (KPUD) </w:t>
      </w:r>
      <w:r w:rsidRPr="007A7542">
        <w:rPr>
          <w:rFonts w:ascii="Arial" w:hAnsi="Arial" w:cs="Arial"/>
          <w:sz w:val="24"/>
          <w:szCs w:val="24"/>
        </w:rPr>
        <w:t>Kota Tasikmalaya</w:t>
      </w:r>
      <w:r w:rsidR="009E0EF7">
        <w:rPr>
          <w:rFonts w:ascii="Arial" w:hAnsi="Arial" w:cs="Arial"/>
          <w:sz w:val="24"/>
          <w:szCs w:val="24"/>
        </w:rPr>
        <w:t xml:space="preserve"> dan pemilih baik yang menggunakan hak pilihnya maupun tidak menggunakan hak pilihnya</w:t>
      </w:r>
      <w:r w:rsidRPr="007A7542">
        <w:rPr>
          <w:rFonts w:ascii="Arial" w:hAnsi="Arial" w:cs="Arial"/>
          <w:sz w:val="24"/>
          <w:szCs w:val="24"/>
        </w:rPr>
        <w:t xml:space="preserve">. Dengan memperhatikan permasalahan yang </w:t>
      </w:r>
      <w:proofErr w:type="gramStart"/>
      <w:r w:rsidRPr="007A7542">
        <w:rPr>
          <w:rFonts w:ascii="Arial" w:hAnsi="Arial" w:cs="Arial"/>
          <w:sz w:val="24"/>
          <w:szCs w:val="24"/>
        </w:rPr>
        <w:t>akan</w:t>
      </w:r>
      <w:proofErr w:type="gramEnd"/>
      <w:r w:rsidRPr="007A7542">
        <w:rPr>
          <w:rFonts w:ascii="Arial" w:hAnsi="Arial" w:cs="Arial"/>
          <w:sz w:val="24"/>
          <w:szCs w:val="24"/>
        </w:rPr>
        <w:t xml:space="preserve"> diteliti, penulis menggunakan metode penelitian deskriptif dengan pendekatan </w:t>
      </w:r>
      <w:r w:rsidRPr="007A7542">
        <w:rPr>
          <w:rFonts w:ascii="Arial" w:hAnsi="Arial" w:cs="Arial"/>
          <w:sz w:val="24"/>
          <w:szCs w:val="24"/>
        </w:rPr>
        <w:lastRenderedPageBreak/>
        <w:t>induktif. Penelitian ini dimaksudkan untuk meneliti suatu objek dan memberikan ga</w:t>
      </w:r>
      <w:r w:rsidR="003E4D14">
        <w:rPr>
          <w:rFonts w:ascii="Arial" w:hAnsi="Arial" w:cs="Arial"/>
          <w:sz w:val="24"/>
          <w:szCs w:val="24"/>
        </w:rPr>
        <w:t xml:space="preserve">mbaran tentang </w:t>
      </w:r>
      <w:r w:rsidR="00EF3A52">
        <w:rPr>
          <w:rFonts w:ascii="Arial" w:hAnsi="Arial" w:cs="Arial"/>
          <w:sz w:val="24"/>
          <w:szCs w:val="24"/>
        </w:rPr>
        <w:t xml:space="preserve">tingkat partisipasi politik masyarakat dalam keberhasilan </w:t>
      </w:r>
      <w:r w:rsidR="009E0EF7">
        <w:rPr>
          <w:rFonts w:ascii="Arial" w:hAnsi="Arial" w:cs="Arial"/>
          <w:sz w:val="24"/>
          <w:szCs w:val="24"/>
        </w:rPr>
        <w:t xml:space="preserve">menyukseskan kegiatan Pemilihan Kepala Daerah serentak di Kota Tasikmalaya yang </w:t>
      </w:r>
      <w:r w:rsidRPr="007A7542">
        <w:rPr>
          <w:rFonts w:ascii="Arial" w:hAnsi="Arial" w:cs="Arial"/>
          <w:sz w:val="24"/>
          <w:szCs w:val="24"/>
        </w:rPr>
        <w:t>dilaksanakan pada bul</w:t>
      </w:r>
      <w:r w:rsidR="004D6A7A">
        <w:rPr>
          <w:rFonts w:ascii="Arial" w:hAnsi="Arial" w:cs="Arial"/>
          <w:sz w:val="24"/>
          <w:szCs w:val="24"/>
        </w:rPr>
        <w:t>an Februari Tahun 2017 lalu</w:t>
      </w:r>
      <w:r w:rsidRPr="007A7542">
        <w:rPr>
          <w:rFonts w:ascii="Arial" w:hAnsi="Arial" w:cs="Arial"/>
          <w:sz w:val="24"/>
          <w:szCs w:val="24"/>
        </w:rPr>
        <w:t>, maka dalam penelitian ini penulis menggunakan penelitian deskriptif yaitu penelitian yang dapat diamati dari situasi dan keadaan, kondisi, kegiatan obyek yang diteliti</w:t>
      </w:r>
      <w:r w:rsidR="00F5403D" w:rsidRPr="007A7542">
        <w:rPr>
          <w:rFonts w:ascii="Arial" w:hAnsi="Arial" w:cs="Arial"/>
          <w:sz w:val="24"/>
          <w:szCs w:val="24"/>
        </w:rPr>
        <w:t xml:space="preserve">. </w:t>
      </w:r>
    </w:p>
    <w:p w:rsidR="005C783A" w:rsidRPr="00440B9B" w:rsidRDefault="00F5403D" w:rsidP="007A142E">
      <w:pPr>
        <w:spacing w:after="0" w:line="480" w:lineRule="auto"/>
        <w:ind w:firstLine="720"/>
        <w:jc w:val="both"/>
        <w:rPr>
          <w:rFonts w:ascii="Arial" w:hAnsi="Arial" w:cs="Arial"/>
          <w:sz w:val="24"/>
          <w:szCs w:val="24"/>
        </w:rPr>
      </w:pPr>
      <w:r w:rsidRPr="007A7542">
        <w:rPr>
          <w:rFonts w:ascii="Arial" w:hAnsi="Arial" w:cs="Arial"/>
          <w:sz w:val="24"/>
          <w:szCs w:val="24"/>
        </w:rPr>
        <w:t>Dalam</w:t>
      </w:r>
      <w:r w:rsidR="004D6A7A">
        <w:rPr>
          <w:rFonts w:ascii="Arial" w:hAnsi="Arial" w:cs="Arial"/>
          <w:sz w:val="24"/>
          <w:szCs w:val="24"/>
        </w:rPr>
        <w:t xml:space="preserve"> mengevaluasi</w:t>
      </w:r>
      <w:r w:rsidR="00147DFF" w:rsidRPr="007A7542">
        <w:rPr>
          <w:rFonts w:ascii="Arial" w:hAnsi="Arial" w:cs="Arial"/>
          <w:sz w:val="24"/>
          <w:szCs w:val="24"/>
        </w:rPr>
        <w:t xml:space="preserve"> </w:t>
      </w:r>
      <w:r w:rsidR="004D6A7A">
        <w:rPr>
          <w:rFonts w:ascii="Arial" w:hAnsi="Arial" w:cs="Arial"/>
          <w:sz w:val="24"/>
          <w:szCs w:val="24"/>
        </w:rPr>
        <w:t>kesukses</w:t>
      </w:r>
      <w:r w:rsidR="009E0EF7">
        <w:rPr>
          <w:rFonts w:ascii="Arial" w:hAnsi="Arial" w:cs="Arial"/>
          <w:sz w:val="24"/>
          <w:szCs w:val="24"/>
        </w:rPr>
        <w:t>an Pilkada</w:t>
      </w:r>
      <w:r w:rsidRPr="007A7542">
        <w:rPr>
          <w:rFonts w:ascii="Arial" w:hAnsi="Arial" w:cs="Arial"/>
          <w:sz w:val="24"/>
          <w:szCs w:val="24"/>
        </w:rPr>
        <w:t xml:space="preserve"> serentak di Kota Tasikmalaya tersebut </w:t>
      </w:r>
      <w:r w:rsidR="00147DFF" w:rsidRPr="007A7542">
        <w:rPr>
          <w:rFonts w:ascii="Arial" w:hAnsi="Arial" w:cs="Arial"/>
          <w:sz w:val="24"/>
          <w:szCs w:val="24"/>
        </w:rPr>
        <w:t xml:space="preserve">secara aktual berdasarkan permasalahan dan tujuan dalam pelaksanaan magang ini, maka penulis menggunakan metode deskriptif dengan </w:t>
      </w:r>
      <w:bookmarkStart w:id="0" w:name="_GoBack"/>
      <w:bookmarkEnd w:id="0"/>
      <w:r w:rsidR="00147DFF" w:rsidRPr="007A7542">
        <w:rPr>
          <w:rFonts w:ascii="Arial" w:hAnsi="Arial" w:cs="Arial"/>
          <w:sz w:val="24"/>
          <w:szCs w:val="24"/>
        </w:rPr>
        <w:t xml:space="preserve">mendeskripsikan elemen-elemen yang berhubungan dengan fokus yang diamati dan dikaji melalui pendekatan induktif dengan tujuan untuk memahami dan mencari </w:t>
      </w:r>
      <w:r w:rsidRPr="007A7542">
        <w:rPr>
          <w:rFonts w:ascii="Arial" w:hAnsi="Arial" w:cs="Arial"/>
          <w:sz w:val="24"/>
          <w:szCs w:val="24"/>
        </w:rPr>
        <w:t xml:space="preserve">berbagai fakta </w:t>
      </w:r>
      <w:r w:rsidR="00147DFF" w:rsidRPr="007A7542">
        <w:rPr>
          <w:rFonts w:ascii="Arial" w:hAnsi="Arial" w:cs="Arial"/>
          <w:sz w:val="24"/>
          <w:szCs w:val="24"/>
        </w:rPr>
        <w:t>yang te</w:t>
      </w:r>
      <w:r w:rsidRPr="007A7542">
        <w:rPr>
          <w:rFonts w:ascii="Arial" w:hAnsi="Arial" w:cs="Arial"/>
          <w:sz w:val="24"/>
          <w:szCs w:val="24"/>
        </w:rPr>
        <w:t>r</w:t>
      </w:r>
      <w:r w:rsidR="00147DFF" w:rsidRPr="007A7542">
        <w:rPr>
          <w:rFonts w:ascii="Arial" w:hAnsi="Arial" w:cs="Arial"/>
          <w:sz w:val="24"/>
          <w:szCs w:val="24"/>
        </w:rPr>
        <w:t>jadi</w:t>
      </w:r>
      <w:r w:rsidRPr="007A7542">
        <w:rPr>
          <w:rFonts w:ascii="Arial" w:hAnsi="Arial" w:cs="Arial"/>
          <w:sz w:val="24"/>
          <w:szCs w:val="24"/>
        </w:rPr>
        <w:t xml:space="preserve">. </w:t>
      </w:r>
      <w:r w:rsidR="005C783A" w:rsidRPr="0056655C">
        <w:rPr>
          <w:rFonts w:ascii="Arial" w:hAnsi="Arial" w:cs="Arial"/>
          <w:sz w:val="24"/>
          <w:szCs w:val="24"/>
        </w:rPr>
        <w:t xml:space="preserve">Menurut Moloeng </w:t>
      </w:r>
      <w:r w:rsidR="005C783A" w:rsidRPr="00440B9B">
        <w:rPr>
          <w:rFonts w:ascii="Arial" w:hAnsi="Arial" w:cs="Arial"/>
          <w:sz w:val="24"/>
          <w:szCs w:val="24"/>
        </w:rPr>
        <w:t xml:space="preserve">pendekatan induktif digunakan karena beberapa alasan, </w:t>
      </w:r>
      <w:proofErr w:type="gramStart"/>
      <w:r w:rsidR="005C783A" w:rsidRPr="00440B9B">
        <w:rPr>
          <w:rFonts w:ascii="Arial" w:hAnsi="Arial" w:cs="Arial"/>
          <w:sz w:val="24"/>
          <w:szCs w:val="24"/>
        </w:rPr>
        <w:t>yaitu :</w:t>
      </w:r>
      <w:proofErr w:type="gramEnd"/>
    </w:p>
    <w:p w:rsidR="005C783A" w:rsidRPr="00440B9B" w:rsidRDefault="005C783A" w:rsidP="005C783A">
      <w:pPr>
        <w:pStyle w:val="ListParagraph"/>
        <w:numPr>
          <w:ilvl w:val="0"/>
          <w:numId w:val="16"/>
        </w:numPr>
        <w:autoSpaceDE w:val="0"/>
        <w:autoSpaceDN w:val="0"/>
        <w:adjustRightInd w:val="0"/>
        <w:spacing w:after="0" w:line="480" w:lineRule="auto"/>
        <w:ind w:left="1260"/>
        <w:jc w:val="both"/>
        <w:rPr>
          <w:rFonts w:ascii="Arial" w:hAnsi="Arial" w:cs="Arial"/>
          <w:sz w:val="24"/>
          <w:szCs w:val="24"/>
        </w:rPr>
      </w:pPr>
      <w:r w:rsidRPr="00440B9B">
        <w:rPr>
          <w:rFonts w:ascii="Arial" w:hAnsi="Arial" w:cs="Arial"/>
          <w:sz w:val="24"/>
          <w:szCs w:val="24"/>
          <w:lang w:val="id-ID"/>
        </w:rPr>
        <w:t>Proses induktif lebih dapat menemukan kenyataan-kenyataan jamak sebagai yang terdapat dalam data;</w:t>
      </w:r>
    </w:p>
    <w:p w:rsidR="005C783A" w:rsidRPr="00440B9B" w:rsidRDefault="005C783A" w:rsidP="005C783A">
      <w:pPr>
        <w:pStyle w:val="ListParagraph"/>
        <w:numPr>
          <w:ilvl w:val="0"/>
          <w:numId w:val="16"/>
        </w:numPr>
        <w:autoSpaceDE w:val="0"/>
        <w:autoSpaceDN w:val="0"/>
        <w:adjustRightInd w:val="0"/>
        <w:spacing w:after="0" w:line="480" w:lineRule="auto"/>
        <w:ind w:left="1260"/>
        <w:jc w:val="both"/>
        <w:rPr>
          <w:rFonts w:ascii="Arial" w:hAnsi="Arial" w:cs="Arial"/>
          <w:sz w:val="24"/>
          <w:szCs w:val="24"/>
        </w:rPr>
      </w:pPr>
      <w:r w:rsidRPr="00440B9B">
        <w:rPr>
          <w:rFonts w:ascii="Arial" w:hAnsi="Arial" w:cs="Arial"/>
          <w:sz w:val="24"/>
          <w:szCs w:val="24"/>
          <w:lang w:val="id-ID"/>
        </w:rPr>
        <w:t>Analisis induktif lebih dapat membuat penelitian responden menjadi eksplisit, dapat dikenal dan akuntabel;</w:t>
      </w:r>
    </w:p>
    <w:p w:rsidR="005C783A" w:rsidRPr="00440B9B" w:rsidRDefault="005C783A" w:rsidP="005C783A">
      <w:pPr>
        <w:pStyle w:val="ListParagraph"/>
        <w:numPr>
          <w:ilvl w:val="0"/>
          <w:numId w:val="16"/>
        </w:numPr>
        <w:autoSpaceDE w:val="0"/>
        <w:autoSpaceDN w:val="0"/>
        <w:adjustRightInd w:val="0"/>
        <w:spacing w:after="0" w:line="480" w:lineRule="auto"/>
        <w:ind w:left="1260"/>
        <w:jc w:val="both"/>
        <w:rPr>
          <w:rFonts w:ascii="Arial" w:hAnsi="Arial" w:cs="Arial"/>
          <w:sz w:val="24"/>
          <w:szCs w:val="24"/>
        </w:rPr>
      </w:pPr>
      <w:r w:rsidRPr="00440B9B">
        <w:rPr>
          <w:rFonts w:ascii="Arial" w:hAnsi="Arial" w:cs="Arial"/>
          <w:sz w:val="24"/>
          <w:szCs w:val="24"/>
          <w:lang w:val="id-ID"/>
        </w:rPr>
        <w:t>Analisis demikian dapat menguraikan latar secara penuh dan dapat membuat keputusan-keputusan tentang dapat tidaknya pengalihan pada suatu latar lainnya;</w:t>
      </w:r>
    </w:p>
    <w:p w:rsidR="005C783A" w:rsidRPr="00440B9B" w:rsidRDefault="005C783A" w:rsidP="005C783A">
      <w:pPr>
        <w:pStyle w:val="ListParagraph"/>
        <w:numPr>
          <w:ilvl w:val="0"/>
          <w:numId w:val="16"/>
        </w:numPr>
        <w:autoSpaceDE w:val="0"/>
        <w:autoSpaceDN w:val="0"/>
        <w:adjustRightInd w:val="0"/>
        <w:spacing w:after="0" w:line="480" w:lineRule="auto"/>
        <w:ind w:left="1260"/>
        <w:jc w:val="both"/>
        <w:rPr>
          <w:rFonts w:ascii="Arial" w:hAnsi="Arial" w:cs="Arial"/>
          <w:sz w:val="24"/>
          <w:szCs w:val="24"/>
        </w:rPr>
      </w:pPr>
      <w:r w:rsidRPr="00440B9B">
        <w:rPr>
          <w:rFonts w:ascii="Arial" w:hAnsi="Arial" w:cs="Arial"/>
          <w:sz w:val="24"/>
          <w:szCs w:val="24"/>
          <w:lang w:val="id-ID"/>
        </w:rPr>
        <w:lastRenderedPageBreak/>
        <w:t>Analisis induktif lebih dapat menemukan pengaruh bersama yang mempertajam hubungan-hubungan;</w:t>
      </w:r>
    </w:p>
    <w:p w:rsidR="005C783A" w:rsidRPr="00440B9B" w:rsidRDefault="005C783A" w:rsidP="005C783A">
      <w:pPr>
        <w:pStyle w:val="ListParagraph"/>
        <w:numPr>
          <w:ilvl w:val="0"/>
          <w:numId w:val="16"/>
        </w:numPr>
        <w:autoSpaceDE w:val="0"/>
        <w:autoSpaceDN w:val="0"/>
        <w:adjustRightInd w:val="0"/>
        <w:spacing w:after="0" w:line="480" w:lineRule="auto"/>
        <w:ind w:left="1260"/>
        <w:jc w:val="both"/>
        <w:rPr>
          <w:rFonts w:ascii="Arial" w:hAnsi="Arial" w:cs="Arial"/>
          <w:sz w:val="24"/>
          <w:szCs w:val="24"/>
        </w:rPr>
      </w:pPr>
      <w:r w:rsidRPr="00440B9B">
        <w:rPr>
          <w:rFonts w:ascii="Arial" w:hAnsi="Arial" w:cs="Arial"/>
          <w:sz w:val="24"/>
          <w:szCs w:val="24"/>
          <w:lang w:val="id-ID"/>
        </w:rPr>
        <w:t>Analisis demikian dapat memperhitungkan nilai-nilai secara eksplisit sebagai bagian dari struktur analitik;</w:t>
      </w:r>
    </w:p>
    <w:p w:rsidR="005C783A" w:rsidRPr="00440B9B" w:rsidRDefault="005C783A" w:rsidP="005C783A">
      <w:pPr>
        <w:pStyle w:val="ListParagraph"/>
        <w:numPr>
          <w:ilvl w:val="0"/>
          <w:numId w:val="16"/>
        </w:numPr>
        <w:autoSpaceDE w:val="0"/>
        <w:autoSpaceDN w:val="0"/>
        <w:adjustRightInd w:val="0"/>
        <w:spacing w:after="0" w:line="480" w:lineRule="auto"/>
        <w:ind w:left="1260"/>
        <w:jc w:val="both"/>
        <w:rPr>
          <w:rFonts w:ascii="Arial" w:hAnsi="Arial" w:cs="Arial"/>
          <w:sz w:val="24"/>
          <w:szCs w:val="24"/>
        </w:rPr>
      </w:pPr>
      <w:r w:rsidRPr="00440B9B">
        <w:rPr>
          <w:rFonts w:ascii="Arial" w:hAnsi="Arial" w:cs="Arial"/>
          <w:sz w:val="24"/>
          <w:szCs w:val="24"/>
          <w:lang w:val="id-ID"/>
        </w:rPr>
        <w:t>Pendekatan yang digunakan adalah pendekatan induktif yang merupakan prosedur yang berpangkal dari peristiwa khusus sebag</w:t>
      </w:r>
      <w:r w:rsidR="008B2071">
        <w:rPr>
          <w:rFonts w:ascii="Arial" w:hAnsi="Arial" w:cs="Arial"/>
          <w:sz w:val="24"/>
          <w:szCs w:val="24"/>
        </w:rPr>
        <w:t>a</w:t>
      </w:r>
      <w:r w:rsidRPr="00440B9B">
        <w:rPr>
          <w:rFonts w:ascii="Arial" w:hAnsi="Arial" w:cs="Arial"/>
          <w:sz w:val="24"/>
          <w:szCs w:val="24"/>
          <w:lang w:val="id-ID"/>
        </w:rPr>
        <w:t>i hasil pengamatan empirik dan berakhir pada suatu kesimpulan atau pengetahuan baru yang be</w:t>
      </w:r>
      <w:r w:rsidR="00A83CD0">
        <w:rPr>
          <w:rFonts w:ascii="Arial" w:hAnsi="Arial" w:cs="Arial"/>
          <w:sz w:val="24"/>
          <w:szCs w:val="24"/>
        </w:rPr>
        <w:t>r</w:t>
      </w:r>
      <w:r w:rsidRPr="00440B9B">
        <w:rPr>
          <w:rFonts w:ascii="Arial" w:hAnsi="Arial" w:cs="Arial"/>
          <w:sz w:val="24"/>
          <w:szCs w:val="24"/>
          <w:lang w:val="id-ID"/>
        </w:rPr>
        <w:t>sifat umum.</w:t>
      </w:r>
      <w:r w:rsidR="0056655C">
        <w:rPr>
          <w:rStyle w:val="FootnoteReference"/>
          <w:rFonts w:ascii="Arial" w:hAnsi="Arial" w:cs="Arial"/>
          <w:sz w:val="24"/>
          <w:szCs w:val="24"/>
          <w:lang w:val="id-ID"/>
        </w:rPr>
        <w:footnoteReference w:id="4"/>
      </w:r>
    </w:p>
    <w:p w:rsidR="005C783A" w:rsidRDefault="00A91040" w:rsidP="007A142E">
      <w:pPr>
        <w:pStyle w:val="ListParagraph"/>
        <w:tabs>
          <w:tab w:val="left" w:pos="720"/>
        </w:tabs>
        <w:spacing w:before="240" w:after="0" w:line="480" w:lineRule="auto"/>
        <w:ind w:left="0" w:firstLine="630"/>
        <w:jc w:val="both"/>
        <w:rPr>
          <w:rFonts w:ascii="Arial" w:hAnsi="Arial" w:cs="Arial"/>
          <w:sz w:val="24"/>
          <w:szCs w:val="24"/>
        </w:rPr>
      </w:pPr>
      <w:r w:rsidRPr="007A7542">
        <w:rPr>
          <w:rFonts w:ascii="Arial" w:hAnsi="Arial" w:cs="Arial"/>
          <w:sz w:val="24"/>
          <w:szCs w:val="24"/>
        </w:rPr>
        <w:tab/>
      </w:r>
      <w:r w:rsidR="0056655C">
        <w:rPr>
          <w:rFonts w:ascii="Arial" w:hAnsi="Arial" w:cs="Arial"/>
          <w:sz w:val="24"/>
          <w:szCs w:val="24"/>
        </w:rPr>
        <w:t xml:space="preserve">Penjelasan oleh </w:t>
      </w:r>
      <w:proofErr w:type="gramStart"/>
      <w:r w:rsidR="0056655C">
        <w:rPr>
          <w:rFonts w:ascii="Arial" w:hAnsi="Arial" w:cs="Arial"/>
          <w:sz w:val="24"/>
          <w:szCs w:val="24"/>
        </w:rPr>
        <w:t>Bungin</w:t>
      </w:r>
      <w:proofErr w:type="gramEnd"/>
      <w:r w:rsidR="005C783A" w:rsidRPr="00F018A1">
        <w:rPr>
          <w:rFonts w:ascii="Arial" w:hAnsi="Arial" w:cs="Arial"/>
          <w:color w:val="FF0000"/>
          <w:sz w:val="24"/>
          <w:szCs w:val="24"/>
        </w:rPr>
        <w:t xml:space="preserve"> </w:t>
      </w:r>
      <w:r w:rsidR="005C783A" w:rsidRPr="007A7542">
        <w:rPr>
          <w:rFonts w:ascii="Arial" w:hAnsi="Arial" w:cs="Arial"/>
          <w:sz w:val="24"/>
          <w:szCs w:val="24"/>
        </w:rPr>
        <w:t>mengenai pengertian model pendekatan induktif dimaksud bahwa peneliti tak perlu tahu tentang sesuatu teori, akan tetapi langsung ke lapang</w:t>
      </w:r>
      <w:r w:rsidR="00A83CD0">
        <w:rPr>
          <w:rFonts w:ascii="Arial" w:hAnsi="Arial" w:cs="Arial"/>
          <w:sz w:val="24"/>
          <w:szCs w:val="24"/>
        </w:rPr>
        <w:t>an</w:t>
      </w:r>
      <w:r w:rsidR="005C783A" w:rsidRPr="007A7542">
        <w:rPr>
          <w:rFonts w:ascii="Arial" w:hAnsi="Arial" w:cs="Arial"/>
          <w:sz w:val="24"/>
          <w:szCs w:val="24"/>
        </w:rPr>
        <w:t xml:space="preserve">. </w:t>
      </w:r>
      <w:proofErr w:type="gramStart"/>
      <w:r w:rsidR="005C783A" w:rsidRPr="007A7542">
        <w:rPr>
          <w:rFonts w:ascii="Arial" w:hAnsi="Arial" w:cs="Arial"/>
          <w:sz w:val="24"/>
          <w:szCs w:val="24"/>
        </w:rPr>
        <w:t xml:space="preserve">Artinya bahwa teori yang digunakan harus sesuai dengan data yang </w:t>
      </w:r>
      <w:r w:rsidR="0056655C">
        <w:rPr>
          <w:rFonts w:ascii="Arial" w:hAnsi="Arial" w:cs="Arial"/>
          <w:sz w:val="24"/>
          <w:szCs w:val="24"/>
        </w:rPr>
        <w:t>didapatkan di lokasi penelitian.</w:t>
      </w:r>
      <w:proofErr w:type="gramEnd"/>
      <w:r w:rsidR="0056655C">
        <w:rPr>
          <w:rStyle w:val="FootnoteReference"/>
          <w:rFonts w:ascii="Arial" w:hAnsi="Arial" w:cs="Arial"/>
          <w:sz w:val="24"/>
          <w:szCs w:val="24"/>
        </w:rPr>
        <w:footnoteReference w:id="5"/>
      </w:r>
    </w:p>
    <w:p w:rsidR="00E8174C" w:rsidRDefault="005C783A" w:rsidP="00A7293E">
      <w:pPr>
        <w:spacing w:line="480" w:lineRule="auto"/>
        <w:ind w:firstLine="720"/>
        <w:contextualSpacing/>
        <w:jc w:val="both"/>
        <w:rPr>
          <w:rFonts w:ascii="Arial" w:eastAsia="Times New Roman" w:hAnsi="Arial" w:cs="Arial"/>
          <w:sz w:val="24"/>
          <w:szCs w:val="24"/>
        </w:rPr>
      </w:pPr>
      <w:r>
        <w:rPr>
          <w:rFonts w:ascii="Arial" w:hAnsi="Arial" w:cs="Arial"/>
          <w:sz w:val="24"/>
          <w:szCs w:val="24"/>
        </w:rPr>
        <w:t>Maka d</w:t>
      </w:r>
      <w:r w:rsidR="007A1AAA" w:rsidRPr="007A7542">
        <w:rPr>
          <w:rFonts w:ascii="Arial" w:hAnsi="Arial" w:cs="Arial"/>
          <w:sz w:val="24"/>
          <w:szCs w:val="24"/>
        </w:rPr>
        <w:t xml:space="preserve">apat disimpulkan bahwa dalam penelitian ini penulis akan melakukan penelitian dengan menggunakan metode deskriptif kualitatif dengan pendekatan induktif yang </w:t>
      </w:r>
      <w:r w:rsidR="00B97B13" w:rsidRPr="00B97B13">
        <w:rPr>
          <w:rFonts w:ascii="Arial" w:eastAsia="Times New Roman" w:hAnsi="Arial" w:cs="Arial"/>
          <w:sz w:val="24"/>
          <w:szCs w:val="24"/>
        </w:rPr>
        <w:t xml:space="preserve">merupakan suatu metode penelitian yang dilakukan untuk lebih memahami suatu masalah tertentu khususnya </w:t>
      </w:r>
      <w:r w:rsidR="00B97B13" w:rsidRPr="00B97B13">
        <w:rPr>
          <w:rFonts w:ascii="Arial" w:hAnsi="Arial" w:cs="Arial"/>
          <w:sz w:val="24"/>
          <w:szCs w:val="24"/>
        </w:rPr>
        <w:t>yang terjadi dalam pene</w:t>
      </w:r>
      <w:r w:rsidR="00B54408">
        <w:rPr>
          <w:rFonts w:ascii="Arial" w:hAnsi="Arial" w:cs="Arial"/>
          <w:sz w:val="24"/>
          <w:szCs w:val="24"/>
        </w:rPr>
        <w:t>litian mengenai</w:t>
      </w:r>
      <w:r w:rsidR="00B97B13" w:rsidRPr="00B97B13">
        <w:rPr>
          <w:rFonts w:ascii="Arial" w:hAnsi="Arial" w:cs="Arial"/>
          <w:sz w:val="24"/>
          <w:szCs w:val="24"/>
        </w:rPr>
        <w:t xml:space="preserve"> partisipasi politik masyarakat pada pemilihan Kepala Daerah Kota Tasikmalaya dalam ke</w:t>
      </w:r>
      <w:r w:rsidR="00A83CD0">
        <w:rPr>
          <w:rFonts w:ascii="Arial" w:hAnsi="Arial" w:cs="Arial"/>
          <w:sz w:val="24"/>
          <w:szCs w:val="24"/>
        </w:rPr>
        <w:t>berhasilannya menghadapi Pemilihan Kepala Daerah</w:t>
      </w:r>
      <w:r w:rsidR="00B97B13" w:rsidRPr="00B97B13">
        <w:rPr>
          <w:rFonts w:ascii="Arial" w:hAnsi="Arial" w:cs="Arial"/>
          <w:sz w:val="24"/>
          <w:szCs w:val="24"/>
        </w:rPr>
        <w:t xml:space="preserve"> serentak 2017 februari lalu  </w:t>
      </w:r>
      <w:r w:rsidR="00B97B13" w:rsidRPr="00B97B13">
        <w:rPr>
          <w:rFonts w:ascii="Arial" w:eastAsia="Times New Roman" w:hAnsi="Arial" w:cs="Arial"/>
          <w:sz w:val="24"/>
          <w:szCs w:val="24"/>
        </w:rPr>
        <w:t>dengan cara mengumpulkan data mengenai fakta-fakta yang bersifat khusus yang kemudian ditarik kesimpulan yang bersifat umum.</w:t>
      </w:r>
    </w:p>
    <w:p w:rsidR="00A7293E" w:rsidRPr="00A7293E" w:rsidRDefault="00A7293E" w:rsidP="00A7293E">
      <w:pPr>
        <w:spacing w:line="480" w:lineRule="auto"/>
        <w:ind w:firstLine="720"/>
        <w:contextualSpacing/>
        <w:jc w:val="both"/>
        <w:rPr>
          <w:rFonts w:ascii="Arial" w:eastAsia="Times New Roman" w:hAnsi="Arial" w:cs="Arial"/>
          <w:sz w:val="24"/>
          <w:szCs w:val="24"/>
        </w:rPr>
      </w:pPr>
    </w:p>
    <w:p w:rsidR="006D2A1E" w:rsidRPr="007A7542" w:rsidRDefault="008B50BA" w:rsidP="007A142E">
      <w:pPr>
        <w:spacing w:after="0" w:line="480" w:lineRule="auto"/>
        <w:ind w:hanging="450"/>
        <w:jc w:val="both"/>
        <w:rPr>
          <w:rFonts w:ascii="Arial" w:eastAsia="Times New Roman" w:hAnsi="Arial" w:cs="Arial"/>
          <w:b/>
          <w:sz w:val="24"/>
          <w:szCs w:val="24"/>
          <w:lang w:eastAsia="id-ID"/>
        </w:rPr>
      </w:pPr>
      <w:r w:rsidRPr="007A7542">
        <w:rPr>
          <w:rFonts w:ascii="Arial" w:eastAsia="Times New Roman" w:hAnsi="Arial" w:cs="Arial"/>
          <w:b/>
          <w:sz w:val="24"/>
          <w:szCs w:val="24"/>
          <w:lang w:eastAsia="id-ID"/>
        </w:rPr>
        <w:lastRenderedPageBreak/>
        <w:t>3.2</w:t>
      </w:r>
      <w:r w:rsidRPr="007A7542">
        <w:rPr>
          <w:rFonts w:ascii="Arial" w:eastAsia="Times New Roman" w:hAnsi="Arial" w:cs="Arial"/>
          <w:b/>
          <w:sz w:val="24"/>
          <w:szCs w:val="24"/>
          <w:lang w:eastAsia="id-ID"/>
        </w:rPr>
        <w:tab/>
        <w:t>Teknik Pengumpulan Data</w:t>
      </w:r>
    </w:p>
    <w:p w:rsidR="00D84434" w:rsidRPr="00440B9B" w:rsidRDefault="00021991" w:rsidP="00F623F3">
      <w:pPr>
        <w:pStyle w:val="ListParagraph"/>
        <w:tabs>
          <w:tab w:val="left" w:pos="540"/>
        </w:tabs>
        <w:spacing w:line="480" w:lineRule="auto"/>
        <w:ind w:left="66" w:firstLine="654"/>
        <w:jc w:val="both"/>
        <w:rPr>
          <w:rFonts w:ascii="Arial" w:hAnsi="Arial" w:cs="Arial"/>
          <w:sz w:val="24"/>
          <w:szCs w:val="24"/>
        </w:rPr>
      </w:pPr>
      <w:proofErr w:type="gramStart"/>
      <w:r>
        <w:rPr>
          <w:rFonts w:ascii="Arial" w:hAnsi="Arial" w:cs="Arial"/>
          <w:sz w:val="24"/>
          <w:szCs w:val="24"/>
        </w:rPr>
        <w:t>U</w:t>
      </w:r>
      <w:r w:rsidRPr="00AD1ECE">
        <w:rPr>
          <w:rFonts w:ascii="Arial" w:hAnsi="Arial" w:cs="Arial"/>
          <w:sz w:val="24"/>
          <w:szCs w:val="24"/>
        </w:rPr>
        <w:t>nsur penting dalam pelaksanaan penelitian</w:t>
      </w:r>
      <w:r>
        <w:rPr>
          <w:rFonts w:ascii="Arial" w:hAnsi="Arial" w:cs="Arial"/>
          <w:sz w:val="24"/>
          <w:szCs w:val="24"/>
        </w:rPr>
        <w:t xml:space="preserve"> adalah </w:t>
      </w:r>
      <w:r w:rsidRPr="00AD1ECE">
        <w:rPr>
          <w:rFonts w:ascii="Arial" w:hAnsi="Arial" w:cs="Arial"/>
          <w:sz w:val="24"/>
          <w:szCs w:val="24"/>
        </w:rPr>
        <w:t>Teknik p</w:t>
      </w:r>
      <w:r>
        <w:rPr>
          <w:rFonts w:ascii="Arial" w:hAnsi="Arial" w:cs="Arial"/>
          <w:sz w:val="24"/>
          <w:szCs w:val="24"/>
        </w:rPr>
        <w:t>engumpulan data</w:t>
      </w:r>
      <w:r w:rsidRPr="00AD1ECE">
        <w:rPr>
          <w:rFonts w:ascii="Arial" w:hAnsi="Arial" w:cs="Arial"/>
          <w:sz w:val="24"/>
          <w:szCs w:val="24"/>
        </w:rPr>
        <w:t>, sehingga pengumpulan data hendaknya dilakukan sesuai dengan kaidah ilmiah dan relevan dengan pembahasan penelitian ini.</w:t>
      </w:r>
      <w:proofErr w:type="gramEnd"/>
      <w:r w:rsidRPr="00AD1ECE">
        <w:rPr>
          <w:rFonts w:ascii="Arial" w:hAnsi="Arial" w:cs="Arial"/>
          <w:sz w:val="24"/>
          <w:szCs w:val="24"/>
        </w:rPr>
        <w:t xml:space="preserve"> </w:t>
      </w:r>
      <w:r w:rsidR="008443B2">
        <w:rPr>
          <w:rFonts w:ascii="Arial" w:hAnsi="Arial" w:cs="Arial"/>
          <w:sz w:val="24"/>
          <w:szCs w:val="24"/>
        </w:rPr>
        <w:t xml:space="preserve"> </w:t>
      </w:r>
      <w:r w:rsidR="00D84434" w:rsidRPr="00440B9B">
        <w:rPr>
          <w:rFonts w:ascii="Arial" w:hAnsi="Arial" w:cs="Arial"/>
          <w:sz w:val="24"/>
          <w:szCs w:val="24"/>
        </w:rPr>
        <w:t xml:space="preserve">Dilihat dari </w:t>
      </w:r>
      <w:proofErr w:type="gramStart"/>
      <w:r w:rsidR="00D84434" w:rsidRPr="00440B9B">
        <w:rPr>
          <w:rFonts w:ascii="Arial" w:hAnsi="Arial" w:cs="Arial"/>
          <w:sz w:val="24"/>
          <w:szCs w:val="24"/>
        </w:rPr>
        <w:t>cara</w:t>
      </w:r>
      <w:proofErr w:type="gramEnd"/>
      <w:r w:rsidR="00D84434" w:rsidRPr="00440B9B">
        <w:rPr>
          <w:rFonts w:ascii="Arial" w:hAnsi="Arial" w:cs="Arial"/>
          <w:sz w:val="24"/>
          <w:szCs w:val="24"/>
        </w:rPr>
        <w:t xml:space="preserve"> memperolehnya, sumber data dibagi menjadi sumber data primer dan sumber data sekunder. </w:t>
      </w:r>
      <w:r w:rsidR="00D84434" w:rsidRPr="00DE18C3">
        <w:rPr>
          <w:rFonts w:ascii="Arial" w:hAnsi="Arial" w:cs="Arial"/>
          <w:sz w:val="24"/>
          <w:szCs w:val="24"/>
        </w:rPr>
        <w:t>Menurut Ranjit dan Kumar (2010:139)</w:t>
      </w:r>
      <w:r w:rsidR="00D84434" w:rsidRPr="00440B9B">
        <w:rPr>
          <w:rFonts w:ascii="Arial" w:hAnsi="Arial" w:cs="Arial"/>
          <w:sz w:val="24"/>
          <w:szCs w:val="24"/>
        </w:rPr>
        <w:t xml:space="preserve"> menjelaskan pengertian Data </w:t>
      </w:r>
      <w:r w:rsidR="008443B2">
        <w:rPr>
          <w:rFonts w:ascii="Arial" w:hAnsi="Arial" w:cs="Arial"/>
          <w:sz w:val="24"/>
          <w:szCs w:val="24"/>
        </w:rPr>
        <w:t>Primer dan Data Sekunder yaitu:</w:t>
      </w:r>
    </w:p>
    <w:p w:rsidR="00D84434" w:rsidRPr="00440B9B" w:rsidRDefault="00D84434" w:rsidP="00F623F3">
      <w:pPr>
        <w:pStyle w:val="ListParagraph"/>
        <w:numPr>
          <w:ilvl w:val="0"/>
          <w:numId w:val="17"/>
        </w:numPr>
        <w:spacing w:after="0" w:line="480" w:lineRule="auto"/>
        <w:ind w:left="360" w:hanging="270"/>
        <w:jc w:val="both"/>
        <w:rPr>
          <w:rFonts w:ascii="Arial" w:hAnsi="Arial" w:cs="Arial"/>
          <w:sz w:val="24"/>
          <w:szCs w:val="24"/>
        </w:rPr>
      </w:pPr>
      <w:r w:rsidRPr="00440B9B">
        <w:rPr>
          <w:rFonts w:ascii="Arial" w:hAnsi="Arial" w:cs="Arial"/>
          <w:sz w:val="24"/>
          <w:szCs w:val="24"/>
        </w:rPr>
        <w:t>Data primer</w:t>
      </w:r>
    </w:p>
    <w:p w:rsidR="009340E4" w:rsidRPr="009340E4" w:rsidRDefault="00D84434" w:rsidP="00F623F3">
      <w:pPr>
        <w:spacing w:after="0" w:line="480" w:lineRule="auto"/>
        <w:ind w:firstLine="720"/>
        <w:jc w:val="both"/>
        <w:rPr>
          <w:rFonts w:ascii="Arial" w:hAnsi="Arial" w:cs="Arial"/>
          <w:sz w:val="24"/>
          <w:szCs w:val="24"/>
        </w:rPr>
      </w:pPr>
      <w:proofErr w:type="gramStart"/>
      <w:r w:rsidRPr="009340E4">
        <w:rPr>
          <w:rFonts w:ascii="Arial" w:hAnsi="Arial" w:cs="Arial"/>
          <w:sz w:val="24"/>
          <w:szCs w:val="24"/>
        </w:rPr>
        <w:t>Merupakan informasi yang dikumpulkan dengan mengunakan pendekatan pertama dari sumber-sumber primer.</w:t>
      </w:r>
      <w:proofErr w:type="gramEnd"/>
      <w:r w:rsidR="00762D14" w:rsidRPr="009340E4">
        <w:rPr>
          <w:rFonts w:ascii="Arial" w:hAnsi="Arial" w:cs="Arial"/>
          <w:sz w:val="24"/>
          <w:szCs w:val="24"/>
        </w:rPr>
        <w:t xml:space="preserve"> </w:t>
      </w:r>
      <w:r w:rsidR="009340E4" w:rsidRPr="009340E4">
        <w:rPr>
          <w:rFonts w:ascii="Arial" w:hAnsi="Arial" w:cs="Arial"/>
          <w:sz w:val="24"/>
          <w:szCs w:val="24"/>
        </w:rPr>
        <w:t xml:space="preserve">Data primer yang coba penulis kumpulkan dalam rangka kegiatan magang antara </w:t>
      </w:r>
      <w:proofErr w:type="gramStart"/>
      <w:r w:rsidR="009340E4" w:rsidRPr="009340E4">
        <w:rPr>
          <w:rFonts w:ascii="Arial" w:hAnsi="Arial" w:cs="Arial"/>
          <w:sz w:val="24"/>
          <w:szCs w:val="24"/>
        </w:rPr>
        <w:t>lain :</w:t>
      </w:r>
      <w:proofErr w:type="gramEnd"/>
    </w:p>
    <w:p w:rsidR="009340E4" w:rsidRPr="00440B9B" w:rsidRDefault="009340E4" w:rsidP="00F623F3">
      <w:pPr>
        <w:pStyle w:val="ListParagraph"/>
        <w:numPr>
          <w:ilvl w:val="1"/>
          <w:numId w:val="18"/>
        </w:numPr>
        <w:spacing w:line="480" w:lineRule="auto"/>
        <w:ind w:left="990" w:hanging="270"/>
        <w:jc w:val="both"/>
        <w:rPr>
          <w:rFonts w:ascii="Arial" w:hAnsi="Arial" w:cs="Arial"/>
          <w:sz w:val="24"/>
          <w:szCs w:val="24"/>
        </w:rPr>
      </w:pPr>
      <w:r w:rsidRPr="00440B9B">
        <w:rPr>
          <w:rFonts w:ascii="Arial" w:hAnsi="Arial" w:cs="Arial"/>
          <w:sz w:val="24"/>
          <w:szCs w:val="24"/>
        </w:rPr>
        <w:t>Data mengenai upaya yang telah dilaksanakan dalam rangka peningkatan partisipasi politik masyarakat</w:t>
      </w:r>
    </w:p>
    <w:p w:rsidR="003E4C7E" w:rsidRPr="0070081E" w:rsidRDefault="009340E4" w:rsidP="0070081E">
      <w:pPr>
        <w:pStyle w:val="ListParagraph"/>
        <w:numPr>
          <w:ilvl w:val="1"/>
          <w:numId w:val="18"/>
        </w:numPr>
        <w:spacing w:line="480" w:lineRule="auto"/>
        <w:ind w:left="990" w:hanging="270"/>
        <w:jc w:val="both"/>
        <w:rPr>
          <w:rFonts w:ascii="Arial" w:hAnsi="Arial" w:cs="Arial"/>
          <w:sz w:val="24"/>
          <w:szCs w:val="24"/>
        </w:rPr>
      </w:pPr>
      <w:r w:rsidRPr="00440B9B">
        <w:rPr>
          <w:rFonts w:ascii="Arial" w:hAnsi="Arial" w:cs="Arial"/>
          <w:sz w:val="24"/>
          <w:szCs w:val="24"/>
        </w:rPr>
        <w:t>Data tentang respon dari masyarakat terhadap upaya yang dilakukan oleh pihak terkait</w:t>
      </w:r>
    </w:p>
    <w:p w:rsidR="009340E4" w:rsidRPr="00440B9B" w:rsidRDefault="009340E4" w:rsidP="00F623F3">
      <w:pPr>
        <w:pStyle w:val="ListParagraph"/>
        <w:numPr>
          <w:ilvl w:val="0"/>
          <w:numId w:val="18"/>
        </w:numPr>
        <w:spacing w:after="0" w:line="480" w:lineRule="auto"/>
        <w:ind w:left="360"/>
        <w:jc w:val="both"/>
        <w:rPr>
          <w:rFonts w:ascii="Arial" w:eastAsia="Times New Roman" w:hAnsi="Arial" w:cs="Arial"/>
          <w:sz w:val="24"/>
          <w:szCs w:val="24"/>
          <w:lang w:val="it-IT"/>
        </w:rPr>
      </w:pPr>
      <w:r w:rsidRPr="00440B9B">
        <w:rPr>
          <w:rFonts w:ascii="Arial" w:hAnsi="Arial" w:cs="Arial"/>
          <w:sz w:val="24"/>
          <w:szCs w:val="24"/>
        </w:rPr>
        <w:t xml:space="preserve">Data sekunder </w:t>
      </w:r>
    </w:p>
    <w:p w:rsidR="009340E4" w:rsidRPr="009340E4" w:rsidRDefault="009340E4" w:rsidP="00F623F3">
      <w:pPr>
        <w:spacing w:after="0" w:line="480" w:lineRule="auto"/>
        <w:ind w:firstLine="720"/>
        <w:jc w:val="both"/>
        <w:rPr>
          <w:rFonts w:ascii="Arial" w:hAnsi="Arial" w:cs="Arial"/>
          <w:sz w:val="24"/>
          <w:szCs w:val="24"/>
        </w:rPr>
      </w:pPr>
      <w:proofErr w:type="gramStart"/>
      <w:r>
        <w:rPr>
          <w:rFonts w:ascii="Arial" w:hAnsi="Arial" w:cs="Arial"/>
          <w:sz w:val="24"/>
          <w:szCs w:val="24"/>
        </w:rPr>
        <w:t>M</w:t>
      </w:r>
      <w:r w:rsidRPr="009340E4">
        <w:rPr>
          <w:rFonts w:ascii="Arial" w:hAnsi="Arial" w:cs="Arial"/>
          <w:sz w:val="24"/>
          <w:szCs w:val="24"/>
        </w:rPr>
        <w:t>erupakan informasi yang dikumpulkan dari sumber kedua dari data yang kita butuhkan.</w:t>
      </w:r>
      <w:proofErr w:type="gramEnd"/>
      <w:r w:rsidRPr="009340E4">
        <w:rPr>
          <w:rFonts w:ascii="Arial" w:hAnsi="Arial" w:cs="Arial"/>
          <w:sz w:val="24"/>
          <w:szCs w:val="24"/>
        </w:rPr>
        <w:t xml:space="preserve"> </w:t>
      </w:r>
      <w:r>
        <w:rPr>
          <w:rFonts w:ascii="Arial" w:hAnsi="Arial" w:cs="Arial"/>
          <w:sz w:val="24"/>
          <w:szCs w:val="24"/>
        </w:rPr>
        <w:t>D</w:t>
      </w:r>
      <w:r w:rsidRPr="009340E4">
        <w:rPr>
          <w:rFonts w:ascii="Arial" w:hAnsi="Arial" w:cs="Arial"/>
          <w:sz w:val="24"/>
          <w:szCs w:val="24"/>
        </w:rPr>
        <w:t>ata sekunder yang perlu penulis ambil g</w:t>
      </w:r>
      <w:r>
        <w:rPr>
          <w:rFonts w:ascii="Arial" w:hAnsi="Arial" w:cs="Arial"/>
          <w:sz w:val="24"/>
          <w:szCs w:val="24"/>
        </w:rPr>
        <w:t>una</w:t>
      </w:r>
      <w:r w:rsidR="00B54408">
        <w:rPr>
          <w:rFonts w:ascii="Arial" w:hAnsi="Arial" w:cs="Arial"/>
          <w:sz w:val="24"/>
          <w:szCs w:val="24"/>
        </w:rPr>
        <w:t xml:space="preserve"> menjawab fokus tentang </w:t>
      </w:r>
      <w:r w:rsidRPr="009340E4">
        <w:rPr>
          <w:rFonts w:ascii="Arial" w:hAnsi="Arial" w:cs="Arial"/>
          <w:sz w:val="24"/>
          <w:szCs w:val="24"/>
        </w:rPr>
        <w:t>partisipasi politik masyarakat</w:t>
      </w:r>
      <w:r>
        <w:rPr>
          <w:rFonts w:ascii="Arial" w:hAnsi="Arial" w:cs="Arial"/>
          <w:sz w:val="24"/>
          <w:szCs w:val="24"/>
        </w:rPr>
        <w:t xml:space="preserve"> Kota Tasikmalaya</w:t>
      </w:r>
      <w:r w:rsidRPr="009340E4">
        <w:rPr>
          <w:rFonts w:ascii="Arial" w:hAnsi="Arial" w:cs="Arial"/>
          <w:sz w:val="24"/>
          <w:szCs w:val="24"/>
        </w:rPr>
        <w:t xml:space="preserve">, antara </w:t>
      </w:r>
      <w:proofErr w:type="gramStart"/>
      <w:r w:rsidRPr="009340E4">
        <w:rPr>
          <w:rFonts w:ascii="Arial" w:hAnsi="Arial" w:cs="Arial"/>
          <w:sz w:val="24"/>
          <w:szCs w:val="24"/>
        </w:rPr>
        <w:t>lain :</w:t>
      </w:r>
      <w:proofErr w:type="gramEnd"/>
      <w:r w:rsidRPr="009340E4">
        <w:rPr>
          <w:rFonts w:ascii="Arial" w:hAnsi="Arial" w:cs="Arial"/>
          <w:sz w:val="24"/>
          <w:szCs w:val="24"/>
        </w:rPr>
        <w:t xml:space="preserve"> </w:t>
      </w:r>
    </w:p>
    <w:p w:rsidR="009340E4" w:rsidRPr="00440B9B" w:rsidRDefault="009340E4" w:rsidP="00F623F3">
      <w:pPr>
        <w:pStyle w:val="ListParagraph"/>
        <w:numPr>
          <w:ilvl w:val="0"/>
          <w:numId w:val="19"/>
        </w:numPr>
        <w:tabs>
          <w:tab w:val="left" w:pos="1260"/>
        </w:tabs>
        <w:spacing w:line="480" w:lineRule="auto"/>
        <w:ind w:left="990" w:hanging="270"/>
        <w:jc w:val="both"/>
        <w:rPr>
          <w:rFonts w:ascii="Arial" w:hAnsi="Arial" w:cs="Arial"/>
          <w:sz w:val="24"/>
          <w:szCs w:val="24"/>
        </w:rPr>
      </w:pPr>
      <w:r w:rsidRPr="00440B9B">
        <w:rPr>
          <w:rFonts w:ascii="Arial" w:hAnsi="Arial" w:cs="Arial"/>
          <w:sz w:val="24"/>
          <w:szCs w:val="24"/>
        </w:rPr>
        <w:t>Data tentang program yang dilaksanakan</w:t>
      </w:r>
    </w:p>
    <w:p w:rsidR="009340E4" w:rsidRPr="00440B9B" w:rsidRDefault="009340E4" w:rsidP="00F623F3">
      <w:pPr>
        <w:pStyle w:val="ListParagraph"/>
        <w:numPr>
          <w:ilvl w:val="0"/>
          <w:numId w:val="19"/>
        </w:numPr>
        <w:tabs>
          <w:tab w:val="left" w:pos="1260"/>
        </w:tabs>
        <w:spacing w:line="480" w:lineRule="auto"/>
        <w:ind w:left="990" w:hanging="270"/>
        <w:jc w:val="both"/>
        <w:rPr>
          <w:rFonts w:ascii="Arial" w:hAnsi="Arial" w:cs="Arial"/>
          <w:sz w:val="24"/>
          <w:szCs w:val="24"/>
        </w:rPr>
      </w:pPr>
      <w:r w:rsidRPr="00440B9B">
        <w:rPr>
          <w:rFonts w:ascii="Arial" w:hAnsi="Arial" w:cs="Arial"/>
          <w:sz w:val="24"/>
          <w:szCs w:val="24"/>
        </w:rPr>
        <w:t>Data tentang media yang digunakan</w:t>
      </w:r>
    </w:p>
    <w:p w:rsidR="009340E4" w:rsidRPr="00440B9B" w:rsidRDefault="009340E4" w:rsidP="00F623F3">
      <w:pPr>
        <w:pStyle w:val="ListParagraph"/>
        <w:numPr>
          <w:ilvl w:val="0"/>
          <w:numId w:val="19"/>
        </w:numPr>
        <w:tabs>
          <w:tab w:val="left" w:pos="1260"/>
        </w:tabs>
        <w:spacing w:line="480" w:lineRule="auto"/>
        <w:ind w:left="990" w:hanging="270"/>
        <w:jc w:val="both"/>
        <w:rPr>
          <w:rFonts w:ascii="Arial" w:hAnsi="Arial" w:cs="Arial"/>
          <w:sz w:val="24"/>
          <w:szCs w:val="24"/>
        </w:rPr>
      </w:pPr>
      <w:r w:rsidRPr="00440B9B">
        <w:rPr>
          <w:rFonts w:ascii="Arial" w:hAnsi="Arial" w:cs="Arial"/>
          <w:sz w:val="24"/>
          <w:szCs w:val="24"/>
        </w:rPr>
        <w:lastRenderedPageBreak/>
        <w:t>Data tentang sasaran kegiatan</w:t>
      </w:r>
    </w:p>
    <w:p w:rsidR="009340E4" w:rsidRPr="00440B9B" w:rsidRDefault="009340E4" w:rsidP="00F623F3">
      <w:pPr>
        <w:pStyle w:val="ListParagraph"/>
        <w:numPr>
          <w:ilvl w:val="0"/>
          <w:numId w:val="19"/>
        </w:numPr>
        <w:tabs>
          <w:tab w:val="left" w:pos="1260"/>
        </w:tabs>
        <w:spacing w:line="480" w:lineRule="auto"/>
        <w:ind w:left="990" w:hanging="270"/>
        <w:jc w:val="both"/>
        <w:rPr>
          <w:rFonts w:ascii="Arial" w:hAnsi="Arial" w:cs="Arial"/>
          <w:sz w:val="24"/>
          <w:szCs w:val="24"/>
        </w:rPr>
      </w:pPr>
      <w:r w:rsidRPr="00440B9B">
        <w:rPr>
          <w:rFonts w:ascii="Arial" w:hAnsi="Arial" w:cs="Arial"/>
          <w:sz w:val="24"/>
          <w:szCs w:val="24"/>
        </w:rPr>
        <w:t>Data tentang frekuensi kegiatan</w:t>
      </w:r>
    </w:p>
    <w:p w:rsidR="009340E4" w:rsidRPr="00440B9B" w:rsidRDefault="009340E4" w:rsidP="00F623F3">
      <w:pPr>
        <w:pStyle w:val="ListParagraph"/>
        <w:numPr>
          <w:ilvl w:val="0"/>
          <w:numId w:val="19"/>
        </w:numPr>
        <w:tabs>
          <w:tab w:val="left" w:pos="1260"/>
        </w:tabs>
        <w:spacing w:line="480" w:lineRule="auto"/>
        <w:ind w:left="990" w:hanging="270"/>
        <w:jc w:val="both"/>
        <w:rPr>
          <w:rFonts w:ascii="Arial" w:hAnsi="Arial" w:cs="Arial"/>
          <w:sz w:val="24"/>
          <w:szCs w:val="24"/>
        </w:rPr>
      </w:pPr>
      <w:r w:rsidRPr="00440B9B">
        <w:rPr>
          <w:rFonts w:ascii="Arial" w:hAnsi="Arial" w:cs="Arial"/>
          <w:sz w:val="24"/>
          <w:szCs w:val="24"/>
        </w:rPr>
        <w:t>Data tentang tempat kegiatan</w:t>
      </w:r>
    </w:p>
    <w:p w:rsidR="009340E4" w:rsidRPr="00440B9B" w:rsidRDefault="009340E4" w:rsidP="00F623F3">
      <w:pPr>
        <w:pStyle w:val="ListParagraph"/>
        <w:numPr>
          <w:ilvl w:val="0"/>
          <w:numId w:val="19"/>
        </w:numPr>
        <w:tabs>
          <w:tab w:val="left" w:pos="1260"/>
        </w:tabs>
        <w:spacing w:line="480" w:lineRule="auto"/>
        <w:ind w:left="990" w:hanging="270"/>
        <w:jc w:val="both"/>
        <w:rPr>
          <w:rFonts w:ascii="Arial" w:hAnsi="Arial" w:cs="Arial"/>
          <w:sz w:val="24"/>
          <w:szCs w:val="24"/>
        </w:rPr>
      </w:pPr>
      <w:r w:rsidRPr="00440B9B">
        <w:rPr>
          <w:rFonts w:ascii="Arial" w:hAnsi="Arial" w:cs="Arial"/>
          <w:sz w:val="24"/>
          <w:szCs w:val="24"/>
        </w:rPr>
        <w:t>Data tentang sasaran kegiatan</w:t>
      </w:r>
    </w:p>
    <w:p w:rsidR="009340E4" w:rsidRPr="00440B9B" w:rsidRDefault="009340E4" w:rsidP="00F623F3">
      <w:pPr>
        <w:pStyle w:val="ListParagraph"/>
        <w:numPr>
          <w:ilvl w:val="0"/>
          <w:numId w:val="19"/>
        </w:numPr>
        <w:tabs>
          <w:tab w:val="left" w:pos="1260"/>
        </w:tabs>
        <w:spacing w:line="480" w:lineRule="auto"/>
        <w:ind w:left="990" w:hanging="270"/>
        <w:jc w:val="both"/>
        <w:rPr>
          <w:rFonts w:ascii="Arial" w:hAnsi="Arial" w:cs="Arial"/>
          <w:sz w:val="24"/>
          <w:szCs w:val="24"/>
        </w:rPr>
      </w:pPr>
      <w:r w:rsidRPr="00440B9B">
        <w:rPr>
          <w:rFonts w:ascii="Arial" w:hAnsi="Arial" w:cs="Arial"/>
          <w:sz w:val="24"/>
          <w:szCs w:val="24"/>
        </w:rPr>
        <w:t>Data tentang pembiayaan</w:t>
      </w:r>
    </w:p>
    <w:p w:rsidR="009340E4" w:rsidRPr="00440B9B" w:rsidRDefault="009340E4" w:rsidP="00F623F3">
      <w:pPr>
        <w:pStyle w:val="ListParagraph"/>
        <w:numPr>
          <w:ilvl w:val="0"/>
          <w:numId w:val="19"/>
        </w:numPr>
        <w:tabs>
          <w:tab w:val="left" w:pos="1260"/>
        </w:tabs>
        <w:spacing w:line="480" w:lineRule="auto"/>
        <w:ind w:left="990" w:hanging="270"/>
        <w:jc w:val="both"/>
        <w:rPr>
          <w:rFonts w:ascii="Arial" w:hAnsi="Arial" w:cs="Arial"/>
          <w:sz w:val="24"/>
          <w:szCs w:val="24"/>
        </w:rPr>
      </w:pPr>
      <w:r w:rsidRPr="00440B9B">
        <w:rPr>
          <w:rFonts w:ascii="Arial" w:hAnsi="Arial" w:cs="Arial"/>
          <w:sz w:val="24"/>
          <w:szCs w:val="24"/>
        </w:rPr>
        <w:t>Data tentang pelaku kegiatan</w:t>
      </w:r>
    </w:p>
    <w:p w:rsidR="009340E4" w:rsidRPr="00440B9B" w:rsidRDefault="009340E4" w:rsidP="00F623F3">
      <w:pPr>
        <w:pStyle w:val="ListParagraph"/>
        <w:numPr>
          <w:ilvl w:val="0"/>
          <w:numId w:val="19"/>
        </w:numPr>
        <w:tabs>
          <w:tab w:val="left" w:pos="1260"/>
        </w:tabs>
        <w:spacing w:line="480" w:lineRule="auto"/>
        <w:ind w:left="990" w:hanging="270"/>
        <w:jc w:val="both"/>
        <w:rPr>
          <w:rFonts w:ascii="Arial" w:hAnsi="Arial" w:cs="Arial"/>
          <w:sz w:val="24"/>
          <w:szCs w:val="24"/>
        </w:rPr>
      </w:pPr>
      <w:r w:rsidRPr="00440B9B">
        <w:rPr>
          <w:rFonts w:ascii="Arial" w:hAnsi="Arial" w:cs="Arial"/>
          <w:sz w:val="24"/>
          <w:szCs w:val="24"/>
        </w:rPr>
        <w:t>Data tentang materi kegiatan</w:t>
      </w:r>
    </w:p>
    <w:p w:rsidR="009340E4" w:rsidRDefault="009340E4" w:rsidP="00F623F3">
      <w:pPr>
        <w:pStyle w:val="ListParagraph"/>
        <w:numPr>
          <w:ilvl w:val="0"/>
          <w:numId w:val="19"/>
        </w:numPr>
        <w:tabs>
          <w:tab w:val="left" w:pos="1260"/>
        </w:tabs>
        <w:spacing w:line="480" w:lineRule="auto"/>
        <w:ind w:left="990" w:hanging="270"/>
        <w:jc w:val="both"/>
        <w:rPr>
          <w:rFonts w:ascii="Arial" w:hAnsi="Arial" w:cs="Arial"/>
          <w:sz w:val="24"/>
          <w:szCs w:val="24"/>
        </w:rPr>
      </w:pPr>
      <w:r w:rsidRPr="00440B9B">
        <w:rPr>
          <w:rFonts w:ascii="Arial" w:hAnsi="Arial" w:cs="Arial"/>
          <w:sz w:val="24"/>
          <w:szCs w:val="24"/>
        </w:rPr>
        <w:t>Data tentang alasan dilakukan kegiatan</w:t>
      </w:r>
    </w:p>
    <w:p w:rsidR="003E4C7E" w:rsidRPr="00440B9B" w:rsidRDefault="003E4C7E" w:rsidP="003E4C7E">
      <w:pPr>
        <w:pStyle w:val="ListParagraph"/>
        <w:spacing w:line="240" w:lineRule="auto"/>
        <w:ind w:left="1440"/>
        <w:jc w:val="both"/>
        <w:rPr>
          <w:rFonts w:ascii="Arial" w:hAnsi="Arial" w:cs="Arial"/>
          <w:sz w:val="24"/>
          <w:szCs w:val="24"/>
        </w:rPr>
      </w:pPr>
    </w:p>
    <w:p w:rsidR="00021991" w:rsidRDefault="00BA1C7D" w:rsidP="007A142E">
      <w:pPr>
        <w:pStyle w:val="ListParagraph"/>
        <w:tabs>
          <w:tab w:val="left" w:pos="851"/>
        </w:tabs>
        <w:spacing w:line="480" w:lineRule="auto"/>
        <w:ind w:left="0" w:firstLine="720"/>
        <w:jc w:val="both"/>
        <w:rPr>
          <w:rFonts w:ascii="Arial" w:hAnsi="Arial" w:cs="Arial"/>
          <w:sz w:val="24"/>
          <w:szCs w:val="24"/>
        </w:rPr>
      </w:pPr>
      <w:r w:rsidRPr="007A7542">
        <w:rPr>
          <w:rFonts w:ascii="Arial" w:hAnsi="Arial" w:cs="Arial"/>
          <w:sz w:val="24"/>
          <w:szCs w:val="24"/>
        </w:rPr>
        <w:t xml:space="preserve">Sesuai </w:t>
      </w:r>
      <w:r w:rsidR="00436A75" w:rsidRPr="007A7542">
        <w:rPr>
          <w:rFonts w:ascii="Arial" w:hAnsi="Arial" w:cs="Arial"/>
          <w:sz w:val="24"/>
          <w:szCs w:val="24"/>
        </w:rPr>
        <w:t>yang telah di</w:t>
      </w:r>
      <w:r w:rsidRPr="007A7542">
        <w:rPr>
          <w:rFonts w:ascii="Arial" w:hAnsi="Arial" w:cs="Arial"/>
          <w:sz w:val="24"/>
          <w:szCs w:val="24"/>
        </w:rPr>
        <w:t>jelas</w:t>
      </w:r>
      <w:r w:rsidR="00436A75" w:rsidRPr="007A7542">
        <w:rPr>
          <w:rFonts w:ascii="Arial" w:hAnsi="Arial" w:cs="Arial"/>
          <w:sz w:val="24"/>
          <w:szCs w:val="24"/>
        </w:rPr>
        <w:t>kan pada bagian sebelumnya</w:t>
      </w:r>
      <w:r w:rsidRPr="007A7542">
        <w:rPr>
          <w:rFonts w:ascii="Arial" w:hAnsi="Arial" w:cs="Arial"/>
          <w:sz w:val="24"/>
          <w:szCs w:val="24"/>
        </w:rPr>
        <w:t xml:space="preserve">, bahwa sumber data utama </w:t>
      </w:r>
      <w:r w:rsidR="00436A75" w:rsidRPr="007A7542">
        <w:rPr>
          <w:rFonts w:ascii="Arial" w:hAnsi="Arial" w:cs="Arial"/>
          <w:sz w:val="24"/>
          <w:szCs w:val="24"/>
        </w:rPr>
        <w:t xml:space="preserve">metode </w:t>
      </w:r>
      <w:r w:rsidRPr="007A7542">
        <w:rPr>
          <w:rFonts w:ascii="Arial" w:hAnsi="Arial" w:cs="Arial"/>
          <w:sz w:val="24"/>
          <w:szCs w:val="24"/>
        </w:rPr>
        <w:t>penelitian ku</w:t>
      </w:r>
      <w:r w:rsidR="00E8174C" w:rsidRPr="007A7542">
        <w:rPr>
          <w:rFonts w:ascii="Arial" w:hAnsi="Arial" w:cs="Arial"/>
          <w:sz w:val="24"/>
          <w:szCs w:val="24"/>
        </w:rPr>
        <w:t xml:space="preserve">alitatif </w:t>
      </w:r>
      <w:r w:rsidR="00436A75" w:rsidRPr="007A7542">
        <w:rPr>
          <w:rFonts w:ascii="Arial" w:hAnsi="Arial" w:cs="Arial"/>
          <w:sz w:val="24"/>
          <w:szCs w:val="24"/>
        </w:rPr>
        <w:t xml:space="preserve">yang paling independen terhadap metode dan teknik pengumpulan data </w:t>
      </w:r>
      <w:r w:rsidR="00E8174C" w:rsidRPr="007A7542">
        <w:rPr>
          <w:rFonts w:ascii="Arial" w:hAnsi="Arial" w:cs="Arial"/>
          <w:sz w:val="24"/>
          <w:szCs w:val="24"/>
        </w:rPr>
        <w:t xml:space="preserve">melalui uraian, penjelasan, </w:t>
      </w:r>
      <w:r w:rsidRPr="007A7542">
        <w:rPr>
          <w:rFonts w:ascii="Arial" w:hAnsi="Arial" w:cs="Arial"/>
          <w:sz w:val="24"/>
          <w:szCs w:val="24"/>
        </w:rPr>
        <w:t xml:space="preserve"> dan tindakan, maka teknik </w:t>
      </w:r>
      <w:r w:rsidR="00E8174C" w:rsidRPr="007A7542">
        <w:rPr>
          <w:rFonts w:ascii="Arial" w:hAnsi="Arial" w:cs="Arial"/>
          <w:sz w:val="24"/>
          <w:szCs w:val="24"/>
        </w:rPr>
        <w:t>yang digunakan ialah</w:t>
      </w:r>
      <w:r w:rsidR="00C679F2" w:rsidRPr="007A7542">
        <w:rPr>
          <w:rFonts w:ascii="Arial" w:hAnsi="Arial" w:cs="Arial"/>
          <w:sz w:val="24"/>
          <w:szCs w:val="24"/>
        </w:rPr>
        <w:t xml:space="preserve"> </w:t>
      </w:r>
      <w:r w:rsidR="00436A75" w:rsidRPr="007A7542">
        <w:rPr>
          <w:rFonts w:ascii="Arial" w:hAnsi="Arial" w:cs="Arial"/>
          <w:sz w:val="24"/>
          <w:szCs w:val="24"/>
        </w:rPr>
        <w:t>observasi partisipasi</w:t>
      </w:r>
      <w:r w:rsidR="00F623F3">
        <w:rPr>
          <w:rFonts w:ascii="Arial" w:hAnsi="Arial" w:cs="Arial"/>
          <w:sz w:val="24"/>
          <w:szCs w:val="24"/>
        </w:rPr>
        <w:t>, wawancara</w:t>
      </w:r>
      <w:r w:rsidR="003A7FA0" w:rsidRPr="007A7542">
        <w:rPr>
          <w:rFonts w:ascii="Arial" w:hAnsi="Arial" w:cs="Arial"/>
          <w:sz w:val="24"/>
          <w:szCs w:val="24"/>
        </w:rPr>
        <w:t xml:space="preserve"> </w:t>
      </w:r>
      <w:r w:rsidRPr="007A7542">
        <w:rPr>
          <w:rFonts w:ascii="Arial" w:hAnsi="Arial" w:cs="Arial"/>
          <w:sz w:val="24"/>
          <w:szCs w:val="24"/>
        </w:rPr>
        <w:t xml:space="preserve">dan </w:t>
      </w:r>
      <w:r w:rsidR="003A7FA0" w:rsidRPr="007A7542">
        <w:rPr>
          <w:rFonts w:ascii="Arial" w:hAnsi="Arial" w:cs="Arial"/>
          <w:sz w:val="24"/>
          <w:szCs w:val="24"/>
        </w:rPr>
        <w:t xml:space="preserve">bahan </w:t>
      </w:r>
      <w:r w:rsidRPr="007A7542">
        <w:rPr>
          <w:rFonts w:ascii="Arial" w:hAnsi="Arial" w:cs="Arial"/>
          <w:sz w:val="24"/>
          <w:szCs w:val="24"/>
        </w:rPr>
        <w:t>dokumentasi</w:t>
      </w:r>
      <w:r w:rsidR="003A7FA0" w:rsidRPr="007A7542">
        <w:rPr>
          <w:rFonts w:ascii="Arial" w:hAnsi="Arial" w:cs="Arial"/>
          <w:sz w:val="24"/>
          <w:szCs w:val="24"/>
        </w:rPr>
        <w:t xml:space="preserve"> serta metode gabungan atau triangulasi</w:t>
      </w:r>
      <w:r w:rsidRPr="007A7542">
        <w:rPr>
          <w:rFonts w:ascii="Arial" w:hAnsi="Arial" w:cs="Arial"/>
          <w:sz w:val="24"/>
          <w:szCs w:val="24"/>
        </w:rPr>
        <w:t xml:space="preserve">. </w:t>
      </w:r>
    </w:p>
    <w:p w:rsidR="003A7FA0" w:rsidRPr="00EB4A99" w:rsidRDefault="00BA1C7D" w:rsidP="007A142E">
      <w:pPr>
        <w:pStyle w:val="ListParagraph"/>
        <w:tabs>
          <w:tab w:val="left" w:pos="851"/>
        </w:tabs>
        <w:spacing w:line="480" w:lineRule="auto"/>
        <w:ind w:left="0" w:firstLine="720"/>
        <w:jc w:val="both"/>
        <w:rPr>
          <w:rFonts w:ascii="Arial" w:hAnsi="Arial" w:cs="Arial"/>
          <w:sz w:val="24"/>
          <w:szCs w:val="24"/>
        </w:rPr>
      </w:pPr>
      <w:r w:rsidRPr="007A7542">
        <w:rPr>
          <w:rFonts w:ascii="Arial" w:hAnsi="Arial" w:cs="Arial"/>
          <w:sz w:val="24"/>
          <w:szCs w:val="24"/>
        </w:rPr>
        <w:t xml:space="preserve">Hal ini sesuai </w:t>
      </w:r>
      <w:r w:rsidR="003A7FA0" w:rsidRPr="007A7542">
        <w:rPr>
          <w:rFonts w:ascii="Arial" w:hAnsi="Arial" w:cs="Arial"/>
          <w:sz w:val="24"/>
          <w:szCs w:val="24"/>
        </w:rPr>
        <w:t xml:space="preserve">dengan </w:t>
      </w:r>
      <w:r w:rsidRPr="007A7542">
        <w:rPr>
          <w:rFonts w:ascii="Arial" w:hAnsi="Arial" w:cs="Arial"/>
          <w:sz w:val="24"/>
          <w:szCs w:val="24"/>
        </w:rPr>
        <w:t>pendapat</w:t>
      </w:r>
      <w:r w:rsidR="003A7FA0" w:rsidRPr="007A7542">
        <w:rPr>
          <w:rFonts w:ascii="Arial" w:hAnsi="Arial" w:cs="Arial"/>
          <w:sz w:val="24"/>
          <w:szCs w:val="24"/>
        </w:rPr>
        <w:t xml:space="preserve"> Sugiyono “bila dilihat dari segi </w:t>
      </w:r>
      <w:proofErr w:type="gramStart"/>
      <w:r w:rsidR="003A7FA0" w:rsidRPr="007A7542">
        <w:rPr>
          <w:rFonts w:ascii="Arial" w:hAnsi="Arial" w:cs="Arial"/>
          <w:sz w:val="24"/>
          <w:szCs w:val="24"/>
        </w:rPr>
        <w:t>cara</w:t>
      </w:r>
      <w:proofErr w:type="gramEnd"/>
      <w:r w:rsidR="003A7FA0" w:rsidRPr="007A7542">
        <w:rPr>
          <w:rFonts w:ascii="Arial" w:hAnsi="Arial" w:cs="Arial"/>
          <w:sz w:val="24"/>
          <w:szCs w:val="24"/>
        </w:rPr>
        <w:t xml:space="preserve"> atau teknik pengumpulan data, maka teknik pengumpulan data dapat dilakukan dengan observasi (pengamatan), interview (wawancara), kuesioner (angket), dokumentasi dan gabungan keempatnya”.</w:t>
      </w:r>
      <w:r w:rsidR="00DE18C3">
        <w:rPr>
          <w:rStyle w:val="FootnoteReference"/>
          <w:rFonts w:ascii="Arial" w:hAnsi="Arial" w:cs="Arial"/>
          <w:sz w:val="24"/>
          <w:szCs w:val="24"/>
        </w:rPr>
        <w:footnoteReference w:id="6"/>
      </w:r>
      <w:r w:rsidR="00EB4A99">
        <w:rPr>
          <w:rFonts w:ascii="Arial" w:hAnsi="Arial" w:cs="Arial"/>
          <w:sz w:val="24"/>
          <w:szCs w:val="24"/>
        </w:rPr>
        <w:t xml:space="preserve"> </w:t>
      </w:r>
      <w:proofErr w:type="gramStart"/>
      <w:r w:rsidR="003A7FA0" w:rsidRPr="00EB4A99">
        <w:rPr>
          <w:rFonts w:ascii="Arial" w:hAnsi="Arial" w:cs="Arial"/>
          <w:sz w:val="24"/>
          <w:szCs w:val="24"/>
        </w:rPr>
        <w:t>Pada penelitian ini penulis menggunakan teknik pengumpulan data gabungan atau triangulasi.</w:t>
      </w:r>
      <w:proofErr w:type="gramEnd"/>
      <w:r w:rsidR="003A7FA0" w:rsidRPr="00EB4A99">
        <w:rPr>
          <w:rFonts w:ascii="Arial" w:hAnsi="Arial" w:cs="Arial"/>
          <w:sz w:val="24"/>
          <w:szCs w:val="24"/>
        </w:rPr>
        <w:t xml:space="preserve"> </w:t>
      </w:r>
      <w:r w:rsidR="00DE18C3">
        <w:rPr>
          <w:rFonts w:ascii="Arial" w:hAnsi="Arial" w:cs="Arial"/>
          <w:sz w:val="24"/>
          <w:szCs w:val="24"/>
        </w:rPr>
        <w:t xml:space="preserve">Menurut Sugiyono </w:t>
      </w:r>
      <w:r w:rsidR="003A7FA0" w:rsidRPr="00EB4A99">
        <w:rPr>
          <w:rFonts w:ascii="Arial" w:hAnsi="Arial" w:cs="Arial"/>
          <w:sz w:val="24"/>
          <w:szCs w:val="24"/>
        </w:rPr>
        <w:t xml:space="preserve">teknik pengumpulan data triangulasi </w:t>
      </w:r>
      <w:proofErr w:type="gramStart"/>
      <w:r w:rsidR="003A7FA0" w:rsidRPr="00EB4A99">
        <w:rPr>
          <w:rFonts w:ascii="Arial" w:hAnsi="Arial" w:cs="Arial"/>
          <w:sz w:val="24"/>
          <w:szCs w:val="24"/>
        </w:rPr>
        <w:t>adalah :</w:t>
      </w:r>
      <w:proofErr w:type="gramEnd"/>
    </w:p>
    <w:p w:rsidR="00EB4A99" w:rsidRDefault="003A7FA0" w:rsidP="003E4C7E">
      <w:pPr>
        <w:pStyle w:val="ListParagraph"/>
        <w:tabs>
          <w:tab w:val="left" w:pos="851"/>
        </w:tabs>
        <w:spacing w:before="240" w:line="240" w:lineRule="auto"/>
        <w:ind w:left="851"/>
        <w:jc w:val="both"/>
        <w:rPr>
          <w:rFonts w:ascii="Arial" w:hAnsi="Arial" w:cs="Arial"/>
          <w:sz w:val="24"/>
          <w:szCs w:val="24"/>
        </w:rPr>
      </w:pPr>
      <w:proofErr w:type="gramStart"/>
      <w:r w:rsidRPr="007A7542">
        <w:rPr>
          <w:rFonts w:ascii="Arial" w:hAnsi="Arial" w:cs="Arial"/>
          <w:sz w:val="24"/>
          <w:szCs w:val="24"/>
        </w:rPr>
        <w:lastRenderedPageBreak/>
        <w:t>Teknik pengumpulan data triangulasi diartikan sebagai teknik pengumpulan data yang bersifat menggabungkan dari berbagai teknik pengumpulan data dan sumber data yang telah ada.</w:t>
      </w:r>
      <w:proofErr w:type="gramEnd"/>
      <w:r w:rsidRPr="007A7542">
        <w:rPr>
          <w:rFonts w:ascii="Arial" w:hAnsi="Arial" w:cs="Arial"/>
          <w:sz w:val="24"/>
          <w:szCs w:val="24"/>
        </w:rPr>
        <w:t xml:space="preserve"> Pengumpulan data dengan metode triangulasi sebenarnya merupakan proses pengumpulan data sekaligus menguji kredibilitas data, yaitu mengecek kredibilitas data dengan berbagai teknik pengumpulan data dan berbagai sumber data.</w:t>
      </w:r>
      <w:r w:rsidR="00DE18C3">
        <w:rPr>
          <w:rStyle w:val="FootnoteReference"/>
          <w:rFonts w:ascii="Arial" w:hAnsi="Arial" w:cs="Arial"/>
          <w:sz w:val="24"/>
          <w:szCs w:val="24"/>
        </w:rPr>
        <w:footnoteReference w:id="7"/>
      </w:r>
    </w:p>
    <w:p w:rsidR="003E4C7E" w:rsidRPr="003E4C7E" w:rsidRDefault="003E4C7E" w:rsidP="003E4C7E">
      <w:pPr>
        <w:pStyle w:val="ListParagraph"/>
        <w:tabs>
          <w:tab w:val="left" w:pos="851"/>
        </w:tabs>
        <w:spacing w:before="240" w:line="240" w:lineRule="auto"/>
        <w:ind w:left="851"/>
        <w:jc w:val="both"/>
        <w:rPr>
          <w:rFonts w:ascii="Arial" w:hAnsi="Arial" w:cs="Arial"/>
          <w:sz w:val="24"/>
          <w:szCs w:val="24"/>
        </w:rPr>
      </w:pPr>
    </w:p>
    <w:p w:rsidR="00FE785D" w:rsidRDefault="003A7FA0" w:rsidP="007A142E">
      <w:pPr>
        <w:pStyle w:val="ListParagraph"/>
        <w:tabs>
          <w:tab w:val="left" w:pos="851"/>
        </w:tabs>
        <w:spacing w:before="240" w:line="480" w:lineRule="auto"/>
        <w:ind w:left="0" w:firstLine="720"/>
        <w:jc w:val="both"/>
        <w:rPr>
          <w:rFonts w:ascii="Arial" w:hAnsi="Arial" w:cs="Arial"/>
          <w:sz w:val="24"/>
          <w:szCs w:val="24"/>
        </w:rPr>
      </w:pPr>
      <w:r w:rsidRPr="007A7542">
        <w:rPr>
          <w:rFonts w:ascii="Arial" w:hAnsi="Arial" w:cs="Arial"/>
          <w:sz w:val="24"/>
          <w:szCs w:val="24"/>
        </w:rPr>
        <w:t>Adapun teknik pengumpulan data yang penulis lakukan dalam peneli</w:t>
      </w:r>
      <w:r w:rsidR="00FE785D">
        <w:rPr>
          <w:rFonts w:ascii="Arial" w:hAnsi="Arial" w:cs="Arial"/>
          <w:sz w:val="24"/>
          <w:szCs w:val="24"/>
        </w:rPr>
        <w:t>tian ini adalah sebagai berikut:</w:t>
      </w:r>
    </w:p>
    <w:p w:rsidR="00021991" w:rsidRPr="0070081E" w:rsidRDefault="00021991" w:rsidP="0070081E">
      <w:pPr>
        <w:pStyle w:val="ListParagraph"/>
        <w:tabs>
          <w:tab w:val="left" w:pos="1170"/>
          <w:tab w:val="left" w:pos="1530"/>
        </w:tabs>
        <w:spacing w:before="240" w:line="240" w:lineRule="auto"/>
        <w:ind w:left="1440" w:hanging="1440"/>
        <w:jc w:val="center"/>
        <w:rPr>
          <w:rFonts w:ascii="Arial" w:hAnsi="Arial" w:cs="Arial"/>
          <w:b/>
          <w:sz w:val="24"/>
          <w:szCs w:val="24"/>
        </w:rPr>
      </w:pPr>
      <w:r w:rsidRPr="0070081E">
        <w:rPr>
          <w:rFonts w:ascii="Arial" w:hAnsi="Arial" w:cs="Arial"/>
          <w:b/>
          <w:sz w:val="24"/>
          <w:szCs w:val="24"/>
        </w:rPr>
        <w:t xml:space="preserve">Gambar </w:t>
      </w:r>
      <w:proofErr w:type="gramStart"/>
      <w:r w:rsidRPr="0070081E">
        <w:rPr>
          <w:rFonts w:ascii="Arial" w:hAnsi="Arial" w:cs="Arial"/>
          <w:b/>
          <w:sz w:val="24"/>
          <w:szCs w:val="24"/>
          <w:lang w:val="id-ID"/>
        </w:rPr>
        <w:t>3</w:t>
      </w:r>
      <w:r w:rsidRPr="0070081E">
        <w:rPr>
          <w:rFonts w:ascii="Arial" w:hAnsi="Arial" w:cs="Arial"/>
          <w:b/>
          <w:sz w:val="24"/>
          <w:szCs w:val="24"/>
        </w:rPr>
        <w:t>.</w:t>
      </w:r>
      <w:r w:rsidR="001D7659">
        <w:rPr>
          <w:rFonts w:ascii="Arial" w:hAnsi="Arial" w:cs="Arial"/>
          <w:b/>
          <w:sz w:val="24"/>
          <w:szCs w:val="24"/>
        </w:rPr>
        <w:t>1</w:t>
      </w:r>
      <w:r w:rsidRPr="0070081E">
        <w:rPr>
          <w:rFonts w:ascii="Arial" w:hAnsi="Arial" w:cs="Arial"/>
          <w:b/>
          <w:sz w:val="24"/>
          <w:szCs w:val="24"/>
        </w:rPr>
        <w:t xml:space="preserve"> </w:t>
      </w:r>
      <w:r w:rsidR="0070081E" w:rsidRPr="0070081E">
        <w:rPr>
          <w:rFonts w:ascii="Arial" w:hAnsi="Arial" w:cs="Arial"/>
          <w:b/>
          <w:sz w:val="24"/>
          <w:szCs w:val="24"/>
        </w:rPr>
        <w:t xml:space="preserve"> Teknik</w:t>
      </w:r>
      <w:proofErr w:type="gramEnd"/>
      <w:r w:rsidR="0070081E" w:rsidRPr="0070081E">
        <w:rPr>
          <w:rFonts w:ascii="Arial" w:hAnsi="Arial" w:cs="Arial"/>
          <w:b/>
          <w:sz w:val="24"/>
          <w:szCs w:val="24"/>
        </w:rPr>
        <w:t xml:space="preserve"> </w:t>
      </w:r>
      <w:r w:rsidRPr="0070081E">
        <w:rPr>
          <w:rFonts w:ascii="Arial" w:hAnsi="Arial" w:cs="Arial"/>
          <w:b/>
          <w:sz w:val="24"/>
          <w:szCs w:val="24"/>
        </w:rPr>
        <w:t>Triangulasi</w:t>
      </w:r>
    </w:p>
    <w:p w:rsidR="00021991" w:rsidRPr="00FE785D" w:rsidRDefault="00021991" w:rsidP="00FE785D">
      <w:pPr>
        <w:pStyle w:val="ListParagraph"/>
        <w:tabs>
          <w:tab w:val="left" w:pos="851"/>
        </w:tabs>
        <w:spacing w:before="240" w:line="480" w:lineRule="auto"/>
        <w:ind w:left="0" w:firstLine="851"/>
        <w:jc w:val="both"/>
        <w:rPr>
          <w:rFonts w:ascii="Arial" w:hAnsi="Arial" w:cs="Arial"/>
          <w:sz w:val="24"/>
          <w:szCs w:val="24"/>
        </w:rPr>
      </w:pPr>
    </w:p>
    <w:p w:rsidR="00C679F2" w:rsidRPr="007A7542" w:rsidRDefault="00DE18C3" w:rsidP="003A7FA0">
      <w:pPr>
        <w:pStyle w:val="ListParagraph"/>
        <w:tabs>
          <w:tab w:val="left" w:pos="0"/>
        </w:tabs>
        <w:spacing w:before="240" w:line="240" w:lineRule="auto"/>
        <w:ind w:left="0"/>
        <w:jc w:val="both"/>
        <w:rPr>
          <w:rFonts w:ascii="Arial" w:hAnsi="Arial" w:cs="Arial"/>
          <w:noProof/>
          <w:sz w:val="24"/>
          <w:szCs w:val="24"/>
        </w:rPr>
      </w:pPr>
      <w:r>
        <w:rPr>
          <w:rFonts w:ascii="Arial" w:hAnsi="Arial" w:cs="Arial"/>
          <w:noProof/>
          <w:sz w:val="24"/>
          <w:szCs w:val="24"/>
        </w:rPr>
        <mc:AlternateContent>
          <mc:Choice Requires="wps">
            <w:drawing>
              <wp:anchor distT="0" distB="0" distL="114300" distR="114300" simplePos="0" relativeHeight="251676672" behindDoc="1" locked="0" layoutInCell="1" allowOverlap="1">
                <wp:simplePos x="0" y="0"/>
                <wp:positionH relativeFrom="column">
                  <wp:posOffset>-189449</wp:posOffset>
                </wp:positionH>
                <wp:positionV relativeFrom="paragraph">
                  <wp:posOffset>36786</wp:posOffset>
                </wp:positionV>
                <wp:extent cx="5517931" cy="2837793"/>
                <wp:effectExtent l="0" t="0" r="26035" b="20320"/>
                <wp:wrapNone/>
                <wp:docPr id="2" name="Rectangle 2"/>
                <wp:cNvGraphicFramePr/>
                <a:graphic xmlns:a="http://schemas.openxmlformats.org/drawingml/2006/main">
                  <a:graphicData uri="http://schemas.microsoft.com/office/word/2010/wordprocessingShape">
                    <wps:wsp>
                      <wps:cNvSpPr/>
                      <wps:spPr>
                        <a:xfrm>
                          <a:off x="0" y="0"/>
                          <a:ext cx="5517931" cy="283779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6" style="position:absolute;margin-left:-14.9pt;margin-top:2.9pt;width:434.5pt;height:223.45pt;z-index:-251639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" fillcolor="white [3201]" strokecolor="black [3200]" strokeweight="2pt"/>
            </w:pict>
          </mc:Fallback>
        </mc:AlternateContent>
      </w:r>
    </w:p>
    <w:p w:rsidR="0070081E" w:rsidRDefault="003A7FA0" w:rsidP="00DE18C3">
      <w:pPr>
        <w:pStyle w:val="ListParagraph"/>
        <w:tabs>
          <w:tab w:val="left" w:pos="810"/>
        </w:tabs>
        <w:spacing w:before="240" w:line="240" w:lineRule="auto"/>
        <w:ind w:left="0"/>
        <w:jc w:val="both"/>
        <w:rPr>
          <w:rFonts w:ascii="Arial" w:hAnsi="Arial" w:cs="Arial"/>
          <w:sz w:val="20"/>
          <w:szCs w:val="24"/>
        </w:rPr>
      </w:pPr>
      <w:r w:rsidRPr="007A7542">
        <w:rPr>
          <w:rFonts w:ascii="Arial" w:hAnsi="Arial" w:cs="Arial"/>
          <w:noProof/>
          <w:sz w:val="24"/>
          <w:szCs w:val="24"/>
        </w:rPr>
        <w:drawing>
          <wp:inline distT="0" distB="0" distL="0" distR="0" wp14:anchorId="50775E50" wp14:editId="0E69F856">
            <wp:extent cx="5044966" cy="2701159"/>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70081E" w:rsidRDefault="0070081E" w:rsidP="00DE18C3">
      <w:pPr>
        <w:pStyle w:val="ListParagraph"/>
        <w:tabs>
          <w:tab w:val="left" w:pos="810"/>
        </w:tabs>
        <w:spacing w:before="240" w:line="240" w:lineRule="auto"/>
        <w:ind w:left="0"/>
        <w:jc w:val="both"/>
        <w:rPr>
          <w:rFonts w:ascii="Arial" w:hAnsi="Arial" w:cs="Arial"/>
          <w:sz w:val="20"/>
          <w:szCs w:val="24"/>
        </w:rPr>
      </w:pPr>
    </w:p>
    <w:p w:rsidR="00C7489F" w:rsidRDefault="00DE18C3" w:rsidP="008F7AEE">
      <w:pPr>
        <w:pStyle w:val="ListParagraph"/>
        <w:tabs>
          <w:tab w:val="left" w:pos="810"/>
        </w:tabs>
        <w:spacing w:before="240" w:line="240" w:lineRule="auto"/>
        <w:ind w:left="-360"/>
        <w:jc w:val="both"/>
      </w:pPr>
      <w:r w:rsidRPr="00DE18C3">
        <w:rPr>
          <w:rFonts w:ascii="Arial" w:hAnsi="Arial" w:cs="Arial"/>
          <w:sz w:val="20"/>
          <w:szCs w:val="24"/>
        </w:rPr>
        <w:t>Sumber</w:t>
      </w:r>
      <w:r w:rsidRPr="008F7AEE">
        <w:rPr>
          <w:rFonts w:ascii="Arial" w:hAnsi="Arial" w:cs="Arial"/>
          <w:sz w:val="20"/>
          <w:szCs w:val="20"/>
        </w:rPr>
        <w:t xml:space="preserve">: Sugiyono. 2014. </w:t>
      </w:r>
      <w:r w:rsidRPr="008F7AEE">
        <w:rPr>
          <w:rFonts w:ascii="Arial" w:hAnsi="Arial" w:cs="Arial"/>
          <w:i/>
          <w:sz w:val="20"/>
          <w:szCs w:val="20"/>
        </w:rPr>
        <w:t>Metode Penelitian Kuantitatif, Kualitatif, dan R&amp;D.</w:t>
      </w:r>
      <w:r w:rsidRPr="008F7AEE">
        <w:rPr>
          <w:rFonts w:ascii="Arial" w:hAnsi="Arial" w:cs="Arial"/>
          <w:sz w:val="20"/>
          <w:szCs w:val="20"/>
        </w:rPr>
        <w:t xml:space="preserve"> Bandung: Alfabeta. Hlm 242</w:t>
      </w:r>
    </w:p>
    <w:p w:rsidR="00DE18C3" w:rsidRPr="00FE785D" w:rsidRDefault="00DE18C3" w:rsidP="00DE18C3">
      <w:pPr>
        <w:pStyle w:val="ListParagraph"/>
        <w:tabs>
          <w:tab w:val="left" w:pos="810"/>
        </w:tabs>
        <w:spacing w:before="240" w:line="240" w:lineRule="auto"/>
        <w:ind w:left="0"/>
        <w:jc w:val="both"/>
        <w:rPr>
          <w:rFonts w:ascii="Arial" w:hAnsi="Arial" w:cs="Arial"/>
          <w:sz w:val="24"/>
          <w:szCs w:val="24"/>
        </w:rPr>
      </w:pPr>
    </w:p>
    <w:p w:rsidR="00C64A3D" w:rsidRDefault="004A7BC7" w:rsidP="00C64A3D">
      <w:pPr>
        <w:pStyle w:val="ListParagraph"/>
        <w:numPr>
          <w:ilvl w:val="0"/>
          <w:numId w:val="11"/>
        </w:numPr>
        <w:tabs>
          <w:tab w:val="left" w:pos="1560"/>
        </w:tabs>
        <w:spacing w:before="240" w:after="0" w:line="480" w:lineRule="auto"/>
        <w:ind w:left="270" w:hanging="284"/>
        <w:jc w:val="both"/>
        <w:rPr>
          <w:rFonts w:ascii="Arial" w:hAnsi="Arial" w:cs="Arial"/>
          <w:sz w:val="24"/>
          <w:szCs w:val="24"/>
        </w:rPr>
      </w:pPr>
      <w:r w:rsidRPr="007A7542">
        <w:rPr>
          <w:rFonts w:ascii="Arial" w:hAnsi="Arial" w:cs="Arial"/>
          <w:sz w:val="24"/>
          <w:szCs w:val="24"/>
        </w:rPr>
        <w:t xml:space="preserve">Observasi </w:t>
      </w:r>
      <w:r w:rsidR="00C21477">
        <w:rPr>
          <w:rFonts w:ascii="Arial" w:hAnsi="Arial" w:cs="Arial"/>
          <w:sz w:val="24"/>
          <w:szCs w:val="24"/>
        </w:rPr>
        <w:t>Partisipasi</w:t>
      </w:r>
    </w:p>
    <w:p w:rsidR="006167C1" w:rsidRPr="00C64A3D" w:rsidRDefault="00423CF7" w:rsidP="00C64A3D">
      <w:pPr>
        <w:pStyle w:val="ListParagraph"/>
        <w:tabs>
          <w:tab w:val="left" w:pos="1560"/>
        </w:tabs>
        <w:spacing w:before="240" w:after="0" w:line="480" w:lineRule="auto"/>
        <w:ind w:left="0" w:firstLine="720"/>
        <w:jc w:val="both"/>
        <w:rPr>
          <w:rFonts w:ascii="Arial" w:hAnsi="Arial" w:cs="Arial"/>
          <w:sz w:val="24"/>
          <w:szCs w:val="24"/>
        </w:rPr>
      </w:pPr>
      <w:proofErr w:type="gramStart"/>
      <w:r w:rsidRPr="00C64A3D">
        <w:rPr>
          <w:rFonts w:ascii="Arial" w:hAnsi="Arial" w:cs="Arial"/>
          <w:sz w:val="24"/>
          <w:szCs w:val="24"/>
        </w:rPr>
        <w:t>Terdapat</w:t>
      </w:r>
      <w:r w:rsidR="004A7BC7" w:rsidRPr="00C64A3D">
        <w:rPr>
          <w:rFonts w:ascii="Arial" w:hAnsi="Arial" w:cs="Arial"/>
          <w:sz w:val="24"/>
          <w:szCs w:val="24"/>
        </w:rPr>
        <w:t xml:space="preserve"> beberapa bentuk observasi yang dapat digunakan dalam penelitian kualitatif yaitu observasi partisipasi, observasi tidak terstruktur, dan obse</w:t>
      </w:r>
      <w:r w:rsidR="008F7AEE">
        <w:rPr>
          <w:rFonts w:ascii="Arial" w:hAnsi="Arial" w:cs="Arial"/>
          <w:sz w:val="24"/>
          <w:szCs w:val="24"/>
        </w:rPr>
        <w:t>rvasi kelompok</w:t>
      </w:r>
      <w:r w:rsidR="004A7BC7" w:rsidRPr="00C64A3D">
        <w:rPr>
          <w:rFonts w:ascii="Arial" w:hAnsi="Arial" w:cs="Arial"/>
          <w:sz w:val="24"/>
          <w:szCs w:val="24"/>
        </w:rPr>
        <w:t>.</w:t>
      </w:r>
      <w:proofErr w:type="gramEnd"/>
      <w:r w:rsidR="004A7BC7" w:rsidRPr="00C64A3D">
        <w:rPr>
          <w:rFonts w:ascii="Arial" w:hAnsi="Arial" w:cs="Arial"/>
          <w:sz w:val="24"/>
          <w:szCs w:val="24"/>
        </w:rPr>
        <w:t xml:space="preserve"> </w:t>
      </w:r>
      <w:proofErr w:type="gramStart"/>
      <w:r w:rsidR="004A7BC7" w:rsidRPr="00C64A3D">
        <w:rPr>
          <w:rFonts w:ascii="Arial" w:hAnsi="Arial" w:cs="Arial"/>
          <w:sz w:val="24"/>
          <w:szCs w:val="24"/>
        </w:rPr>
        <w:t xml:space="preserve">Teknik observasi yang digunakan dalam penelitian ini adalah observasi partisipatif, yaitu dalam observasi ini </w:t>
      </w:r>
      <w:r w:rsidR="004A7BC7" w:rsidRPr="00C64A3D">
        <w:rPr>
          <w:rFonts w:ascii="Arial" w:hAnsi="Arial" w:cs="Arial"/>
          <w:sz w:val="24"/>
          <w:szCs w:val="24"/>
        </w:rPr>
        <w:lastRenderedPageBreak/>
        <w:t>penulis terlibat dengan kegiatan sehari-hari orang yang s</w:t>
      </w:r>
      <w:r w:rsidR="008F7AEE">
        <w:rPr>
          <w:rFonts w:ascii="Arial" w:hAnsi="Arial" w:cs="Arial"/>
          <w:sz w:val="24"/>
          <w:szCs w:val="24"/>
        </w:rPr>
        <w:t>edang diamati atau pengamatan melalui pengindraan</w:t>
      </w:r>
      <w:r w:rsidR="004A7BC7" w:rsidRPr="00C64A3D">
        <w:rPr>
          <w:rFonts w:ascii="Arial" w:hAnsi="Arial" w:cs="Arial"/>
          <w:sz w:val="24"/>
          <w:szCs w:val="24"/>
        </w:rPr>
        <w:t>.</w:t>
      </w:r>
      <w:proofErr w:type="gramEnd"/>
      <w:r w:rsidR="006167C1" w:rsidRPr="00C64A3D">
        <w:rPr>
          <w:rFonts w:ascii="Arial" w:hAnsi="Arial" w:cs="Arial"/>
          <w:sz w:val="24"/>
          <w:szCs w:val="24"/>
        </w:rPr>
        <w:t xml:space="preserve"> Sebagaimana yang diterangkan oleh Bungin </w:t>
      </w:r>
      <w:proofErr w:type="gramStart"/>
      <w:r w:rsidR="006167C1" w:rsidRPr="00C64A3D">
        <w:rPr>
          <w:rFonts w:ascii="Arial" w:hAnsi="Arial" w:cs="Arial"/>
          <w:sz w:val="24"/>
          <w:szCs w:val="24"/>
        </w:rPr>
        <w:t>bahwa :</w:t>
      </w:r>
      <w:proofErr w:type="gramEnd"/>
    </w:p>
    <w:p w:rsidR="00B70038" w:rsidRPr="007A7542" w:rsidRDefault="0046344D" w:rsidP="00F623F3">
      <w:pPr>
        <w:tabs>
          <w:tab w:val="left" w:pos="1560"/>
        </w:tabs>
        <w:spacing w:line="240" w:lineRule="auto"/>
        <w:ind w:left="720"/>
        <w:jc w:val="both"/>
        <w:rPr>
          <w:rFonts w:ascii="Arial" w:hAnsi="Arial" w:cs="Arial"/>
          <w:sz w:val="24"/>
          <w:szCs w:val="24"/>
        </w:rPr>
      </w:pPr>
      <w:proofErr w:type="gramStart"/>
      <w:r w:rsidRPr="007A7542">
        <w:rPr>
          <w:rFonts w:ascii="Arial" w:hAnsi="Arial" w:cs="Arial"/>
          <w:sz w:val="24"/>
          <w:szCs w:val="24"/>
        </w:rPr>
        <w:t>O</w:t>
      </w:r>
      <w:r w:rsidR="006167C1" w:rsidRPr="007A7542">
        <w:rPr>
          <w:rFonts w:ascii="Arial" w:hAnsi="Arial" w:cs="Arial"/>
          <w:sz w:val="24"/>
          <w:szCs w:val="24"/>
        </w:rPr>
        <w:t>bservasi adalah kemampuan seseorang dalam menggunakan pengamatannya melalui hasil kerja pancaindera mata serta dibantu pancaindera lainnya.</w:t>
      </w:r>
      <w:proofErr w:type="gramEnd"/>
      <w:r w:rsidR="006167C1" w:rsidRPr="007A7542">
        <w:rPr>
          <w:rFonts w:ascii="Arial" w:hAnsi="Arial" w:cs="Arial"/>
          <w:sz w:val="24"/>
          <w:szCs w:val="24"/>
        </w:rPr>
        <w:t xml:space="preserve"> </w:t>
      </w:r>
      <w:proofErr w:type="gramStart"/>
      <w:r w:rsidR="006167C1" w:rsidRPr="007A7542">
        <w:rPr>
          <w:rFonts w:ascii="Arial" w:hAnsi="Arial" w:cs="Arial"/>
          <w:sz w:val="24"/>
          <w:szCs w:val="24"/>
        </w:rPr>
        <w:t>Sehingga dari pemahaman observasi tersebut, maka yang dimaksud observasi partisipasi adalah metode pengumpulan data yang digunakan untuk menghimpun data penelitian melalui pengamatan dan penginderaan.</w:t>
      </w:r>
      <w:proofErr w:type="gramEnd"/>
      <w:r w:rsidR="00CD0499">
        <w:rPr>
          <w:rStyle w:val="FootnoteReference"/>
          <w:rFonts w:ascii="Arial" w:hAnsi="Arial" w:cs="Arial"/>
          <w:sz w:val="24"/>
          <w:szCs w:val="24"/>
        </w:rPr>
        <w:footnoteReference w:id="8"/>
      </w:r>
      <w:r w:rsidR="006167C1" w:rsidRPr="007A7542">
        <w:rPr>
          <w:rFonts w:ascii="Arial" w:hAnsi="Arial" w:cs="Arial"/>
          <w:sz w:val="24"/>
          <w:szCs w:val="24"/>
        </w:rPr>
        <w:t xml:space="preserve"> </w:t>
      </w:r>
    </w:p>
    <w:p w:rsidR="006167C1" w:rsidRDefault="00B70038" w:rsidP="00F623F3">
      <w:pPr>
        <w:tabs>
          <w:tab w:val="left" w:pos="1134"/>
        </w:tabs>
        <w:spacing w:before="240" w:after="0" w:line="480" w:lineRule="auto"/>
        <w:ind w:firstLine="720"/>
        <w:jc w:val="both"/>
        <w:rPr>
          <w:rFonts w:ascii="Arial" w:hAnsi="Arial" w:cs="Arial"/>
          <w:sz w:val="24"/>
          <w:szCs w:val="24"/>
        </w:rPr>
      </w:pPr>
      <w:proofErr w:type="gramStart"/>
      <w:r w:rsidRPr="007A7542">
        <w:rPr>
          <w:rFonts w:ascii="Arial" w:hAnsi="Arial" w:cs="Arial"/>
          <w:sz w:val="24"/>
          <w:szCs w:val="24"/>
        </w:rPr>
        <w:t>Teknik pengumpulan data dengan observasi ini dimaksudkan bagi peneliti untuk melakukan pengamatan dengan ikut serta langsung ditempat penelitian yang telah ditentukan dan direncanakan sebelumnya.</w:t>
      </w:r>
      <w:proofErr w:type="gramEnd"/>
      <w:r w:rsidRPr="007A7542">
        <w:rPr>
          <w:rFonts w:ascii="Arial" w:hAnsi="Arial" w:cs="Arial"/>
          <w:sz w:val="24"/>
          <w:szCs w:val="24"/>
        </w:rPr>
        <w:t xml:space="preserve"> </w:t>
      </w:r>
      <w:proofErr w:type="gramStart"/>
      <w:r w:rsidRPr="007A7542">
        <w:rPr>
          <w:rFonts w:ascii="Arial" w:hAnsi="Arial" w:cs="Arial"/>
          <w:sz w:val="24"/>
          <w:szCs w:val="24"/>
        </w:rPr>
        <w:t>Adapun kegiatan observasi partisipasi yang dilakukan ini harus memiliki hubungan dengan tujuan penelitian yang telah ditetapkan, pengamatan yang dilakukan dicatat secara sistematik, serta dapat dilakukan pemeriksaan mengenai keabsahannya.</w:t>
      </w:r>
      <w:proofErr w:type="gramEnd"/>
      <w:r w:rsidR="007F3A60" w:rsidRPr="007A7542">
        <w:rPr>
          <w:rFonts w:ascii="Arial" w:hAnsi="Arial" w:cs="Arial"/>
          <w:sz w:val="24"/>
          <w:szCs w:val="24"/>
        </w:rPr>
        <w:t xml:space="preserve"> </w:t>
      </w:r>
      <w:proofErr w:type="gramStart"/>
      <w:r w:rsidR="007F3A60" w:rsidRPr="007A7542">
        <w:rPr>
          <w:rFonts w:ascii="Arial" w:hAnsi="Arial" w:cs="Arial"/>
          <w:sz w:val="24"/>
          <w:szCs w:val="24"/>
        </w:rPr>
        <w:t>Penulis disini menggunakan observasi partisipasi pasif, artinya dalam hal penelitian ini penulis melakukan pengamatan dengan mendatangi langsung di tempat kegiatan orang dan objek yang diamati, tetapi tidak ikut terlibat dalam kegiatan tersebut.</w:t>
      </w:r>
      <w:proofErr w:type="gramEnd"/>
    </w:p>
    <w:p w:rsidR="00975317" w:rsidRPr="007A7542" w:rsidRDefault="00975317" w:rsidP="00975317">
      <w:pPr>
        <w:tabs>
          <w:tab w:val="left" w:pos="1134"/>
        </w:tabs>
        <w:spacing w:after="0" w:line="240" w:lineRule="auto"/>
        <w:ind w:firstLine="720"/>
        <w:jc w:val="both"/>
        <w:rPr>
          <w:rFonts w:ascii="Arial" w:hAnsi="Arial" w:cs="Arial"/>
          <w:sz w:val="24"/>
          <w:szCs w:val="24"/>
        </w:rPr>
      </w:pPr>
    </w:p>
    <w:p w:rsidR="007F3A60" w:rsidRPr="007A7542" w:rsidRDefault="004A7BC7" w:rsidP="00F623F3">
      <w:pPr>
        <w:pStyle w:val="ListParagraph"/>
        <w:numPr>
          <w:ilvl w:val="0"/>
          <w:numId w:val="11"/>
        </w:numPr>
        <w:tabs>
          <w:tab w:val="left" w:pos="630"/>
          <w:tab w:val="left" w:pos="810"/>
          <w:tab w:val="left" w:pos="1560"/>
        </w:tabs>
        <w:spacing w:after="0" w:line="240" w:lineRule="auto"/>
        <w:ind w:left="360"/>
        <w:jc w:val="both"/>
        <w:rPr>
          <w:rFonts w:ascii="Arial" w:hAnsi="Arial" w:cs="Arial"/>
          <w:sz w:val="24"/>
          <w:szCs w:val="24"/>
        </w:rPr>
      </w:pPr>
      <w:r w:rsidRPr="007A7542">
        <w:rPr>
          <w:rFonts w:ascii="Arial" w:hAnsi="Arial" w:cs="Arial"/>
          <w:sz w:val="24"/>
          <w:szCs w:val="24"/>
        </w:rPr>
        <w:t>Wawancara</w:t>
      </w:r>
    </w:p>
    <w:p w:rsidR="00064637" w:rsidRPr="007A7542" w:rsidRDefault="007F3A60" w:rsidP="00F623F3">
      <w:pPr>
        <w:tabs>
          <w:tab w:val="left" w:pos="851"/>
        </w:tabs>
        <w:spacing w:before="240" w:after="0" w:line="480" w:lineRule="auto"/>
        <w:ind w:firstLine="720"/>
        <w:jc w:val="both"/>
        <w:rPr>
          <w:rFonts w:ascii="Arial" w:hAnsi="Arial" w:cs="Arial"/>
          <w:sz w:val="24"/>
          <w:szCs w:val="24"/>
        </w:rPr>
      </w:pPr>
      <w:proofErr w:type="gramStart"/>
      <w:r w:rsidRPr="007A7542">
        <w:rPr>
          <w:rFonts w:ascii="Arial" w:hAnsi="Arial" w:cs="Arial"/>
          <w:sz w:val="24"/>
          <w:szCs w:val="24"/>
        </w:rPr>
        <w:t xml:space="preserve">Teknik pengumpulan data selanjutnya adalah wawancara, dalam hal ini metode wawancara mendalam dalam mendapatkan data informasi </w:t>
      </w:r>
      <w:r w:rsidRPr="007A7542">
        <w:rPr>
          <w:rFonts w:ascii="Arial" w:hAnsi="Arial" w:cs="Arial"/>
          <w:sz w:val="24"/>
          <w:szCs w:val="24"/>
        </w:rPr>
        <w:lastRenderedPageBreak/>
        <w:t>yang berkaitan dengan tujuan penelitian yang dilakukan.</w:t>
      </w:r>
      <w:proofErr w:type="gramEnd"/>
      <w:r w:rsidRPr="007A7542">
        <w:rPr>
          <w:rFonts w:ascii="Arial" w:hAnsi="Arial" w:cs="Arial"/>
          <w:sz w:val="24"/>
          <w:szCs w:val="24"/>
        </w:rPr>
        <w:t xml:space="preserve"> Menurut Bungin menyatakan </w:t>
      </w:r>
      <w:proofErr w:type="gramStart"/>
      <w:r w:rsidRPr="007A7542">
        <w:rPr>
          <w:rFonts w:ascii="Arial" w:hAnsi="Arial" w:cs="Arial"/>
          <w:sz w:val="24"/>
          <w:szCs w:val="24"/>
        </w:rPr>
        <w:t xml:space="preserve">bahwa </w:t>
      </w:r>
      <w:r w:rsidR="00064637" w:rsidRPr="007A7542">
        <w:rPr>
          <w:rFonts w:ascii="Arial" w:hAnsi="Arial" w:cs="Arial"/>
          <w:sz w:val="24"/>
          <w:szCs w:val="24"/>
        </w:rPr>
        <w:t>:</w:t>
      </w:r>
      <w:proofErr w:type="gramEnd"/>
    </w:p>
    <w:p w:rsidR="007F3A60" w:rsidRPr="007A7542" w:rsidRDefault="007F3A60" w:rsidP="003A7419">
      <w:pPr>
        <w:tabs>
          <w:tab w:val="left" w:pos="1134"/>
        </w:tabs>
        <w:spacing w:line="240" w:lineRule="auto"/>
        <w:ind w:left="851"/>
        <w:jc w:val="both"/>
        <w:rPr>
          <w:rFonts w:ascii="Arial" w:hAnsi="Arial" w:cs="Arial"/>
          <w:sz w:val="24"/>
          <w:szCs w:val="24"/>
        </w:rPr>
      </w:pPr>
      <w:r w:rsidRPr="007A7542">
        <w:rPr>
          <w:rFonts w:ascii="Arial" w:hAnsi="Arial" w:cs="Arial"/>
          <w:sz w:val="24"/>
          <w:szCs w:val="24"/>
        </w:rPr>
        <w:t xml:space="preserve">Wawancara mendalam secara umum adalah proses memperoleh keterangan untuk tujuan penelitian dengan </w:t>
      </w:r>
      <w:proofErr w:type="gramStart"/>
      <w:r w:rsidRPr="007A7542">
        <w:rPr>
          <w:rFonts w:ascii="Arial" w:hAnsi="Arial" w:cs="Arial"/>
          <w:sz w:val="24"/>
          <w:szCs w:val="24"/>
        </w:rPr>
        <w:t>cara</w:t>
      </w:r>
      <w:proofErr w:type="gramEnd"/>
      <w:r w:rsidRPr="007A7542">
        <w:rPr>
          <w:rFonts w:ascii="Arial" w:hAnsi="Arial" w:cs="Arial"/>
          <w:sz w:val="24"/>
          <w:szCs w:val="24"/>
        </w:rPr>
        <w:t xml:space="preserve"> tanya jawab sambil bertatap muka antara pewawancara dengan informan atau orang yang diwawancarai, dengan atau tanpa menggunakan pedoman (</w:t>
      </w:r>
      <w:r w:rsidRPr="007A7542">
        <w:rPr>
          <w:rFonts w:ascii="Arial" w:hAnsi="Arial" w:cs="Arial"/>
          <w:i/>
          <w:sz w:val="24"/>
          <w:szCs w:val="24"/>
        </w:rPr>
        <w:t>guide</w:t>
      </w:r>
      <w:r w:rsidRPr="007A7542">
        <w:rPr>
          <w:rFonts w:ascii="Arial" w:hAnsi="Arial" w:cs="Arial"/>
          <w:sz w:val="24"/>
          <w:szCs w:val="24"/>
        </w:rPr>
        <w:t xml:space="preserve">) wawancara, dimana pewawancara dan informan </w:t>
      </w:r>
      <w:r w:rsidR="00064637" w:rsidRPr="007A7542">
        <w:rPr>
          <w:rFonts w:ascii="Arial" w:hAnsi="Arial" w:cs="Arial"/>
          <w:sz w:val="24"/>
          <w:szCs w:val="24"/>
        </w:rPr>
        <w:t xml:space="preserve">terlibat dalam kehidupan sosial yang relatif lama. </w:t>
      </w:r>
      <w:proofErr w:type="gramStart"/>
      <w:r w:rsidR="00064637" w:rsidRPr="007A7542">
        <w:rPr>
          <w:rFonts w:ascii="Arial" w:hAnsi="Arial" w:cs="Arial"/>
          <w:sz w:val="24"/>
          <w:szCs w:val="24"/>
        </w:rPr>
        <w:t>Dengan demikian, kekhasan wawancara mendalam adalah keterlibatannya dalan kehidupan informan.</w:t>
      </w:r>
      <w:proofErr w:type="gramEnd"/>
      <w:r w:rsidR="00CD0499">
        <w:rPr>
          <w:rStyle w:val="FootnoteReference"/>
          <w:rFonts w:ascii="Arial" w:hAnsi="Arial" w:cs="Arial"/>
          <w:sz w:val="24"/>
          <w:szCs w:val="24"/>
        </w:rPr>
        <w:footnoteReference w:id="9"/>
      </w:r>
    </w:p>
    <w:p w:rsidR="00064637" w:rsidRPr="007A7542" w:rsidRDefault="00064637" w:rsidP="007A142E">
      <w:pPr>
        <w:pStyle w:val="ListParagraph"/>
        <w:tabs>
          <w:tab w:val="left" w:pos="851"/>
        </w:tabs>
        <w:spacing w:before="240" w:line="480" w:lineRule="auto"/>
        <w:ind w:left="0" w:firstLine="720"/>
        <w:jc w:val="both"/>
        <w:rPr>
          <w:rFonts w:ascii="Arial" w:hAnsi="Arial" w:cs="Arial"/>
          <w:sz w:val="24"/>
          <w:szCs w:val="24"/>
        </w:rPr>
      </w:pPr>
      <w:proofErr w:type="gramStart"/>
      <w:r w:rsidRPr="007A7542">
        <w:rPr>
          <w:rFonts w:ascii="Arial" w:hAnsi="Arial" w:cs="Arial"/>
          <w:sz w:val="24"/>
          <w:szCs w:val="24"/>
        </w:rPr>
        <w:t xml:space="preserve">Sependapat dengan hal tersebut, maka penulis menggunakan teknik wawancara tak berstruktur atau </w:t>
      </w:r>
      <w:r w:rsidRPr="007A7542">
        <w:rPr>
          <w:rFonts w:ascii="Arial" w:hAnsi="Arial" w:cs="Arial"/>
          <w:i/>
          <w:sz w:val="24"/>
          <w:szCs w:val="24"/>
        </w:rPr>
        <w:t>unstructured interview.</w:t>
      </w:r>
      <w:proofErr w:type="gramEnd"/>
      <w:r w:rsidRPr="007A7542">
        <w:rPr>
          <w:rFonts w:ascii="Arial" w:hAnsi="Arial" w:cs="Arial"/>
          <w:i/>
          <w:sz w:val="24"/>
          <w:szCs w:val="24"/>
        </w:rPr>
        <w:t xml:space="preserve"> </w:t>
      </w:r>
      <w:r w:rsidRPr="007A7542">
        <w:rPr>
          <w:rFonts w:ascii="Arial" w:hAnsi="Arial" w:cs="Arial"/>
          <w:sz w:val="24"/>
          <w:szCs w:val="24"/>
        </w:rPr>
        <w:t>Sugiyono</w:t>
      </w:r>
      <w:r w:rsidR="00A71068" w:rsidRPr="007A7542">
        <w:rPr>
          <w:rFonts w:ascii="Arial" w:hAnsi="Arial" w:cs="Arial"/>
          <w:sz w:val="24"/>
          <w:szCs w:val="24"/>
        </w:rPr>
        <w:t xml:space="preserve"> (2014: 233</w:t>
      </w:r>
      <w:r w:rsidRPr="007A7542">
        <w:rPr>
          <w:rFonts w:ascii="Arial" w:hAnsi="Arial" w:cs="Arial"/>
          <w:sz w:val="24"/>
          <w:szCs w:val="24"/>
        </w:rPr>
        <w:t xml:space="preserve">) memberikan definisi </w:t>
      </w:r>
      <w:proofErr w:type="gramStart"/>
      <w:r w:rsidRPr="007A7542">
        <w:rPr>
          <w:rFonts w:ascii="Arial" w:hAnsi="Arial" w:cs="Arial"/>
          <w:sz w:val="24"/>
          <w:szCs w:val="24"/>
        </w:rPr>
        <w:t>tentang  wawancara</w:t>
      </w:r>
      <w:proofErr w:type="gramEnd"/>
      <w:r w:rsidRPr="007A7542">
        <w:rPr>
          <w:rFonts w:ascii="Arial" w:hAnsi="Arial" w:cs="Arial"/>
          <w:sz w:val="24"/>
          <w:szCs w:val="24"/>
        </w:rPr>
        <w:t xml:space="preserve"> tak berstruktur yaitu:</w:t>
      </w:r>
    </w:p>
    <w:p w:rsidR="00064637" w:rsidRPr="00A9109A" w:rsidRDefault="00683958" w:rsidP="00A9109A">
      <w:pPr>
        <w:pStyle w:val="ListParagraph"/>
        <w:tabs>
          <w:tab w:val="left" w:pos="851"/>
        </w:tabs>
        <w:spacing w:before="240" w:line="240" w:lineRule="auto"/>
        <w:ind w:left="851"/>
        <w:jc w:val="both"/>
        <w:rPr>
          <w:rFonts w:ascii="Arial" w:hAnsi="Arial" w:cs="Arial"/>
          <w:sz w:val="24"/>
          <w:szCs w:val="24"/>
        </w:rPr>
      </w:pPr>
      <w:proofErr w:type="gramStart"/>
      <w:r>
        <w:rPr>
          <w:rFonts w:ascii="Arial" w:hAnsi="Arial" w:cs="Arial"/>
          <w:sz w:val="24"/>
          <w:szCs w:val="24"/>
        </w:rPr>
        <w:t>W</w:t>
      </w:r>
      <w:r w:rsidR="00064637" w:rsidRPr="007A7542">
        <w:rPr>
          <w:rFonts w:ascii="Arial" w:hAnsi="Arial" w:cs="Arial"/>
          <w:sz w:val="24"/>
          <w:szCs w:val="24"/>
        </w:rPr>
        <w:t>awancara yang bebas di mana peneliti tidak menggunakan pedoman wawancara yang telah tersusun secara sistematis dan lengkap untuk pengumpulan datanya.</w:t>
      </w:r>
      <w:proofErr w:type="gramEnd"/>
      <w:r w:rsidR="00064637" w:rsidRPr="007A7542">
        <w:rPr>
          <w:rFonts w:ascii="Arial" w:hAnsi="Arial" w:cs="Arial"/>
          <w:sz w:val="24"/>
          <w:szCs w:val="24"/>
        </w:rPr>
        <w:t xml:space="preserve"> Pedoman wawancara yang digunakan hanya berupa garis-garis besar permasalahan yang </w:t>
      </w:r>
      <w:proofErr w:type="gramStart"/>
      <w:r w:rsidR="00064637" w:rsidRPr="007A7542">
        <w:rPr>
          <w:rFonts w:ascii="Arial" w:hAnsi="Arial" w:cs="Arial"/>
          <w:sz w:val="24"/>
          <w:szCs w:val="24"/>
        </w:rPr>
        <w:t>akan</w:t>
      </w:r>
      <w:proofErr w:type="gramEnd"/>
      <w:r w:rsidR="00064637" w:rsidRPr="007A7542">
        <w:rPr>
          <w:rFonts w:ascii="Arial" w:hAnsi="Arial" w:cs="Arial"/>
          <w:sz w:val="24"/>
          <w:szCs w:val="24"/>
        </w:rPr>
        <w:t xml:space="preserve"> ditanyakan.</w:t>
      </w:r>
      <w:r w:rsidR="00145C09">
        <w:rPr>
          <w:rStyle w:val="FootnoteReference"/>
          <w:rFonts w:ascii="Arial" w:hAnsi="Arial" w:cs="Arial"/>
          <w:sz w:val="24"/>
          <w:szCs w:val="24"/>
        </w:rPr>
        <w:footnoteReference w:id="10"/>
      </w:r>
    </w:p>
    <w:p w:rsidR="00423CF7" w:rsidRDefault="00A9109A" w:rsidP="007A142E">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sz w:val="24"/>
          <w:szCs w:val="24"/>
          <w:lang w:val="it-IT"/>
        </w:rPr>
      </w:pPr>
      <w:r>
        <w:rPr>
          <w:rFonts w:ascii="Arial" w:eastAsia="Times New Roman" w:hAnsi="Arial" w:cs="Arial"/>
          <w:sz w:val="24"/>
          <w:szCs w:val="24"/>
          <w:lang w:val="it-IT"/>
        </w:rPr>
        <w:tab/>
      </w:r>
      <w:r w:rsidR="00423CF7">
        <w:rPr>
          <w:rFonts w:ascii="Arial" w:eastAsia="Times New Roman" w:hAnsi="Arial" w:cs="Arial"/>
          <w:sz w:val="24"/>
          <w:szCs w:val="24"/>
          <w:lang w:val="it-IT"/>
        </w:rPr>
        <w:t>Menurut Hamid Patilima (2011:68) wawancara merupakan salah satu teknik untuk mengumpulkan data dan informasi. Penggunaan metode ini didasarkan pada dua alasan antara lain :</w:t>
      </w:r>
    </w:p>
    <w:p w:rsidR="00423CF7" w:rsidRDefault="00423CF7" w:rsidP="003E4C7E">
      <w:pPr>
        <w:pStyle w:val="ListParagraph"/>
        <w:numPr>
          <w:ilvl w:val="0"/>
          <w:numId w:val="20"/>
        </w:numPr>
        <w:shd w:val="clear" w:color="auto" w:fill="FFFFFF"/>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ED1864">
        <w:rPr>
          <w:rFonts w:ascii="Arial" w:eastAsia="Times New Roman" w:hAnsi="Arial" w:cs="Arial"/>
          <w:sz w:val="24"/>
          <w:szCs w:val="24"/>
        </w:rPr>
        <w:t xml:space="preserve">Dengan wawancara, peneliti dapat menggali tidak saja apa </w:t>
      </w:r>
      <w:proofErr w:type="gramStart"/>
      <w:r w:rsidRPr="00ED1864">
        <w:rPr>
          <w:rFonts w:ascii="Arial" w:eastAsia="Times New Roman" w:hAnsi="Arial" w:cs="Arial"/>
          <w:sz w:val="24"/>
          <w:szCs w:val="24"/>
        </w:rPr>
        <w:t>yang  diketahui</w:t>
      </w:r>
      <w:proofErr w:type="gramEnd"/>
      <w:r w:rsidRPr="00ED1864">
        <w:rPr>
          <w:rFonts w:ascii="Arial" w:eastAsia="Times New Roman" w:hAnsi="Arial" w:cs="Arial"/>
          <w:sz w:val="24"/>
          <w:szCs w:val="24"/>
        </w:rPr>
        <w:t xml:space="preserve"> dan dialami subjek yang diteliti, akan tetapi apa yang tersembunyi jauh didalam diri  subjek penelitian. </w:t>
      </w:r>
    </w:p>
    <w:p w:rsidR="00423CF7" w:rsidRDefault="00423CF7" w:rsidP="003E4C7E">
      <w:pPr>
        <w:pStyle w:val="ListParagraph"/>
        <w:numPr>
          <w:ilvl w:val="0"/>
          <w:numId w:val="20"/>
        </w:numPr>
        <w:shd w:val="clear" w:color="auto" w:fill="FFFFFF"/>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proofErr w:type="gramStart"/>
      <w:r w:rsidRPr="00423CF7">
        <w:rPr>
          <w:rFonts w:ascii="Arial" w:eastAsia="Times New Roman" w:hAnsi="Arial" w:cs="Arial"/>
          <w:sz w:val="24"/>
          <w:szCs w:val="24"/>
        </w:rPr>
        <w:t>Apa</w:t>
      </w:r>
      <w:proofErr w:type="gramEnd"/>
      <w:r w:rsidRPr="00423CF7">
        <w:rPr>
          <w:rFonts w:ascii="Arial" w:eastAsia="Times New Roman" w:hAnsi="Arial" w:cs="Arial"/>
          <w:sz w:val="24"/>
          <w:szCs w:val="24"/>
        </w:rPr>
        <w:t xml:space="preserve"> yang ditanyakan kepada informan bisa mencakup hal-hal yang bersifat lintas waktu, yang berkaitan dengan masa lampau, masa sek</w:t>
      </w:r>
      <w:r w:rsidR="00145C09">
        <w:rPr>
          <w:rFonts w:ascii="Arial" w:eastAsia="Times New Roman" w:hAnsi="Arial" w:cs="Arial"/>
          <w:sz w:val="24"/>
          <w:szCs w:val="24"/>
        </w:rPr>
        <w:t>arang, dan juga masa mendatang.</w:t>
      </w:r>
      <w:r w:rsidR="00145C09">
        <w:rPr>
          <w:rStyle w:val="FootnoteReference"/>
          <w:rFonts w:ascii="Arial" w:eastAsia="Times New Roman" w:hAnsi="Arial" w:cs="Arial"/>
          <w:sz w:val="24"/>
          <w:szCs w:val="24"/>
        </w:rPr>
        <w:footnoteReference w:id="11"/>
      </w:r>
    </w:p>
    <w:p w:rsidR="003E4C7E" w:rsidRPr="00423CF7" w:rsidRDefault="003E4C7E" w:rsidP="003E4C7E">
      <w:pPr>
        <w:pStyle w:val="ListParagraph"/>
        <w:shd w:val="clear" w:color="auto" w:fill="FFFFFF"/>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jc w:val="both"/>
        <w:rPr>
          <w:rFonts w:ascii="Arial" w:eastAsia="Times New Roman" w:hAnsi="Arial" w:cs="Arial"/>
          <w:sz w:val="24"/>
          <w:szCs w:val="24"/>
        </w:rPr>
      </w:pPr>
    </w:p>
    <w:p w:rsidR="003A7419" w:rsidRPr="00B57B13" w:rsidRDefault="00064637" w:rsidP="007A142E">
      <w:pPr>
        <w:pStyle w:val="ListParagraph"/>
        <w:tabs>
          <w:tab w:val="left" w:pos="851"/>
        </w:tabs>
        <w:spacing w:before="240" w:line="480" w:lineRule="auto"/>
        <w:ind w:left="0" w:firstLine="720"/>
        <w:jc w:val="both"/>
        <w:rPr>
          <w:rFonts w:ascii="Arial" w:hAnsi="Arial" w:cs="Arial"/>
          <w:sz w:val="24"/>
          <w:szCs w:val="24"/>
        </w:rPr>
      </w:pPr>
      <w:r w:rsidRPr="007A7542">
        <w:rPr>
          <w:rFonts w:ascii="Arial" w:hAnsi="Arial" w:cs="Arial"/>
          <w:sz w:val="24"/>
          <w:szCs w:val="24"/>
        </w:rPr>
        <w:t xml:space="preserve">Wawancara dilakukan untuk memperoleh kedalaman </w:t>
      </w:r>
      <w:proofErr w:type="gramStart"/>
      <w:r w:rsidRPr="007A7542">
        <w:rPr>
          <w:rFonts w:ascii="Arial" w:hAnsi="Arial" w:cs="Arial"/>
          <w:sz w:val="24"/>
          <w:szCs w:val="24"/>
        </w:rPr>
        <w:t>penelitian  dengan</w:t>
      </w:r>
      <w:proofErr w:type="gramEnd"/>
      <w:r w:rsidRPr="007A7542">
        <w:rPr>
          <w:rFonts w:ascii="Arial" w:hAnsi="Arial" w:cs="Arial"/>
          <w:sz w:val="24"/>
          <w:szCs w:val="24"/>
        </w:rPr>
        <w:t xml:space="preserve"> informan terpilih</w:t>
      </w:r>
      <w:r w:rsidR="00C95343" w:rsidRPr="007A7542">
        <w:rPr>
          <w:rFonts w:ascii="Arial" w:hAnsi="Arial" w:cs="Arial"/>
          <w:sz w:val="24"/>
          <w:szCs w:val="24"/>
        </w:rPr>
        <w:t xml:space="preserve"> dengan mengajukan beberapa pertanyaan yang </w:t>
      </w:r>
      <w:r w:rsidR="00C95343" w:rsidRPr="007A7542">
        <w:rPr>
          <w:rFonts w:ascii="Arial" w:hAnsi="Arial" w:cs="Arial"/>
          <w:sz w:val="24"/>
          <w:szCs w:val="24"/>
        </w:rPr>
        <w:lastRenderedPageBreak/>
        <w:t>berkaitan dengan tujuan yang telah ditetapkan sehingga akan didapatkan data yang akan disusun secara sistematis</w:t>
      </w:r>
      <w:r w:rsidRPr="007A7542">
        <w:rPr>
          <w:rFonts w:ascii="Arial" w:hAnsi="Arial" w:cs="Arial"/>
          <w:sz w:val="24"/>
          <w:szCs w:val="24"/>
        </w:rPr>
        <w:t>.</w:t>
      </w:r>
      <w:r w:rsidR="00C95343" w:rsidRPr="007A7542">
        <w:rPr>
          <w:rFonts w:ascii="Arial" w:hAnsi="Arial" w:cs="Arial"/>
          <w:sz w:val="24"/>
          <w:szCs w:val="24"/>
        </w:rPr>
        <w:t xml:space="preserve"> Informan yang diberikan beberapa garis-garis besar permasalahan dalam bentuk beberapa pertanyaan diharapkan </w:t>
      </w:r>
      <w:proofErr w:type="gramStart"/>
      <w:r w:rsidR="00C95343" w:rsidRPr="007A7542">
        <w:rPr>
          <w:rFonts w:ascii="Arial" w:hAnsi="Arial" w:cs="Arial"/>
          <w:sz w:val="24"/>
          <w:szCs w:val="24"/>
        </w:rPr>
        <w:t>akan</w:t>
      </w:r>
      <w:proofErr w:type="gramEnd"/>
      <w:r w:rsidR="00C95343" w:rsidRPr="007A7542">
        <w:rPr>
          <w:rFonts w:ascii="Arial" w:hAnsi="Arial" w:cs="Arial"/>
          <w:sz w:val="24"/>
          <w:szCs w:val="24"/>
        </w:rPr>
        <w:t xml:space="preserve"> mampu mengeluarkan informasi yang dibutuhkan sehingga dapat mengumpulkan data penelitian.</w:t>
      </w:r>
      <w:r w:rsidR="00B57B13">
        <w:rPr>
          <w:rFonts w:ascii="Arial" w:hAnsi="Arial" w:cs="Arial"/>
          <w:sz w:val="24"/>
          <w:szCs w:val="24"/>
        </w:rPr>
        <w:t xml:space="preserve"> </w:t>
      </w:r>
      <w:r w:rsidR="003A7419" w:rsidRPr="00FE78B5">
        <w:rPr>
          <w:rFonts w:ascii="Arial" w:eastAsia="Times New Roman" w:hAnsi="Arial" w:cs="Arial"/>
          <w:sz w:val="24"/>
          <w:szCs w:val="24"/>
        </w:rPr>
        <w:t xml:space="preserve">Dan untuk kegiatan penelitian kali ini </w:t>
      </w:r>
      <w:r w:rsidR="003A7419" w:rsidRPr="00FE78B5">
        <w:rPr>
          <w:rFonts w:ascii="Arial" w:hAnsi="Arial" w:cs="Arial"/>
          <w:sz w:val="24"/>
        </w:rPr>
        <w:t>penulis</w:t>
      </w:r>
      <w:r w:rsidR="003A7419" w:rsidRPr="00FE78B5">
        <w:rPr>
          <w:rFonts w:ascii="Arial" w:eastAsia="Times New Roman" w:hAnsi="Arial" w:cs="Arial"/>
          <w:sz w:val="24"/>
          <w:szCs w:val="24"/>
        </w:rPr>
        <w:t xml:space="preserve"> dalam melakukan wawancara mewawancarai beberapa informan diantar</w:t>
      </w:r>
      <w:r w:rsidR="003A7419">
        <w:rPr>
          <w:rFonts w:ascii="Arial" w:eastAsia="Times New Roman" w:hAnsi="Arial" w:cs="Arial"/>
          <w:sz w:val="24"/>
          <w:szCs w:val="24"/>
        </w:rPr>
        <w:t>anya</w:t>
      </w:r>
      <w:r w:rsidR="003A7419" w:rsidRPr="00FE78B5">
        <w:rPr>
          <w:rFonts w:ascii="Arial" w:eastAsia="Times New Roman" w:hAnsi="Arial" w:cs="Arial"/>
          <w:sz w:val="24"/>
          <w:szCs w:val="24"/>
        </w:rPr>
        <w:t>:</w:t>
      </w:r>
    </w:p>
    <w:p w:rsidR="00975317" w:rsidRDefault="003A7419" w:rsidP="00975317">
      <w:pPr>
        <w:pStyle w:val="ListParagraph"/>
        <w:numPr>
          <w:ilvl w:val="0"/>
          <w:numId w:val="21"/>
        </w:numPr>
        <w:tabs>
          <w:tab w:val="left" w:pos="851"/>
          <w:tab w:val="left" w:pos="1170"/>
        </w:tabs>
        <w:spacing w:before="240" w:line="480" w:lineRule="auto"/>
        <w:ind w:left="810" w:hanging="450"/>
        <w:jc w:val="both"/>
        <w:rPr>
          <w:rFonts w:ascii="Arial" w:hAnsi="Arial" w:cs="Arial"/>
          <w:sz w:val="24"/>
          <w:szCs w:val="24"/>
        </w:rPr>
      </w:pPr>
      <w:r>
        <w:rPr>
          <w:rFonts w:ascii="Arial" w:hAnsi="Arial" w:cs="Arial"/>
          <w:sz w:val="24"/>
          <w:szCs w:val="24"/>
        </w:rPr>
        <w:t>Ketua Komisi Pemilihan Umum Daerah Kota Tasikmalaya</w:t>
      </w:r>
      <w:r w:rsidR="00975317">
        <w:rPr>
          <w:rFonts w:ascii="Arial" w:hAnsi="Arial" w:cs="Arial"/>
          <w:sz w:val="24"/>
          <w:szCs w:val="24"/>
        </w:rPr>
        <w:t xml:space="preserve"> sebanyak 1 orang</w:t>
      </w:r>
    </w:p>
    <w:p w:rsidR="00975317" w:rsidRDefault="003A7419" w:rsidP="00975317">
      <w:pPr>
        <w:pStyle w:val="ListParagraph"/>
        <w:numPr>
          <w:ilvl w:val="0"/>
          <w:numId w:val="21"/>
        </w:numPr>
        <w:tabs>
          <w:tab w:val="left" w:pos="851"/>
          <w:tab w:val="left" w:pos="1170"/>
        </w:tabs>
        <w:spacing w:before="240" w:line="480" w:lineRule="auto"/>
        <w:ind w:left="810" w:hanging="450"/>
        <w:jc w:val="both"/>
        <w:rPr>
          <w:rFonts w:ascii="Arial" w:hAnsi="Arial" w:cs="Arial"/>
          <w:sz w:val="24"/>
          <w:szCs w:val="24"/>
        </w:rPr>
      </w:pPr>
      <w:r w:rsidRPr="00975317">
        <w:rPr>
          <w:rFonts w:ascii="Arial" w:hAnsi="Arial" w:cs="Arial"/>
          <w:sz w:val="24"/>
          <w:szCs w:val="24"/>
        </w:rPr>
        <w:t>Sekretaris Komisi Pemilihan Umum Daerah Kota Tasikmalaya</w:t>
      </w:r>
      <w:r w:rsidR="00975317">
        <w:rPr>
          <w:rFonts w:ascii="Arial" w:hAnsi="Arial" w:cs="Arial"/>
          <w:sz w:val="24"/>
          <w:szCs w:val="24"/>
        </w:rPr>
        <w:t xml:space="preserve"> sebanyak 1 orang</w:t>
      </w:r>
    </w:p>
    <w:p w:rsidR="00975317" w:rsidRDefault="003A7419" w:rsidP="00975317">
      <w:pPr>
        <w:pStyle w:val="ListParagraph"/>
        <w:numPr>
          <w:ilvl w:val="0"/>
          <w:numId w:val="21"/>
        </w:numPr>
        <w:tabs>
          <w:tab w:val="left" w:pos="851"/>
          <w:tab w:val="left" w:pos="1170"/>
        </w:tabs>
        <w:spacing w:before="240" w:line="480" w:lineRule="auto"/>
        <w:ind w:left="810" w:hanging="450"/>
        <w:jc w:val="both"/>
        <w:rPr>
          <w:rFonts w:ascii="Arial" w:hAnsi="Arial" w:cs="Arial"/>
          <w:sz w:val="24"/>
          <w:szCs w:val="24"/>
        </w:rPr>
      </w:pPr>
      <w:r w:rsidRPr="00975317">
        <w:rPr>
          <w:rFonts w:ascii="Arial" w:hAnsi="Arial" w:cs="Arial"/>
          <w:sz w:val="24"/>
          <w:szCs w:val="24"/>
        </w:rPr>
        <w:t>Anggota Komisi Pemilihan Umum Daerah Kota Tasikmalaya</w:t>
      </w:r>
      <w:r w:rsidR="00975317">
        <w:rPr>
          <w:rFonts w:ascii="Arial" w:hAnsi="Arial" w:cs="Arial"/>
          <w:sz w:val="24"/>
          <w:szCs w:val="24"/>
        </w:rPr>
        <w:t xml:space="preserve"> sebanyak 5 orang</w:t>
      </w:r>
    </w:p>
    <w:p w:rsidR="00975317" w:rsidRDefault="00975317" w:rsidP="00975317">
      <w:pPr>
        <w:pStyle w:val="ListParagraph"/>
        <w:numPr>
          <w:ilvl w:val="0"/>
          <w:numId w:val="21"/>
        </w:numPr>
        <w:tabs>
          <w:tab w:val="left" w:pos="851"/>
          <w:tab w:val="left" w:pos="1170"/>
        </w:tabs>
        <w:spacing w:before="240" w:line="480" w:lineRule="auto"/>
        <w:ind w:left="810" w:hanging="450"/>
        <w:jc w:val="both"/>
        <w:rPr>
          <w:rFonts w:ascii="Arial" w:hAnsi="Arial" w:cs="Arial"/>
          <w:sz w:val="24"/>
          <w:szCs w:val="24"/>
        </w:rPr>
      </w:pPr>
      <w:r>
        <w:rPr>
          <w:rFonts w:ascii="Arial" w:hAnsi="Arial" w:cs="Arial"/>
          <w:sz w:val="24"/>
          <w:szCs w:val="24"/>
        </w:rPr>
        <w:t>Pengurus Partai Politik sebanyak 1 orang masing-masing partai</w:t>
      </w:r>
      <w:r w:rsidR="00D413CA">
        <w:rPr>
          <w:rFonts w:ascii="Arial" w:hAnsi="Arial" w:cs="Arial"/>
          <w:sz w:val="24"/>
          <w:szCs w:val="24"/>
        </w:rPr>
        <w:t xml:space="preserve"> (Partai Politik di Kota Tasikmalaya terdapat 8 partai sehingga informan berjumlah 8 orang)</w:t>
      </w:r>
    </w:p>
    <w:p w:rsidR="003E4C7E" w:rsidRDefault="00975317" w:rsidP="00975317">
      <w:pPr>
        <w:pStyle w:val="ListParagraph"/>
        <w:numPr>
          <w:ilvl w:val="0"/>
          <w:numId w:val="21"/>
        </w:numPr>
        <w:tabs>
          <w:tab w:val="left" w:pos="851"/>
          <w:tab w:val="left" w:pos="1170"/>
        </w:tabs>
        <w:spacing w:before="240" w:line="480" w:lineRule="auto"/>
        <w:ind w:left="810" w:hanging="450"/>
        <w:jc w:val="both"/>
        <w:rPr>
          <w:rFonts w:ascii="Arial" w:hAnsi="Arial" w:cs="Arial"/>
          <w:sz w:val="24"/>
          <w:szCs w:val="24"/>
        </w:rPr>
      </w:pPr>
      <w:r>
        <w:rPr>
          <w:rFonts w:ascii="Arial" w:hAnsi="Arial" w:cs="Arial"/>
          <w:sz w:val="24"/>
          <w:szCs w:val="24"/>
        </w:rPr>
        <w:t>Masyarakat yang m</w:t>
      </w:r>
      <w:r w:rsidR="00F36207" w:rsidRPr="00975317">
        <w:rPr>
          <w:rFonts w:ascii="Arial" w:hAnsi="Arial" w:cs="Arial"/>
          <w:sz w:val="24"/>
          <w:szCs w:val="24"/>
        </w:rPr>
        <w:t>emilih</w:t>
      </w:r>
      <w:r>
        <w:rPr>
          <w:rFonts w:ascii="Arial" w:hAnsi="Arial" w:cs="Arial"/>
          <w:sz w:val="24"/>
          <w:szCs w:val="24"/>
        </w:rPr>
        <w:t xml:space="preserve"> sebanyak 1 orang dari masing-masing kecamatan</w:t>
      </w:r>
      <w:r w:rsidR="00D413CA">
        <w:rPr>
          <w:rFonts w:ascii="Arial" w:hAnsi="Arial" w:cs="Arial"/>
          <w:sz w:val="24"/>
          <w:szCs w:val="24"/>
        </w:rPr>
        <w:t xml:space="preserve"> (terdapat 10 Kecamatan di Kota Tasikmalaya sehingga informan berjumlah 10 orang)</w:t>
      </w:r>
    </w:p>
    <w:p w:rsidR="00975317" w:rsidRDefault="00975317" w:rsidP="00975317">
      <w:pPr>
        <w:pStyle w:val="ListParagraph"/>
        <w:numPr>
          <w:ilvl w:val="0"/>
          <w:numId w:val="21"/>
        </w:numPr>
        <w:tabs>
          <w:tab w:val="left" w:pos="851"/>
          <w:tab w:val="left" w:pos="1170"/>
        </w:tabs>
        <w:spacing w:before="240" w:line="480" w:lineRule="auto"/>
        <w:ind w:left="810" w:hanging="450"/>
        <w:jc w:val="both"/>
        <w:rPr>
          <w:rFonts w:ascii="Arial" w:hAnsi="Arial" w:cs="Arial"/>
          <w:sz w:val="24"/>
          <w:szCs w:val="24"/>
        </w:rPr>
      </w:pPr>
      <w:r>
        <w:rPr>
          <w:rFonts w:ascii="Arial" w:hAnsi="Arial" w:cs="Arial"/>
          <w:sz w:val="24"/>
          <w:szCs w:val="24"/>
        </w:rPr>
        <w:t>Masyarakat yang tidak memilih sebanyak 1 orang dari masing-masing kecamatan</w:t>
      </w:r>
      <w:r w:rsidR="00D413CA">
        <w:rPr>
          <w:rFonts w:ascii="Arial" w:hAnsi="Arial" w:cs="Arial"/>
          <w:sz w:val="24"/>
          <w:szCs w:val="24"/>
        </w:rPr>
        <w:t xml:space="preserve"> (terdapat 10 Kecamatan di Kota Tasikmalaya sehingga informan berjumlah 10 orang)</w:t>
      </w:r>
    </w:p>
    <w:p w:rsidR="00975317" w:rsidRDefault="00975317" w:rsidP="00975317">
      <w:pPr>
        <w:pStyle w:val="ListParagraph"/>
        <w:tabs>
          <w:tab w:val="left" w:pos="851"/>
          <w:tab w:val="left" w:pos="1170"/>
        </w:tabs>
        <w:spacing w:before="240" w:line="240" w:lineRule="auto"/>
        <w:ind w:left="810"/>
        <w:jc w:val="both"/>
        <w:rPr>
          <w:rFonts w:ascii="Arial" w:hAnsi="Arial" w:cs="Arial"/>
          <w:sz w:val="24"/>
          <w:szCs w:val="24"/>
        </w:rPr>
      </w:pPr>
    </w:p>
    <w:p w:rsidR="00D413CA" w:rsidRPr="00975317" w:rsidRDefault="00D413CA" w:rsidP="00975317">
      <w:pPr>
        <w:pStyle w:val="ListParagraph"/>
        <w:tabs>
          <w:tab w:val="left" w:pos="851"/>
          <w:tab w:val="left" w:pos="1170"/>
        </w:tabs>
        <w:spacing w:before="240" w:line="240" w:lineRule="auto"/>
        <w:ind w:left="810"/>
        <w:jc w:val="both"/>
        <w:rPr>
          <w:rFonts w:ascii="Arial" w:hAnsi="Arial" w:cs="Arial"/>
          <w:sz w:val="24"/>
          <w:szCs w:val="24"/>
        </w:rPr>
      </w:pPr>
    </w:p>
    <w:p w:rsidR="004A7BC7" w:rsidRPr="007A7542" w:rsidRDefault="00C95343" w:rsidP="00F623F3">
      <w:pPr>
        <w:pStyle w:val="ListParagraph"/>
        <w:numPr>
          <w:ilvl w:val="0"/>
          <w:numId w:val="11"/>
        </w:numPr>
        <w:tabs>
          <w:tab w:val="left" w:pos="360"/>
          <w:tab w:val="left" w:pos="1560"/>
        </w:tabs>
        <w:spacing w:after="0" w:line="480" w:lineRule="auto"/>
        <w:ind w:left="360"/>
        <w:jc w:val="both"/>
        <w:rPr>
          <w:rFonts w:ascii="Arial" w:hAnsi="Arial" w:cs="Arial"/>
          <w:sz w:val="24"/>
          <w:szCs w:val="24"/>
        </w:rPr>
      </w:pPr>
      <w:r w:rsidRPr="007A7542">
        <w:rPr>
          <w:rFonts w:ascii="Arial" w:hAnsi="Arial" w:cs="Arial"/>
          <w:sz w:val="24"/>
          <w:szCs w:val="24"/>
        </w:rPr>
        <w:lastRenderedPageBreak/>
        <w:t>Dokumentasi</w:t>
      </w:r>
    </w:p>
    <w:p w:rsidR="00AB132C" w:rsidRDefault="00235CB5" w:rsidP="00C64A3D">
      <w:pPr>
        <w:tabs>
          <w:tab w:val="left" w:pos="851"/>
        </w:tabs>
        <w:spacing w:after="0" w:line="480" w:lineRule="auto"/>
        <w:ind w:firstLine="720"/>
        <w:jc w:val="both"/>
        <w:rPr>
          <w:rFonts w:ascii="Arial" w:hAnsi="Arial" w:cs="Arial"/>
          <w:sz w:val="24"/>
          <w:szCs w:val="24"/>
        </w:rPr>
      </w:pPr>
      <w:proofErr w:type="gramStart"/>
      <w:r>
        <w:rPr>
          <w:rFonts w:ascii="Arial" w:hAnsi="Arial" w:cs="Arial"/>
          <w:sz w:val="24"/>
          <w:szCs w:val="24"/>
        </w:rPr>
        <w:t xml:space="preserve">Bungin </w:t>
      </w:r>
      <w:r w:rsidR="008020F3" w:rsidRPr="007A7542">
        <w:rPr>
          <w:rFonts w:ascii="Arial" w:hAnsi="Arial" w:cs="Arial"/>
          <w:sz w:val="24"/>
          <w:szCs w:val="24"/>
        </w:rPr>
        <w:t xml:space="preserve">menjelaskan bahwa pada intinya metode </w:t>
      </w:r>
      <w:r w:rsidR="001F65E8" w:rsidRPr="007A7542">
        <w:rPr>
          <w:rFonts w:ascii="Arial" w:hAnsi="Arial" w:cs="Arial"/>
          <w:sz w:val="24"/>
          <w:szCs w:val="24"/>
        </w:rPr>
        <w:t>dok</w:t>
      </w:r>
      <w:r w:rsidR="008020F3" w:rsidRPr="007A7542">
        <w:rPr>
          <w:rFonts w:ascii="Arial" w:hAnsi="Arial" w:cs="Arial"/>
          <w:sz w:val="24"/>
          <w:szCs w:val="24"/>
        </w:rPr>
        <w:t>umenter adalah metode yang digunakan untuk menelusuri data historis.</w:t>
      </w:r>
      <w:proofErr w:type="gramEnd"/>
      <w:r>
        <w:rPr>
          <w:rStyle w:val="FootnoteReference"/>
          <w:rFonts w:ascii="Arial" w:hAnsi="Arial" w:cs="Arial"/>
          <w:sz w:val="24"/>
          <w:szCs w:val="24"/>
        </w:rPr>
        <w:footnoteReference w:id="12"/>
      </w:r>
      <w:r w:rsidR="001F65E8" w:rsidRPr="007A7542">
        <w:rPr>
          <w:rFonts w:ascii="Arial" w:hAnsi="Arial" w:cs="Arial"/>
          <w:sz w:val="24"/>
          <w:szCs w:val="24"/>
        </w:rPr>
        <w:t xml:space="preserve"> </w:t>
      </w:r>
      <w:proofErr w:type="gramStart"/>
      <w:r w:rsidR="001F65E8" w:rsidRPr="007A7542">
        <w:rPr>
          <w:rFonts w:ascii="Arial" w:hAnsi="Arial" w:cs="Arial"/>
          <w:sz w:val="24"/>
          <w:szCs w:val="24"/>
        </w:rPr>
        <w:t>Data yang dimaksud adalah kumpulan data bentuk dokumen yang termasuk didalamnya yaitu monumen, artefak, foto, data yang tersimpan dalam media harddisk,</w:t>
      </w:r>
      <w:r w:rsidR="00AB132C">
        <w:rPr>
          <w:rFonts w:ascii="Arial" w:hAnsi="Arial" w:cs="Arial"/>
          <w:sz w:val="24"/>
          <w:szCs w:val="24"/>
        </w:rPr>
        <w:t xml:space="preserve"> flashdisk, CD, dan sebagainya.</w:t>
      </w:r>
      <w:proofErr w:type="gramEnd"/>
    </w:p>
    <w:p w:rsidR="00AB132C" w:rsidRDefault="00AB132C" w:rsidP="007A142E">
      <w:pPr>
        <w:tabs>
          <w:tab w:val="left" w:pos="720"/>
        </w:tabs>
        <w:spacing w:after="0" w:line="480" w:lineRule="auto"/>
        <w:jc w:val="both"/>
        <w:rPr>
          <w:rFonts w:ascii="Arial" w:hAnsi="Arial" w:cs="Arial"/>
          <w:sz w:val="24"/>
          <w:szCs w:val="24"/>
        </w:rPr>
      </w:pPr>
      <w:r>
        <w:rPr>
          <w:rFonts w:ascii="Arial" w:hAnsi="Arial" w:cs="Arial"/>
          <w:sz w:val="24"/>
          <w:szCs w:val="24"/>
        </w:rPr>
        <w:tab/>
      </w:r>
      <w:r w:rsidRPr="008A4AA9">
        <w:rPr>
          <w:rFonts w:ascii="Arial" w:hAnsi="Arial" w:cs="Arial"/>
          <w:sz w:val="24"/>
          <w:szCs w:val="24"/>
        </w:rPr>
        <w:t>Dokumentasi dilakukan dengan mencari dan mengumpulkan data langsung yang relevan berupa peraturan yang berlaku, dokumen-dokumen, catatan-catatan, foto-foto dan data-data tertulis lainnya yang tentunya dalam hal ini berkaitan dengan pelaksanaan</w:t>
      </w:r>
      <w:r>
        <w:rPr>
          <w:rFonts w:ascii="Arial" w:hAnsi="Arial" w:cs="Arial"/>
          <w:sz w:val="24"/>
          <w:szCs w:val="24"/>
        </w:rPr>
        <w:t xml:space="preserve"> partisipasi politik masyarakat Kota Tasikmalaya terhadap keberhasilan pemilihan Kepala Daerah Bulan Februari 2017 yang lalu.</w:t>
      </w:r>
    </w:p>
    <w:p w:rsidR="00C64A3D" w:rsidRDefault="00AB132C" w:rsidP="007A142E">
      <w:pPr>
        <w:tabs>
          <w:tab w:val="left" w:pos="720"/>
        </w:tabs>
        <w:spacing w:after="0" w:line="480" w:lineRule="auto"/>
        <w:jc w:val="both"/>
        <w:rPr>
          <w:rFonts w:ascii="Arial" w:hAnsi="Arial" w:cs="Arial"/>
          <w:sz w:val="24"/>
          <w:szCs w:val="24"/>
        </w:rPr>
      </w:pPr>
      <w:r>
        <w:rPr>
          <w:rFonts w:ascii="Arial" w:hAnsi="Arial" w:cs="Arial"/>
          <w:sz w:val="24"/>
          <w:szCs w:val="24"/>
        </w:rPr>
        <w:tab/>
      </w:r>
      <w:r w:rsidR="007812C5" w:rsidRPr="007A7542">
        <w:rPr>
          <w:rFonts w:ascii="Arial" w:hAnsi="Arial" w:cs="Arial"/>
          <w:sz w:val="24"/>
          <w:szCs w:val="24"/>
        </w:rPr>
        <w:t xml:space="preserve">Proses dan teknik pengumpulan data dan sumber data terkait yang telah dijelaskan tersebut diharapkan mampu memberikan semua data yang diperlukan untuk mendukung penelitian ini.  </w:t>
      </w:r>
      <w:proofErr w:type="gramStart"/>
      <w:r w:rsidR="007812C5" w:rsidRPr="007A7542">
        <w:rPr>
          <w:rFonts w:ascii="Arial" w:hAnsi="Arial" w:cs="Arial"/>
          <w:sz w:val="24"/>
          <w:szCs w:val="24"/>
        </w:rPr>
        <w:t>Sehingga penelitian yan</w:t>
      </w:r>
      <w:r w:rsidR="00627C54">
        <w:rPr>
          <w:rFonts w:ascii="Arial" w:hAnsi="Arial" w:cs="Arial"/>
          <w:sz w:val="24"/>
          <w:szCs w:val="24"/>
        </w:rPr>
        <w:t>g dilakukan dapat dipertanggung</w:t>
      </w:r>
      <w:r w:rsidR="007812C5" w:rsidRPr="007A7542">
        <w:rPr>
          <w:rFonts w:ascii="Arial" w:hAnsi="Arial" w:cs="Arial"/>
          <w:sz w:val="24"/>
          <w:szCs w:val="24"/>
        </w:rPr>
        <w:t>jawabkan aktualisasi dan kenyataan di lapangan yang terjadi serta dapat dijadikan informasi pendukung untuk pembuatan laporan akhir penelitian tersebut.</w:t>
      </w:r>
      <w:proofErr w:type="gramEnd"/>
    </w:p>
    <w:p w:rsidR="00074443" w:rsidRPr="007A7542" w:rsidRDefault="00074443" w:rsidP="0099005B">
      <w:pPr>
        <w:tabs>
          <w:tab w:val="left" w:pos="851"/>
        </w:tabs>
        <w:spacing w:after="0" w:line="480" w:lineRule="auto"/>
        <w:jc w:val="both"/>
        <w:rPr>
          <w:rFonts w:ascii="Arial" w:hAnsi="Arial" w:cs="Arial"/>
          <w:sz w:val="24"/>
          <w:szCs w:val="24"/>
        </w:rPr>
      </w:pPr>
    </w:p>
    <w:p w:rsidR="008B50BA" w:rsidRPr="007A7542" w:rsidRDefault="008B50BA" w:rsidP="007A142E">
      <w:pPr>
        <w:spacing w:after="0" w:line="480" w:lineRule="auto"/>
        <w:ind w:hanging="450"/>
        <w:jc w:val="both"/>
        <w:rPr>
          <w:rFonts w:ascii="Arial" w:eastAsia="Times New Roman" w:hAnsi="Arial" w:cs="Arial"/>
          <w:b/>
          <w:sz w:val="24"/>
          <w:szCs w:val="24"/>
          <w:lang w:eastAsia="id-ID"/>
        </w:rPr>
      </w:pPr>
      <w:r w:rsidRPr="007A7542">
        <w:rPr>
          <w:rFonts w:ascii="Arial" w:eastAsia="Times New Roman" w:hAnsi="Arial" w:cs="Arial"/>
          <w:b/>
          <w:sz w:val="24"/>
          <w:szCs w:val="24"/>
          <w:lang w:eastAsia="id-ID"/>
        </w:rPr>
        <w:t>3.3</w:t>
      </w:r>
      <w:r w:rsidRPr="007A7542">
        <w:rPr>
          <w:rFonts w:ascii="Arial" w:eastAsia="Times New Roman" w:hAnsi="Arial" w:cs="Arial"/>
          <w:b/>
          <w:sz w:val="24"/>
          <w:szCs w:val="24"/>
          <w:lang w:eastAsia="id-ID"/>
        </w:rPr>
        <w:tab/>
        <w:t>Teknik Analisis Data</w:t>
      </w:r>
    </w:p>
    <w:p w:rsidR="0099005B" w:rsidRDefault="00710134" w:rsidP="007A142E">
      <w:pPr>
        <w:spacing w:after="0" w:line="480" w:lineRule="auto"/>
        <w:ind w:firstLine="720"/>
        <w:jc w:val="both"/>
        <w:rPr>
          <w:rFonts w:ascii="Arial" w:hAnsi="Arial" w:cs="Arial"/>
          <w:sz w:val="24"/>
          <w:szCs w:val="24"/>
        </w:rPr>
      </w:pPr>
      <w:r w:rsidRPr="007A7542">
        <w:rPr>
          <w:rFonts w:ascii="Arial" w:hAnsi="Arial" w:cs="Arial"/>
          <w:sz w:val="24"/>
          <w:szCs w:val="24"/>
        </w:rPr>
        <w:t xml:space="preserve">Berdasarkan Peraturan Rektor Institut Pemerintahan Dalam Negeri </w:t>
      </w:r>
      <w:r w:rsidR="00235CB5">
        <w:rPr>
          <w:rFonts w:ascii="Arial" w:hAnsi="Arial" w:cs="Arial"/>
          <w:sz w:val="24"/>
          <w:szCs w:val="24"/>
        </w:rPr>
        <w:t xml:space="preserve">Nomor 06 </w:t>
      </w:r>
      <w:r w:rsidR="0099005B">
        <w:rPr>
          <w:rFonts w:ascii="Arial" w:hAnsi="Arial" w:cs="Arial"/>
          <w:sz w:val="24"/>
          <w:szCs w:val="24"/>
        </w:rPr>
        <w:t>Tahun 2017</w:t>
      </w:r>
      <w:r w:rsidRPr="007A7542">
        <w:rPr>
          <w:rFonts w:ascii="Arial" w:hAnsi="Arial" w:cs="Arial"/>
          <w:sz w:val="24"/>
          <w:szCs w:val="24"/>
        </w:rPr>
        <w:t xml:space="preserve"> Tentang Pedoman Penulisan Laporan Akhir dan </w:t>
      </w:r>
      <w:r w:rsidRPr="007A7542">
        <w:rPr>
          <w:rFonts w:ascii="Arial" w:hAnsi="Arial" w:cs="Arial"/>
          <w:sz w:val="24"/>
          <w:szCs w:val="24"/>
        </w:rPr>
        <w:lastRenderedPageBreak/>
        <w:t xml:space="preserve">Skripsi dijelaskan bahwa </w:t>
      </w:r>
      <w:r w:rsidR="0099005B" w:rsidRPr="0099005B">
        <w:rPr>
          <w:rFonts w:ascii="Arial" w:hAnsi="Arial" w:cs="Arial"/>
          <w:sz w:val="24"/>
          <w:szCs w:val="24"/>
        </w:rPr>
        <w:t>Teknik Analisis adalah Analisis data menggunakan teknik</w:t>
      </w:r>
      <w:r w:rsidR="003E4C7E">
        <w:rPr>
          <w:rFonts w:ascii="Arial" w:hAnsi="Arial" w:cs="Arial"/>
          <w:sz w:val="24"/>
          <w:szCs w:val="24"/>
        </w:rPr>
        <w:t xml:space="preserve"> - </w:t>
      </w:r>
      <w:r w:rsidR="0099005B" w:rsidRPr="0099005B">
        <w:rPr>
          <w:rFonts w:ascii="Arial" w:hAnsi="Arial" w:cs="Arial"/>
          <w:sz w:val="24"/>
          <w:szCs w:val="24"/>
        </w:rPr>
        <w:t>teknik antara lain : teknik analisis statistik deskriptif, fishbone analysis, SWOT analysis, ASOCA analysis, analisis pohon masalah dan lain-lain</w:t>
      </w:r>
      <w:r w:rsidR="0099005B">
        <w:rPr>
          <w:rFonts w:ascii="Arial" w:hAnsi="Arial" w:cs="Arial"/>
          <w:sz w:val="24"/>
          <w:szCs w:val="24"/>
        </w:rPr>
        <w:t>.</w:t>
      </w:r>
    </w:p>
    <w:p w:rsidR="00C64A3D" w:rsidRDefault="00F21C3F" w:rsidP="007A142E">
      <w:pPr>
        <w:spacing w:after="0" w:line="480" w:lineRule="auto"/>
        <w:ind w:firstLine="720"/>
        <w:jc w:val="both"/>
        <w:rPr>
          <w:rFonts w:ascii="Arial" w:hAnsi="Arial" w:cs="Arial"/>
          <w:sz w:val="24"/>
          <w:szCs w:val="24"/>
        </w:rPr>
      </w:pPr>
      <w:r w:rsidRPr="007A7542">
        <w:rPr>
          <w:rFonts w:ascii="Arial" w:hAnsi="Arial" w:cs="Arial"/>
          <w:sz w:val="24"/>
          <w:szCs w:val="24"/>
        </w:rPr>
        <w:t xml:space="preserve">Analisis data dilakukan untuk memproses serta menjawab kebutuhan mengenai </w:t>
      </w:r>
      <w:proofErr w:type="gramStart"/>
      <w:r w:rsidRPr="007A7542">
        <w:rPr>
          <w:rFonts w:ascii="Arial" w:hAnsi="Arial" w:cs="Arial"/>
          <w:sz w:val="24"/>
          <w:szCs w:val="24"/>
        </w:rPr>
        <w:t>apa</w:t>
      </w:r>
      <w:proofErr w:type="gramEnd"/>
      <w:r w:rsidRPr="007A7542">
        <w:rPr>
          <w:rFonts w:ascii="Arial" w:hAnsi="Arial" w:cs="Arial"/>
          <w:sz w:val="24"/>
          <w:szCs w:val="24"/>
        </w:rPr>
        <w:t xml:space="preserve"> yang diteliti di lapangan setelah data dikumpul dengan berbagai metode dan dari berbagai sumber data.</w:t>
      </w:r>
      <w:r w:rsidR="000B38CB">
        <w:rPr>
          <w:rFonts w:ascii="Arial" w:hAnsi="Arial" w:cs="Arial"/>
          <w:sz w:val="24"/>
          <w:szCs w:val="24"/>
        </w:rPr>
        <w:t xml:space="preserve"> </w:t>
      </w:r>
      <w:proofErr w:type="gramStart"/>
      <w:r w:rsidR="000B38CB">
        <w:rPr>
          <w:rFonts w:ascii="Arial" w:hAnsi="Arial" w:cs="Arial"/>
          <w:sz w:val="24"/>
          <w:szCs w:val="24"/>
        </w:rPr>
        <w:t xml:space="preserve">Menurut </w:t>
      </w:r>
      <w:r w:rsidRPr="007A7542">
        <w:rPr>
          <w:rFonts w:ascii="Arial" w:hAnsi="Arial" w:cs="Arial"/>
          <w:sz w:val="24"/>
          <w:szCs w:val="24"/>
        </w:rPr>
        <w:t xml:space="preserve"> </w:t>
      </w:r>
      <w:r w:rsidR="00CE7265" w:rsidRPr="007A7542">
        <w:rPr>
          <w:rFonts w:ascii="Arial" w:hAnsi="Arial" w:cs="Arial"/>
          <w:sz w:val="24"/>
          <w:szCs w:val="24"/>
        </w:rPr>
        <w:t>Mi</w:t>
      </w:r>
      <w:r w:rsidR="000B38CB">
        <w:rPr>
          <w:rFonts w:ascii="Arial" w:hAnsi="Arial" w:cs="Arial"/>
          <w:sz w:val="24"/>
          <w:szCs w:val="24"/>
        </w:rPr>
        <w:t>les</w:t>
      </w:r>
      <w:proofErr w:type="gramEnd"/>
      <w:r w:rsidR="000B38CB">
        <w:rPr>
          <w:rFonts w:ascii="Arial" w:hAnsi="Arial" w:cs="Arial"/>
          <w:sz w:val="24"/>
          <w:szCs w:val="24"/>
        </w:rPr>
        <w:t xml:space="preserve"> dan Huberman mengemukakan “</w:t>
      </w:r>
      <w:r w:rsidR="00CE7265" w:rsidRPr="007A7542">
        <w:rPr>
          <w:rFonts w:ascii="Arial" w:hAnsi="Arial" w:cs="Arial"/>
          <w:sz w:val="24"/>
          <w:szCs w:val="24"/>
        </w:rPr>
        <w:t>aktivitas dalam analisis data kualitatif dilakukan secara interaktif dan terus menerus sam</w:t>
      </w:r>
      <w:r w:rsidR="00AF4597">
        <w:rPr>
          <w:rFonts w:ascii="Arial" w:hAnsi="Arial" w:cs="Arial"/>
          <w:sz w:val="24"/>
          <w:szCs w:val="24"/>
        </w:rPr>
        <w:t>pai tuntas</w:t>
      </w:r>
      <w:r w:rsidR="000B38CB">
        <w:rPr>
          <w:rFonts w:ascii="Arial" w:hAnsi="Arial" w:cs="Arial"/>
          <w:sz w:val="24"/>
          <w:szCs w:val="24"/>
        </w:rPr>
        <w:t>”</w:t>
      </w:r>
      <w:r w:rsidR="00AF4597">
        <w:rPr>
          <w:rFonts w:ascii="Arial" w:hAnsi="Arial" w:cs="Arial"/>
          <w:sz w:val="24"/>
          <w:szCs w:val="24"/>
        </w:rPr>
        <w:t>.</w:t>
      </w:r>
      <w:r w:rsidR="00D160A0">
        <w:rPr>
          <w:rStyle w:val="FootnoteReference"/>
          <w:rFonts w:ascii="Arial" w:hAnsi="Arial" w:cs="Arial"/>
          <w:sz w:val="24"/>
          <w:szCs w:val="24"/>
        </w:rPr>
        <w:footnoteReference w:id="13"/>
      </w:r>
      <w:r w:rsidR="00AF4597">
        <w:rPr>
          <w:rFonts w:ascii="Arial" w:hAnsi="Arial" w:cs="Arial"/>
          <w:sz w:val="24"/>
          <w:szCs w:val="24"/>
        </w:rPr>
        <w:t xml:space="preserve"> </w:t>
      </w:r>
      <w:r w:rsidR="00CE7265" w:rsidRPr="007A7542">
        <w:rPr>
          <w:rFonts w:ascii="Arial" w:hAnsi="Arial" w:cs="Arial"/>
          <w:sz w:val="24"/>
          <w:szCs w:val="24"/>
        </w:rPr>
        <w:t>Aktivitas dalam analisis data meliputi</w:t>
      </w:r>
      <w:r w:rsidR="007A142E">
        <w:rPr>
          <w:rFonts w:ascii="Arial" w:hAnsi="Arial" w:cs="Arial"/>
          <w:sz w:val="24"/>
          <w:szCs w:val="24"/>
        </w:rPr>
        <w:t xml:space="preserve"> empat</w:t>
      </w:r>
      <w:r w:rsidR="00CE7265" w:rsidRPr="007A7542">
        <w:rPr>
          <w:rFonts w:ascii="Arial" w:hAnsi="Arial" w:cs="Arial"/>
          <w:sz w:val="24"/>
          <w:szCs w:val="24"/>
        </w:rPr>
        <w:t xml:space="preserve"> tahap, yaitu:</w:t>
      </w:r>
    </w:p>
    <w:p w:rsidR="008C7EE7" w:rsidRDefault="007A142E" w:rsidP="00D9701D">
      <w:pPr>
        <w:pStyle w:val="ListParagraph"/>
        <w:numPr>
          <w:ilvl w:val="0"/>
          <w:numId w:val="4"/>
        </w:numPr>
        <w:spacing w:after="0" w:line="480" w:lineRule="auto"/>
        <w:ind w:left="360"/>
        <w:jc w:val="both"/>
        <w:rPr>
          <w:rFonts w:ascii="Arial" w:hAnsi="Arial" w:cs="Arial"/>
          <w:sz w:val="24"/>
          <w:szCs w:val="24"/>
        </w:rPr>
      </w:pPr>
      <w:r>
        <w:rPr>
          <w:rFonts w:ascii="Arial" w:hAnsi="Arial" w:cs="Arial"/>
          <w:sz w:val="24"/>
          <w:szCs w:val="24"/>
        </w:rPr>
        <w:t>Pengumpulan Data</w:t>
      </w:r>
    </w:p>
    <w:p w:rsidR="007A142E" w:rsidRPr="00D9701D" w:rsidRDefault="007A142E" w:rsidP="00D9701D">
      <w:pPr>
        <w:spacing w:after="0" w:line="480" w:lineRule="auto"/>
        <w:ind w:firstLine="720"/>
        <w:jc w:val="both"/>
        <w:rPr>
          <w:rFonts w:ascii="Arial" w:hAnsi="Arial" w:cs="Arial"/>
          <w:sz w:val="24"/>
          <w:szCs w:val="24"/>
        </w:rPr>
      </w:pPr>
      <w:proofErr w:type="gramStart"/>
      <w:r w:rsidRPr="00D9701D">
        <w:rPr>
          <w:rFonts w:ascii="Arial" w:hAnsi="Arial" w:cs="Arial"/>
          <w:sz w:val="24"/>
          <w:szCs w:val="24"/>
        </w:rPr>
        <w:t>Data yang diperoleh dari hasil wawancara, observasi, dan dokumentasi</w:t>
      </w:r>
      <w:r w:rsidR="00D9701D" w:rsidRPr="00D9701D">
        <w:rPr>
          <w:rFonts w:ascii="Arial" w:hAnsi="Arial" w:cs="Arial"/>
          <w:sz w:val="24"/>
          <w:szCs w:val="24"/>
        </w:rPr>
        <w:t xml:space="preserve"> dicatat dalam catatan.</w:t>
      </w:r>
      <w:proofErr w:type="gramEnd"/>
      <w:r w:rsidR="00D9701D" w:rsidRPr="00D9701D">
        <w:rPr>
          <w:rFonts w:ascii="Arial" w:hAnsi="Arial" w:cs="Arial"/>
          <w:sz w:val="24"/>
          <w:szCs w:val="24"/>
        </w:rPr>
        <w:t xml:space="preserve"> </w:t>
      </w:r>
      <w:proofErr w:type="gramStart"/>
      <w:r w:rsidR="00D9701D" w:rsidRPr="00D9701D">
        <w:rPr>
          <w:rFonts w:ascii="Arial" w:hAnsi="Arial" w:cs="Arial"/>
          <w:sz w:val="24"/>
          <w:szCs w:val="24"/>
        </w:rPr>
        <w:t>Data-data yang t</w:t>
      </w:r>
      <w:r w:rsidR="00B54408">
        <w:rPr>
          <w:rFonts w:ascii="Arial" w:hAnsi="Arial" w:cs="Arial"/>
          <w:sz w:val="24"/>
          <w:szCs w:val="24"/>
        </w:rPr>
        <w:t xml:space="preserve">erkait tentang </w:t>
      </w:r>
      <w:r w:rsidR="00D9701D" w:rsidRPr="00D9701D">
        <w:rPr>
          <w:rFonts w:ascii="Arial" w:hAnsi="Arial" w:cs="Arial"/>
          <w:sz w:val="24"/>
          <w:szCs w:val="24"/>
        </w:rPr>
        <w:t>partisipasi politik masyarakat Kota Tasikmalaya pada Pilkada 2017.</w:t>
      </w:r>
      <w:proofErr w:type="gramEnd"/>
      <w:r w:rsidR="00B54408">
        <w:rPr>
          <w:rFonts w:ascii="Arial" w:hAnsi="Arial" w:cs="Arial"/>
          <w:sz w:val="24"/>
          <w:szCs w:val="24"/>
        </w:rPr>
        <w:t xml:space="preserve"> Proses ini ditinjau dan dianalisis </w:t>
      </w:r>
      <w:r w:rsidR="00D9701D" w:rsidRPr="00D9701D">
        <w:rPr>
          <w:rFonts w:ascii="Arial" w:hAnsi="Arial" w:cs="Arial"/>
          <w:sz w:val="24"/>
          <w:szCs w:val="24"/>
        </w:rPr>
        <w:t>dimulai dari proses persiapan hingga penyelenggara pemilu haruslah dicatat dan merupakan bahan renc</w:t>
      </w:r>
      <w:r w:rsidR="008123CB">
        <w:rPr>
          <w:rFonts w:ascii="Arial" w:hAnsi="Arial" w:cs="Arial"/>
          <w:sz w:val="24"/>
          <w:szCs w:val="24"/>
        </w:rPr>
        <w:t>ana pengumpulan data untuk tah</w:t>
      </w:r>
      <w:r w:rsidR="00D9701D" w:rsidRPr="00D9701D">
        <w:rPr>
          <w:rFonts w:ascii="Arial" w:hAnsi="Arial" w:cs="Arial"/>
          <w:sz w:val="24"/>
          <w:szCs w:val="24"/>
        </w:rPr>
        <w:t xml:space="preserve">ap berikutnya. </w:t>
      </w:r>
    </w:p>
    <w:p w:rsidR="00CE7265" w:rsidRPr="007A7542" w:rsidRDefault="00CE7265" w:rsidP="00C64A3D">
      <w:pPr>
        <w:pStyle w:val="ListParagraph"/>
        <w:numPr>
          <w:ilvl w:val="0"/>
          <w:numId w:val="4"/>
        </w:numPr>
        <w:tabs>
          <w:tab w:val="left" w:pos="810"/>
        </w:tabs>
        <w:spacing w:line="480" w:lineRule="auto"/>
        <w:ind w:left="360"/>
        <w:jc w:val="both"/>
        <w:rPr>
          <w:rFonts w:ascii="Arial" w:hAnsi="Arial" w:cs="Arial"/>
          <w:sz w:val="24"/>
          <w:szCs w:val="24"/>
        </w:rPr>
      </w:pPr>
      <w:r w:rsidRPr="007A7542">
        <w:rPr>
          <w:rFonts w:ascii="Arial" w:hAnsi="Arial" w:cs="Arial"/>
          <w:sz w:val="24"/>
          <w:szCs w:val="24"/>
        </w:rPr>
        <w:t>Reduksi Data (</w:t>
      </w:r>
      <w:r w:rsidRPr="007A7542">
        <w:rPr>
          <w:rFonts w:ascii="Arial" w:hAnsi="Arial" w:cs="Arial"/>
          <w:i/>
          <w:sz w:val="24"/>
          <w:szCs w:val="24"/>
        </w:rPr>
        <w:t>Data Reduction</w:t>
      </w:r>
      <w:r w:rsidRPr="007A7542">
        <w:rPr>
          <w:rFonts w:ascii="Arial" w:hAnsi="Arial" w:cs="Arial"/>
          <w:sz w:val="24"/>
          <w:szCs w:val="24"/>
        </w:rPr>
        <w:t>)</w:t>
      </w:r>
    </w:p>
    <w:p w:rsidR="00AF4597" w:rsidRPr="007A7542" w:rsidRDefault="00A960BF" w:rsidP="00C64A3D">
      <w:pPr>
        <w:pStyle w:val="ListParagraph"/>
        <w:tabs>
          <w:tab w:val="left" w:pos="851"/>
        </w:tabs>
        <w:spacing w:line="480" w:lineRule="auto"/>
        <w:ind w:left="0" w:firstLine="720"/>
        <w:jc w:val="both"/>
        <w:rPr>
          <w:rFonts w:ascii="Arial" w:hAnsi="Arial" w:cs="Arial"/>
          <w:sz w:val="24"/>
          <w:szCs w:val="24"/>
        </w:rPr>
      </w:pPr>
      <w:r>
        <w:rPr>
          <w:rFonts w:ascii="Arial" w:hAnsi="Arial" w:cs="Arial"/>
          <w:sz w:val="24"/>
          <w:szCs w:val="24"/>
        </w:rPr>
        <w:t xml:space="preserve">Menurut S. Nasution, </w:t>
      </w:r>
      <w:r w:rsidR="00AF4597" w:rsidRPr="00440B9B">
        <w:rPr>
          <w:rFonts w:ascii="Arial" w:hAnsi="Arial" w:cs="Arial"/>
          <w:sz w:val="24"/>
          <w:szCs w:val="24"/>
        </w:rPr>
        <w:t>reduksi data adalah data yang diperoleh dalam lapangan ditulis/diketik dalam bentuk uraian atau laporan yang terinci.</w:t>
      </w:r>
      <w:r>
        <w:rPr>
          <w:rStyle w:val="FootnoteReference"/>
          <w:rFonts w:ascii="Arial" w:hAnsi="Arial" w:cs="Arial"/>
          <w:sz w:val="24"/>
          <w:szCs w:val="24"/>
        </w:rPr>
        <w:footnoteReference w:id="14"/>
      </w:r>
      <w:r w:rsidR="00AF4597">
        <w:rPr>
          <w:rFonts w:ascii="Arial" w:hAnsi="Arial" w:cs="Arial"/>
          <w:sz w:val="24"/>
          <w:szCs w:val="24"/>
        </w:rPr>
        <w:t xml:space="preserve"> </w:t>
      </w:r>
      <w:proofErr w:type="gramStart"/>
      <w:r w:rsidR="00CE7265" w:rsidRPr="007A7542">
        <w:rPr>
          <w:rFonts w:ascii="Arial" w:hAnsi="Arial" w:cs="Arial"/>
          <w:sz w:val="24"/>
          <w:szCs w:val="24"/>
        </w:rPr>
        <w:t xml:space="preserve">Mereduksi data berarti merangkum, memilih hal-hal yang pokok, </w:t>
      </w:r>
      <w:r w:rsidR="00CE7265" w:rsidRPr="007A7542">
        <w:rPr>
          <w:rFonts w:ascii="Arial" w:hAnsi="Arial" w:cs="Arial"/>
          <w:sz w:val="24"/>
          <w:szCs w:val="24"/>
        </w:rPr>
        <w:lastRenderedPageBreak/>
        <w:t>memfokuskan pada hal-hal yang penting dengan mencari tema dan polanya, sehingga diperoleh data yang memberikan gambaran jelas dan memudahkan pengumpulan</w:t>
      </w:r>
      <w:r w:rsidR="00AF4597">
        <w:rPr>
          <w:rFonts w:ascii="Arial" w:hAnsi="Arial" w:cs="Arial"/>
          <w:sz w:val="24"/>
          <w:szCs w:val="24"/>
        </w:rPr>
        <w:t xml:space="preserve"> data.</w:t>
      </w:r>
      <w:proofErr w:type="gramEnd"/>
    </w:p>
    <w:p w:rsidR="008C7EE7" w:rsidRPr="008C7EE7" w:rsidRDefault="00CE7265" w:rsidP="008C7EE7">
      <w:pPr>
        <w:pStyle w:val="ListParagraph"/>
        <w:tabs>
          <w:tab w:val="left" w:pos="851"/>
        </w:tabs>
        <w:spacing w:line="480" w:lineRule="auto"/>
        <w:ind w:left="0" w:firstLine="720"/>
        <w:jc w:val="both"/>
        <w:rPr>
          <w:rFonts w:ascii="Arial" w:hAnsi="Arial" w:cs="Arial"/>
          <w:sz w:val="24"/>
          <w:szCs w:val="24"/>
        </w:rPr>
      </w:pPr>
      <w:r w:rsidRPr="007A7542">
        <w:rPr>
          <w:rFonts w:ascii="Arial" w:hAnsi="Arial" w:cs="Arial"/>
          <w:sz w:val="24"/>
          <w:szCs w:val="24"/>
        </w:rPr>
        <w:t xml:space="preserve">Dari data-data yang didapat selama melakukan proses pengumpulan data tidak </w:t>
      </w:r>
      <w:proofErr w:type="gramStart"/>
      <w:r w:rsidRPr="007A7542">
        <w:rPr>
          <w:rFonts w:ascii="Arial" w:hAnsi="Arial" w:cs="Arial"/>
          <w:sz w:val="24"/>
          <w:szCs w:val="24"/>
        </w:rPr>
        <w:t>akan</w:t>
      </w:r>
      <w:proofErr w:type="gramEnd"/>
      <w:r w:rsidRPr="007A7542">
        <w:rPr>
          <w:rFonts w:ascii="Arial" w:hAnsi="Arial" w:cs="Arial"/>
          <w:sz w:val="24"/>
          <w:szCs w:val="24"/>
        </w:rPr>
        <w:t xml:space="preserve"> dipergunakan seluruhnya tetapi dipilih berdasarkan isi dari data tersebut. Data-data yang </w:t>
      </w:r>
      <w:proofErr w:type="gramStart"/>
      <w:r w:rsidRPr="007A7542">
        <w:rPr>
          <w:rFonts w:ascii="Arial" w:hAnsi="Arial" w:cs="Arial"/>
          <w:sz w:val="24"/>
          <w:szCs w:val="24"/>
        </w:rPr>
        <w:t>akan</w:t>
      </w:r>
      <w:proofErr w:type="gramEnd"/>
      <w:r w:rsidRPr="007A7542">
        <w:rPr>
          <w:rFonts w:ascii="Arial" w:hAnsi="Arial" w:cs="Arial"/>
          <w:sz w:val="24"/>
          <w:szCs w:val="24"/>
        </w:rPr>
        <w:t xml:space="preserve"> diambil dan dipilih oleh penulis adalah data-data yang ber</w:t>
      </w:r>
      <w:r w:rsidR="00C64A3D">
        <w:rPr>
          <w:rFonts w:ascii="Arial" w:hAnsi="Arial" w:cs="Arial"/>
          <w:sz w:val="24"/>
          <w:szCs w:val="24"/>
        </w:rPr>
        <w:t>hubungan dengan</w:t>
      </w:r>
      <w:r w:rsidR="00AF4597">
        <w:rPr>
          <w:rFonts w:ascii="Arial" w:hAnsi="Arial" w:cs="Arial"/>
          <w:sz w:val="24"/>
          <w:szCs w:val="24"/>
        </w:rPr>
        <w:t xml:space="preserve"> tingkat partisipasi politik masyarakat Kota Tasikmalaya terhadap keberhasilan pemilihan kepala daerah bulan Februari 2017 yang lalu.</w:t>
      </w:r>
      <w:r w:rsidR="00C64A3D">
        <w:rPr>
          <w:rFonts w:ascii="Arial" w:hAnsi="Arial" w:cs="Arial"/>
          <w:sz w:val="24"/>
          <w:szCs w:val="24"/>
        </w:rPr>
        <w:t xml:space="preserve"> Data yang berhubungan dengan</w:t>
      </w:r>
      <w:r w:rsidR="00AF4597">
        <w:rPr>
          <w:rFonts w:ascii="Arial" w:hAnsi="Arial" w:cs="Arial"/>
          <w:sz w:val="24"/>
          <w:szCs w:val="24"/>
        </w:rPr>
        <w:t xml:space="preserve"> tingkat partisipasi politik </w:t>
      </w:r>
      <w:r w:rsidRPr="007A7542">
        <w:rPr>
          <w:rFonts w:ascii="Arial" w:hAnsi="Arial" w:cs="Arial"/>
          <w:sz w:val="24"/>
          <w:szCs w:val="24"/>
        </w:rPr>
        <w:t xml:space="preserve">itu sendiri </w:t>
      </w:r>
      <w:proofErr w:type="gramStart"/>
      <w:r w:rsidRPr="007A7542">
        <w:rPr>
          <w:rFonts w:ascii="Arial" w:hAnsi="Arial" w:cs="Arial"/>
          <w:sz w:val="24"/>
          <w:szCs w:val="24"/>
        </w:rPr>
        <w:t>akan</w:t>
      </w:r>
      <w:proofErr w:type="gramEnd"/>
      <w:r w:rsidRPr="007A7542">
        <w:rPr>
          <w:rFonts w:ascii="Arial" w:hAnsi="Arial" w:cs="Arial"/>
          <w:sz w:val="24"/>
          <w:szCs w:val="24"/>
        </w:rPr>
        <w:t xml:space="preserve"> dipilih berdasarkan ruang lingkup penelitian. Seluruh data yang telah dipilih selanjutnya </w:t>
      </w:r>
      <w:proofErr w:type="gramStart"/>
      <w:r w:rsidRPr="007A7542">
        <w:rPr>
          <w:rFonts w:ascii="Arial" w:hAnsi="Arial" w:cs="Arial"/>
          <w:sz w:val="24"/>
          <w:szCs w:val="24"/>
        </w:rPr>
        <w:t>akan</w:t>
      </w:r>
      <w:proofErr w:type="gramEnd"/>
      <w:r w:rsidRPr="007A7542">
        <w:rPr>
          <w:rFonts w:ascii="Arial" w:hAnsi="Arial" w:cs="Arial"/>
          <w:sz w:val="24"/>
          <w:szCs w:val="24"/>
        </w:rPr>
        <w:t xml:space="preserve"> dikategorikan berdasarkan isi data yang didapat.</w:t>
      </w:r>
    </w:p>
    <w:p w:rsidR="00CE7265" w:rsidRPr="007A7542" w:rsidRDefault="00CE7265" w:rsidP="00C64A3D">
      <w:pPr>
        <w:pStyle w:val="ListParagraph"/>
        <w:numPr>
          <w:ilvl w:val="0"/>
          <w:numId w:val="4"/>
        </w:numPr>
        <w:tabs>
          <w:tab w:val="left" w:pos="360"/>
        </w:tabs>
        <w:spacing w:line="480" w:lineRule="auto"/>
        <w:ind w:left="851" w:hanging="851"/>
        <w:jc w:val="both"/>
        <w:rPr>
          <w:rFonts w:ascii="Arial" w:hAnsi="Arial" w:cs="Arial"/>
          <w:sz w:val="24"/>
          <w:szCs w:val="24"/>
        </w:rPr>
      </w:pPr>
      <w:r w:rsidRPr="007A7542">
        <w:rPr>
          <w:rFonts w:ascii="Arial" w:hAnsi="Arial" w:cs="Arial"/>
          <w:sz w:val="24"/>
          <w:szCs w:val="24"/>
        </w:rPr>
        <w:t>Penyajian Data (Data Display)</w:t>
      </w:r>
    </w:p>
    <w:p w:rsidR="00D856FD" w:rsidRDefault="00CE7265" w:rsidP="00C64A3D">
      <w:pPr>
        <w:pStyle w:val="ListParagraph"/>
        <w:tabs>
          <w:tab w:val="left" w:pos="851"/>
        </w:tabs>
        <w:spacing w:after="0" w:line="480" w:lineRule="auto"/>
        <w:ind w:left="0" w:firstLine="720"/>
        <w:jc w:val="both"/>
        <w:rPr>
          <w:rFonts w:ascii="Arial" w:hAnsi="Arial" w:cs="Arial"/>
          <w:sz w:val="24"/>
          <w:szCs w:val="24"/>
        </w:rPr>
      </w:pPr>
      <w:proofErr w:type="gramStart"/>
      <w:r w:rsidRPr="007A7542">
        <w:rPr>
          <w:rFonts w:ascii="Arial" w:hAnsi="Arial" w:cs="Arial"/>
          <w:sz w:val="24"/>
          <w:szCs w:val="24"/>
        </w:rPr>
        <w:t>Setelah data direduksi, maka langkah selanjutnya adalah penyajian data.</w:t>
      </w:r>
      <w:proofErr w:type="gramEnd"/>
      <w:r w:rsidRPr="007A7542">
        <w:rPr>
          <w:rFonts w:ascii="Arial" w:hAnsi="Arial" w:cs="Arial"/>
          <w:sz w:val="24"/>
          <w:szCs w:val="24"/>
        </w:rPr>
        <w:t xml:space="preserve"> Penyajian data merupakan proses dimana peneliti menyusun inform</w:t>
      </w:r>
      <w:r w:rsidR="00D856FD">
        <w:rPr>
          <w:rFonts w:ascii="Arial" w:hAnsi="Arial" w:cs="Arial"/>
          <w:sz w:val="24"/>
          <w:szCs w:val="24"/>
        </w:rPr>
        <w:t>asi yang memungkinkan dapat dita</w:t>
      </w:r>
      <w:r w:rsidRPr="007A7542">
        <w:rPr>
          <w:rFonts w:ascii="Arial" w:hAnsi="Arial" w:cs="Arial"/>
          <w:sz w:val="24"/>
          <w:szCs w:val="24"/>
        </w:rPr>
        <w:t xml:space="preserve">riknya suatu kesimpulan, sehingga memudahkan untuk memahami </w:t>
      </w:r>
      <w:proofErr w:type="gramStart"/>
      <w:r w:rsidRPr="007A7542">
        <w:rPr>
          <w:rFonts w:ascii="Arial" w:hAnsi="Arial" w:cs="Arial"/>
          <w:sz w:val="24"/>
          <w:szCs w:val="24"/>
        </w:rPr>
        <w:t>apa</w:t>
      </w:r>
      <w:proofErr w:type="gramEnd"/>
      <w:r w:rsidRPr="007A7542">
        <w:rPr>
          <w:rFonts w:ascii="Arial" w:hAnsi="Arial" w:cs="Arial"/>
          <w:sz w:val="24"/>
          <w:szCs w:val="24"/>
        </w:rPr>
        <w:t xml:space="preserve"> yang terjadi. </w:t>
      </w:r>
      <w:proofErr w:type="gramStart"/>
      <w:r w:rsidRPr="007A7542">
        <w:rPr>
          <w:rFonts w:ascii="Arial" w:hAnsi="Arial" w:cs="Arial"/>
          <w:sz w:val="24"/>
          <w:szCs w:val="24"/>
        </w:rPr>
        <w:t>Penyajian data dilakukan dalam bentuk uraian singkat, bagan, hu</w:t>
      </w:r>
      <w:r w:rsidR="00D856FD">
        <w:rPr>
          <w:rFonts w:ascii="Arial" w:hAnsi="Arial" w:cs="Arial"/>
          <w:sz w:val="24"/>
          <w:szCs w:val="24"/>
        </w:rPr>
        <w:t>bungan antar kategori dan lainn</w:t>
      </w:r>
      <w:r w:rsidRPr="007A7542">
        <w:rPr>
          <w:rFonts w:ascii="Arial" w:hAnsi="Arial" w:cs="Arial"/>
          <w:sz w:val="24"/>
          <w:szCs w:val="24"/>
        </w:rPr>
        <w:t>ya.</w:t>
      </w:r>
      <w:proofErr w:type="gramEnd"/>
      <w:r w:rsidR="00D856FD">
        <w:rPr>
          <w:rFonts w:ascii="Arial" w:hAnsi="Arial" w:cs="Arial"/>
          <w:sz w:val="24"/>
          <w:szCs w:val="24"/>
        </w:rPr>
        <w:t xml:space="preserve"> </w:t>
      </w:r>
    </w:p>
    <w:p w:rsidR="00795418" w:rsidRPr="00537FC2" w:rsidRDefault="00D856FD" w:rsidP="00537FC2">
      <w:pPr>
        <w:pStyle w:val="ListParagraph"/>
        <w:tabs>
          <w:tab w:val="left" w:pos="851"/>
        </w:tabs>
        <w:spacing w:line="480" w:lineRule="auto"/>
        <w:ind w:left="0" w:firstLine="851"/>
        <w:jc w:val="both"/>
        <w:rPr>
          <w:rFonts w:ascii="Arial" w:hAnsi="Arial" w:cs="Arial"/>
          <w:sz w:val="24"/>
          <w:szCs w:val="24"/>
        </w:rPr>
      </w:pPr>
      <w:proofErr w:type="gramStart"/>
      <w:r>
        <w:rPr>
          <w:rFonts w:ascii="Arial" w:hAnsi="Arial" w:cs="Arial"/>
          <w:sz w:val="24"/>
          <w:szCs w:val="24"/>
        </w:rPr>
        <w:t>Dalam penyajian data y</w:t>
      </w:r>
      <w:r w:rsidR="00CE7265" w:rsidRPr="007A7542">
        <w:rPr>
          <w:rFonts w:ascii="Arial" w:hAnsi="Arial" w:cs="Arial"/>
          <w:sz w:val="24"/>
          <w:szCs w:val="24"/>
        </w:rPr>
        <w:t>ang paling ses</w:t>
      </w:r>
      <w:r>
        <w:rPr>
          <w:rFonts w:ascii="Arial" w:hAnsi="Arial" w:cs="Arial"/>
          <w:sz w:val="24"/>
          <w:szCs w:val="24"/>
        </w:rPr>
        <w:t>uai digunakan dalam penelitian kualitatif pada umumnya</w:t>
      </w:r>
      <w:r w:rsidR="00CE7265" w:rsidRPr="007A7542">
        <w:rPr>
          <w:rFonts w:ascii="Arial" w:hAnsi="Arial" w:cs="Arial"/>
          <w:sz w:val="24"/>
          <w:szCs w:val="24"/>
        </w:rPr>
        <w:t xml:space="preserve"> </w:t>
      </w:r>
      <w:r>
        <w:rPr>
          <w:rFonts w:ascii="Arial" w:hAnsi="Arial" w:cs="Arial"/>
          <w:sz w:val="24"/>
          <w:szCs w:val="24"/>
        </w:rPr>
        <w:t xml:space="preserve">menggunakan </w:t>
      </w:r>
      <w:r w:rsidR="00CE7265" w:rsidRPr="007A7542">
        <w:rPr>
          <w:rFonts w:ascii="Arial" w:hAnsi="Arial" w:cs="Arial"/>
          <w:sz w:val="24"/>
          <w:szCs w:val="24"/>
        </w:rPr>
        <w:t>bagian tek</w:t>
      </w:r>
      <w:r>
        <w:rPr>
          <w:rFonts w:ascii="Arial" w:hAnsi="Arial" w:cs="Arial"/>
          <w:sz w:val="24"/>
          <w:szCs w:val="24"/>
        </w:rPr>
        <w:t>s bersifat naratif.</w:t>
      </w:r>
      <w:proofErr w:type="gramEnd"/>
      <w:r>
        <w:rPr>
          <w:rFonts w:ascii="Arial" w:hAnsi="Arial" w:cs="Arial"/>
          <w:sz w:val="24"/>
          <w:szCs w:val="24"/>
        </w:rPr>
        <w:t xml:space="preserve"> </w:t>
      </w:r>
      <w:r w:rsidRPr="00D856FD">
        <w:rPr>
          <w:rFonts w:ascii="Arial" w:hAnsi="Arial" w:cs="Arial"/>
          <w:sz w:val="24"/>
          <w:szCs w:val="24"/>
        </w:rPr>
        <w:t xml:space="preserve">Dengan mendisplaykan data, maka </w:t>
      </w:r>
      <w:proofErr w:type="gramStart"/>
      <w:r w:rsidRPr="00D856FD">
        <w:rPr>
          <w:rFonts w:ascii="Arial" w:hAnsi="Arial" w:cs="Arial"/>
          <w:sz w:val="24"/>
          <w:szCs w:val="24"/>
        </w:rPr>
        <w:t>akan</w:t>
      </w:r>
      <w:proofErr w:type="gramEnd"/>
      <w:r w:rsidRPr="00D856FD">
        <w:rPr>
          <w:rFonts w:ascii="Arial" w:hAnsi="Arial" w:cs="Arial"/>
          <w:sz w:val="24"/>
          <w:szCs w:val="24"/>
        </w:rPr>
        <w:t xml:space="preserve"> memudahkan untuk </w:t>
      </w:r>
      <w:r w:rsidRPr="00D856FD">
        <w:rPr>
          <w:rFonts w:ascii="Arial" w:hAnsi="Arial" w:cs="Arial"/>
          <w:sz w:val="24"/>
          <w:szCs w:val="24"/>
        </w:rPr>
        <w:lastRenderedPageBreak/>
        <w:t>memahami apa yang terjadi, merencanakan kerja selanjutnya berdasarkan a</w:t>
      </w:r>
      <w:r w:rsidR="00C64A3D">
        <w:rPr>
          <w:rFonts w:ascii="Arial" w:hAnsi="Arial" w:cs="Arial"/>
          <w:sz w:val="24"/>
          <w:szCs w:val="24"/>
        </w:rPr>
        <w:t>pa yang telah dipahami tersebut.</w:t>
      </w:r>
    </w:p>
    <w:p w:rsidR="00CE7265" w:rsidRPr="007A7542" w:rsidRDefault="00D9701D" w:rsidP="00C64A3D">
      <w:pPr>
        <w:pStyle w:val="ListParagraph"/>
        <w:numPr>
          <w:ilvl w:val="0"/>
          <w:numId w:val="4"/>
        </w:numPr>
        <w:tabs>
          <w:tab w:val="left" w:pos="360"/>
        </w:tabs>
        <w:spacing w:line="480" w:lineRule="auto"/>
        <w:ind w:left="360"/>
        <w:jc w:val="both"/>
        <w:rPr>
          <w:rFonts w:ascii="Arial" w:hAnsi="Arial" w:cs="Arial"/>
          <w:sz w:val="24"/>
          <w:szCs w:val="24"/>
        </w:rPr>
      </w:pPr>
      <w:r>
        <w:rPr>
          <w:rFonts w:ascii="Arial" w:hAnsi="Arial" w:cs="Arial"/>
          <w:sz w:val="24"/>
          <w:szCs w:val="24"/>
        </w:rPr>
        <w:t>Pengambilan Kesimpulan</w:t>
      </w:r>
      <w:r w:rsidR="00CE7265" w:rsidRPr="007A7542">
        <w:rPr>
          <w:rFonts w:ascii="Arial" w:hAnsi="Arial" w:cs="Arial"/>
          <w:sz w:val="24"/>
          <w:szCs w:val="24"/>
        </w:rPr>
        <w:t xml:space="preserve"> dan </w:t>
      </w:r>
      <w:r w:rsidR="00C64A3D">
        <w:rPr>
          <w:rFonts w:ascii="Arial" w:hAnsi="Arial" w:cs="Arial"/>
          <w:sz w:val="24"/>
          <w:szCs w:val="24"/>
        </w:rPr>
        <w:t xml:space="preserve">Verifikasi (Conclusion Drawing/ </w:t>
      </w:r>
      <w:r w:rsidR="00CE7265" w:rsidRPr="007A7542">
        <w:rPr>
          <w:rFonts w:ascii="Arial" w:hAnsi="Arial" w:cs="Arial"/>
          <w:sz w:val="24"/>
          <w:szCs w:val="24"/>
        </w:rPr>
        <w:t>Verification)</w:t>
      </w:r>
    </w:p>
    <w:p w:rsidR="00CE7265" w:rsidRPr="007A7542" w:rsidRDefault="00CE7265" w:rsidP="00C64A3D">
      <w:pPr>
        <w:pStyle w:val="ListParagraph"/>
        <w:tabs>
          <w:tab w:val="left" w:pos="0"/>
        </w:tabs>
        <w:spacing w:line="480" w:lineRule="auto"/>
        <w:ind w:left="0" w:firstLine="720"/>
        <w:jc w:val="both"/>
        <w:rPr>
          <w:rFonts w:ascii="Arial" w:hAnsi="Arial" w:cs="Arial"/>
          <w:sz w:val="24"/>
          <w:szCs w:val="24"/>
        </w:rPr>
      </w:pPr>
      <w:r w:rsidRPr="007A7542">
        <w:rPr>
          <w:rFonts w:ascii="Arial" w:hAnsi="Arial" w:cs="Arial"/>
          <w:sz w:val="24"/>
          <w:szCs w:val="24"/>
        </w:rPr>
        <w:t xml:space="preserve">Pengambilan kesimpulan adalah suatu penarikan kesimpulan yang diverifikasi dengan </w:t>
      </w:r>
      <w:proofErr w:type="gramStart"/>
      <w:r w:rsidRPr="007A7542">
        <w:rPr>
          <w:rFonts w:ascii="Arial" w:hAnsi="Arial" w:cs="Arial"/>
          <w:sz w:val="24"/>
          <w:szCs w:val="24"/>
        </w:rPr>
        <w:t>cara</w:t>
      </w:r>
      <w:proofErr w:type="gramEnd"/>
      <w:r w:rsidRPr="007A7542">
        <w:rPr>
          <w:rFonts w:ascii="Arial" w:hAnsi="Arial" w:cs="Arial"/>
          <w:sz w:val="24"/>
          <w:szCs w:val="24"/>
        </w:rPr>
        <w:t xml:space="preserve"> melihat dan mempertanyakan kembali, dengan meninjau kembali secara sepintas pada catatan lapangan untuk memperoleh pemahaman yang lebih cepat. </w:t>
      </w:r>
      <w:proofErr w:type="gramStart"/>
      <w:r w:rsidRPr="007A7542">
        <w:rPr>
          <w:rFonts w:ascii="Arial" w:hAnsi="Arial" w:cs="Arial"/>
          <w:sz w:val="24"/>
          <w:szCs w:val="24"/>
        </w:rPr>
        <w:t>Kesimpulan dalam penelitian kualitatif merupakan temuan baru yang sebelumnya belum pernah ada.</w:t>
      </w:r>
      <w:proofErr w:type="gramEnd"/>
      <w:r w:rsidRPr="007A7542">
        <w:rPr>
          <w:rFonts w:ascii="Arial" w:hAnsi="Arial" w:cs="Arial"/>
          <w:sz w:val="24"/>
          <w:szCs w:val="24"/>
        </w:rPr>
        <w:t xml:space="preserve"> Kesimpulan awal yang ditetapkan sementara, </w:t>
      </w:r>
      <w:proofErr w:type="gramStart"/>
      <w:r w:rsidRPr="007A7542">
        <w:rPr>
          <w:rFonts w:ascii="Arial" w:hAnsi="Arial" w:cs="Arial"/>
          <w:sz w:val="24"/>
          <w:szCs w:val="24"/>
        </w:rPr>
        <w:t>akan</w:t>
      </w:r>
      <w:proofErr w:type="gramEnd"/>
      <w:r w:rsidRPr="007A7542">
        <w:rPr>
          <w:rFonts w:ascii="Arial" w:hAnsi="Arial" w:cs="Arial"/>
          <w:sz w:val="24"/>
          <w:szCs w:val="24"/>
        </w:rPr>
        <w:t xml:space="preserve"> mudah berubah bila ditemukan bukti-bukti yang baru dan kuat untuk mendukung tahap pengumpulan data berikutnya. </w:t>
      </w:r>
      <w:proofErr w:type="gramStart"/>
      <w:r w:rsidRPr="007A7542">
        <w:rPr>
          <w:rFonts w:ascii="Arial" w:hAnsi="Arial" w:cs="Arial"/>
          <w:sz w:val="24"/>
          <w:szCs w:val="24"/>
        </w:rPr>
        <w:t>Tetapi jika kesimpulan awal telah didukung oleh data yang valid dan konsisten, maka kesimpulan yang dikemukakan adalah kesimpulan yang kredibel.</w:t>
      </w:r>
      <w:proofErr w:type="gramEnd"/>
    </w:p>
    <w:p w:rsidR="003E4C7E" w:rsidRPr="003E4C7E" w:rsidRDefault="0046344D" w:rsidP="00C64A3D">
      <w:pPr>
        <w:pStyle w:val="ListParagraph"/>
        <w:tabs>
          <w:tab w:val="left" w:pos="0"/>
        </w:tabs>
        <w:spacing w:line="480" w:lineRule="auto"/>
        <w:ind w:left="0" w:firstLine="720"/>
        <w:jc w:val="both"/>
        <w:rPr>
          <w:rFonts w:ascii="Arial" w:hAnsi="Arial" w:cs="Arial"/>
          <w:sz w:val="24"/>
          <w:szCs w:val="24"/>
        </w:rPr>
      </w:pPr>
      <w:r w:rsidRPr="007A7542">
        <w:rPr>
          <w:rFonts w:ascii="Arial" w:hAnsi="Arial" w:cs="Arial"/>
          <w:sz w:val="24"/>
          <w:szCs w:val="24"/>
        </w:rPr>
        <w:t>P</w:t>
      </w:r>
      <w:r w:rsidR="00CE7265" w:rsidRPr="007A7542">
        <w:rPr>
          <w:rFonts w:ascii="Arial" w:hAnsi="Arial" w:cs="Arial"/>
          <w:sz w:val="24"/>
          <w:szCs w:val="24"/>
        </w:rPr>
        <w:t xml:space="preserve">enelitian ini </w:t>
      </w:r>
      <w:r w:rsidRPr="007A7542">
        <w:rPr>
          <w:rFonts w:ascii="Arial" w:hAnsi="Arial" w:cs="Arial"/>
          <w:sz w:val="24"/>
          <w:szCs w:val="24"/>
        </w:rPr>
        <w:t xml:space="preserve">merupakan </w:t>
      </w:r>
      <w:r w:rsidR="00CE7265" w:rsidRPr="007A7542">
        <w:rPr>
          <w:rFonts w:ascii="Arial" w:hAnsi="Arial" w:cs="Arial"/>
          <w:sz w:val="24"/>
          <w:szCs w:val="24"/>
        </w:rPr>
        <w:t xml:space="preserve">proses pengambilan keputusan </w:t>
      </w:r>
      <w:proofErr w:type="gramStart"/>
      <w:r w:rsidR="00CE7265" w:rsidRPr="007A7542">
        <w:rPr>
          <w:rFonts w:ascii="Arial" w:hAnsi="Arial" w:cs="Arial"/>
          <w:sz w:val="24"/>
          <w:szCs w:val="24"/>
        </w:rPr>
        <w:t>akan</w:t>
      </w:r>
      <w:proofErr w:type="gramEnd"/>
      <w:r w:rsidR="00CE7265" w:rsidRPr="007A7542">
        <w:rPr>
          <w:rFonts w:ascii="Arial" w:hAnsi="Arial" w:cs="Arial"/>
          <w:sz w:val="24"/>
          <w:szCs w:val="24"/>
        </w:rPr>
        <w:t xml:space="preserve"> dilakukan setelah memastikan kembali data-data </w:t>
      </w:r>
      <w:r w:rsidRPr="007A7542">
        <w:rPr>
          <w:rFonts w:ascii="Arial" w:hAnsi="Arial" w:cs="Arial"/>
          <w:sz w:val="24"/>
          <w:szCs w:val="24"/>
        </w:rPr>
        <w:t>yang didapat dan telah dikumpulkan</w:t>
      </w:r>
      <w:r w:rsidR="00CE7265" w:rsidRPr="007A7542">
        <w:rPr>
          <w:rFonts w:ascii="Arial" w:hAnsi="Arial" w:cs="Arial"/>
          <w:sz w:val="24"/>
          <w:szCs w:val="24"/>
        </w:rPr>
        <w:t xml:space="preserve"> </w:t>
      </w:r>
      <w:r w:rsidRPr="007A7542">
        <w:rPr>
          <w:rFonts w:ascii="Arial" w:hAnsi="Arial" w:cs="Arial"/>
          <w:sz w:val="24"/>
          <w:szCs w:val="24"/>
        </w:rPr>
        <w:t xml:space="preserve">tersebut </w:t>
      </w:r>
      <w:r w:rsidR="00CE7265" w:rsidRPr="007A7542">
        <w:rPr>
          <w:rFonts w:ascii="Arial" w:hAnsi="Arial" w:cs="Arial"/>
          <w:sz w:val="24"/>
          <w:szCs w:val="24"/>
        </w:rPr>
        <w:t xml:space="preserve">sudah valid dan konsisten maka dapat ditarik kesimpulan dari data-data yang telah disajikan. Kesimpulan pada penelitian ini seharusnya dapat menjawab rumusan masalah yang telah ditetapkan sejak awal oleh penulis, yaitu </w:t>
      </w:r>
      <w:r w:rsidR="00C64A3D">
        <w:rPr>
          <w:rFonts w:ascii="Arial" w:hAnsi="Arial" w:cs="Arial"/>
          <w:sz w:val="24"/>
          <w:szCs w:val="24"/>
        </w:rPr>
        <w:t>bagaimana</w:t>
      </w:r>
      <w:r w:rsidR="00A600E7">
        <w:rPr>
          <w:rFonts w:ascii="Arial" w:hAnsi="Arial" w:cs="Arial"/>
          <w:sz w:val="24"/>
          <w:szCs w:val="24"/>
        </w:rPr>
        <w:t xml:space="preserve"> partisipasi politik masyarakat </w:t>
      </w:r>
      <w:r w:rsidR="00C64A3D">
        <w:rPr>
          <w:rFonts w:ascii="Arial" w:hAnsi="Arial" w:cs="Arial"/>
          <w:sz w:val="24"/>
          <w:szCs w:val="24"/>
        </w:rPr>
        <w:t xml:space="preserve">pada </w:t>
      </w:r>
      <w:r w:rsidR="00A600E7">
        <w:rPr>
          <w:rFonts w:ascii="Arial" w:hAnsi="Arial" w:cs="Arial"/>
          <w:sz w:val="24"/>
          <w:szCs w:val="24"/>
        </w:rPr>
        <w:t>pemilihan kepala daerah Kota Tasikmal</w:t>
      </w:r>
      <w:r w:rsidR="00C64A3D">
        <w:rPr>
          <w:rFonts w:ascii="Arial" w:hAnsi="Arial" w:cs="Arial"/>
          <w:sz w:val="24"/>
          <w:szCs w:val="24"/>
        </w:rPr>
        <w:t>aya Februari 2017 lalu serta a</w:t>
      </w:r>
      <w:r w:rsidR="00C64A3D" w:rsidRPr="00DE3F2E">
        <w:rPr>
          <w:rFonts w:ascii="Arial" w:hAnsi="Arial" w:cs="Arial"/>
          <w:sz w:val="24"/>
          <w:szCs w:val="24"/>
        </w:rPr>
        <w:t xml:space="preserve">pa faktor pendukung dan penghambat dalam mensukseskan pemilihan kepala daerah Kota Tasikmalaya </w:t>
      </w:r>
      <w:r w:rsidR="00C64A3D">
        <w:rPr>
          <w:rFonts w:ascii="Arial" w:hAnsi="Arial" w:cs="Arial"/>
          <w:sz w:val="24"/>
          <w:szCs w:val="24"/>
        </w:rPr>
        <w:t xml:space="preserve">Februari </w:t>
      </w:r>
      <w:r w:rsidR="00C64A3D" w:rsidRPr="00DE3F2E">
        <w:rPr>
          <w:rFonts w:ascii="Arial" w:hAnsi="Arial" w:cs="Arial"/>
          <w:sz w:val="24"/>
          <w:szCs w:val="24"/>
        </w:rPr>
        <w:t xml:space="preserve">2017 </w:t>
      </w:r>
      <w:r w:rsidR="008C7EE7">
        <w:rPr>
          <w:rFonts w:ascii="Arial" w:hAnsi="Arial" w:cs="Arial"/>
          <w:sz w:val="24"/>
          <w:szCs w:val="24"/>
        </w:rPr>
        <w:lastRenderedPageBreak/>
        <w:t>serta upaya agar selalu meningkatkan partisipasi politik masyarakat Kota Tasikmalaya itu sendiri</w:t>
      </w:r>
      <w:r w:rsidR="00C64A3D">
        <w:rPr>
          <w:rFonts w:ascii="Arial" w:hAnsi="Arial" w:cs="Arial"/>
          <w:sz w:val="24"/>
          <w:szCs w:val="24"/>
        </w:rPr>
        <w:t xml:space="preserve"> sehingga dapat menyimpulkan </w:t>
      </w:r>
      <w:r w:rsidR="00110F4C">
        <w:rPr>
          <w:rFonts w:ascii="Arial" w:hAnsi="Arial" w:cs="Arial"/>
          <w:sz w:val="24"/>
          <w:szCs w:val="24"/>
        </w:rPr>
        <w:t>bahwa tingkat partisipasi politik masyarakat Kota Tasikmalaya selalu meningkat tiap tahunnya.</w:t>
      </w:r>
    </w:p>
    <w:p w:rsidR="006D2A1E" w:rsidRDefault="006D2A1E" w:rsidP="00572186">
      <w:pPr>
        <w:spacing w:after="0" w:line="480" w:lineRule="auto"/>
        <w:jc w:val="both"/>
        <w:rPr>
          <w:rFonts w:ascii="Arial" w:hAnsi="Arial" w:cs="Arial"/>
          <w:b/>
          <w:sz w:val="24"/>
          <w:szCs w:val="24"/>
        </w:rPr>
      </w:pPr>
      <w:r w:rsidRPr="007A7542">
        <w:rPr>
          <w:rFonts w:ascii="Arial" w:hAnsi="Arial" w:cs="Arial"/>
          <w:b/>
          <w:sz w:val="24"/>
          <w:szCs w:val="24"/>
        </w:rPr>
        <w:t>3.4 Jadwal Magang</w:t>
      </w:r>
    </w:p>
    <w:p w:rsidR="007C328C" w:rsidRDefault="00110F4C" w:rsidP="007C328C">
      <w:pPr>
        <w:pStyle w:val="ListParagraph"/>
        <w:spacing w:line="480" w:lineRule="auto"/>
        <w:ind w:left="0" w:firstLine="720"/>
        <w:jc w:val="both"/>
        <w:rPr>
          <w:rFonts w:ascii="Arial" w:hAnsi="Arial" w:cs="Arial"/>
          <w:sz w:val="24"/>
          <w:szCs w:val="24"/>
        </w:rPr>
      </w:pPr>
      <w:r w:rsidRPr="00951556">
        <w:rPr>
          <w:rFonts w:ascii="Arial" w:hAnsi="Arial" w:cs="Arial"/>
          <w:sz w:val="24"/>
          <w:szCs w:val="24"/>
        </w:rPr>
        <w:t>Be</w:t>
      </w:r>
      <w:r>
        <w:rPr>
          <w:rFonts w:ascii="Arial" w:hAnsi="Arial" w:cs="Arial"/>
          <w:sz w:val="24"/>
          <w:szCs w:val="24"/>
        </w:rPr>
        <w:t>r</w:t>
      </w:r>
      <w:r w:rsidRPr="00951556">
        <w:rPr>
          <w:rFonts w:ascii="Arial" w:hAnsi="Arial" w:cs="Arial"/>
          <w:sz w:val="24"/>
          <w:szCs w:val="24"/>
        </w:rPr>
        <w:t>dasarkan kalender Akademik Tahun 2017</w:t>
      </w:r>
      <w:r w:rsidR="00D756C8">
        <w:rPr>
          <w:rFonts w:ascii="Arial" w:hAnsi="Arial" w:cs="Arial"/>
          <w:sz w:val="24"/>
          <w:szCs w:val="24"/>
        </w:rPr>
        <w:t>/201</w:t>
      </w:r>
      <w:r>
        <w:rPr>
          <w:rFonts w:ascii="Arial" w:hAnsi="Arial" w:cs="Arial"/>
          <w:sz w:val="24"/>
          <w:szCs w:val="24"/>
        </w:rPr>
        <w:t>8</w:t>
      </w:r>
      <w:r w:rsidR="00D9701D">
        <w:rPr>
          <w:rFonts w:ascii="Arial" w:hAnsi="Arial" w:cs="Arial"/>
          <w:sz w:val="24"/>
          <w:szCs w:val="24"/>
        </w:rPr>
        <w:t>, w</w:t>
      </w:r>
      <w:r w:rsidRPr="00951556">
        <w:rPr>
          <w:rFonts w:ascii="Arial" w:hAnsi="Arial" w:cs="Arial"/>
          <w:sz w:val="24"/>
          <w:szCs w:val="24"/>
        </w:rPr>
        <w:t xml:space="preserve">aktu Penelitian yang Penulis lakukan terbagi dalam beberapa tahap, </w:t>
      </w:r>
      <w:proofErr w:type="gramStart"/>
      <w:r w:rsidRPr="00951556">
        <w:rPr>
          <w:rFonts w:ascii="Arial" w:hAnsi="Arial" w:cs="Arial"/>
          <w:sz w:val="24"/>
          <w:szCs w:val="24"/>
        </w:rPr>
        <w:t>yaitu :</w:t>
      </w:r>
      <w:proofErr w:type="gramEnd"/>
      <w:r w:rsidRPr="00951556">
        <w:rPr>
          <w:rFonts w:ascii="Arial" w:hAnsi="Arial" w:cs="Arial"/>
          <w:sz w:val="24"/>
          <w:szCs w:val="24"/>
        </w:rPr>
        <w:t xml:space="preserve"> Penyusunan Usulan Laporan Akhir, Persiapan Pengamatan, Pengolahan Data, dan Penyusunan Laporan Akhir.</w:t>
      </w:r>
      <w:r w:rsidR="007C328C">
        <w:rPr>
          <w:rFonts w:ascii="Arial" w:hAnsi="Arial" w:cs="Arial"/>
          <w:sz w:val="24"/>
          <w:szCs w:val="24"/>
        </w:rPr>
        <w:t xml:space="preserve"> </w:t>
      </w:r>
      <w:r>
        <w:rPr>
          <w:rFonts w:ascii="Arial" w:hAnsi="Arial" w:cs="Arial"/>
          <w:sz w:val="24"/>
          <w:szCs w:val="24"/>
        </w:rPr>
        <w:t>Berikut tab</w:t>
      </w:r>
      <w:r w:rsidR="00887E65">
        <w:rPr>
          <w:rFonts w:ascii="Arial" w:hAnsi="Arial" w:cs="Arial"/>
          <w:sz w:val="24"/>
          <w:szCs w:val="24"/>
        </w:rPr>
        <w:t>e</w:t>
      </w:r>
      <w:r>
        <w:rPr>
          <w:rFonts w:ascii="Arial" w:hAnsi="Arial" w:cs="Arial"/>
          <w:sz w:val="24"/>
          <w:szCs w:val="24"/>
        </w:rPr>
        <w:t>l</w:t>
      </w:r>
      <w:r w:rsidR="00887E65">
        <w:rPr>
          <w:rFonts w:ascii="Arial" w:hAnsi="Arial" w:cs="Arial"/>
          <w:sz w:val="24"/>
          <w:szCs w:val="24"/>
        </w:rPr>
        <w:t xml:space="preserve"> Kalender Akademik Tahun 2017/2018</w:t>
      </w:r>
      <w:r w:rsidR="003E4C7E">
        <w:rPr>
          <w:rFonts w:ascii="Arial" w:hAnsi="Arial" w:cs="Arial"/>
          <w:sz w:val="24"/>
          <w:szCs w:val="24"/>
        </w:rPr>
        <w:t xml:space="preserve"> dalam penyusunan </w:t>
      </w:r>
      <w:r>
        <w:rPr>
          <w:rFonts w:ascii="Arial" w:hAnsi="Arial" w:cs="Arial"/>
          <w:sz w:val="24"/>
          <w:szCs w:val="24"/>
        </w:rPr>
        <w:t>Usulan Magang dan Laporan akhir:</w:t>
      </w:r>
    </w:p>
    <w:p w:rsidR="00110F4C" w:rsidRDefault="003E4C7E" w:rsidP="007C328C">
      <w:pPr>
        <w:pStyle w:val="ListParagraph"/>
        <w:spacing w:line="480" w:lineRule="auto"/>
        <w:ind w:left="0" w:firstLine="720"/>
        <w:jc w:val="both"/>
        <w:rPr>
          <w:rFonts w:ascii="Arial" w:hAnsi="Arial" w:cs="Arial"/>
          <w:sz w:val="24"/>
          <w:szCs w:val="24"/>
        </w:rPr>
      </w:pPr>
      <w:r>
        <w:rPr>
          <w:rFonts w:ascii="Arial" w:hAnsi="Arial" w:cs="Arial"/>
          <w:sz w:val="24"/>
          <w:szCs w:val="24"/>
        </w:rPr>
        <w:t xml:space="preserve"> </w:t>
      </w:r>
    </w:p>
    <w:p w:rsidR="00D9701D" w:rsidRDefault="00D9701D" w:rsidP="007C328C">
      <w:pPr>
        <w:pStyle w:val="ListParagraph"/>
        <w:spacing w:line="480" w:lineRule="auto"/>
        <w:ind w:left="0" w:firstLine="720"/>
        <w:jc w:val="both"/>
        <w:rPr>
          <w:rFonts w:ascii="Arial" w:hAnsi="Arial" w:cs="Arial"/>
          <w:sz w:val="24"/>
          <w:szCs w:val="24"/>
        </w:rPr>
      </w:pPr>
    </w:p>
    <w:p w:rsidR="00D9701D" w:rsidRDefault="00D9701D" w:rsidP="007C328C">
      <w:pPr>
        <w:pStyle w:val="ListParagraph"/>
        <w:spacing w:line="480" w:lineRule="auto"/>
        <w:ind w:left="0" w:firstLine="720"/>
        <w:jc w:val="both"/>
        <w:rPr>
          <w:rFonts w:ascii="Arial" w:hAnsi="Arial" w:cs="Arial"/>
          <w:sz w:val="24"/>
          <w:szCs w:val="24"/>
        </w:rPr>
      </w:pPr>
    </w:p>
    <w:p w:rsidR="00D9701D" w:rsidRDefault="00D9701D" w:rsidP="007C328C">
      <w:pPr>
        <w:pStyle w:val="ListParagraph"/>
        <w:spacing w:line="480" w:lineRule="auto"/>
        <w:ind w:left="0" w:firstLine="720"/>
        <w:jc w:val="both"/>
        <w:rPr>
          <w:rFonts w:ascii="Arial" w:hAnsi="Arial" w:cs="Arial"/>
          <w:sz w:val="24"/>
          <w:szCs w:val="24"/>
        </w:rPr>
      </w:pPr>
    </w:p>
    <w:p w:rsidR="00D9701D" w:rsidRDefault="00D9701D" w:rsidP="007C328C">
      <w:pPr>
        <w:pStyle w:val="ListParagraph"/>
        <w:spacing w:line="480" w:lineRule="auto"/>
        <w:ind w:left="0" w:firstLine="720"/>
        <w:jc w:val="both"/>
        <w:rPr>
          <w:rFonts w:ascii="Arial" w:hAnsi="Arial" w:cs="Arial"/>
          <w:sz w:val="24"/>
          <w:szCs w:val="24"/>
        </w:rPr>
      </w:pPr>
    </w:p>
    <w:p w:rsidR="00D9701D" w:rsidRDefault="00D9701D" w:rsidP="007C328C">
      <w:pPr>
        <w:pStyle w:val="ListParagraph"/>
        <w:spacing w:line="480" w:lineRule="auto"/>
        <w:ind w:left="0" w:firstLine="720"/>
        <w:jc w:val="both"/>
        <w:rPr>
          <w:rFonts w:ascii="Arial" w:hAnsi="Arial" w:cs="Arial"/>
          <w:sz w:val="24"/>
          <w:szCs w:val="24"/>
        </w:rPr>
      </w:pPr>
    </w:p>
    <w:p w:rsidR="00D9701D" w:rsidRDefault="00D9701D" w:rsidP="007C328C">
      <w:pPr>
        <w:pStyle w:val="ListParagraph"/>
        <w:spacing w:line="480" w:lineRule="auto"/>
        <w:ind w:left="0" w:firstLine="720"/>
        <w:jc w:val="both"/>
        <w:rPr>
          <w:rFonts w:ascii="Arial" w:hAnsi="Arial" w:cs="Arial"/>
          <w:sz w:val="24"/>
          <w:szCs w:val="24"/>
        </w:rPr>
      </w:pPr>
    </w:p>
    <w:p w:rsidR="00D9701D" w:rsidRDefault="00D9701D" w:rsidP="007C328C">
      <w:pPr>
        <w:pStyle w:val="ListParagraph"/>
        <w:spacing w:line="480" w:lineRule="auto"/>
        <w:ind w:left="0" w:firstLine="720"/>
        <w:jc w:val="both"/>
        <w:rPr>
          <w:rFonts w:ascii="Arial" w:hAnsi="Arial" w:cs="Arial"/>
          <w:sz w:val="24"/>
          <w:szCs w:val="24"/>
        </w:rPr>
      </w:pPr>
    </w:p>
    <w:p w:rsidR="00D9701D" w:rsidRDefault="00D9701D" w:rsidP="007C328C">
      <w:pPr>
        <w:pStyle w:val="ListParagraph"/>
        <w:spacing w:line="480" w:lineRule="auto"/>
        <w:ind w:left="0" w:firstLine="720"/>
        <w:jc w:val="both"/>
        <w:rPr>
          <w:rFonts w:ascii="Arial" w:hAnsi="Arial" w:cs="Arial"/>
          <w:sz w:val="24"/>
          <w:szCs w:val="24"/>
        </w:rPr>
      </w:pPr>
    </w:p>
    <w:p w:rsidR="00D9701D" w:rsidRDefault="00D9701D" w:rsidP="007C328C">
      <w:pPr>
        <w:pStyle w:val="ListParagraph"/>
        <w:spacing w:line="480" w:lineRule="auto"/>
        <w:ind w:left="0" w:firstLine="720"/>
        <w:jc w:val="both"/>
        <w:rPr>
          <w:rFonts w:ascii="Arial" w:hAnsi="Arial" w:cs="Arial"/>
          <w:sz w:val="24"/>
          <w:szCs w:val="24"/>
        </w:rPr>
      </w:pPr>
    </w:p>
    <w:p w:rsidR="00537FC2" w:rsidRDefault="00537FC2" w:rsidP="00795418">
      <w:pPr>
        <w:spacing w:line="480" w:lineRule="auto"/>
        <w:jc w:val="both"/>
        <w:rPr>
          <w:rFonts w:ascii="Arial" w:hAnsi="Arial" w:cs="Arial"/>
          <w:sz w:val="24"/>
          <w:szCs w:val="24"/>
        </w:rPr>
      </w:pPr>
    </w:p>
    <w:p w:rsidR="00A7293E" w:rsidRPr="00795418" w:rsidRDefault="00A7293E" w:rsidP="00795418">
      <w:pPr>
        <w:spacing w:line="480" w:lineRule="auto"/>
        <w:jc w:val="both"/>
        <w:rPr>
          <w:rFonts w:ascii="Arial" w:hAnsi="Arial" w:cs="Arial"/>
          <w:sz w:val="24"/>
          <w:szCs w:val="24"/>
        </w:rPr>
      </w:pPr>
    </w:p>
    <w:p w:rsidR="00110F4C" w:rsidRPr="008B5351" w:rsidRDefault="00110F4C" w:rsidP="00110F4C">
      <w:pPr>
        <w:pStyle w:val="ListParagraph"/>
        <w:spacing w:after="0" w:line="360" w:lineRule="auto"/>
        <w:ind w:left="0"/>
        <w:jc w:val="center"/>
        <w:rPr>
          <w:rFonts w:ascii="Arial" w:hAnsi="Arial" w:cs="Arial"/>
          <w:b/>
          <w:sz w:val="24"/>
          <w:szCs w:val="24"/>
        </w:rPr>
      </w:pPr>
      <w:r w:rsidRPr="008B5351">
        <w:rPr>
          <w:rFonts w:ascii="Arial" w:hAnsi="Arial" w:cs="Arial"/>
          <w:b/>
          <w:sz w:val="24"/>
          <w:szCs w:val="24"/>
        </w:rPr>
        <w:lastRenderedPageBreak/>
        <w:t>Tabel</w:t>
      </w:r>
      <w:r>
        <w:rPr>
          <w:rFonts w:ascii="Arial" w:hAnsi="Arial" w:cs="Arial"/>
          <w:b/>
          <w:sz w:val="24"/>
          <w:szCs w:val="24"/>
        </w:rPr>
        <w:t xml:space="preserve"> 3.1</w:t>
      </w:r>
    </w:p>
    <w:p w:rsidR="00110F4C" w:rsidRPr="008B5351" w:rsidRDefault="00110F4C" w:rsidP="00110F4C">
      <w:pPr>
        <w:pStyle w:val="ListParagraph"/>
        <w:spacing w:after="0" w:line="360" w:lineRule="auto"/>
        <w:ind w:left="0"/>
        <w:jc w:val="center"/>
        <w:rPr>
          <w:rFonts w:ascii="Arial" w:hAnsi="Arial" w:cs="Arial"/>
          <w:b/>
          <w:sz w:val="24"/>
          <w:szCs w:val="24"/>
        </w:rPr>
      </w:pPr>
      <w:r w:rsidRPr="008B5351">
        <w:rPr>
          <w:rFonts w:ascii="Arial" w:hAnsi="Arial" w:cs="Arial"/>
          <w:b/>
          <w:sz w:val="24"/>
          <w:szCs w:val="24"/>
        </w:rPr>
        <w:t>Jadwal Kegiatan Magang dan Penyusunan Laporan Akhir</w:t>
      </w:r>
    </w:p>
    <w:p w:rsidR="00110F4C" w:rsidRDefault="00110F4C" w:rsidP="00110F4C">
      <w:pPr>
        <w:pStyle w:val="ListParagraph"/>
        <w:spacing w:after="0" w:line="360" w:lineRule="auto"/>
        <w:ind w:left="0"/>
        <w:jc w:val="center"/>
        <w:rPr>
          <w:rFonts w:ascii="Arial" w:hAnsi="Arial" w:cs="Arial"/>
          <w:b/>
          <w:sz w:val="24"/>
          <w:szCs w:val="24"/>
        </w:rPr>
      </w:pPr>
      <w:r w:rsidRPr="008B5351">
        <w:rPr>
          <w:rFonts w:ascii="Arial" w:hAnsi="Arial" w:cs="Arial"/>
          <w:b/>
          <w:sz w:val="24"/>
          <w:szCs w:val="24"/>
        </w:rPr>
        <w:t>Tahun Akademik</w:t>
      </w:r>
      <w:r w:rsidR="003D0739">
        <w:rPr>
          <w:rFonts w:ascii="Arial" w:hAnsi="Arial" w:cs="Arial"/>
          <w:b/>
          <w:sz w:val="24"/>
          <w:szCs w:val="24"/>
        </w:rPr>
        <w:t xml:space="preserve"> 2017/2018</w:t>
      </w:r>
    </w:p>
    <w:p w:rsidR="00F33F9A" w:rsidRPr="008B5351" w:rsidRDefault="00F33F9A" w:rsidP="00110F4C">
      <w:pPr>
        <w:pStyle w:val="ListParagraph"/>
        <w:spacing w:after="0" w:line="360" w:lineRule="auto"/>
        <w:ind w:left="0"/>
        <w:jc w:val="center"/>
        <w:rPr>
          <w:rFonts w:ascii="Arial" w:hAnsi="Arial" w:cs="Arial"/>
          <w:b/>
          <w:sz w:val="24"/>
          <w:szCs w:val="24"/>
        </w:rPr>
      </w:pPr>
    </w:p>
    <w:tbl>
      <w:tblPr>
        <w:tblW w:w="11241" w:type="dxa"/>
        <w:jc w:val="center"/>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1242"/>
        <w:gridCol w:w="236"/>
        <w:gridCol w:w="242"/>
        <w:gridCol w:w="243"/>
        <w:gridCol w:w="221"/>
        <w:gridCol w:w="15"/>
        <w:gridCol w:w="252"/>
        <w:gridCol w:w="243"/>
        <w:gridCol w:w="243"/>
        <w:gridCol w:w="245"/>
        <w:gridCol w:w="243"/>
        <w:gridCol w:w="243"/>
        <w:gridCol w:w="243"/>
        <w:gridCol w:w="231"/>
        <w:gridCol w:w="14"/>
        <w:gridCol w:w="246"/>
        <w:gridCol w:w="243"/>
        <w:gridCol w:w="243"/>
        <w:gridCol w:w="243"/>
        <w:gridCol w:w="252"/>
        <w:gridCol w:w="250"/>
        <w:gridCol w:w="250"/>
        <w:gridCol w:w="240"/>
        <w:gridCol w:w="10"/>
        <w:gridCol w:w="251"/>
        <w:gridCol w:w="251"/>
        <w:gridCol w:w="251"/>
        <w:gridCol w:w="230"/>
        <w:gridCol w:w="25"/>
        <w:gridCol w:w="251"/>
        <w:gridCol w:w="251"/>
        <w:gridCol w:w="251"/>
        <w:gridCol w:w="218"/>
        <w:gridCol w:w="33"/>
        <w:gridCol w:w="247"/>
        <w:gridCol w:w="247"/>
        <w:gridCol w:w="247"/>
        <w:gridCol w:w="303"/>
        <w:gridCol w:w="236"/>
        <w:gridCol w:w="242"/>
        <w:gridCol w:w="270"/>
        <w:gridCol w:w="262"/>
        <w:gridCol w:w="8"/>
        <w:gridCol w:w="236"/>
        <w:gridCol w:w="265"/>
      </w:tblGrid>
      <w:tr w:rsidR="001C38A5" w:rsidRPr="00FE78B5" w:rsidTr="00D93C30">
        <w:trPr>
          <w:cantSplit/>
          <w:trHeight w:val="340"/>
          <w:jc w:val="center"/>
        </w:trPr>
        <w:tc>
          <w:tcPr>
            <w:tcW w:w="533" w:type="dxa"/>
            <w:vMerge w:val="restart"/>
            <w:shd w:val="clear" w:color="auto" w:fill="FFC000"/>
            <w:vAlign w:val="center"/>
          </w:tcPr>
          <w:p w:rsidR="001C38A5" w:rsidRPr="00FE78B5" w:rsidRDefault="001C38A5" w:rsidP="00445462">
            <w:pPr>
              <w:pStyle w:val="Heading4"/>
              <w:spacing w:before="80" w:after="80"/>
              <w:rPr>
                <w:rFonts w:ascii="Arial" w:hAnsi="Arial" w:cs="Arial"/>
                <w:sz w:val="16"/>
              </w:rPr>
            </w:pPr>
            <w:r w:rsidRPr="00FE78B5">
              <w:rPr>
                <w:rFonts w:ascii="Arial" w:hAnsi="Arial" w:cs="Arial"/>
                <w:sz w:val="16"/>
              </w:rPr>
              <w:t>NO</w:t>
            </w:r>
          </w:p>
        </w:tc>
        <w:tc>
          <w:tcPr>
            <w:tcW w:w="1242" w:type="dxa"/>
            <w:vMerge w:val="restart"/>
            <w:shd w:val="clear" w:color="auto" w:fill="FFC000"/>
            <w:vAlign w:val="center"/>
          </w:tcPr>
          <w:p w:rsidR="001C38A5" w:rsidRPr="00FE78B5" w:rsidRDefault="001C38A5" w:rsidP="00445462">
            <w:pPr>
              <w:spacing w:before="80" w:after="80"/>
              <w:ind w:left="-113" w:right="-113"/>
              <w:jc w:val="center"/>
              <w:rPr>
                <w:rFonts w:ascii="Arial" w:hAnsi="Arial" w:cs="Arial"/>
                <w:b/>
                <w:sz w:val="16"/>
              </w:rPr>
            </w:pPr>
            <w:r w:rsidRPr="00FE78B5">
              <w:rPr>
                <w:rFonts w:ascii="Arial" w:hAnsi="Arial" w:cs="Arial"/>
                <w:b/>
                <w:sz w:val="16"/>
              </w:rPr>
              <w:t>KEGIATAN</w:t>
            </w:r>
          </w:p>
        </w:tc>
        <w:tc>
          <w:tcPr>
            <w:tcW w:w="3889" w:type="dxa"/>
            <w:gridSpan w:val="18"/>
            <w:shd w:val="clear" w:color="auto" w:fill="FFC000"/>
            <w:vAlign w:val="center"/>
          </w:tcPr>
          <w:p w:rsidR="001C38A5" w:rsidRPr="00FE78B5" w:rsidRDefault="001C38A5" w:rsidP="00445462">
            <w:pPr>
              <w:spacing w:before="80" w:after="80"/>
              <w:ind w:left="-113" w:right="-113"/>
              <w:jc w:val="center"/>
              <w:rPr>
                <w:rFonts w:ascii="Arial" w:hAnsi="Arial"/>
                <w:b/>
                <w:sz w:val="16"/>
              </w:rPr>
            </w:pPr>
            <w:r w:rsidRPr="00FE78B5">
              <w:rPr>
                <w:rFonts w:ascii="Arial" w:hAnsi="Arial"/>
                <w:b/>
                <w:sz w:val="16"/>
              </w:rPr>
              <w:t>TAHUN 2016</w:t>
            </w:r>
          </w:p>
        </w:tc>
        <w:tc>
          <w:tcPr>
            <w:tcW w:w="5573" w:type="dxa"/>
            <w:gridSpan w:val="26"/>
            <w:shd w:val="clear" w:color="auto" w:fill="FFC000"/>
          </w:tcPr>
          <w:p w:rsidR="001C38A5" w:rsidRPr="00FE78B5" w:rsidRDefault="001C38A5" w:rsidP="00445462">
            <w:pPr>
              <w:spacing w:before="80" w:after="80"/>
              <w:ind w:left="-113" w:right="-113"/>
              <w:jc w:val="center"/>
              <w:rPr>
                <w:rFonts w:ascii="Arial" w:hAnsi="Arial"/>
                <w:b/>
                <w:sz w:val="16"/>
              </w:rPr>
            </w:pPr>
            <w:r w:rsidRPr="00FE78B5">
              <w:rPr>
                <w:rFonts w:ascii="Arial" w:hAnsi="Arial"/>
                <w:b/>
                <w:sz w:val="16"/>
              </w:rPr>
              <w:t>TAHUN 2017</w:t>
            </w:r>
          </w:p>
        </w:tc>
      </w:tr>
      <w:tr w:rsidR="00D93C30" w:rsidRPr="00FE78B5" w:rsidTr="00D93C30">
        <w:trPr>
          <w:cantSplit/>
          <w:trHeight w:val="137"/>
          <w:jc w:val="center"/>
        </w:trPr>
        <w:tc>
          <w:tcPr>
            <w:tcW w:w="533" w:type="dxa"/>
            <w:vMerge/>
            <w:shd w:val="clear" w:color="auto" w:fill="FFC000"/>
            <w:vAlign w:val="center"/>
          </w:tcPr>
          <w:p w:rsidR="00D93C30" w:rsidRPr="00FE78B5" w:rsidRDefault="00D93C30" w:rsidP="00445462">
            <w:pPr>
              <w:spacing w:before="80" w:after="80"/>
              <w:ind w:left="-113" w:right="-113"/>
              <w:jc w:val="center"/>
              <w:rPr>
                <w:rFonts w:ascii="Arial" w:hAnsi="Arial" w:cs="Arial"/>
                <w:b/>
                <w:sz w:val="16"/>
              </w:rPr>
            </w:pPr>
          </w:p>
        </w:tc>
        <w:tc>
          <w:tcPr>
            <w:tcW w:w="1242" w:type="dxa"/>
            <w:vMerge/>
            <w:shd w:val="clear" w:color="auto" w:fill="FFC000"/>
            <w:vAlign w:val="center"/>
          </w:tcPr>
          <w:p w:rsidR="00D93C30" w:rsidRPr="00FE78B5" w:rsidRDefault="00D93C30" w:rsidP="00445462">
            <w:pPr>
              <w:spacing w:before="80" w:after="80"/>
              <w:ind w:left="-113" w:right="-113"/>
              <w:jc w:val="center"/>
              <w:rPr>
                <w:rFonts w:ascii="Arial" w:hAnsi="Arial" w:cs="Arial"/>
                <w:b/>
                <w:sz w:val="16"/>
              </w:rPr>
            </w:pPr>
          </w:p>
        </w:tc>
        <w:tc>
          <w:tcPr>
            <w:tcW w:w="942" w:type="dxa"/>
            <w:gridSpan w:val="4"/>
            <w:shd w:val="clear" w:color="auto" w:fill="FFC000"/>
            <w:vAlign w:val="center"/>
          </w:tcPr>
          <w:p w:rsidR="00D93C30" w:rsidRPr="00FE78B5" w:rsidRDefault="00D93C30" w:rsidP="001C38A5">
            <w:pPr>
              <w:spacing w:before="80" w:after="80"/>
              <w:ind w:left="-113" w:right="-113"/>
              <w:jc w:val="center"/>
              <w:rPr>
                <w:rFonts w:ascii="Arial" w:hAnsi="Arial"/>
                <w:b/>
                <w:sz w:val="16"/>
              </w:rPr>
            </w:pPr>
            <w:r>
              <w:rPr>
                <w:rFonts w:ascii="Arial" w:hAnsi="Arial"/>
                <w:b/>
                <w:sz w:val="16"/>
              </w:rPr>
              <w:t>SEP</w:t>
            </w:r>
          </w:p>
        </w:tc>
        <w:tc>
          <w:tcPr>
            <w:tcW w:w="998" w:type="dxa"/>
            <w:gridSpan w:val="5"/>
            <w:shd w:val="clear" w:color="auto" w:fill="FFC000"/>
            <w:vAlign w:val="center"/>
          </w:tcPr>
          <w:p w:rsidR="00D93C30" w:rsidRPr="00FE78B5" w:rsidRDefault="00D93C30" w:rsidP="001C38A5">
            <w:pPr>
              <w:spacing w:before="80" w:after="80"/>
              <w:ind w:left="-113" w:right="-113"/>
              <w:jc w:val="center"/>
              <w:rPr>
                <w:rFonts w:ascii="Arial" w:hAnsi="Arial"/>
                <w:b/>
                <w:sz w:val="16"/>
              </w:rPr>
            </w:pPr>
            <w:r>
              <w:rPr>
                <w:rFonts w:ascii="Arial" w:hAnsi="Arial"/>
                <w:b/>
                <w:sz w:val="16"/>
              </w:rPr>
              <w:t>OKT</w:t>
            </w:r>
          </w:p>
        </w:tc>
        <w:tc>
          <w:tcPr>
            <w:tcW w:w="960" w:type="dxa"/>
            <w:gridSpan w:val="4"/>
            <w:shd w:val="clear" w:color="auto" w:fill="FFC000"/>
            <w:vAlign w:val="center"/>
          </w:tcPr>
          <w:p w:rsidR="00D93C30" w:rsidRPr="00FE78B5" w:rsidRDefault="00D93C30" w:rsidP="001C38A5">
            <w:pPr>
              <w:spacing w:before="80" w:after="80"/>
              <w:ind w:left="-113" w:right="-113"/>
              <w:jc w:val="center"/>
              <w:rPr>
                <w:rFonts w:ascii="Arial" w:hAnsi="Arial"/>
                <w:b/>
                <w:sz w:val="16"/>
              </w:rPr>
            </w:pPr>
            <w:r>
              <w:rPr>
                <w:rFonts w:ascii="Arial" w:hAnsi="Arial"/>
                <w:b/>
                <w:sz w:val="16"/>
              </w:rPr>
              <w:t>NOV</w:t>
            </w:r>
          </w:p>
        </w:tc>
        <w:tc>
          <w:tcPr>
            <w:tcW w:w="989" w:type="dxa"/>
            <w:gridSpan w:val="5"/>
            <w:shd w:val="clear" w:color="auto" w:fill="FFC000"/>
            <w:vAlign w:val="center"/>
          </w:tcPr>
          <w:p w:rsidR="00D93C30" w:rsidRPr="00FE78B5" w:rsidRDefault="00D93C30" w:rsidP="001C38A5">
            <w:pPr>
              <w:spacing w:before="80" w:after="80"/>
              <w:ind w:left="-113" w:right="-113"/>
              <w:jc w:val="center"/>
              <w:rPr>
                <w:rFonts w:ascii="Arial" w:hAnsi="Arial"/>
                <w:b/>
                <w:sz w:val="16"/>
              </w:rPr>
            </w:pPr>
            <w:r>
              <w:rPr>
                <w:rFonts w:ascii="Arial" w:hAnsi="Arial"/>
                <w:b/>
                <w:sz w:val="16"/>
              </w:rPr>
              <w:t>DES</w:t>
            </w:r>
          </w:p>
        </w:tc>
        <w:tc>
          <w:tcPr>
            <w:tcW w:w="992" w:type="dxa"/>
            <w:gridSpan w:val="4"/>
            <w:shd w:val="clear" w:color="auto" w:fill="FFC000"/>
          </w:tcPr>
          <w:p w:rsidR="00D93C30" w:rsidRPr="00FE78B5" w:rsidRDefault="00D93C30" w:rsidP="00445462">
            <w:pPr>
              <w:spacing w:before="80" w:after="80"/>
              <w:ind w:left="-113" w:right="-113"/>
              <w:jc w:val="center"/>
              <w:rPr>
                <w:rFonts w:ascii="Arial" w:hAnsi="Arial"/>
                <w:b/>
                <w:sz w:val="16"/>
              </w:rPr>
            </w:pPr>
            <w:r w:rsidRPr="00FE78B5">
              <w:rPr>
                <w:rFonts w:ascii="Arial" w:hAnsi="Arial"/>
                <w:b/>
                <w:sz w:val="16"/>
              </w:rPr>
              <w:t>JAN</w:t>
            </w:r>
          </w:p>
        </w:tc>
        <w:tc>
          <w:tcPr>
            <w:tcW w:w="993" w:type="dxa"/>
            <w:gridSpan w:val="5"/>
            <w:shd w:val="clear" w:color="auto" w:fill="FFC000"/>
          </w:tcPr>
          <w:p w:rsidR="00D93C30" w:rsidRPr="00FE78B5" w:rsidRDefault="00D93C30" w:rsidP="00445462">
            <w:pPr>
              <w:spacing w:before="80" w:after="80"/>
              <w:ind w:left="-113" w:right="-113"/>
              <w:jc w:val="center"/>
              <w:rPr>
                <w:rFonts w:ascii="Arial" w:hAnsi="Arial"/>
                <w:b/>
                <w:sz w:val="16"/>
              </w:rPr>
            </w:pPr>
            <w:r w:rsidRPr="00FE78B5">
              <w:rPr>
                <w:rFonts w:ascii="Arial" w:hAnsi="Arial"/>
                <w:b/>
                <w:sz w:val="16"/>
              </w:rPr>
              <w:t>FEB</w:t>
            </w:r>
          </w:p>
        </w:tc>
        <w:tc>
          <w:tcPr>
            <w:tcW w:w="996" w:type="dxa"/>
            <w:gridSpan w:val="5"/>
            <w:shd w:val="clear" w:color="auto" w:fill="FFC000"/>
          </w:tcPr>
          <w:p w:rsidR="00D93C30" w:rsidRPr="00FE78B5" w:rsidRDefault="00D93C30" w:rsidP="00445462">
            <w:pPr>
              <w:spacing w:before="80" w:after="80"/>
              <w:ind w:left="-113" w:right="-113"/>
              <w:jc w:val="center"/>
              <w:rPr>
                <w:rFonts w:ascii="Arial" w:hAnsi="Arial"/>
                <w:b/>
                <w:sz w:val="16"/>
              </w:rPr>
            </w:pPr>
            <w:r w:rsidRPr="00FE78B5">
              <w:rPr>
                <w:rFonts w:ascii="Arial" w:hAnsi="Arial"/>
                <w:b/>
                <w:sz w:val="16"/>
              </w:rPr>
              <w:t>MAR</w:t>
            </w:r>
          </w:p>
        </w:tc>
        <w:tc>
          <w:tcPr>
            <w:tcW w:w="1077" w:type="dxa"/>
            <w:gridSpan w:val="5"/>
            <w:shd w:val="clear" w:color="auto" w:fill="FFC000"/>
          </w:tcPr>
          <w:p w:rsidR="00D93C30" w:rsidRPr="00FE78B5" w:rsidRDefault="00D93C30" w:rsidP="00445462">
            <w:pPr>
              <w:spacing w:before="80" w:after="80"/>
              <w:ind w:left="-113" w:right="-113"/>
              <w:jc w:val="center"/>
              <w:rPr>
                <w:rFonts w:ascii="Arial" w:hAnsi="Arial"/>
                <w:b/>
                <w:sz w:val="16"/>
              </w:rPr>
            </w:pPr>
            <w:r w:rsidRPr="00FE78B5">
              <w:rPr>
                <w:rFonts w:ascii="Arial" w:hAnsi="Arial"/>
                <w:b/>
                <w:sz w:val="16"/>
              </w:rPr>
              <w:t>APR</w:t>
            </w:r>
          </w:p>
        </w:tc>
        <w:tc>
          <w:tcPr>
            <w:tcW w:w="1010" w:type="dxa"/>
            <w:gridSpan w:val="4"/>
            <w:shd w:val="clear" w:color="auto" w:fill="FFC000"/>
          </w:tcPr>
          <w:p w:rsidR="00D93C30" w:rsidRPr="00FE78B5" w:rsidRDefault="00D93C30" w:rsidP="00D93C30">
            <w:pPr>
              <w:spacing w:before="80" w:after="80"/>
              <w:ind w:left="-113" w:right="-113"/>
              <w:jc w:val="center"/>
              <w:rPr>
                <w:rFonts w:ascii="Arial" w:hAnsi="Arial"/>
                <w:b/>
                <w:sz w:val="16"/>
              </w:rPr>
            </w:pPr>
            <w:r>
              <w:rPr>
                <w:rFonts w:ascii="Arial" w:hAnsi="Arial"/>
                <w:b/>
                <w:sz w:val="16"/>
              </w:rPr>
              <w:t>MEI</w:t>
            </w:r>
          </w:p>
        </w:tc>
        <w:tc>
          <w:tcPr>
            <w:tcW w:w="505" w:type="dxa"/>
            <w:gridSpan w:val="3"/>
            <w:shd w:val="clear" w:color="auto" w:fill="FFC000"/>
          </w:tcPr>
          <w:p w:rsidR="00D93C30" w:rsidRPr="00FE78B5" w:rsidRDefault="00D93C30" w:rsidP="00D93C30">
            <w:pPr>
              <w:spacing w:before="80" w:after="80"/>
              <w:ind w:left="-113" w:right="-113"/>
              <w:jc w:val="center"/>
              <w:rPr>
                <w:rFonts w:ascii="Arial" w:hAnsi="Arial"/>
                <w:b/>
                <w:sz w:val="16"/>
              </w:rPr>
            </w:pPr>
            <w:r>
              <w:rPr>
                <w:rFonts w:ascii="Arial" w:hAnsi="Arial"/>
                <w:b/>
                <w:sz w:val="16"/>
              </w:rPr>
              <w:t>JUNI</w:t>
            </w:r>
          </w:p>
        </w:tc>
      </w:tr>
      <w:tr w:rsidR="00B54408" w:rsidRPr="00FE78B5" w:rsidTr="00D93C30">
        <w:trPr>
          <w:cantSplit/>
          <w:trHeight w:val="137"/>
          <w:jc w:val="center"/>
        </w:trPr>
        <w:tc>
          <w:tcPr>
            <w:tcW w:w="533" w:type="dxa"/>
            <w:vMerge/>
            <w:tcBorders>
              <w:bottom w:val="thinThickThinLargeGap" w:sz="12" w:space="0" w:color="auto"/>
            </w:tcBorders>
            <w:shd w:val="clear" w:color="auto" w:fill="FFC000"/>
            <w:vAlign w:val="center"/>
          </w:tcPr>
          <w:p w:rsidR="00D93C30" w:rsidRPr="00FE78B5" w:rsidRDefault="00D93C30" w:rsidP="00445462">
            <w:pPr>
              <w:spacing w:before="80" w:after="80"/>
              <w:ind w:left="-113" w:right="-113"/>
              <w:jc w:val="center"/>
              <w:rPr>
                <w:rFonts w:ascii="Arial" w:hAnsi="Arial" w:cs="Arial"/>
                <w:b/>
                <w:sz w:val="16"/>
              </w:rPr>
            </w:pPr>
          </w:p>
        </w:tc>
        <w:tc>
          <w:tcPr>
            <w:tcW w:w="1242" w:type="dxa"/>
            <w:vMerge/>
            <w:tcBorders>
              <w:bottom w:val="thinThickThinLargeGap" w:sz="12" w:space="0" w:color="auto"/>
            </w:tcBorders>
            <w:shd w:val="clear" w:color="auto" w:fill="FFC000"/>
            <w:vAlign w:val="center"/>
          </w:tcPr>
          <w:p w:rsidR="00D93C30" w:rsidRPr="00FE78B5" w:rsidRDefault="00D93C30" w:rsidP="00445462">
            <w:pPr>
              <w:spacing w:before="80" w:after="80"/>
              <w:ind w:left="-113" w:right="-113"/>
              <w:jc w:val="center"/>
              <w:rPr>
                <w:rFonts w:ascii="Arial" w:hAnsi="Arial" w:cs="Arial"/>
                <w:b/>
                <w:sz w:val="16"/>
              </w:rPr>
            </w:pPr>
          </w:p>
        </w:tc>
        <w:tc>
          <w:tcPr>
            <w:tcW w:w="236" w:type="dxa"/>
            <w:tcBorders>
              <w:bottom w:val="thinThickThinLargeGap" w:sz="12" w:space="0" w:color="auto"/>
            </w:tcBorders>
            <w:shd w:val="clear" w:color="auto" w:fill="FFC000"/>
            <w:vAlign w:val="center"/>
          </w:tcPr>
          <w:p w:rsidR="00D93C30" w:rsidRPr="00FE78B5" w:rsidRDefault="00D93C30" w:rsidP="00445462">
            <w:pPr>
              <w:spacing w:before="80" w:after="80"/>
              <w:ind w:left="-113" w:right="-113"/>
              <w:jc w:val="center"/>
              <w:rPr>
                <w:rFonts w:ascii="Arial" w:hAnsi="Arial"/>
                <w:b/>
                <w:sz w:val="16"/>
              </w:rPr>
            </w:pPr>
            <w:r w:rsidRPr="00FE78B5">
              <w:rPr>
                <w:rFonts w:ascii="Arial" w:hAnsi="Arial"/>
                <w:b/>
                <w:sz w:val="16"/>
              </w:rPr>
              <w:t>1</w:t>
            </w:r>
          </w:p>
        </w:tc>
        <w:tc>
          <w:tcPr>
            <w:tcW w:w="242" w:type="dxa"/>
            <w:tcBorders>
              <w:bottom w:val="thinThickThinLargeGap" w:sz="12" w:space="0" w:color="auto"/>
            </w:tcBorders>
            <w:shd w:val="clear" w:color="auto" w:fill="FFC000"/>
            <w:vAlign w:val="center"/>
          </w:tcPr>
          <w:p w:rsidR="00D93C30" w:rsidRPr="00FE78B5" w:rsidRDefault="00D93C30" w:rsidP="00445462">
            <w:pPr>
              <w:spacing w:before="80" w:after="80"/>
              <w:ind w:left="-113" w:right="-113"/>
              <w:jc w:val="center"/>
              <w:rPr>
                <w:rFonts w:ascii="Arial" w:hAnsi="Arial"/>
                <w:b/>
                <w:sz w:val="16"/>
              </w:rPr>
            </w:pPr>
            <w:r w:rsidRPr="00FE78B5">
              <w:rPr>
                <w:rFonts w:ascii="Arial" w:hAnsi="Arial"/>
                <w:b/>
                <w:sz w:val="16"/>
              </w:rPr>
              <w:t>2</w:t>
            </w:r>
          </w:p>
        </w:tc>
        <w:tc>
          <w:tcPr>
            <w:tcW w:w="243" w:type="dxa"/>
            <w:tcBorders>
              <w:bottom w:val="thinThickThinLargeGap" w:sz="12" w:space="0" w:color="auto"/>
            </w:tcBorders>
            <w:shd w:val="clear" w:color="auto" w:fill="FFC000"/>
            <w:vAlign w:val="center"/>
          </w:tcPr>
          <w:p w:rsidR="00D93C30" w:rsidRPr="00FE78B5" w:rsidRDefault="00D93C30" w:rsidP="00445462">
            <w:pPr>
              <w:spacing w:before="80" w:after="80"/>
              <w:ind w:left="-113" w:right="-113"/>
              <w:jc w:val="center"/>
              <w:rPr>
                <w:rFonts w:ascii="Arial" w:hAnsi="Arial"/>
                <w:b/>
                <w:sz w:val="16"/>
              </w:rPr>
            </w:pPr>
            <w:r w:rsidRPr="00FE78B5">
              <w:rPr>
                <w:rFonts w:ascii="Arial" w:hAnsi="Arial"/>
                <w:b/>
                <w:sz w:val="16"/>
              </w:rPr>
              <w:t>3</w:t>
            </w:r>
          </w:p>
        </w:tc>
        <w:tc>
          <w:tcPr>
            <w:tcW w:w="236" w:type="dxa"/>
            <w:gridSpan w:val="2"/>
            <w:tcBorders>
              <w:bottom w:val="thinThickThinLargeGap" w:sz="12" w:space="0" w:color="auto"/>
            </w:tcBorders>
            <w:shd w:val="clear" w:color="auto" w:fill="FFC000"/>
            <w:vAlign w:val="center"/>
          </w:tcPr>
          <w:p w:rsidR="00D93C30" w:rsidRPr="00FE78B5" w:rsidRDefault="00D93C30" w:rsidP="00445462">
            <w:pPr>
              <w:spacing w:before="80" w:after="80"/>
              <w:ind w:left="-113" w:right="-113"/>
              <w:jc w:val="center"/>
              <w:rPr>
                <w:rFonts w:ascii="Arial" w:hAnsi="Arial"/>
                <w:b/>
                <w:sz w:val="16"/>
              </w:rPr>
            </w:pPr>
            <w:r w:rsidRPr="00FE78B5">
              <w:rPr>
                <w:rFonts w:ascii="Arial" w:hAnsi="Arial"/>
                <w:b/>
                <w:sz w:val="16"/>
              </w:rPr>
              <w:t>4</w:t>
            </w:r>
          </w:p>
        </w:tc>
        <w:tc>
          <w:tcPr>
            <w:tcW w:w="252" w:type="dxa"/>
            <w:tcBorders>
              <w:bottom w:val="thinThickThinLargeGap" w:sz="12" w:space="0" w:color="auto"/>
            </w:tcBorders>
            <w:shd w:val="clear" w:color="auto" w:fill="FFC000"/>
            <w:vAlign w:val="center"/>
          </w:tcPr>
          <w:p w:rsidR="00D93C30" w:rsidRPr="00FE78B5" w:rsidRDefault="00D93C30" w:rsidP="00445462">
            <w:pPr>
              <w:spacing w:before="80" w:after="80"/>
              <w:ind w:left="-113" w:right="-113"/>
              <w:jc w:val="center"/>
              <w:rPr>
                <w:rFonts w:ascii="Arial" w:hAnsi="Arial"/>
                <w:b/>
                <w:sz w:val="16"/>
              </w:rPr>
            </w:pPr>
            <w:r w:rsidRPr="00FE78B5">
              <w:rPr>
                <w:rFonts w:ascii="Arial" w:hAnsi="Arial"/>
                <w:b/>
                <w:sz w:val="16"/>
              </w:rPr>
              <w:t>1</w:t>
            </w:r>
          </w:p>
        </w:tc>
        <w:tc>
          <w:tcPr>
            <w:tcW w:w="243" w:type="dxa"/>
            <w:tcBorders>
              <w:bottom w:val="thinThickThinLargeGap" w:sz="12" w:space="0" w:color="auto"/>
            </w:tcBorders>
            <w:shd w:val="clear" w:color="auto" w:fill="FFC000"/>
            <w:vAlign w:val="center"/>
          </w:tcPr>
          <w:p w:rsidR="00D93C30" w:rsidRPr="00FE78B5" w:rsidRDefault="00D93C30" w:rsidP="00445462">
            <w:pPr>
              <w:spacing w:before="80" w:after="80"/>
              <w:ind w:left="-113" w:right="-113"/>
              <w:jc w:val="center"/>
              <w:rPr>
                <w:rFonts w:ascii="Arial" w:hAnsi="Arial"/>
                <w:b/>
                <w:sz w:val="16"/>
              </w:rPr>
            </w:pPr>
            <w:r w:rsidRPr="00FE78B5">
              <w:rPr>
                <w:rFonts w:ascii="Arial" w:hAnsi="Arial"/>
                <w:b/>
                <w:sz w:val="16"/>
              </w:rPr>
              <w:t>2</w:t>
            </w:r>
          </w:p>
        </w:tc>
        <w:tc>
          <w:tcPr>
            <w:tcW w:w="243" w:type="dxa"/>
            <w:tcBorders>
              <w:bottom w:val="thinThickThinLargeGap" w:sz="12" w:space="0" w:color="auto"/>
            </w:tcBorders>
            <w:shd w:val="clear" w:color="auto" w:fill="FFC000"/>
            <w:vAlign w:val="center"/>
          </w:tcPr>
          <w:p w:rsidR="00D93C30" w:rsidRPr="00FE78B5" w:rsidRDefault="00D93C30" w:rsidP="00445462">
            <w:pPr>
              <w:spacing w:before="80" w:after="80"/>
              <w:ind w:left="-113" w:right="-113"/>
              <w:jc w:val="center"/>
              <w:rPr>
                <w:rFonts w:ascii="Arial" w:hAnsi="Arial"/>
                <w:b/>
                <w:sz w:val="16"/>
              </w:rPr>
            </w:pPr>
            <w:r w:rsidRPr="00FE78B5">
              <w:rPr>
                <w:rFonts w:ascii="Arial" w:hAnsi="Arial"/>
                <w:b/>
                <w:sz w:val="16"/>
              </w:rPr>
              <w:t>3</w:t>
            </w:r>
          </w:p>
        </w:tc>
        <w:tc>
          <w:tcPr>
            <w:tcW w:w="245" w:type="dxa"/>
            <w:tcBorders>
              <w:bottom w:val="thinThickThinLargeGap" w:sz="12" w:space="0" w:color="auto"/>
            </w:tcBorders>
            <w:shd w:val="clear" w:color="auto" w:fill="FFC000"/>
            <w:vAlign w:val="center"/>
          </w:tcPr>
          <w:p w:rsidR="00D93C30" w:rsidRPr="00FE78B5" w:rsidRDefault="00D93C30" w:rsidP="00445462">
            <w:pPr>
              <w:spacing w:before="80" w:after="80"/>
              <w:ind w:left="-113" w:right="-113"/>
              <w:jc w:val="center"/>
              <w:rPr>
                <w:rFonts w:ascii="Arial" w:hAnsi="Arial"/>
                <w:b/>
                <w:sz w:val="16"/>
              </w:rPr>
            </w:pPr>
            <w:r w:rsidRPr="00FE78B5">
              <w:rPr>
                <w:rFonts w:ascii="Arial" w:hAnsi="Arial"/>
                <w:b/>
                <w:sz w:val="16"/>
              </w:rPr>
              <w:t>4</w:t>
            </w:r>
          </w:p>
        </w:tc>
        <w:tc>
          <w:tcPr>
            <w:tcW w:w="243" w:type="dxa"/>
            <w:tcBorders>
              <w:bottom w:val="thinThickThinLargeGap" w:sz="12" w:space="0" w:color="auto"/>
            </w:tcBorders>
            <w:shd w:val="clear" w:color="auto" w:fill="FFC000"/>
            <w:vAlign w:val="center"/>
          </w:tcPr>
          <w:p w:rsidR="00D93C30" w:rsidRPr="00FE78B5" w:rsidRDefault="00D93C30" w:rsidP="00445462">
            <w:pPr>
              <w:spacing w:before="80" w:after="80"/>
              <w:ind w:left="-113" w:right="-113"/>
              <w:jc w:val="center"/>
              <w:rPr>
                <w:rFonts w:ascii="Arial" w:hAnsi="Arial"/>
                <w:b/>
                <w:sz w:val="16"/>
              </w:rPr>
            </w:pPr>
            <w:r w:rsidRPr="00FE78B5">
              <w:rPr>
                <w:rFonts w:ascii="Arial" w:hAnsi="Arial"/>
                <w:b/>
                <w:sz w:val="16"/>
              </w:rPr>
              <w:t>1</w:t>
            </w:r>
          </w:p>
        </w:tc>
        <w:tc>
          <w:tcPr>
            <w:tcW w:w="243" w:type="dxa"/>
            <w:tcBorders>
              <w:bottom w:val="thinThickThinLargeGap" w:sz="12" w:space="0" w:color="auto"/>
            </w:tcBorders>
            <w:shd w:val="clear" w:color="auto" w:fill="FFC000"/>
            <w:vAlign w:val="center"/>
          </w:tcPr>
          <w:p w:rsidR="00D93C30" w:rsidRPr="00FE78B5" w:rsidRDefault="00D93C30" w:rsidP="00445462">
            <w:pPr>
              <w:spacing w:before="80" w:after="80"/>
              <w:ind w:left="-113" w:right="-113"/>
              <w:jc w:val="center"/>
              <w:rPr>
                <w:rFonts w:ascii="Arial" w:hAnsi="Arial"/>
                <w:b/>
                <w:sz w:val="16"/>
              </w:rPr>
            </w:pPr>
            <w:r w:rsidRPr="00FE78B5">
              <w:rPr>
                <w:rFonts w:ascii="Arial" w:hAnsi="Arial"/>
                <w:b/>
                <w:sz w:val="16"/>
              </w:rPr>
              <w:t>2</w:t>
            </w:r>
          </w:p>
        </w:tc>
        <w:tc>
          <w:tcPr>
            <w:tcW w:w="243" w:type="dxa"/>
            <w:tcBorders>
              <w:bottom w:val="thinThickThinLargeGap" w:sz="12" w:space="0" w:color="auto"/>
            </w:tcBorders>
            <w:shd w:val="clear" w:color="auto" w:fill="FFC000"/>
            <w:vAlign w:val="center"/>
          </w:tcPr>
          <w:p w:rsidR="00D93C30" w:rsidRPr="00FE78B5" w:rsidRDefault="00D93C30" w:rsidP="00445462">
            <w:pPr>
              <w:spacing w:before="80" w:after="80"/>
              <w:ind w:left="-113" w:right="-113"/>
              <w:jc w:val="center"/>
              <w:rPr>
                <w:rFonts w:ascii="Arial" w:hAnsi="Arial"/>
                <w:b/>
                <w:sz w:val="16"/>
              </w:rPr>
            </w:pPr>
            <w:r w:rsidRPr="00FE78B5">
              <w:rPr>
                <w:rFonts w:ascii="Arial" w:hAnsi="Arial"/>
                <w:b/>
                <w:sz w:val="16"/>
              </w:rPr>
              <w:t>3</w:t>
            </w:r>
          </w:p>
        </w:tc>
        <w:tc>
          <w:tcPr>
            <w:tcW w:w="245" w:type="dxa"/>
            <w:gridSpan w:val="2"/>
            <w:tcBorders>
              <w:bottom w:val="thinThickThinLargeGap" w:sz="12" w:space="0" w:color="auto"/>
            </w:tcBorders>
            <w:shd w:val="clear" w:color="auto" w:fill="FFC000"/>
            <w:vAlign w:val="center"/>
          </w:tcPr>
          <w:p w:rsidR="00D93C30" w:rsidRPr="00FE78B5" w:rsidRDefault="00D93C30" w:rsidP="00445462">
            <w:pPr>
              <w:spacing w:before="80" w:after="80"/>
              <w:ind w:left="-113" w:right="-113"/>
              <w:jc w:val="center"/>
              <w:rPr>
                <w:rFonts w:ascii="Arial" w:hAnsi="Arial"/>
                <w:b/>
                <w:sz w:val="16"/>
              </w:rPr>
            </w:pPr>
            <w:r w:rsidRPr="00FE78B5">
              <w:rPr>
                <w:rFonts w:ascii="Arial" w:hAnsi="Arial"/>
                <w:b/>
                <w:sz w:val="16"/>
              </w:rPr>
              <w:t>4</w:t>
            </w:r>
          </w:p>
        </w:tc>
        <w:tc>
          <w:tcPr>
            <w:tcW w:w="246" w:type="dxa"/>
            <w:tcBorders>
              <w:bottom w:val="thinThickThinLargeGap" w:sz="12" w:space="0" w:color="auto"/>
            </w:tcBorders>
            <w:shd w:val="clear" w:color="auto" w:fill="FFC000"/>
            <w:vAlign w:val="center"/>
          </w:tcPr>
          <w:p w:rsidR="00D93C30" w:rsidRPr="00FE78B5" w:rsidRDefault="00D93C30" w:rsidP="00445462">
            <w:pPr>
              <w:spacing w:before="80" w:after="80"/>
              <w:ind w:left="-113" w:right="-113"/>
              <w:jc w:val="center"/>
              <w:rPr>
                <w:rFonts w:ascii="Arial" w:hAnsi="Arial"/>
                <w:b/>
                <w:sz w:val="16"/>
              </w:rPr>
            </w:pPr>
            <w:r w:rsidRPr="00FE78B5">
              <w:rPr>
                <w:rFonts w:ascii="Arial" w:hAnsi="Arial"/>
                <w:b/>
                <w:sz w:val="16"/>
              </w:rPr>
              <w:t>1</w:t>
            </w:r>
          </w:p>
        </w:tc>
        <w:tc>
          <w:tcPr>
            <w:tcW w:w="243" w:type="dxa"/>
            <w:tcBorders>
              <w:bottom w:val="thinThickThinLargeGap" w:sz="12" w:space="0" w:color="auto"/>
            </w:tcBorders>
            <w:shd w:val="clear" w:color="auto" w:fill="FFC000"/>
            <w:vAlign w:val="center"/>
          </w:tcPr>
          <w:p w:rsidR="00D93C30" w:rsidRPr="00FE78B5" w:rsidRDefault="00D93C30" w:rsidP="00445462">
            <w:pPr>
              <w:spacing w:before="80" w:after="80"/>
              <w:ind w:left="-113" w:right="-113"/>
              <w:jc w:val="center"/>
              <w:rPr>
                <w:rFonts w:ascii="Arial" w:hAnsi="Arial"/>
                <w:b/>
                <w:sz w:val="16"/>
              </w:rPr>
            </w:pPr>
            <w:r w:rsidRPr="00FE78B5">
              <w:rPr>
                <w:rFonts w:ascii="Arial" w:hAnsi="Arial"/>
                <w:b/>
                <w:sz w:val="16"/>
              </w:rPr>
              <w:t>2</w:t>
            </w:r>
          </w:p>
        </w:tc>
        <w:tc>
          <w:tcPr>
            <w:tcW w:w="243" w:type="dxa"/>
            <w:tcBorders>
              <w:bottom w:val="thinThickThinLargeGap" w:sz="12" w:space="0" w:color="auto"/>
            </w:tcBorders>
            <w:shd w:val="clear" w:color="auto" w:fill="FFC000"/>
            <w:vAlign w:val="center"/>
          </w:tcPr>
          <w:p w:rsidR="00D93C30" w:rsidRPr="00FE78B5" w:rsidRDefault="00D93C30" w:rsidP="00445462">
            <w:pPr>
              <w:spacing w:before="80" w:after="80"/>
              <w:ind w:left="-113" w:right="-113"/>
              <w:jc w:val="center"/>
              <w:rPr>
                <w:rFonts w:ascii="Arial" w:hAnsi="Arial"/>
                <w:b/>
                <w:sz w:val="16"/>
              </w:rPr>
            </w:pPr>
            <w:r w:rsidRPr="00FE78B5">
              <w:rPr>
                <w:rFonts w:ascii="Arial" w:hAnsi="Arial"/>
                <w:b/>
                <w:sz w:val="16"/>
              </w:rPr>
              <w:t>3</w:t>
            </w:r>
          </w:p>
        </w:tc>
        <w:tc>
          <w:tcPr>
            <w:tcW w:w="243" w:type="dxa"/>
            <w:tcBorders>
              <w:bottom w:val="thinThickThinLargeGap" w:sz="12" w:space="0" w:color="auto"/>
            </w:tcBorders>
            <w:shd w:val="clear" w:color="auto" w:fill="FFC000"/>
            <w:vAlign w:val="center"/>
          </w:tcPr>
          <w:p w:rsidR="00D93C30" w:rsidRPr="00FE78B5" w:rsidRDefault="00D93C30" w:rsidP="00445462">
            <w:pPr>
              <w:spacing w:before="80" w:after="80"/>
              <w:ind w:left="-113" w:right="-113"/>
              <w:jc w:val="center"/>
              <w:rPr>
                <w:rFonts w:ascii="Arial" w:hAnsi="Arial"/>
                <w:b/>
                <w:sz w:val="16"/>
              </w:rPr>
            </w:pPr>
            <w:r w:rsidRPr="00FE78B5">
              <w:rPr>
                <w:rFonts w:ascii="Arial" w:hAnsi="Arial"/>
                <w:b/>
                <w:sz w:val="16"/>
              </w:rPr>
              <w:t>4</w:t>
            </w:r>
          </w:p>
        </w:tc>
        <w:tc>
          <w:tcPr>
            <w:tcW w:w="252" w:type="dxa"/>
            <w:tcBorders>
              <w:bottom w:val="thinThickThinLargeGap" w:sz="12" w:space="0" w:color="auto"/>
            </w:tcBorders>
            <w:shd w:val="clear" w:color="auto" w:fill="FFC000"/>
          </w:tcPr>
          <w:p w:rsidR="00D93C30" w:rsidRPr="00FE78B5" w:rsidRDefault="00D93C30" w:rsidP="00445462">
            <w:pPr>
              <w:spacing w:before="80" w:after="80"/>
              <w:ind w:left="-113" w:right="-113"/>
              <w:jc w:val="center"/>
              <w:rPr>
                <w:rFonts w:ascii="Arial" w:hAnsi="Arial"/>
                <w:b/>
                <w:sz w:val="16"/>
              </w:rPr>
            </w:pPr>
            <w:r w:rsidRPr="00FE78B5">
              <w:rPr>
                <w:rFonts w:ascii="Arial" w:hAnsi="Arial"/>
                <w:b/>
                <w:sz w:val="16"/>
              </w:rPr>
              <w:t>1</w:t>
            </w:r>
          </w:p>
        </w:tc>
        <w:tc>
          <w:tcPr>
            <w:tcW w:w="250" w:type="dxa"/>
            <w:tcBorders>
              <w:bottom w:val="thinThickThinLargeGap" w:sz="12" w:space="0" w:color="auto"/>
            </w:tcBorders>
            <w:shd w:val="clear" w:color="auto" w:fill="FFC000"/>
          </w:tcPr>
          <w:p w:rsidR="00D93C30" w:rsidRPr="00FE78B5" w:rsidRDefault="00D93C30" w:rsidP="00445462">
            <w:pPr>
              <w:spacing w:before="80" w:after="80"/>
              <w:ind w:left="-113" w:right="-113"/>
              <w:jc w:val="center"/>
              <w:rPr>
                <w:rFonts w:ascii="Arial" w:hAnsi="Arial"/>
                <w:b/>
                <w:sz w:val="16"/>
              </w:rPr>
            </w:pPr>
            <w:r w:rsidRPr="00FE78B5">
              <w:rPr>
                <w:rFonts w:ascii="Arial" w:hAnsi="Arial"/>
                <w:b/>
                <w:sz w:val="16"/>
              </w:rPr>
              <w:t>2</w:t>
            </w:r>
          </w:p>
        </w:tc>
        <w:tc>
          <w:tcPr>
            <w:tcW w:w="250" w:type="dxa"/>
            <w:tcBorders>
              <w:bottom w:val="thinThickThinLargeGap" w:sz="12" w:space="0" w:color="auto"/>
            </w:tcBorders>
            <w:shd w:val="clear" w:color="auto" w:fill="FFC000"/>
          </w:tcPr>
          <w:p w:rsidR="00D93C30" w:rsidRPr="00FE78B5" w:rsidRDefault="00D93C30" w:rsidP="00445462">
            <w:pPr>
              <w:spacing w:before="80" w:after="80"/>
              <w:ind w:left="-113" w:right="-113"/>
              <w:jc w:val="center"/>
              <w:rPr>
                <w:rFonts w:ascii="Arial" w:hAnsi="Arial"/>
                <w:b/>
                <w:sz w:val="16"/>
              </w:rPr>
            </w:pPr>
            <w:r w:rsidRPr="00FE78B5">
              <w:rPr>
                <w:rFonts w:ascii="Arial" w:hAnsi="Arial"/>
                <w:b/>
                <w:sz w:val="16"/>
              </w:rPr>
              <w:t>3</w:t>
            </w:r>
          </w:p>
        </w:tc>
        <w:tc>
          <w:tcPr>
            <w:tcW w:w="250" w:type="dxa"/>
            <w:gridSpan w:val="2"/>
            <w:tcBorders>
              <w:bottom w:val="thinThickThinLargeGap" w:sz="12" w:space="0" w:color="auto"/>
            </w:tcBorders>
            <w:shd w:val="clear" w:color="auto" w:fill="FFC000"/>
          </w:tcPr>
          <w:p w:rsidR="00D93C30" w:rsidRPr="00FE78B5" w:rsidRDefault="00D93C30" w:rsidP="00445462">
            <w:pPr>
              <w:spacing w:before="80" w:after="80"/>
              <w:ind w:left="-113" w:right="-113"/>
              <w:jc w:val="center"/>
              <w:rPr>
                <w:rFonts w:ascii="Arial" w:hAnsi="Arial"/>
                <w:b/>
                <w:sz w:val="16"/>
              </w:rPr>
            </w:pPr>
            <w:r w:rsidRPr="00FE78B5">
              <w:rPr>
                <w:rFonts w:ascii="Arial" w:hAnsi="Arial"/>
                <w:b/>
                <w:sz w:val="16"/>
              </w:rPr>
              <w:t>4</w:t>
            </w:r>
          </w:p>
        </w:tc>
        <w:tc>
          <w:tcPr>
            <w:tcW w:w="251" w:type="dxa"/>
            <w:tcBorders>
              <w:bottom w:val="thinThickThinLargeGap" w:sz="12" w:space="0" w:color="auto"/>
            </w:tcBorders>
            <w:shd w:val="clear" w:color="auto" w:fill="FFC000"/>
          </w:tcPr>
          <w:p w:rsidR="00D93C30" w:rsidRPr="00FE78B5" w:rsidRDefault="00D93C30" w:rsidP="00445462">
            <w:pPr>
              <w:spacing w:before="80" w:after="80"/>
              <w:ind w:left="-113" w:right="-113"/>
              <w:jc w:val="center"/>
              <w:rPr>
                <w:rFonts w:ascii="Arial" w:hAnsi="Arial"/>
                <w:b/>
                <w:sz w:val="16"/>
              </w:rPr>
            </w:pPr>
            <w:r w:rsidRPr="00FE78B5">
              <w:rPr>
                <w:rFonts w:ascii="Arial" w:hAnsi="Arial"/>
                <w:b/>
                <w:sz w:val="16"/>
              </w:rPr>
              <w:t>1</w:t>
            </w:r>
          </w:p>
        </w:tc>
        <w:tc>
          <w:tcPr>
            <w:tcW w:w="251" w:type="dxa"/>
            <w:tcBorders>
              <w:bottom w:val="thinThickThinLargeGap" w:sz="12" w:space="0" w:color="auto"/>
            </w:tcBorders>
            <w:shd w:val="clear" w:color="auto" w:fill="FFC000"/>
          </w:tcPr>
          <w:p w:rsidR="00D93C30" w:rsidRPr="00FE78B5" w:rsidRDefault="00D93C30" w:rsidP="00445462">
            <w:pPr>
              <w:spacing w:before="80" w:after="80"/>
              <w:ind w:left="-113" w:right="-113"/>
              <w:jc w:val="center"/>
              <w:rPr>
                <w:rFonts w:ascii="Arial" w:hAnsi="Arial"/>
                <w:b/>
                <w:sz w:val="16"/>
              </w:rPr>
            </w:pPr>
            <w:r w:rsidRPr="00FE78B5">
              <w:rPr>
                <w:rFonts w:ascii="Arial" w:hAnsi="Arial"/>
                <w:b/>
                <w:sz w:val="16"/>
              </w:rPr>
              <w:t>2</w:t>
            </w:r>
          </w:p>
        </w:tc>
        <w:tc>
          <w:tcPr>
            <w:tcW w:w="251" w:type="dxa"/>
            <w:tcBorders>
              <w:bottom w:val="thinThickThinLargeGap" w:sz="12" w:space="0" w:color="auto"/>
            </w:tcBorders>
            <w:shd w:val="clear" w:color="auto" w:fill="FFC000"/>
          </w:tcPr>
          <w:p w:rsidR="00D93C30" w:rsidRPr="00FE78B5" w:rsidRDefault="00D93C30" w:rsidP="00445462">
            <w:pPr>
              <w:spacing w:before="80" w:after="80"/>
              <w:ind w:left="-113" w:right="-113"/>
              <w:jc w:val="center"/>
              <w:rPr>
                <w:rFonts w:ascii="Arial" w:hAnsi="Arial"/>
                <w:b/>
                <w:sz w:val="16"/>
              </w:rPr>
            </w:pPr>
            <w:r w:rsidRPr="00FE78B5">
              <w:rPr>
                <w:rFonts w:ascii="Arial" w:hAnsi="Arial"/>
                <w:b/>
                <w:sz w:val="16"/>
              </w:rPr>
              <w:t>3</w:t>
            </w:r>
          </w:p>
        </w:tc>
        <w:tc>
          <w:tcPr>
            <w:tcW w:w="255" w:type="dxa"/>
            <w:gridSpan w:val="2"/>
            <w:tcBorders>
              <w:bottom w:val="thinThickThinLargeGap" w:sz="12" w:space="0" w:color="auto"/>
            </w:tcBorders>
            <w:shd w:val="clear" w:color="auto" w:fill="FFC000"/>
          </w:tcPr>
          <w:p w:rsidR="00D93C30" w:rsidRPr="00FE78B5" w:rsidRDefault="00D93C30" w:rsidP="00445462">
            <w:pPr>
              <w:spacing w:before="80" w:after="80"/>
              <w:ind w:left="-113" w:right="-113"/>
              <w:jc w:val="center"/>
              <w:rPr>
                <w:rFonts w:ascii="Arial" w:hAnsi="Arial"/>
                <w:b/>
                <w:sz w:val="16"/>
              </w:rPr>
            </w:pPr>
            <w:r w:rsidRPr="00FE78B5">
              <w:rPr>
                <w:rFonts w:ascii="Arial" w:hAnsi="Arial"/>
                <w:b/>
                <w:sz w:val="16"/>
              </w:rPr>
              <w:t>4</w:t>
            </w:r>
          </w:p>
        </w:tc>
        <w:tc>
          <w:tcPr>
            <w:tcW w:w="251" w:type="dxa"/>
            <w:tcBorders>
              <w:bottom w:val="thinThickThinLargeGap" w:sz="12" w:space="0" w:color="auto"/>
            </w:tcBorders>
            <w:shd w:val="clear" w:color="auto" w:fill="FFC000"/>
          </w:tcPr>
          <w:p w:rsidR="00D93C30" w:rsidRPr="00FE78B5" w:rsidRDefault="00D93C30" w:rsidP="00445462">
            <w:pPr>
              <w:spacing w:before="80" w:after="80"/>
              <w:ind w:left="-113" w:right="-113"/>
              <w:jc w:val="center"/>
              <w:rPr>
                <w:rFonts w:ascii="Arial" w:hAnsi="Arial"/>
                <w:b/>
                <w:sz w:val="16"/>
              </w:rPr>
            </w:pPr>
            <w:r w:rsidRPr="00FE78B5">
              <w:rPr>
                <w:rFonts w:ascii="Arial" w:hAnsi="Arial"/>
                <w:b/>
                <w:sz w:val="16"/>
              </w:rPr>
              <w:t>1</w:t>
            </w:r>
          </w:p>
        </w:tc>
        <w:tc>
          <w:tcPr>
            <w:tcW w:w="251" w:type="dxa"/>
            <w:tcBorders>
              <w:bottom w:val="thinThickThinLargeGap" w:sz="12" w:space="0" w:color="auto"/>
            </w:tcBorders>
            <w:shd w:val="clear" w:color="auto" w:fill="FFC000"/>
          </w:tcPr>
          <w:p w:rsidR="00D93C30" w:rsidRPr="00FE78B5" w:rsidRDefault="00D93C30" w:rsidP="00445462">
            <w:pPr>
              <w:spacing w:before="80" w:after="80"/>
              <w:ind w:left="-113" w:right="-113"/>
              <w:jc w:val="center"/>
              <w:rPr>
                <w:rFonts w:ascii="Arial" w:hAnsi="Arial"/>
                <w:b/>
                <w:sz w:val="16"/>
              </w:rPr>
            </w:pPr>
            <w:r w:rsidRPr="00FE78B5">
              <w:rPr>
                <w:rFonts w:ascii="Arial" w:hAnsi="Arial"/>
                <w:b/>
                <w:sz w:val="16"/>
              </w:rPr>
              <w:t>2</w:t>
            </w:r>
          </w:p>
        </w:tc>
        <w:tc>
          <w:tcPr>
            <w:tcW w:w="251" w:type="dxa"/>
            <w:tcBorders>
              <w:bottom w:val="thinThickThinLargeGap" w:sz="12" w:space="0" w:color="auto"/>
            </w:tcBorders>
            <w:shd w:val="clear" w:color="auto" w:fill="FFC000"/>
          </w:tcPr>
          <w:p w:rsidR="00D93C30" w:rsidRPr="00FE78B5" w:rsidRDefault="00D93C30" w:rsidP="00445462">
            <w:pPr>
              <w:spacing w:before="80" w:after="80"/>
              <w:ind w:left="-113" w:right="-113"/>
              <w:jc w:val="center"/>
              <w:rPr>
                <w:rFonts w:ascii="Arial" w:hAnsi="Arial"/>
                <w:b/>
                <w:sz w:val="16"/>
              </w:rPr>
            </w:pPr>
            <w:r w:rsidRPr="00FE78B5">
              <w:rPr>
                <w:rFonts w:ascii="Arial" w:hAnsi="Arial"/>
                <w:b/>
                <w:sz w:val="16"/>
              </w:rPr>
              <w:t>3</w:t>
            </w:r>
          </w:p>
        </w:tc>
        <w:tc>
          <w:tcPr>
            <w:tcW w:w="251" w:type="dxa"/>
            <w:gridSpan w:val="2"/>
            <w:tcBorders>
              <w:bottom w:val="thinThickThinLargeGap" w:sz="12" w:space="0" w:color="auto"/>
            </w:tcBorders>
            <w:shd w:val="clear" w:color="auto" w:fill="FFC000"/>
          </w:tcPr>
          <w:p w:rsidR="00D93C30" w:rsidRPr="00FE78B5" w:rsidRDefault="00D93C30" w:rsidP="00445462">
            <w:pPr>
              <w:spacing w:before="80" w:after="80"/>
              <w:ind w:left="-113" w:right="-113"/>
              <w:jc w:val="center"/>
              <w:rPr>
                <w:rFonts w:ascii="Arial" w:hAnsi="Arial"/>
                <w:b/>
                <w:sz w:val="16"/>
              </w:rPr>
            </w:pPr>
            <w:r w:rsidRPr="00FE78B5">
              <w:rPr>
                <w:rFonts w:ascii="Arial" w:hAnsi="Arial"/>
                <w:b/>
                <w:sz w:val="16"/>
              </w:rPr>
              <w:t>4</w:t>
            </w:r>
          </w:p>
        </w:tc>
        <w:tc>
          <w:tcPr>
            <w:tcW w:w="247" w:type="dxa"/>
            <w:tcBorders>
              <w:bottom w:val="thinThickThinLargeGap" w:sz="12" w:space="0" w:color="auto"/>
            </w:tcBorders>
            <w:shd w:val="clear" w:color="auto" w:fill="FFC000"/>
          </w:tcPr>
          <w:p w:rsidR="00D93C30" w:rsidRPr="00FE78B5" w:rsidRDefault="00D93C30" w:rsidP="00445462">
            <w:pPr>
              <w:spacing w:before="80" w:after="80"/>
              <w:ind w:left="-113" w:right="-113"/>
              <w:jc w:val="center"/>
              <w:rPr>
                <w:rFonts w:ascii="Arial" w:hAnsi="Arial"/>
                <w:b/>
                <w:sz w:val="16"/>
              </w:rPr>
            </w:pPr>
            <w:r w:rsidRPr="00FE78B5">
              <w:rPr>
                <w:rFonts w:ascii="Arial" w:hAnsi="Arial"/>
                <w:b/>
                <w:sz w:val="16"/>
              </w:rPr>
              <w:t>1</w:t>
            </w:r>
          </w:p>
        </w:tc>
        <w:tc>
          <w:tcPr>
            <w:tcW w:w="247" w:type="dxa"/>
            <w:tcBorders>
              <w:bottom w:val="thinThickThinLargeGap" w:sz="12" w:space="0" w:color="auto"/>
            </w:tcBorders>
            <w:shd w:val="clear" w:color="auto" w:fill="FFC000"/>
          </w:tcPr>
          <w:p w:rsidR="00D93C30" w:rsidRPr="00FE78B5" w:rsidRDefault="00D93C30" w:rsidP="00445462">
            <w:pPr>
              <w:spacing w:before="80" w:after="80"/>
              <w:ind w:left="-113" w:right="-113"/>
              <w:jc w:val="center"/>
              <w:rPr>
                <w:rFonts w:ascii="Arial" w:hAnsi="Arial"/>
                <w:b/>
                <w:sz w:val="16"/>
              </w:rPr>
            </w:pPr>
            <w:r w:rsidRPr="00FE78B5">
              <w:rPr>
                <w:rFonts w:ascii="Arial" w:hAnsi="Arial"/>
                <w:b/>
                <w:sz w:val="16"/>
              </w:rPr>
              <w:t>2</w:t>
            </w:r>
          </w:p>
        </w:tc>
        <w:tc>
          <w:tcPr>
            <w:tcW w:w="247" w:type="dxa"/>
            <w:tcBorders>
              <w:bottom w:val="thinThickThinLargeGap" w:sz="12" w:space="0" w:color="auto"/>
            </w:tcBorders>
            <w:shd w:val="clear" w:color="auto" w:fill="FFC000"/>
          </w:tcPr>
          <w:p w:rsidR="00D93C30" w:rsidRPr="00FE78B5" w:rsidRDefault="00D93C30" w:rsidP="00445462">
            <w:pPr>
              <w:spacing w:before="80" w:after="80"/>
              <w:ind w:left="-113" w:right="-113"/>
              <w:jc w:val="center"/>
              <w:rPr>
                <w:rFonts w:ascii="Arial" w:hAnsi="Arial"/>
                <w:b/>
                <w:sz w:val="16"/>
              </w:rPr>
            </w:pPr>
            <w:r w:rsidRPr="00FE78B5">
              <w:rPr>
                <w:rFonts w:ascii="Arial" w:hAnsi="Arial"/>
                <w:b/>
                <w:sz w:val="16"/>
              </w:rPr>
              <w:t>3</w:t>
            </w:r>
          </w:p>
        </w:tc>
        <w:tc>
          <w:tcPr>
            <w:tcW w:w="303" w:type="dxa"/>
            <w:tcBorders>
              <w:bottom w:val="thinThickThinLargeGap" w:sz="12" w:space="0" w:color="auto"/>
            </w:tcBorders>
            <w:shd w:val="clear" w:color="auto" w:fill="FFC000"/>
          </w:tcPr>
          <w:p w:rsidR="00D93C30" w:rsidRPr="00FE78B5" w:rsidRDefault="00D93C30" w:rsidP="00445462">
            <w:pPr>
              <w:spacing w:before="80" w:after="80"/>
              <w:ind w:left="-113" w:right="-113"/>
              <w:jc w:val="center"/>
              <w:rPr>
                <w:rFonts w:ascii="Arial" w:hAnsi="Arial"/>
                <w:b/>
                <w:sz w:val="16"/>
              </w:rPr>
            </w:pPr>
            <w:r w:rsidRPr="00FE78B5">
              <w:rPr>
                <w:rFonts w:ascii="Arial" w:hAnsi="Arial"/>
                <w:b/>
                <w:sz w:val="16"/>
              </w:rPr>
              <w:t>4</w:t>
            </w:r>
          </w:p>
        </w:tc>
        <w:tc>
          <w:tcPr>
            <w:tcW w:w="236" w:type="dxa"/>
            <w:tcBorders>
              <w:bottom w:val="thinThickThinLargeGap" w:sz="12" w:space="0" w:color="auto"/>
            </w:tcBorders>
            <w:shd w:val="clear" w:color="auto" w:fill="FFC000"/>
          </w:tcPr>
          <w:p w:rsidR="00D93C30" w:rsidRPr="00FE78B5" w:rsidRDefault="00D93C30" w:rsidP="00445462">
            <w:pPr>
              <w:spacing w:before="80" w:after="80"/>
              <w:ind w:left="-113" w:right="-113"/>
              <w:jc w:val="center"/>
              <w:rPr>
                <w:rFonts w:ascii="Arial" w:hAnsi="Arial"/>
                <w:b/>
                <w:sz w:val="16"/>
              </w:rPr>
            </w:pPr>
            <w:r>
              <w:rPr>
                <w:rFonts w:ascii="Arial" w:hAnsi="Arial"/>
                <w:b/>
                <w:sz w:val="16"/>
              </w:rPr>
              <w:t>1</w:t>
            </w:r>
          </w:p>
        </w:tc>
        <w:tc>
          <w:tcPr>
            <w:tcW w:w="242" w:type="dxa"/>
            <w:tcBorders>
              <w:bottom w:val="thinThickThinLargeGap" w:sz="12" w:space="0" w:color="auto"/>
            </w:tcBorders>
            <w:shd w:val="clear" w:color="auto" w:fill="FFC000"/>
          </w:tcPr>
          <w:p w:rsidR="00D93C30" w:rsidRPr="00FE78B5" w:rsidRDefault="00D93C30" w:rsidP="00445462">
            <w:pPr>
              <w:spacing w:before="80" w:after="80"/>
              <w:ind w:left="-113" w:right="-113"/>
              <w:jc w:val="center"/>
              <w:rPr>
                <w:rFonts w:ascii="Arial" w:hAnsi="Arial"/>
                <w:b/>
                <w:sz w:val="16"/>
              </w:rPr>
            </w:pPr>
            <w:r>
              <w:rPr>
                <w:rFonts w:ascii="Arial" w:hAnsi="Arial"/>
                <w:b/>
                <w:sz w:val="16"/>
              </w:rPr>
              <w:t>2</w:t>
            </w:r>
          </w:p>
        </w:tc>
        <w:tc>
          <w:tcPr>
            <w:tcW w:w="270" w:type="dxa"/>
            <w:tcBorders>
              <w:bottom w:val="thinThickThinLargeGap" w:sz="12" w:space="0" w:color="auto"/>
            </w:tcBorders>
            <w:shd w:val="clear" w:color="auto" w:fill="FFC000"/>
          </w:tcPr>
          <w:p w:rsidR="00D93C30" w:rsidRPr="00FE78B5" w:rsidRDefault="00D93C30" w:rsidP="00445462">
            <w:pPr>
              <w:spacing w:before="80" w:after="80"/>
              <w:ind w:left="-113" w:right="-113"/>
              <w:jc w:val="center"/>
              <w:rPr>
                <w:rFonts w:ascii="Arial" w:hAnsi="Arial"/>
                <w:b/>
                <w:sz w:val="16"/>
              </w:rPr>
            </w:pPr>
            <w:r>
              <w:rPr>
                <w:rFonts w:ascii="Arial" w:hAnsi="Arial"/>
                <w:b/>
                <w:sz w:val="16"/>
              </w:rPr>
              <w:t>3</w:t>
            </w:r>
          </w:p>
        </w:tc>
        <w:tc>
          <w:tcPr>
            <w:tcW w:w="270" w:type="dxa"/>
            <w:gridSpan w:val="2"/>
            <w:tcBorders>
              <w:bottom w:val="thinThickThinLargeGap" w:sz="12" w:space="0" w:color="auto"/>
            </w:tcBorders>
            <w:shd w:val="clear" w:color="auto" w:fill="FFC000"/>
          </w:tcPr>
          <w:p w:rsidR="00D93C30" w:rsidRPr="00FE78B5" w:rsidRDefault="00D93C30" w:rsidP="00445462">
            <w:pPr>
              <w:spacing w:before="80" w:after="80"/>
              <w:ind w:left="-113" w:right="-113"/>
              <w:jc w:val="center"/>
              <w:rPr>
                <w:rFonts w:ascii="Arial" w:hAnsi="Arial"/>
                <w:b/>
                <w:sz w:val="16"/>
              </w:rPr>
            </w:pPr>
            <w:r>
              <w:rPr>
                <w:rFonts w:ascii="Arial" w:hAnsi="Arial"/>
                <w:b/>
                <w:sz w:val="16"/>
              </w:rPr>
              <w:t>4</w:t>
            </w:r>
          </w:p>
        </w:tc>
        <w:tc>
          <w:tcPr>
            <w:tcW w:w="236" w:type="dxa"/>
            <w:tcBorders>
              <w:bottom w:val="thinThickThinLargeGap" w:sz="12" w:space="0" w:color="auto"/>
            </w:tcBorders>
            <w:shd w:val="clear" w:color="auto" w:fill="FFC000"/>
          </w:tcPr>
          <w:p w:rsidR="00D93C30" w:rsidRPr="00FE78B5" w:rsidRDefault="00D93C30" w:rsidP="00445462">
            <w:pPr>
              <w:spacing w:before="80" w:after="80"/>
              <w:ind w:left="-113" w:right="-113"/>
              <w:jc w:val="center"/>
              <w:rPr>
                <w:rFonts w:ascii="Arial" w:hAnsi="Arial"/>
                <w:b/>
                <w:sz w:val="16"/>
              </w:rPr>
            </w:pPr>
            <w:r>
              <w:rPr>
                <w:rFonts w:ascii="Arial" w:hAnsi="Arial"/>
                <w:b/>
                <w:sz w:val="16"/>
              </w:rPr>
              <w:t>1</w:t>
            </w:r>
          </w:p>
        </w:tc>
        <w:tc>
          <w:tcPr>
            <w:tcW w:w="265" w:type="dxa"/>
            <w:tcBorders>
              <w:bottom w:val="thinThickThinLargeGap" w:sz="12" w:space="0" w:color="auto"/>
            </w:tcBorders>
            <w:shd w:val="clear" w:color="auto" w:fill="FFC000"/>
          </w:tcPr>
          <w:p w:rsidR="00D93C30" w:rsidRPr="00FE78B5" w:rsidRDefault="00D93C30" w:rsidP="00445462">
            <w:pPr>
              <w:spacing w:before="80" w:after="80"/>
              <w:ind w:left="-113" w:right="-113"/>
              <w:jc w:val="center"/>
              <w:rPr>
                <w:rFonts w:ascii="Arial" w:hAnsi="Arial"/>
                <w:b/>
                <w:sz w:val="16"/>
              </w:rPr>
            </w:pPr>
            <w:r>
              <w:rPr>
                <w:rFonts w:ascii="Arial" w:hAnsi="Arial"/>
                <w:b/>
                <w:sz w:val="16"/>
              </w:rPr>
              <w:t>2</w:t>
            </w:r>
          </w:p>
        </w:tc>
      </w:tr>
      <w:tr w:rsidR="00D93C30" w:rsidRPr="00FE78B5" w:rsidTr="00D93C30">
        <w:trPr>
          <w:cantSplit/>
          <w:trHeight w:val="552"/>
          <w:jc w:val="center"/>
        </w:trPr>
        <w:tc>
          <w:tcPr>
            <w:tcW w:w="533" w:type="dxa"/>
            <w:tcBorders>
              <w:top w:val="thinThickThinLargeGap" w:sz="12" w:space="0" w:color="auto"/>
            </w:tcBorders>
            <w:shd w:val="clear" w:color="auto" w:fill="auto"/>
          </w:tcPr>
          <w:p w:rsidR="00D93C30" w:rsidRPr="00FE78B5" w:rsidRDefault="00D93C30" w:rsidP="00445462">
            <w:pPr>
              <w:spacing w:before="80" w:after="80"/>
              <w:ind w:left="-113" w:right="-113"/>
              <w:jc w:val="center"/>
              <w:rPr>
                <w:rFonts w:ascii="Arial" w:hAnsi="Arial" w:cs="Arial"/>
                <w:sz w:val="16"/>
              </w:rPr>
            </w:pPr>
            <w:r w:rsidRPr="00FE78B5">
              <w:rPr>
                <w:rFonts w:ascii="Arial" w:hAnsi="Arial" w:cs="Arial"/>
                <w:sz w:val="16"/>
              </w:rPr>
              <w:t>1.</w:t>
            </w:r>
          </w:p>
        </w:tc>
        <w:tc>
          <w:tcPr>
            <w:tcW w:w="1242" w:type="dxa"/>
            <w:tcBorders>
              <w:top w:val="thinThickThinLargeGap" w:sz="12" w:space="0" w:color="auto"/>
            </w:tcBorders>
            <w:shd w:val="clear" w:color="auto" w:fill="auto"/>
          </w:tcPr>
          <w:p w:rsidR="00D93C30" w:rsidRPr="00FE78B5" w:rsidRDefault="00D93C30" w:rsidP="00445462">
            <w:pPr>
              <w:spacing w:before="80" w:after="80"/>
              <w:ind w:left="-42" w:right="-113" w:firstLine="6"/>
              <w:rPr>
                <w:rFonts w:ascii="Arial" w:hAnsi="Arial" w:cs="Arial"/>
                <w:sz w:val="16"/>
              </w:rPr>
            </w:pPr>
            <w:r>
              <w:rPr>
                <w:rFonts w:ascii="Arial" w:hAnsi="Arial" w:cs="Arial"/>
                <w:sz w:val="16"/>
              </w:rPr>
              <w:t xml:space="preserve">Bimbingan dan </w:t>
            </w:r>
            <w:r w:rsidRPr="00FE78B5">
              <w:rPr>
                <w:rFonts w:ascii="Arial" w:hAnsi="Arial" w:cs="Arial"/>
                <w:sz w:val="16"/>
              </w:rPr>
              <w:t>Pengajuan Judul</w:t>
            </w:r>
            <w:r>
              <w:rPr>
                <w:rFonts w:ascii="Arial" w:hAnsi="Arial" w:cs="Arial"/>
                <w:sz w:val="16"/>
              </w:rPr>
              <w:t xml:space="preserve"> usulan laporan akhir</w:t>
            </w:r>
          </w:p>
        </w:tc>
        <w:tc>
          <w:tcPr>
            <w:tcW w:w="236" w:type="dxa"/>
            <w:tcBorders>
              <w:top w:val="thinThickThinLargeGap" w:sz="12" w:space="0" w:color="auto"/>
              <w:bottom w:val="single" w:sz="4" w:space="0" w:color="auto"/>
            </w:tcBorders>
            <w:shd w:val="clear" w:color="auto" w:fill="FFC000"/>
          </w:tcPr>
          <w:p w:rsidR="00D93C30" w:rsidRPr="00FE78B5" w:rsidRDefault="00D93C30" w:rsidP="00445462">
            <w:pPr>
              <w:spacing w:before="80" w:after="80"/>
              <w:ind w:left="-113" w:right="-113"/>
              <w:rPr>
                <w:rFonts w:ascii="Arial" w:hAnsi="Arial"/>
                <w:sz w:val="14"/>
                <w:highlight w:val="red"/>
              </w:rPr>
            </w:pPr>
          </w:p>
        </w:tc>
        <w:tc>
          <w:tcPr>
            <w:tcW w:w="242" w:type="dxa"/>
            <w:tcBorders>
              <w:top w:val="thinThickThinLargeGap" w:sz="12" w:space="0" w:color="auto"/>
              <w:bottom w:val="single" w:sz="4" w:space="0" w:color="auto"/>
            </w:tcBorders>
            <w:shd w:val="clear" w:color="auto" w:fill="FFC000"/>
          </w:tcPr>
          <w:p w:rsidR="00D93C30" w:rsidRPr="00FE78B5" w:rsidRDefault="00D93C30" w:rsidP="00445462">
            <w:pPr>
              <w:spacing w:before="80" w:after="80"/>
              <w:ind w:left="-113" w:right="-113"/>
              <w:rPr>
                <w:rFonts w:ascii="Arial" w:hAnsi="Arial"/>
                <w:sz w:val="14"/>
                <w:highlight w:val="red"/>
              </w:rPr>
            </w:pPr>
          </w:p>
        </w:tc>
        <w:tc>
          <w:tcPr>
            <w:tcW w:w="243" w:type="dxa"/>
            <w:tcBorders>
              <w:top w:val="thinThickThinLargeGap" w:sz="12" w:space="0" w:color="auto"/>
              <w:bottom w:val="single" w:sz="4" w:space="0" w:color="auto"/>
            </w:tcBorders>
            <w:shd w:val="clear" w:color="auto" w:fill="FFC000"/>
          </w:tcPr>
          <w:p w:rsidR="00D93C30" w:rsidRPr="00FE78B5" w:rsidRDefault="00D93C30" w:rsidP="00445462">
            <w:pPr>
              <w:spacing w:before="80" w:after="80"/>
              <w:ind w:left="-113" w:right="-113"/>
              <w:rPr>
                <w:rFonts w:ascii="Arial" w:hAnsi="Arial"/>
                <w:sz w:val="14"/>
              </w:rPr>
            </w:pPr>
          </w:p>
        </w:tc>
        <w:tc>
          <w:tcPr>
            <w:tcW w:w="236" w:type="dxa"/>
            <w:gridSpan w:val="2"/>
            <w:tcBorders>
              <w:top w:val="thinThickThinLargeGap" w:sz="12" w:space="0" w:color="auto"/>
              <w:bottom w:val="single" w:sz="4" w:space="0" w:color="auto"/>
            </w:tcBorders>
            <w:shd w:val="clear" w:color="auto" w:fill="FFC000"/>
          </w:tcPr>
          <w:p w:rsidR="00D93C30" w:rsidRPr="00FE78B5" w:rsidRDefault="00D93C30" w:rsidP="00445462">
            <w:pPr>
              <w:spacing w:before="80" w:after="80"/>
              <w:ind w:left="-113" w:right="-113"/>
              <w:rPr>
                <w:rFonts w:ascii="Arial" w:hAnsi="Arial"/>
                <w:sz w:val="14"/>
              </w:rPr>
            </w:pPr>
          </w:p>
        </w:tc>
        <w:tc>
          <w:tcPr>
            <w:tcW w:w="252" w:type="dxa"/>
            <w:tcBorders>
              <w:top w:val="thinThickThinLargeGap" w:sz="12" w:space="0" w:color="auto"/>
              <w:bottom w:val="single" w:sz="4" w:space="0" w:color="auto"/>
            </w:tcBorders>
            <w:shd w:val="clear" w:color="auto" w:fill="FFC000"/>
          </w:tcPr>
          <w:p w:rsidR="00D93C30" w:rsidRPr="00FE78B5" w:rsidRDefault="00D93C30" w:rsidP="00445462">
            <w:pPr>
              <w:spacing w:before="80" w:after="80"/>
              <w:ind w:left="-113" w:right="-113"/>
              <w:rPr>
                <w:rFonts w:ascii="Arial" w:hAnsi="Arial"/>
                <w:sz w:val="14"/>
              </w:rPr>
            </w:pPr>
          </w:p>
        </w:tc>
        <w:tc>
          <w:tcPr>
            <w:tcW w:w="243" w:type="dxa"/>
            <w:tcBorders>
              <w:top w:val="thinThickThinLargeGap" w:sz="12" w:space="0" w:color="auto"/>
            </w:tcBorders>
            <w:shd w:val="clear" w:color="auto" w:fill="FFC000"/>
          </w:tcPr>
          <w:p w:rsidR="00D93C30" w:rsidRPr="00FE78B5" w:rsidRDefault="00D93C30" w:rsidP="00445462">
            <w:pPr>
              <w:spacing w:before="80" w:after="80"/>
              <w:ind w:left="-113" w:right="-113"/>
              <w:rPr>
                <w:rFonts w:ascii="Arial" w:hAnsi="Arial"/>
                <w:sz w:val="14"/>
              </w:rPr>
            </w:pPr>
          </w:p>
        </w:tc>
        <w:tc>
          <w:tcPr>
            <w:tcW w:w="243" w:type="dxa"/>
            <w:tcBorders>
              <w:top w:val="thinThickThinLargeGap" w:sz="12" w:space="0" w:color="auto"/>
            </w:tcBorders>
            <w:shd w:val="clear" w:color="auto" w:fill="FFC000"/>
          </w:tcPr>
          <w:p w:rsidR="00D93C30" w:rsidRPr="00FE78B5" w:rsidRDefault="00D93C30" w:rsidP="00445462">
            <w:pPr>
              <w:spacing w:before="80" w:after="80"/>
              <w:ind w:left="-113" w:right="-113"/>
              <w:rPr>
                <w:rFonts w:ascii="Arial" w:hAnsi="Arial"/>
                <w:sz w:val="14"/>
              </w:rPr>
            </w:pPr>
          </w:p>
        </w:tc>
        <w:tc>
          <w:tcPr>
            <w:tcW w:w="245" w:type="dxa"/>
            <w:tcBorders>
              <w:top w:val="thinThickThinLargeGap" w:sz="12" w:space="0" w:color="auto"/>
            </w:tcBorders>
            <w:shd w:val="clear" w:color="auto" w:fill="FFC000"/>
          </w:tcPr>
          <w:p w:rsidR="00D93C30" w:rsidRPr="00FE78B5" w:rsidRDefault="00D93C30" w:rsidP="00445462">
            <w:pPr>
              <w:spacing w:before="80" w:after="80"/>
              <w:ind w:left="-113" w:right="-113"/>
              <w:rPr>
                <w:rFonts w:ascii="Arial" w:hAnsi="Arial"/>
                <w:sz w:val="14"/>
              </w:rPr>
            </w:pPr>
          </w:p>
        </w:tc>
        <w:tc>
          <w:tcPr>
            <w:tcW w:w="243" w:type="dxa"/>
            <w:tcBorders>
              <w:top w:val="thinThickThinLargeGap" w:sz="12" w:space="0" w:color="auto"/>
            </w:tcBorders>
          </w:tcPr>
          <w:p w:rsidR="00D93C30" w:rsidRPr="00FE78B5" w:rsidRDefault="00D93C30" w:rsidP="00445462">
            <w:pPr>
              <w:spacing w:before="80" w:after="80"/>
              <w:ind w:left="-113" w:right="-113"/>
              <w:rPr>
                <w:rFonts w:ascii="Arial" w:hAnsi="Arial"/>
                <w:sz w:val="14"/>
              </w:rPr>
            </w:pPr>
          </w:p>
        </w:tc>
        <w:tc>
          <w:tcPr>
            <w:tcW w:w="243" w:type="dxa"/>
            <w:tcBorders>
              <w:top w:val="thinThickThinLargeGap" w:sz="12" w:space="0" w:color="auto"/>
            </w:tcBorders>
          </w:tcPr>
          <w:p w:rsidR="00D93C30" w:rsidRPr="00FE78B5" w:rsidRDefault="00D93C30" w:rsidP="00445462">
            <w:pPr>
              <w:spacing w:before="80" w:after="80"/>
              <w:ind w:left="-113" w:right="-113"/>
              <w:rPr>
                <w:rFonts w:ascii="Arial" w:hAnsi="Arial"/>
                <w:sz w:val="14"/>
              </w:rPr>
            </w:pPr>
          </w:p>
        </w:tc>
        <w:tc>
          <w:tcPr>
            <w:tcW w:w="243" w:type="dxa"/>
            <w:tcBorders>
              <w:top w:val="thinThickThinLargeGap" w:sz="12" w:space="0" w:color="auto"/>
            </w:tcBorders>
          </w:tcPr>
          <w:p w:rsidR="00D93C30" w:rsidRPr="00FE78B5" w:rsidRDefault="00D93C30" w:rsidP="00445462">
            <w:pPr>
              <w:spacing w:before="80" w:after="80"/>
              <w:ind w:left="-113" w:right="-113"/>
              <w:rPr>
                <w:rFonts w:ascii="Arial" w:hAnsi="Arial"/>
                <w:sz w:val="14"/>
              </w:rPr>
            </w:pPr>
          </w:p>
        </w:tc>
        <w:tc>
          <w:tcPr>
            <w:tcW w:w="245" w:type="dxa"/>
            <w:gridSpan w:val="2"/>
            <w:tcBorders>
              <w:top w:val="thinThickThinLargeGap" w:sz="12" w:space="0" w:color="auto"/>
            </w:tcBorders>
          </w:tcPr>
          <w:p w:rsidR="00D93C30" w:rsidRPr="00FE78B5" w:rsidRDefault="00D93C30" w:rsidP="00445462">
            <w:pPr>
              <w:spacing w:before="80" w:after="80"/>
              <w:ind w:left="-113" w:right="-113"/>
              <w:rPr>
                <w:rFonts w:ascii="Arial" w:hAnsi="Arial"/>
                <w:sz w:val="14"/>
              </w:rPr>
            </w:pPr>
          </w:p>
        </w:tc>
        <w:tc>
          <w:tcPr>
            <w:tcW w:w="246" w:type="dxa"/>
            <w:tcBorders>
              <w:top w:val="thinThickThinLargeGap" w:sz="12" w:space="0" w:color="auto"/>
            </w:tcBorders>
          </w:tcPr>
          <w:p w:rsidR="00D93C30" w:rsidRPr="00FE78B5" w:rsidRDefault="00D93C30" w:rsidP="00445462">
            <w:pPr>
              <w:spacing w:before="80" w:after="80"/>
              <w:ind w:left="-113" w:right="-113"/>
              <w:rPr>
                <w:rFonts w:ascii="Arial" w:hAnsi="Arial"/>
                <w:sz w:val="14"/>
              </w:rPr>
            </w:pPr>
          </w:p>
        </w:tc>
        <w:tc>
          <w:tcPr>
            <w:tcW w:w="243" w:type="dxa"/>
            <w:tcBorders>
              <w:top w:val="thinThickThinLargeGap" w:sz="12" w:space="0" w:color="auto"/>
            </w:tcBorders>
          </w:tcPr>
          <w:p w:rsidR="00D93C30" w:rsidRPr="00FE78B5" w:rsidRDefault="00D93C30" w:rsidP="00445462">
            <w:pPr>
              <w:spacing w:before="80" w:after="80"/>
              <w:ind w:left="-113" w:right="-113"/>
              <w:rPr>
                <w:rFonts w:ascii="Arial" w:hAnsi="Arial"/>
                <w:sz w:val="14"/>
              </w:rPr>
            </w:pPr>
          </w:p>
        </w:tc>
        <w:tc>
          <w:tcPr>
            <w:tcW w:w="243" w:type="dxa"/>
            <w:tcBorders>
              <w:top w:val="thinThickThinLargeGap" w:sz="12" w:space="0" w:color="auto"/>
            </w:tcBorders>
          </w:tcPr>
          <w:p w:rsidR="00D93C30" w:rsidRPr="00FE78B5" w:rsidRDefault="00D93C30" w:rsidP="00445462">
            <w:pPr>
              <w:spacing w:before="80" w:after="80"/>
              <w:ind w:left="-113" w:right="-113"/>
              <w:rPr>
                <w:rFonts w:ascii="Arial" w:hAnsi="Arial"/>
                <w:sz w:val="14"/>
              </w:rPr>
            </w:pPr>
          </w:p>
        </w:tc>
        <w:tc>
          <w:tcPr>
            <w:tcW w:w="243" w:type="dxa"/>
            <w:tcBorders>
              <w:top w:val="thinThickThinLargeGap" w:sz="12" w:space="0" w:color="auto"/>
            </w:tcBorders>
          </w:tcPr>
          <w:p w:rsidR="00D93C30" w:rsidRPr="00FE78B5" w:rsidRDefault="00D93C30" w:rsidP="00445462">
            <w:pPr>
              <w:spacing w:before="80" w:after="80"/>
              <w:ind w:left="-113" w:right="-113"/>
              <w:rPr>
                <w:rFonts w:ascii="Arial" w:hAnsi="Arial"/>
                <w:sz w:val="14"/>
              </w:rPr>
            </w:pPr>
          </w:p>
        </w:tc>
        <w:tc>
          <w:tcPr>
            <w:tcW w:w="252" w:type="dxa"/>
            <w:tcBorders>
              <w:top w:val="thinThickThinLargeGap" w:sz="12" w:space="0" w:color="auto"/>
            </w:tcBorders>
          </w:tcPr>
          <w:p w:rsidR="00D93C30" w:rsidRPr="00FE78B5" w:rsidRDefault="00D93C30" w:rsidP="00445462">
            <w:pPr>
              <w:spacing w:before="80" w:after="80"/>
              <w:ind w:left="-113" w:right="-113"/>
              <w:rPr>
                <w:rFonts w:ascii="Arial" w:hAnsi="Arial"/>
                <w:sz w:val="14"/>
              </w:rPr>
            </w:pPr>
          </w:p>
        </w:tc>
        <w:tc>
          <w:tcPr>
            <w:tcW w:w="250" w:type="dxa"/>
            <w:tcBorders>
              <w:top w:val="thinThickThinLargeGap" w:sz="12" w:space="0" w:color="auto"/>
            </w:tcBorders>
          </w:tcPr>
          <w:p w:rsidR="00D93C30" w:rsidRPr="00FE78B5" w:rsidRDefault="00D93C30" w:rsidP="00445462">
            <w:pPr>
              <w:spacing w:before="80" w:after="80"/>
              <w:ind w:left="-113" w:right="-113"/>
              <w:rPr>
                <w:rFonts w:ascii="Arial" w:hAnsi="Arial"/>
                <w:sz w:val="14"/>
              </w:rPr>
            </w:pPr>
          </w:p>
        </w:tc>
        <w:tc>
          <w:tcPr>
            <w:tcW w:w="250" w:type="dxa"/>
            <w:tcBorders>
              <w:top w:val="thinThickThinLargeGap" w:sz="12" w:space="0" w:color="auto"/>
            </w:tcBorders>
          </w:tcPr>
          <w:p w:rsidR="00D93C30" w:rsidRPr="00FE78B5" w:rsidRDefault="00D93C30" w:rsidP="00445462">
            <w:pPr>
              <w:spacing w:before="80" w:after="80"/>
              <w:ind w:left="-113" w:right="-113"/>
              <w:rPr>
                <w:rFonts w:ascii="Arial" w:hAnsi="Arial"/>
                <w:sz w:val="14"/>
              </w:rPr>
            </w:pPr>
          </w:p>
        </w:tc>
        <w:tc>
          <w:tcPr>
            <w:tcW w:w="250" w:type="dxa"/>
            <w:gridSpan w:val="2"/>
            <w:tcBorders>
              <w:top w:val="thinThickThinLargeGap" w:sz="12" w:space="0" w:color="auto"/>
            </w:tcBorders>
          </w:tcPr>
          <w:p w:rsidR="00D93C30" w:rsidRPr="00FE78B5" w:rsidRDefault="00D93C30" w:rsidP="00445462">
            <w:pPr>
              <w:spacing w:before="80" w:after="80"/>
              <w:ind w:left="-113" w:right="-113"/>
              <w:rPr>
                <w:rFonts w:ascii="Arial" w:hAnsi="Arial"/>
                <w:sz w:val="14"/>
              </w:rPr>
            </w:pPr>
          </w:p>
        </w:tc>
        <w:tc>
          <w:tcPr>
            <w:tcW w:w="251" w:type="dxa"/>
            <w:tcBorders>
              <w:top w:val="thinThickThinLargeGap" w:sz="12" w:space="0" w:color="auto"/>
            </w:tcBorders>
          </w:tcPr>
          <w:p w:rsidR="00D93C30" w:rsidRPr="00FE78B5" w:rsidRDefault="00D93C30" w:rsidP="00445462">
            <w:pPr>
              <w:spacing w:before="80" w:after="80"/>
              <w:ind w:left="-113" w:right="-113"/>
              <w:rPr>
                <w:rFonts w:ascii="Arial" w:hAnsi="Arial"/>
                <w:sz w:val="14"/>
              </w:rPr>
            </w:pPr>
          </w:p>
        </w:tc>
        <w:tc>
          <w:tcPr>
            <w:tcW w:w="251" w:type="dxa"/>
            <w:tcBorders>
              <w:top w:val="thinThickThinLargeGap" w:sz="12" w:space="0" w:color="auto"/>
            </w:tcBorders>
          </w:tcPr>
          <w:p w:rsidR="00D93C30" w:rsidRPr="00FE78B5" w:rsidRDefault="00D93C30" w:rsidP="00445462">
            <w:pPr>
              <w:spacing w:before="80" w:after="80"/>
              <w:ind w:left="-113" w:right="-113"/>
              <w:rPr>
                <w:rFonts w:ascii="Arial" w:hAnsi="Arial"/>
                <w:sz w:val="14"/>
              </w:rPr>
            </w:pPr>
          </w:p>
        </w:tc>
        <w:tc>
          <w:tcPr>
            <w:tcW w:w="251" w:type="dxa"/>
            <w:tcBorders>
              <w:top w:val="thinThickThinLargeGap" w:sz="12" w:space="0" w:color="auto"/>
            </w:tcBorders>
          </w:tcPr>
          <w:p w:rsidR="00D93C30" w:rsidRPr="00FE78B5" w:rsidRDefault="00D93C30" w:rsidP="00445462">
            <w:pPr>
              <w:spacing w:before="80" w:after="80"/>
              <w:ind w:left="-113" w:right="-113"/>
              <w:rPr>
                <w:rFonts w:ascii="Arial" w:hAnsi="Arial"/>
                <w:sz w:val="14"/>
              </w:rPr>
            </w:pPr>
          </w:p>
        </w:tc>
        <w:tc>
          <w:tcPr>
            <w:tcW w:w="255" w:type="dxa"/>
            <w:gridSpan w:val="2"/>
            <w:tcBorders>
              <w:top w:val="thinThickThinLargeGap" w:sz="12" w:space="0" w:color="auto"/>
            </w:tcBorders>
          </w:tcPr>
          <w:p w:rsidR="00D93C30" w:rsidRPr="00FE78B5" w:rsidRDefault="00D93C30" w:rsidP="00445462">
            <w:pPr>
              <w:spacing w:before="80" w:after="80"/>
              <w:ind w:left="-113" w:right="-113"/>
              <w:rPr>
                <w:rFonts w:ascii="Arial" w:hAnsi="Arial"/>
                <w:sz w:val="14"/>
              </w:rPr>
            </w:pPr>
          </w:p>
        </w:tc>
        <w:tc>
          <w:tcPr>
            <w:tcW w:w="251" w:type="dxa"/>
            <w:tcBorders>
              <w:top w:val="thinThickThinLargeGap" w:sz="12" w:space="0" w:color="auto"/>
            </w:tcBorders>
          </w:tcPr>
          <w:p w:rsidR="00D93C30" w:rsidRPr="00FE78B5" w:rsidRDefault="00D93C30" w:rsidP="00445462">
            <w:pPr>
              <w:spacing w:before="80" w:after="80"/>
              <w:ind w:left="-113" w:right="-113"/>
              <w:rPr>
                <w:rFonts w:ascii="Arial" w:hAnsi="Arial"/>
                <w:sz w:val="14"/>
              </w:rPr>
            </w:pPr>
          </w:p>
        </w:tc>
        <w:tc>
          <w:tcPr>
            <w:tcW w:w="251" w:type="dxa"/>
            <w:tcBorders>
              <w:top w:val="thinThickThinLargeGap" w:sz="12" w:space="0" w:color="auto"/>
            </w:tcBorders>
          </w:tcPr>
          <w:p w:rsidR="00D93C30" w:rsidRPr="00FE78B5" w:rsidRDefault="00D93C30" w:rsidP="00445462">
            <w:pPr>
              <w:spacing w:before="80" w:after="80"/>
              <w:ind w:left="-113" w:right="-113"/>
              <w:rPr>
                <w:rFonts w:ascii="Arial" w:hAnsi="Arial"/>
                <w:sz w:val="14"/>
              </w:rPr>
            </w:pPr>
          </w:p>
        </w:tc>
        <w:tc>
          <w:tcPr>
            <w:tcW w:w="251" w:type="dxa"/>
            <w:tcBorders>
              <w:top w:val="thinThickThinLargeGap" w:sz="12" w:space="0" w:color="auto"/>
            </w:tcBorders>
          </w:tcPr>
          <w:p w:rsidR="00D93C30" w:rsidRPr="00FE78B5" w:rsidRDefault="00D93C30" w:rsidP="00445462">
            <w:pPr>
              <w:spacing w:before="80" w:after="80"/>
              <w:ind w:left="-113" w:right="-113"/>
              <w:rPr>
                <w:rFonts w:ascii="Arial" w:hAnsi="Arial"/>
                <w:sz w:val="14"/>
              </w:rPr>
            </w:pPr>
          </w:p>
        </w:tc>
        <w:tc>
          <w:tcPr>
            <w:tcW w:w="251" w:type="dxa"/>
            <w:gridSpan w:val="2"/>
            <w:tcBorders>
              <w:top w:val="thinThickThinLargeGap" w:sz="12" w:space="0" w:color="auto"/>
            </w:tcBorders>
          </w:tcPr>
          <w:p w:rsidR="00D93C30" w:rsidRPr="00FE78B5" w:rsidRDefault="00D93C30" w:rsidP="00445462">
            <w:pPr>
              <w:spacing w:before="80" w:after="80"/>
              <w:ind w:left="-113" w:right="-113"/>
              <w:rPr>
                <w:rFonts w:ascii="Arial" w:hAnsi="Arial"/>
                <w:sz w:val="14"/>
              </w:rPr>
            </w:pPr>
          </w:p>
        </w:tc>
        <w:tc>
          <w:tcPr>
            <w:tcW w:w="247" w:type="dxa"/>
            <w:tcBorders>
              <w:top w:val="thinThickThinLargeGap" w:sz="12" w:space="0" w:color="auto"/>
            </w:tcBorders>
          </w:tcPr>
          <w:p w:rsidR="00D93C30" w:rsidRPr="00FE78B5" w:rsidRDefault="00D93C30" w:rsidP="00445462">
            <w:pPr>
              <w:spacing w:before="80" w:after="80"/>
              <w:ind w:left="-113" w:right="-113"/>
              <w:rPr>
                <w:rFonts w:ascii="Arial" w:hAnsi="Arial"/>
                <w:sz w:val="14"/>
              </w:rPr>
            </w:pPr>
          </w:p>
        </w:tc>
        <w:tc>
          <w:tcPr>
            <w:tcW w:w="247" w:type="dxa"/>
            <w:tcBorders>
              <w:top w:val="thinThickThinLargeGap" w:sz="12" w:space="0" w:color="auto"/>
            </w:tcBorders>
          </w:tcPr>
          <w:p w:rsidR="00D93C30" w:rsidRPr="00FE78B5" w:rsidRDefault="00D93C30" w:rsidP="00445462">
            <w:pPr>
              <w:spacing w:before="80" w:after="80"/>
              <w:ind w:left="-113" w:right="-113"/>
              <w:rPr>
                <w:rFonts w:ascii="Arial" w:hAnsi="Arial"/>
                <w:sz w:val="14"/>
              </w:rPr>
            </w:pPr>
          </w:p>
        </w:tc>
        <w:tc>
          <w:tcPr>
            <w:tcW w:w="247" w:type="dxa"/>
            <w:tcBorders>
              <w:top w:val="thinThickThinLargeGap" w:sz="12" w:space="0" w:color="auto"/>
            </w:tcBorders>
          </w:tcPr>
          <w:p w:rsidR="00D93C30" w:rsidRPr="00FE78B5" w:rsidRDefault="00D93C30" w:rsidP="00445462">
            <w:pPr>
              <w:spacing w:before="80" w:after="80"/>
              <w:ind w:left="-113" w:right="-113"/>
              <w:rPr>
                <w:rFonts w:ascii="Arial" w:hAnsi="Arial"/>
                <w:sz w:val="14"/>
              </w:rPr>
            </w:pPr>
          </w:p>
        </w:tc>
        <w:tc>
          <w:tcPr>
            <w:tcW w:w="303" w:type="dxa"/>
            <w:tcBorders>
              <w:top w:val="thinThickThinLargeGap" w:sz="12" w:space="0" w:color="auto"/>
            </w:tcBorders>
          </w:tcPr>
          <w:p w:rsidR="00D93C30" w:rsidRPr="00FE78B5" w:rsidRDefault="00D93C30" w:rsidP="00445462">
            <w:pPr>
              <w:spacing w:before="80" w:after="80"/>
              <w:ind w:left="-113" w:right="-113"/>
              <w:rPr>
                <w:rFonts w:ascii="Arial" w:hAnsi="Arial"/>
                <w:sz w:val="14"/>
              </w:rPr>
            </w:pPr>
          </w:p>
        </w:tc>
        <w:tc>
          <w:tcPr>
            <w:tcW w:w="236" w:type="dxa"/>
            <w:tcBorders>
              <w:top w:val="thinThickThinLargeGap" w:sz="12" w:space="0" w:color="auto"/>
            </w:tcBorders>
          </w:tcPr>
          <w:p w:rsidR="00D93C30" w:rsidRPr="00FE78B5" w:rsidRDefault="00D93C30" w:rsidP="00445462">
            <w:pPr>
              <w:spacing w:before="80" w:after="80"/>
              <w:ind w:left="-113" w:right="-113"/>
              <w:rPr>
                <w:rFonts w:ascii="Arial" w:hAnsi="Arial"/>
                <w:sz w:val="14"/>
              </w:rPr>
            </w:pPr>
          </w:p>
        </w:tc>
        <w:tc>
          <w:tcPr>
            <w:tcW w:w="242" w:type="dxa"/>
            <w:tcBorders>
              <w:top w:val="thinThickThinLargeGap" w:sz="12" w:space="0" w:color="auto"/>
            </w:tcBorders>
          </w:tcPr>
          <w:p w:rsidR="00D93C30" w:rsidRPr="00FE78B5" w:rsidRDefault="00D93C30" w:rsidP="00445462">
            <w:pPr>
              <w:spacing w:before="80" w:after="80"/>
              <w:ind w:left="-113" w:right="-113"/>
              <w:rPr>
                <w:rFonts w:ascii="Arial" w:hAnsi="Arial"/>
                <w:sz w:val="14"/>
              </w:rPr>
            </w:pPr>
          </w:p>
        </w:tc>
        <w:tc>
          <w:tcPr>
            <w:tcW w:w="270" w:type="dxa"/>
            <w:tcBorders>
              <w:top w:val="thinThickThinLargeGap" w:sz="12" w:space="0" w:color="auto"/>
            </w:tcBorders>
          </w:tcPr>
          <w:p w:rsidR="00D93C30" w:rsidRPr="00FE78B5" w:rsidRDefault="00D93C30" w:rsidP="00445462">
            <w:pPr>
              <w:spacing w:before="80" w:after="80"/>
              <w:ind w:left="-113" w:right="-113"/>
              <w:rPr>
                <w:rFonts w:ascii="Arial" w:hAnsi="Arial"/>
                <w:sz w:val="14"/>
              </w:rPr>
            </w:pPr>
          </w:p>
        </w:tc>
        <w:tc>
          <w:tcPr>
            <w:tcW w:w="270" w:type="dxa"/>
            <w:gridSpan w:val="2"/>
            <w:tcBorders>
              <w:top w:val="thinThickThinLargeGap" w:sz="12" w:space="0" w:color="auto"/>
            </w:tcBorders>
          </w:tcPr>
          <w:p w:rsidR="00D93C30" w:rsidRPr="00FE78B5" w:rsidRDefault="00D93C30" w:rsidP="00445462">
            <w:pPr>
              <w:spacing w:before="80" w:after="80"/>
              <w:ind w:left="-113" w:right="-113"/>
              <w:rPr>
                <w:rFonts w:ascii="Arial" w:hAnsi="Arial"/>
                <w:sz w:val="14"/>
              </w:rPr>
            </w:pPr>
          </w:p>
        </w:tc>
        <w:tc>
          <w:tcPr>
            <w:tcW w:w="236" w:type="dxa"/>
            <w:tcBorders>
              <w:top w:val="thinThickThinLargeGap" w:sz="12" w:space="0" w:color="auto"/>
            </w:tcBorders>
          </w:tcPr>
          <w:p w:rsidR="00D93C30" w:rsidRPr="00FE78B5" w:rsidRDefault="00D93C30" w:rsidP="00445462">
            <w:pPr>
              <w:spacing w:before="80" w:after="80"/>
              <w:ind w:left="-113" w:right="-113"/>
              <w:rPr>
                <w:rFonts w:ascii="Arial" w:hAnsi="Arial"/>
                <w:sz w:val="14"/>
              </w:rPr>
            </w:pPr>
          </w:p>
        </w:tc>
        <w:tc>
          <w:tcPr>
            <w:tcW w:w="261" w:type="dxa"/>
            <w:tcBorders>
              <w:top w:val="thinThickThinLargeGap" w:sz="12" w:space="0" w:color="auto"/>
            </w:tcBorders>
          </w:tcPr>
          <w:p w:rsidR="00D93C30" w:rsidRPr="00FE78B5" w:rsidRDefault="00D93C30" w:rsidP="00445462">
            <w:pPr>
              <w:spacing w:before="80" w:after="80"/>
              <w:ind w:left="-113" w:right="-113"/>
              <w:rPr>
                <w:rFonts w:ascii="Arial" w:hAnsi="Arial"/>
                <w:sz w:val="14"/>
              </w:rPr>
            </w:pPr>
          </w:p>
        </w:tc>
      </w:tr>
      <w:tr w:rsidR="00D93C30" w:rsidRPr="00FE78B5" w:rsidTr="00D93C30">
        <w:trPr>
          <w:cantSplit/>
          <w:trHeight w:val="1482"/>
          <w:jc w:val="center"/>
        </w:trPr>
        <w:tc>
          <w:tcPr>
            <w:tcW w:w="533" w:type="dxa"/>
            <w:shd w:val="clear" w:color="auto" w:fill="auto"/>
          </w:tcPr>
          <w:p w:rsidR="00D93C30" w:rsidRPr="00FE78B5" w:rsidRDefault="00D93C30" w:rsidP="00445462">
            <w:pPr>
              <w:spacing w:before="80" w:after="80"/>
              <w:ind w:left="-113" w:right="-113"/>
              <w:jc w:val="center"/>
              <w:rPr>
                <w:rFonts w:ascii="Arial" w:hAnsi="Arial" w:cs="Arial"/>
                <w:sz w:val="16"/>
              </w:rPr>
            </w:pPr>
            <w:r w:rsidRPr="00FE78B5">
              <w:rPr>
                <w:rFonts w:ascii="Arial" w:hAnsi="Arial" w:cs="Arial"/>
                <w:sz w:val="16"/>
              </w:rPr>
              <w:t>2.</w:t>
            </w:r>
          </w:p>
        </w:tc>
        <w:tc>
          <w:tcPr>
            <w:tcW w:w="1242" w:type="dxa"/>
            <w:shd w:val="clear" w:color="auto" w:fill="auto"/>
          </w:tcPr>
          <w:p w:rsidR="00D93C30" w:rsidRPr="00FE78B5" w:rsidRDefault="00D93C30" w:rsidP="00445462">
            <w:pPr>
              <w:spacing w:before="80" w:after="80"/>
              <w:ind w:right="-113"/>
              <w:rPr>
                <w:rFonts w:ascii="Arial" w:hAnsi="Arial" w:cs="Arial"/>
                <w:sz w:val="16"/>
              </w:rPr>
            </w:pPr>
            <w:r>
              <w:rPr>
                <w:rFonts w:ascii="Arial" w:hAnsi="Arial" w:cs="Arial"/>
                <w:sz w:val="16"/>
              </w:rPr>
              <w:t>Pengumpulan dan pelaksanaan seminar usulan laporan akhir</w:t>
            </w:r>
          </w:p>
        </w:tc>
        <w:tc>
          <w:tcPr>
            <w:tcW w:w="236" w:type="dxa"/>
            <w:shd w:val="clear" w:color="000000" w:fill="auto"/>
          </w:tcPr>
          <w:p w:rsidR="00D93C30" w:rsidRPr="00FE78B5" w:rsidRDefault="00D93C30" w:rsidP="00445462">
            <w:pPr>
              <w:spacing w:before="80" w:after="80"/>
              <w:ind w:left="-113" w:right="-113"/>
              <w:rPr>
                <w:rFonts w:ascii="Arial" w:hAnsi="Arial"/>
                <w:sz w:val="14"/>
              </w:rPr>
            </w:pPr>
          </w:p>
        </w:tc>
        <w:tc>
          <w:tcPr>
            <w:tcW w:w="242" w:type="dxa"/>
            <w:shd w:val="clear" w:color="auto" w:fill="FFFFFF" w:themeFill="background1"/>
          </w:tcPr>
          <w:p w:rsidR="00D93C30" w:rsidRPr="00FE78B5" w:rsidRDefault="00D93C30" w:rsidP="00445462">
            <w:pPr>
              <w:spacing w:before="80" w:after="80"/>
              <w:ind w:left="-113" w:right="-113"/>
              <w:rPr>
                <w:rFonts w:ascii="Arial" w:hAnsi="Arial"/>
                <w:sz w:val="14"/>
              </w:rPr>
            </w:pPr>
          </w:p>
        </w:tc>
        <w:tc>
          <w:tcPr>
            <w:tcW w:w="243" w:type="dxa"/>
            <w:shd w:val="clear" w:color="auto" w:fill="FFFFFF" w:themeFill="background1"/>
          </w:tcPr>
          <w:p w:rsidR="00D93C30" w:rsidRPr="00FE78B5" w:rsidRDefault="00D93C30" w:rsidP="00445462">
            <w:pPr>
              <w:spacing w:before="80" w:after="80"/>
              <w:ind w:left="-113" w:right="-113"/>
              <w:rPr>
                <w:rFonts w:ascii="Arial" w:hAnsi="Arial"/>
                <w:sz w:val="14"/>
              </w:rPr>
            </w:pPr>
          </w:p>
        </w:tc>
        <w:tc>
          <w:tcPr>
            <w:tcW w:w="236" w:type="dxa"/>
            <w:gridSpan w:val="2"/>
            <w:shd w:val="clear" w:color="auto" w:fill="FFFFFF" w:themeFill="background1"/>
          </w:tcPr>
          <w:p w:rsidR="00D93C30" w:rsidRPr="00FE78B5" w:rsidRDefault="00D93C30" w:rsidP="00445462">
            <w:pPr>
              <w:spacing w:before="80" w:after="80"/>
              <w:ind w:left="-113" w:right="-113"/>
              <w:rPr>
                <w:rFonts w:ascii="Arial" w:hAnsi="Arial"/>
                <w:sz w:val="14"/>
              </w:rPr>
            </w:pPr>
          </w:p>
        </w:tc>
        <w:tc>
          <w:tcPr>
            <w:tcW w:w="252" w:type="dxa"/>
            <w:shd w:val="clear" w:color="auto" w:fill="FFFFFF" w:themeFill="background1"/>
          </w:tcPr>
          <w:p w:rsidR="00D93C30" w:rsidRPr="00FE78B5" w:rsidRDefault="00D93C30" w:rsidP="00445462">
            <w:pPr>
              <w:spacing w:before="80" w:after="80"/>
              <w:ind w:left="-113" w:right="-113"/>
              <w:rPr>
                <w:rFonts w:ascii="Arial" w:hAnsi="Arial"/>
                <w:sz w:val="14"/>
              </w:rPr>
            </w:pPr>
          </w:p>
        </w:tc>
        <w:tc>
          <w:tcPr>
            <w:tcW w:w="243" w:type="dxa"/>
            <w:shd w:val="clear" w:color="auto" w:fill="FFFFFF" w:themeFill="background1"/>
          </w:tcPr>
          <w:p w:rsidR="00D93C30" w:rsidRPr="00FE78B5" w:rsidRDefault="00D93C30" w:rsidP="00445462">
            <w:pPr>
              <w:spacing w:before="80" w:after="80"/>
              <w:ind w:left="-113" w:right="-113"/>
              <w:rPr>
                <w:rFonts w:ascii="Arial" w:hAnsi="Arial"/>
                <w:sz w:val="14"/>
              </w:rPr>
            </w:pPr>
          </w:p>
        </w:tc>
        <w:tc>
          <w:tcPr>
            <w:tcW w:w="243" w:type="dxa"/>
            <w:shd w:val="clear" w:color="auto" w:fill="FFFFFF" w:themeFill="background1"/>
          </w:tcPr>
          <w:p w:rsidR="00D93C30" w:rsidRPr="00FE78B5" w:rsidRDefault="00D93C30" w:rsidP="00445462">
            <w:pPr>
              <w:spacing w:before="80" w:after="80"/>
              <w:ind w:left="-113" w:right="-113"/>
              <w:rPr>
                <w:rFonts w:ascii="Arial" w:hAnsi="Arial"/>
                <w:sz w:val="14"/>
              </w:rPr>
            </w:pPr>
          </w:p>
        </w:tc>
        <w:tc>
          <w:tcPr>
            <w:tcW w:w="245" w:type="dxa"/>
            <w:shd w:val="clear" w:color="auto" w:fill="FFFFFF" w:themeFill="background1"/>
          </w:tcPr>
          <w:p w:rsidR="00D93C30" w:rsidRPr="00FE78B5" w:rsidRDefault="00D93C30" w:rsidP="00445462">
            <w:pPr>
              <w:spacing w:before="80" w:after="80"/>
              <w:ind w:left="-113" w:right="-113"/>
              <w:rPr>
                <w:rFonts w:ascii="Arial" w:hAnsi="Arial"/>
                <w:sz w:val="14"/>
              </w:rPr>
            </w:pPr>
          </w:p>
          <w:p w:rsidR="00D93C30" w:rsidRPr="00FE78B5" w:rsidRDefault="00D93C30" w:rsidP="00445462">
            <w:pPr>
              <w:rPr>
                <w:rFonts w:ascii="Arial" w:hAnsi="Arial"/>
                <w:sz w:val="14"/>
              </w:rPr>
            </w:pPr>
          </w:p>
          <w:p w:rsidR="00D93C30" w:rsidRPr="00FE78B5" w:rsidRDefault="00D93C30" w:rsidP="00445462">
            <w:pPr>
              <w:rPr>
                <w:rFonts w:ascii="Arial" w:hAnsi="Arial"/>
                <w:sz w:val="14"/>
              </w:rPr>
            </w:pPr>
          </w:p>
          <w:p w:rsidR="00D93C30" w:rsidRPr="00FE78B5" w:rsidRDefault="00D93C30" w:rsidP="00445462">
            <w:pPr>
              <w:rPr>
                <w:rFonts w:ascii="Arial" w:hAnsi="Arial"/>
                <w:sz w:val="14"/>
              </w:rPr>
            </w:pPr>
          </w:p>
          <w:p w:rsidR="00D93C30" w:rsidRPr="00FE78B5" w:rsidRDefault="00D93C30" w:rsidP="00445462">
            <w:pPr>
              <w:rPr>
                <w:rFonts w:ascii="Arial" w:hAnsi="Arial"/>
                <w:sz w:val="14"/>
              </w:rPr>
            </w:pPr>
          </w:p>
        </w:tc>
        <w:tc>
          <w:tcPr>
            <w:tcW w:w="243" w:type="dxa"/>
            <w:shd w:val="clear" w:color="auto" w:fill="FFC000"/>
          </w:tcPr>
          <w:p w:rsidR="00D93C30" w:rsidRPr="00FE78B5" w:rsidRDefault="00D93C30" w:rsidP="00445462">
            <w:pPr>
              <w:spacing w:before="80" w:after="80"/>
              <w:ind w:left="-113" w:right="-113"/>
              <w:rPr>
                <w:rFonts w:ascii="Arial" w:hAnsi="Arial"/>
                <w:sz w:val="14"/>
              </w:rPr>
            </w:pPr>
          </w:p>
        </w:tc>
        <w:tc>
          <w:tcPr>
            <w:tcW w:w="243" w:type="dxa"/>
            <w:shd w:val="clear" w:color="auto" w:fill="FFC000"/>
          </w:tcPr>
          <w:p w:rsidR="00D93C30" w:rsidRPr="00FE78B5" w:rsidRDefault="00D93C30" w:rsidP="00445462">
            <w:pPr>
              <w:spacing w:before="80" w:after="80"/>
              <w:ind w:left="-113" w:right="-113"/>
              <w:rPr>
                <w:rFonts w:ascii="Arial" w:hAnsi="Arial"/>
                <w:sz w:val="14"/>
              </w:rPr>
            </w:pPr>
          </w:p>
        </w:tc>
        <w:tc>
          <w:tcPr>
            <w:tcW w:w="243" w:type="dxa"/>
            <w:shd w:val="clear" w:color="auto" w:fill="FFC000"/>
          </w:tcPr>
          <w:p w:rsidR="00D93C30" w:rsidRPr="00FE78B5" w:rsidRDefault="00D93C30" w:rsidP="00445462">
            <w:pPr>
              <w:spacing w:before="80" w:after="80"/>
              <w:ind w:left="-113" w:right="-113"/>
              <w:rPr>
                <w:rFonts w:ascii="Arial" w:hAnsi="Arial"/>
                <w:sz w:val="14"/>
              </w:rPr>
            </w:pPr>
          </w:p>
        </w:tc>
        <w:tc>
          <w:tcPr>
            <w:tcW w:w="245" w:type="dxa"/>
            <w:gridSpan w:val="2"/>
            <w:shd w:val="clear" w:color="auto" w:fill="FFC000"/>
          </w:tcPr>
          <w:p w:rsidR="00D93C30" w:rsidRPr="00FE78B5" w:rsidRDefault="00D93C30" w:rsidP="00445462">
            <w:pPr>
              <w:spacing w:before="80" w:after="80"/>
              <w:ind w:left="-113" w:right="-113"/>
              <w:rPr>
                <w:rFonts w:ascii="Arial" w:hAnsi="Arial"/>
                <w:sz w:val="14"/>
              </w:rPr>
            </w:pPr>
          </w:p>
        </w:tc>
        <w:tc>
          <w:tcPr>
            <w:tcW w:w="246" w:type="dxa"/>
          </w:tcPr>
          <w:p w:rsidR="00D93C30" w:rsidRPr="00FE78B5" w:rsidRDefault="00D93C30" w:rsidP="00445462">
            <w:pPr>
              <w:spacing w:before="80" w:after="80"/>
              <w:ind w:left="-113" w:right="-113"/>
              <w:rPr>
                <w:rFonts w:ascii="Arial" w:hAnsi="Arial"/>
                <w:sz w:val="14"/>
              </w:rPr>
            </w:pPr>
          </w:p>
        </w:tc>
        <w:tc>
          <w:tcPr>
            <w:tcW w:w="243" w:type="dxa"/>
          </w:tcPr>
          <w:p w:rsidR="00D93C30" w:rsidRPr="00FE78B5" w:rsidRDefault="00D93C30" w:rsidP="00445462">
            <w:pPr>
              <w:spacing w:before="80" w:after="80"/>
              <w:ind w:left="-113" w:right="-113"/>
              <w:rPr>
                <w:rFonts w:ascii="Arial" w:hAnsi="Arial"/>
                <w:sz w:val="14"/>
              </w:rPr>
            </w:pPr>
          </w:p>
        </w:tc>
        <w:tc>
          <w:tcPr>
            <w:tcW w:w="243" w:type="dxa"/>
          </w:tcPr>
          <w:p w:rsidR="00D93C30" w:rsidRPr="00FE78B5" w:rsidRDefault="00D93C30" w:rsidP="00445462">
            <w:pPr>
              <w:spacing w:before="80" w:after="80"/>
              <w:ind w:left="-113" w:right="-113"/>
              <w:rPr>
                <w:rFonts w:ascii="Arial" w:hAnsi="Arial"/>
                <w:sz w:val="14"/>
              </w:rPr>
            </w:pPr>
          </w:p>
        </w:tc>
        <w:tc>
          <w:tcPr>
            <w:tcW w:w="243" w:type="dxa"/>
          </w:tcPr>
          <w:p w:rsidR="00D93C30" w:rsidRPr="00FE78B5" w:rsidRDefault="00D93C30" w:rsidP="00445462">
            <w:pPr>
              <w:spacing w:before="80" w:after="80"/>
              <w:ind w:left="-113" w:right="-113"/>
              <w:rPr>
                <w:rFonts w:ascii="Arial" w:hAnsi="Arial"/>
                <w:sz w:val="14"/>
              </w:rPr>
            </w:pPr>
          </w:p>
        </w:tc>
        <w:tc>
          <w:tcPr>
            <w:tcW w:w="252" w:type="dxa"/>
          </w:tcPr>
          <w:p w:rsidR="00D93C30" w:rsidRPr="00FE78B5" w:rsidRDefault="00D93C30" w:rsidP="00445462">
            <w:pPr>
              <w:spacing w:before="80" w:after="80"/>
              <w:ind w:left="-113" w:right="-113"/>
              <w:rPr>
                <w:rFonts w:ascii="Arial" w:hAnsi="Arial"/>
                <w:sz w:val="14"/>
              </w:rPr>
            </w:pPr>
          </w:p>
        </w:tc>
        <w:tc>
          <w:tcPr>
            <w:tcW w:w="250" w:type="dxa"/>
          </w:tcPr>
          <w:p w:rsidR="00D93C30" w:rsidRPr="00FE78B5" w:rsidRDefault="00D93C30" w:rsidP="00445462">
            <w:pPr>
              <w:spacing w:before="80" w:after="80"/>
              <w:ind w:left="-113" w:right="-113"/>
              <w:rPr>
                <w:rFonts w:ascii="Arial" w:hAnsi="Arial"/>
                <w:sz w:val="14"/>
              </w:rPr>
            </w:pPr>
          </w:p>
        </w:tc>
        <w:tc>
          <w:tcPr>
            <w:tcW w:w="250" w:type="dxa"/>
          </w:tcPr>
          <w:p w:rsidR="00D93C30" w:rsidRPr="00FE78B5" w:rsidRDefault="00D93C30" w:rsidP="00445462">
            <w:pPr>
              <w:spacing w:before="80" w:after="80"/>
              <w:ind w:left="-113" w:right="-113"/>
              <w:rPr>
                <w:rFonts w:ascii="Arial" w:hAnsi="Arial"/>
                <w:sz w:val="14"/>
              </w:rPr>
            </w:pPr>
          </w:p>
        </w:tc>
        <w:tc>
          <w:tcPr>
            <w:tcW w:w="250" w:type="dxa"/>
            <w:gridSpan w:val="2"/>
          </w:tcPr>
          <w:p w:rsidR="00D93C30" w:rsidRPr="00FE78B5" w:rsidRDefault="00D93C30" w:rsidP="00445462">
            <w:pPr>
              <w:spacing w:before="80" w:after="80"/>
              <w:ind w:left="-113" w:right="-113"/>
              <w:rPr>
                <w:rFonts w:ascii="Arial" w:hAnsi="Arial"/>
                <w:sz w:val="14"/>
              </w:rPr>
            </w:pPr>
          </w:p>
        </w:tc>
        <w:tc>
          <w:tcPr>
            <w:tcW w:w="251" w:type="dxa"/>
          </w:tcPr>
          <w:p w:rsidR="00D93C30" w:rsidRPr="00FE78B5" w:rsidRDefault="00D93C30" w:rsidP="00445462">
            <w:pPr>
              <w:spacing w:before="80" w:after="80"/>
              <w:ind w:left="-113" w:right="-113"/>
              <w:rPr>
                <w:rFonts w:ascii="Arial" w:hAnsi="Arial"/>
                <w:sz w:val="14"/>
              </w:rPr>
            </w:pPr>
          </w:p>
        </w:tc>
        <w:tc>
          <w:tcPr>
            <w:tcW w:w="251" w:type="dxa"/>
          </w:tcPr>
          <w:p w:rsidR="00D93C30" w:rsidRPr="00FE78B5" w:rsidRDefault="00D93C30" w:rsidP="00445462">
            <w:pPr>
              <w:spacing w:before="80" w:after="80"/>
              <w:ind w:left="-113" w:right="-113"/>
              <w:rPr>
                <w:rFonts w:ascii="Arial" w:hAnsi="Arial"/>
                <w:sz w:val="14"/>
              </w:rPr>
            </w:pPr>
          </w:p>
        </w:tc>
        <w:tc>
          <w:tcPr>
            <w:tcW w:w="251" w:type="dxa"/>
          </w:tcPr>
          <w:p w:rsidR="00D93C30" w:rsidRPr="00FE78B5" w:rsidRDefault="00D93C30" w:rsidP="00445462">
            <w:pPr>
              <w:spacing w:before="80" w:after="80"/>
              <w:ind w:left="-113" w:right="-113"/>
              <w:rPr>
                <w:rFonts w:ascii="Arial" w:hAnsi="Arial"/>
                <w:sz w:val="14"/>
              </w:rPr>
            </w:pPr>
          </w:p>
        </w:tc>
        <w:tc>
          <w:tcPr>
            <w:tcW w:w="255" w:type="dxa"/>
            <w:gridSpan w:val="2"/>
          </w:tcPr>
          <w:p w:rsidR="00D93C30" w:rsidRPr="00FE78B5" w:rsidRDefault="00D93C30" w:rsidP="00445462">
            <w:pPr>
              <w:spacing w:before="80" w:after="80"/>
              <w:ind w:left="-113" w:right="-113"/>
              <w:rPr>
                <w:rFonts w:ascii="Arial" w:hAnsi="Arial"/>
                <w:sz w:val="14"/>
              </w:rPr>
            </w:pPr>
          </w:p>
        </w:tc>
        <w:tc>
          <w:tcPr>
            <w:tcW w:w="251" w:type="dxa"/>
          </w:tcPr>
          <w:p w:rsidR="00D93C30" w:rsidRPr="00FE78B5" w:rsidRDefault="00D93C30" w:rsidP="00445462">
            <w:pPr>
              <w:spacing w:before="80" w:after="80"/>
              <w:ind w:left="-113" w:right="-113"/>
              <w:rPr>
                <w:rFonts w:ascii="Arial" w:hAnsi="Arial"/>
                <w:sz w:val="14"/>
              </w:rPr>
            </w:pPr>
          </w:p>
        </w:tc>
        <w:tc>
          <w:tcPr>
            <w:tcW w:w="251" w:type="dxa"/>
          </w:tcPr>
          <w:p w:rsidR="00D93C30" w:rsidRPr="00FE78B5" w:rsidRDefault="00D93C30" w:rsidP="00445462">
            <w:pPr>
              <w:spacing w:before="80" w:after="80"/>
              <w:ind w:left="-113" w:right="-113"/>
              <w:rPr>
                <w:rFonts w:ascii="Arial" w:hAnsi="Arial"/>
                <w:sz w:val="14"/>
              </w:rPr>
            </w:pPr>
          </w:p>
        </w:tc>
        <w:tc>
          <w:tcPr>
            <w:tcW w:w="251" w:type="dxa"/>
          </w:tcPr>
          <w:p w:rsidR="00D93C30" w:rsidRPr="00FE78B5" w:rsidRDefault="00D93C30" w:rsidP="00445462">
            <w:pPr>
              <w:spacing w:before="80" w:after="80"/>
              <w:ind w:left="-113" w:right="-113"/>
              <w:rPr>
                <w:rFonts w:ascii="Arial" w:hAnsi="Arial"/>
                <w:sz w:val="14"/>
              </w:rPr>
            </w:pPr>
          </w:p>
        </w:tc>
        <w:tc>
          <w:tcPr>
            <w:tcW w:w="251" w:type="dxa"/>
            <w:gridSpan w:val="2"/>
          </w:tcPr>
          <w:p w:rsidR="00D93C30" w:rsidRPr="00FE78B5" w:rsidRDefault="00D93C30" w:rsidP="00445462">
            <w:pPr>
              <w:spacing w:before="80" w:after="80"/>
              <w:ind w:left="-113" w:right="-113"/>
              <w:rPr>
                <w:rFonts w:ascii="Arial" w:hAnsi="Arial"/>
                <w:sz w:val="14"/>
              </w:rPr>
            </w:pPr>
          </w:p>
        </w:tc>
        <w:tc>
          <w:tcPr>
            <w:tcW w:w="247" w:type="dxa"/>
          </w:tcPr>
          <w:p w:rsidR="00D93C30" w:rsidRPr="00FE78B5" w:rsidRDefault="00D93C30" w:rsidP="00445462">
            <w:pPr>
              <w:spacing w:before="80" w:after="80"/>
              <w:ind w:left="-113" w:right="-113"/>
              <w:rPr>
                <w:rFonts w:ascii="Arial" w:hAnsi="Arial"/>
                <w:sz w:val="14"/>
              </w:rPr>
            </w:pPr>
          </w:p>
        </w:tc>
        <w:tc>
          <w:tcPr>
            <w:tcW w:w="247" w:type="dxa"/>
          </w:tcPr>
          <w:p w:rsidR="00D93C30" w:rsidRPr="00FE78B5" w:rsidRDefault="00D93C30" w:rsidP="00445462">
            <w:pPr>
              <w:spacing w:before="80" w:after="80"/>
              <w:ind w:left="-113" w:right="-113"/>
              <w:rPr>
                <w:rFonts w:ascii="Arial" w:hAnsi="Arial"/>
                <w:sz w:val="14"/>
              </w:rPr>
            </w:pPr>
          </w:p>
        </w:tc>
        <w:tc>
          <w:tcPr>
            <w:tcW w:w="247" w:type="dxa"/>
          </w:tcPr>
          <w:p w:rsidR="00D93C30" w:rsidRPr="00FE78B5" w:rsidRDefault="00D93C30" w:rsidP="00445462">
            <w:pPr>
              <w:spacing w:before="80" w:after="80"/>
              <w:ind w:left="-113" w:right="-113"/>
              <w:rPr>
                <w:rFonts w:ascii="Arial" w:hAnsi="Arial"/>
                <w:sz w:val="14"/>
              </w:rPr>
            </w:pPr>
          </w:p>
        </w:tc>
        <w:tc>
          <w:tcPr>
            <w:tcW w:w="303" w:type="dxa"/>
          </w:tcPr>
          <w:p w:rsidR="00D93C30" w:rsidRPr="00FE78B5" w:rsidRDefault="00D93C30" w:rsidP="00445462">
            <w:pPr>
              <w:spacing w:before="80" w:after="80"/>
              <w:ind w:left="-113" w:right="-113"/>
              <w:rPr>
                <w:rFonts w:ascii="Arial" w:hAnsi="Arial"/>
                <w:sz w:val="14"/>
              </w:rPr>
            </w:pPr>
          </w:p>
        </w:tc>
        <w:tc>
          <w:tcPr>
            <w:tcW w:w="236" w:type="dxa"/>
          </w:tcPr>
          <w:p w:rsidR="00D93C30" w:rsidRPr="00FE78B5" w:rsidRDefault="00D93C30" w:rsidP="00445462">
            <w:pPr>
              <w:spacing w:before="80" w:after="80"/>
              <w:ind w:left="-113" w:right="-113"/>
              <w:rPr>
                <w:rFonts w:ascii="Arial" w:hAnsi="Arial"/>
                <w:sz w:val="14"/>
              </w:rPr>
            </w:pPr>
          </w:p>
        </w:tc>
        <w:tc>
          <w:tcPr>
            <w:tcW w:w="242" w:type="dxa"/>
          </w:tcPr>
          <w:p w:rsidR="00D93C30" w:rsidRPr="00FE78B5" w:rsidRDefault="00D93C30" w:rsidP="00445462">
            <w:pPr>
              <w:spacing w:before="80" w:after="80"/>
              <w:ind w:left="-113" w:right="-113"/>
              <w:rPr>
                <w:rFonts w:ascii="Arial" w:hAnsi="Arial"/>
                <w:sz w:val="14"/>
              </w:rPr>
            </w:pPr>
          </w:p>
        </w:tc>
        <w:tc>
          <w:tcPr>
            <w:tcW w:w="270" w:type="dxa"/>
          </w:tcPr>
          <w:p w:rsidR="00D93C30" w:rsidRPr="00FE78B5" w:rsidRDefault="00D93C30" w:rsidP="00445462">
            <w:pPr>
              <w:spacing w:before="80" w:after="80"/>
              <w:ind w:left="-113" w:right="-113"/>
              <w:rPr>
                <w:rFonts w:ascii="Arial" w:hAnsi="Arial"/>
                <w:sz w:val="14"/>
              </w:rPr>
            </w:pPr>
          </w:p>
        </w:tc>
        <w:tc>
          <w:tcPr>
            <w:tcW w:w="270" w:type="dxa"/>
            <w:gridSpan w:val="2"/>
          </w:tcPr>
          <w:p w:rsidR="00D93C30" w:rsidRPr="00FE78B5" w:rsidRDefault="00D93C30" w:rsidP="00445462">
            <w:pPr>
              <w:spacing w:before="80" w:after="80"/>
              <w:ind w:left="-113" w:right="-113"/>
              <w:rPr>
                <w:rFonts w:ascii="Arial" w:hAnsi="Arial"/>
                <w:sz w:val="14"/>
              </w:rPr>
            </w:pPr>
          </w:p>
        </w:tc>
        <w:tc>
          <w:tcPr>
            <w:tcW w:w="236" w:type="dxa"/>
          </w:tcPr>
          <w:p w:rsidR="00D93C30" w:rsidRPr="00FE78B5" w:rsidRDefault="00D93C30" w:rsidP="00445462">
            <w:pPr>
              <w:spacing w:before="80" w:after="80"/>
              <w:ind w:left="-113" w:right="-113"/>
              <w:rPr>
                <w:rFonts w:ascii="Arial" w:hAnsi="Arial"/>
                <w:sz w:val="14"/>
              </w:rPr>
            </w:pPr>
          </w:p>
        </w:tc>
        <w:tc>
          <w:tcPr>
            <w:tcW w:w="261" w:type="dxa"/>
          </w:tcPr>
          <w:p w:rsidR="00D93C30" w:rsidRPr="00FE78B5" w:rsidRDefault="00D93C30" w:rsidP="00445462">
            <w:pPr>
              <w:spacing w:before="80" w:after="80"/>
              <w:ind w:left="-113" w:right="-113"/>
              <w:rPr>
                <w:rFonts w:ascii="Arial" w:hAnsi="Arial"/>
                <w:sz w:val="14"/>
              </w:rPr>
            </w:pPr>
          </w:p>
        </w:tc>
      </w:tr>
      <w:tr w:rsidR="00D93C30" w:rsidRPr="00FE78B5" w:rsidTr="00D93C30">
        <w:trPr>
          <w:cantSplit/>
          <w:trHeight w:val="883"/>
          <w:jc w:val="center"/>
        </w:trPr>
        <w:tc>
          <w:tcPr>
            <w:tcW w:w="533" w:type="dxa"/>
            <w:shd w:val="clear" w:color="auto" w:fill="auto"/>
          </w:tcPr>
          <w:p w:rsidR="00D93C30" w:rsidRPr="00FE78B5" w:rsidRDefault="00D93C30" w:rsidP="00445462">
            <w:pPr>
              <w:spacing w:before="80" w:after="80"/>
              <w:ind w:left="-113" w:right="-113"/>
              <w:jc w:val="center"/>
              <w:rPr>
                <w:rFonts w:ascii="Arial" w:hAnsi="Arial" w:cs="Arial"/>
                <w:sz w:val="16"/>
              </w:rPr>
            </w:pPr>
            <w:r w:rsidRPr="00FE78B5">
              <w:rPr>
                <w:rFonts w:ascii="Arial" w:hAnsi="Arial" w:cs="Arial"/>
                <w:sz w:val="16"/>
              </w:rPr>
              <w:t>3.</w:t>
            </w:r>
          </w:p>
        </w:tc>
        <w:tc>
          <w:tcPr>
            <w:tcW w:w="1242" w:type="dxa"/>
            <w:shd w:val="clear" w:color="auto" w:fill="auto"/>
          </w:tcPr>
          <w:p w:rsidR="00D93C30" w:rsidRPr="00FE78B5" w:rsidRDefault="00D93C30" w:rsidP="00445462">
            <w:pPr>
              <w:spacing w:before="80" w:after="80"/>
              <w:ind w:left="-57" w:right="-113" w:firstLine="6"/>
              <w:rPr>
                <w:rFonts w:ascii="Arial" w:hAnsi="Arial" w:cs="Arial"/>
                <w:sz w:val="16"/>
              </w:rPr>
            </w:pPr>
            <w:r>
              <w:rPr>
                <w:rFonts w:ascii="Arial" w:hAnsi="Arial" w:cs="Arial"/>
                <w:sz w:val="16"/>
              </w:rPr>
              <w:t>Pembekalan Magang Riset Terapan dan Plagiasi</w:t>
            </w:r>
          </w:p>
        </w:tc>
        <w:tc>
          <w:tcPr>
            <w:tcW w:w="236" w:type="dxa"/>
            <w:shd w:val="clear" w:color="000000" w:fill="auto"/>
          </w:tcPr>
          <w:p w:rsidR="00D93C30" w:rsidRPr="00FE78B5" w:rsidRDefault="00D93C30" w:rsidP="00445462">
            <w:pPr>
              <w:spacing w:before="80" w:after="80"/>
              <w:ind w:left="-113" w:right="-113"/>
              <w:rPr>
                <w:rFonts w:ascii="Arial" w:hAnsi="Arial"/>
                <w:sz w:val="14"/>
              </w:rPr>
            </w:pPr>
          </w:p>
        </w:tc>
        <w:tc>
          <w:tcPr>
            <w:tcW w:w="242" w:type="dxa"/>
            <w:shd w:val="clear" w:color="auto" w:fill="FFFFFF"/>
          </w:tcPr>
          <w:p w:rsidR="00D93C30" w:rsidRPr="00FE78B5" w:rsidRDefault="00D93C30" w:rsidP="00445462">
            <w:pPr>
              <w:spacing w:before="80" w:after="80"/>
              <w:ind w:left="-113" w:right="-113"/>
              <w:rPr>
                <w:rFonts w:ascii="Arial" w:hAnsi="Arial"/>
                <w:sz w:val="14"/>
              </w:rPr>
            </w:pPr>
          </w:p>
        </w:tc>
        <w:tc>
          <w:tcPr>
            <w:tcW w:w="243" w:type="dxa"/>
            <w:shd w:val="clear" w:color="auto" w:fill="FFFFFF"/>
          </w:tcPr>
          <w:p w:rsidR="00D93C30" w:rsidRPr="00FE78B5" w:rsidRDefault="00D93C30" w:rsidP="00445462">
            <w:pPr>
              <w:spacing w:before="80" w:after="80"/>
              <w:ind w:left="-113" w:right="-113"/>
              <w:rPr>
                <w:rFonts w:ascii="Arial" w:hAnsi="Arial"/>
                <w:sz w:val="14"/>
              </w:rPr>
            </w:pPr>
          </w:p>
        </w:tc>
        <w:tc>
          <w:tcPr>
            <w:tcW w:w="236" w:type="dxa"/>
            <w:gridSpan w:val="2"/>
            <w:shd w:val="clear" w:color="auto" w:fill="FFFFFF" w:themeFill="background1"/>
          </w:tcPr>
          <w:p w:rsidR="00D93C30" w:rsidRPr="00FE78B5" w:rsidRDefault="00D93C30" w:rsidP="00445462">
            <w:pPr>
              <w:spacing w:before="80" w:after="80"/>
              <w:ind w:left="-113" w:right="-113"/>
              <w:rPr>
                <w:rFonts w:ascii="Arial" w:hAnsi="Arial"/>
                <w:sz w:val="14"/>
              </w:rPr>
            </w:pPr>
          </w:p>
        </w:tc>
        <w:tc>
          <w:tcPr>
            <w:tcW w:w="252" w:type="dxa"/>
            <w:shd w:val="clear" w:color="auto" w:fill="FFFFFF" w:themeFill="background1"/>
          </w:tcPr>
          <w:p w:rsidR="00D93C30" w:rsidRPr="00FE78B5" w:rsidRDefault="00D93C30" w:rsidP="00445462">
            <w:pPr>
              <w:spacing w:before="80" w:after="80"/>
              <w:ind w:left="-113" w:right="-113"/>
              <w:rPr>
                <w:rFonts w:ascii="Arial" w:hAnsi="Arial"/>
                <w:sz w:val="14"/>
              </w:rPr>
            </w:pPr>
          </w:p>
        </w:tc>
        <w:tc>
          <w:tcPr>
            <w:tcW w:w="243" w:type="dxa"/>
            <w:tcBorders>
              <w:bottom w:val="single" w:sz="4" w:space="0" w:color="auto"/>
            </w:tcBorders>
          </w:tcPr>
          <w:p w:rsidR="00D93C30" w:rsidRPr="00FE78B5" w:rsidRDefault="00D93C30" w:rsidP="00445462">
            <w:pPr>
              <w:spacing w:before="80" w:after="80"/>
              <w:ind w:left="-113" w:right="-113"/>
              <w:rPr>
                <w:rFonts w:ascii="Arial" w:hAnsi="Arial"/>
                <w:sz w:val="14"/>
              </w:rPr>
            </w:pPr>
          </w:p>
        </w:tc>
        <w:tc>
          <w:tcPr>
            <w:tcW w:w="243" w:type="dxa"/>
            <w:tcBorders>
              <w:bottom w:val="single" w:sz="4" w:space="0" w:color="auto"/>
            </w:tcBorders>
          </w:tcPr>
          <w:p w:rsidR="00D93C30" w:rsidRPr="00FE78B5" w:rsidRDefault="00D93C30" w:rsidP="00445462">
            <w:pPr>
              <w:spacing w:before="80" w:after="80"/>
              <w:ind w:left="-113" w:right="-113"/>
              <w:rPr>
                <w:rFonts w:ascii="Arial" w:hAnsi="Arial"/>
                <w:sz w:val="14"/>
              </w:rPr>
            </w:pPr>
          </w:p>
        </w:tc>
        <w:tc>
          <w:tcPr>
            <w:tcW w:w="245" w:type="dxa"/>
            <w:tcBorders>
              <w:bottom w:val="single" w:sz="4" w:space="0" w:color="auto"/>
            </w:tcBorders>
          </w:tcPr>
          <w:p w:rsidR="00D93C30" w:rsidRPr="00FE78B5" w:rsidRDefault="00D93C30" w:rsidP="00445462">
            <w:pPr>
              <w:spacing w:before="80" w:after="80"/>
              <w:ind w:left="-113" w:right="-113"/>
              <w:rPr>
                <w:rFonts w:ascii="Arial" w:hAnsi="Arial"/>
                <w:sz w:val="14"/>
              </w:rPr>
            </w:pPr>
          </w:p>
        </w:tc>
        <w:tc>
          <w:tcPr>
            <w:tcW w:w="243" w:type="dxa"/>
            <w:tcBorders>
              <w:bottom w:val="single" w:sz="4" w:space="0" w:color="auto"/>
            </w:tcBorders>
          </w:tcPr>
          <w:p w:rsidR="00D93C30" w:rsidRPr="00FE78B5" w:rsidRDefault="00D93C30" w:rsidP="00445462">
            <w:pPr>
              <w:spacing w:before="80" w:after="80"/>
              <w:ind w:left="-113" w:right="-113"/>
              <w:rPr>
                <w:rFonts w:ascii="Arial" w:hAnsi="Arial"/>
                <w:sz w:val="14"/>
              </w:rPr>
            </w:pPr>
          </w:p>
        </w:tc>
        <w:tc>
          <w:tcPr>
            <w:tcW w:w="243" w:type="dxa"/>
            <w:tcBorders>
              <w:bottom w:val="single" w:sz="4" w:space="0" w:color="auto"/>
            </w:tcBorders>
          </w:tcPr>
          <w:p w:rsidR="00D93C30" w:rsidRPr="00FE78B5" w:rsidRDefault="00D93C30" w:rsidP="00445462">
            <w:pPr>
              <w:spacing w:before="80" w:after="80"/>
              <w:ind w:left="-113" w:right="-113"/>
              <w:rPr>
                <w:rFonts w:ascii="Arial" w:hAnsi="Arial"/>
                <w:sz w:val="14"/>
              </w:rPr>
            </w:pPr>
          </w:p>
        </w:tc>
        <w:tc>
          <w:tcPr>
            <w:tcW w:w="243" w:type="dxa"/>
            <w:tcBorders>
              <w:bottom w:val="single" w:sz="4" w:space="0" w:color="auto"/>
            </w:tcBorders>
            <w:shd w:val="clear" w:color="auto" w:fill="FFFFFF" w:themeFill="background1"/>
          </w:tcPr>
          <w:p w:rsidR="00D93C30" w:rsidRPr="00FE78B5" w:rsidRDefault="00D93C30" w:rsidP="00445462">
            <w:pPr>
              <w:spacing w:before="80" w:after="80"/>
              <w:ind w:left="-113" w:right="-113"/>
              <w:rPr>
                <w:rFonts w:ascii="Arial" w:hAnsi="Arial"/>
                <w:sz w:val="14"/>
              </w:rPr>
            </w:pPr>
          </w:p>
        </w:tc>
        <w:tc>
          <w:tcPr>
            <w:tcW w:w="245" w:type="dxa"/>
            <w:gridSpan w:val="2"/>
            <w:tcBorders>
              <w:bottom w:val="single" w:sz="4" w:space="0" w:color="auto"/>
            </w:tcBorders>
            <w:shd w:val="clear" w:color="auto" w:fill="FFFFFF" w:themeFill="background1"/>
          </w:tcPr>
          <w:p w:rsidR="00D93C30" w:rsidRPr="00FE78B5" w:rsidRDefault="00D93C30" w:rsidP="00445462">
            <w:pPr>
              <w:spacing w:before="80" w:after="80"/>
              <w:ind w:left="-113" w:right="-113"/>
              <w:rPr>
                <w:rFonts w:ascii="Arial" w:hAnsi="Arial"/>
                <w:sz w:val="14"/>
              </w:rPr>
            </w:pPr>
          </w:p>
        </w:tc>
        <w:tc>
          <w:tcPr>
            <w:tcW w:w="246" w:type="dxa"/>
            <w:tcBorders>
              <w:bottom w:val="single" w:sz="4" w:space="0" w:color="auto"/>
            </w:tcBorders>
            <w:shd w:val="clear" w:color="auto" w:fill="FFC000"/>
          </w:tcPr>
          <w:p w:rsidR="00D93C30" w:rsidRPr="00FE78B5" w:rsidRDefault="00D93C30" w:rsidP="00445462">
            <w:pPr>
              <w:spacing w:before="80" w:after="80"/>
              <w:ind w:left="-113" w:right="-113"/>
              <w:rPr>
                <w:rFonts w:ascii="Arial" w:hAnsi="Arial"/>
                <w:sz w:val="14"/>
              </w:rPr>
            </w:pPr>
          </w:p>
        </w:tc>
        <w:tc>
          <w:tcPr>
            <w:tcW w:w="243" w:type="dxa"/>
            <w:tcBorders>
              <w:bottom w:val="single" w:sz="4" w:space="0" w:color="auto"/>
            </w:tcBorders>
          </w:tcPr>
          <w:p w:rsidR="00D93C30" w:rsidRPr="00FE78B5" w:rsidRDefault="00D93C30" w:rsidP="00445462">
            <w:pPr>
              <w:spacing w:before="80" w:after="80"/>
              <w:ind w:left="-113" w:right="-113"/>
              <w:rPr>
                <w:rFonts w:ascii="Arial" w:hAnsi="Arial"/>
                <w:sz w:val="14"/>
              </w:rPr>
            </w:pPr>
          </w:p>
        </w:tc>
        <w:tc>
          <w:tcPr>
            <w:tcW w:w="243" w:type="dxa"/>
            <w:tcBorders>
              <w:bottom w:val="single" w:sz="4" w:space="0" w:color="auto"/>
            </w:tcBorders>
          </w:tcPr>
          <w:p w:rsidR="00D93C30" w:rsidRPr="00FE78B5" w:rsidRDefault="00D93C30" w:rsidP="00445462">
            <w:pPr>
              <w:spacing w:before="80" w:after="80"/>
              <w:ind w:left="-113" w:right="-113"/>
              <w:rPr>
                <w:rFonts w:ascii="Arial" w:hAnsi="Arial"/>
                <w:sz w:val="14"/>
              </w:rPr>
            </w:pPr>
          </w:p>
        </w:tc>
        <w:tc>
          <w:tcPr>
            <w:tcW w:w="243" w:type="dxa"/>
            <w:tcBorders>
              <w:bottom w:val="single" w:sz="4" w:space="0" w:color="auto"/>
            </w:tcBorders>
          </w:tcPr>
          <w:p w:rsidR="00D93C30" w:rsidRPr="00FE78B5" w:rsidRDefault="00D93C30" w:rsidP="00445462">
            <w:pPr>
              <w:spacing w:before="80" w:after="80"/>
              <w:ind w:left="-113" w:right="-113"/>
              <w:rPr>
                <w:rFonts w:ascii="Arial" w:hAnsi="Arial"/>
                <w:sz w:val="14"/>
              </w:rPr>
            </w:pPr>
          </w:p>
        </w:tc>
        <w:tc>
          <w:tcPr>
            <w:tcW w:w="252" w:type="dxa"/>
          </w:tcPr>
          <w:p w:rsidR="00D93C30" w:rsidRPr="00FE78B5" w:rsidRDefault="00D93C30" w:rsidP="00445462">
            <w:pPr>
              <w:spacing w:before="80" w:after="80"/>
              <w:ind w:left="-113" w:right="-113"/>
              <w:rPr>
                <w:rFonts w:ascii="Arial" w:hAnsi="Arial"/>
                <w:sz w:val="14"/>
              </w:rPr>
            </w:pPr>
          </w:p>
        </w:tc>
        <w:tc>
          <w:tcPr>
            <w:tcW w:w="250" w:type="dxa"/>
          </w:tcPr>
          <w:p w:rsidR="00D93C30" w:rsidRPr="00FE78B5" w:rsidRDefault="00D93C30" w:rsidP="00445462">
            <w:pPr>
              <w:spacing w:before="80" w:after="80"/>
              <w:ind w:left="-113" w:right="-113"/>
              <w:rPr>
                <w:rFonts w:ascii="Arial" w:hAnsi="Arial"/>
                <w:sz w:val="14"/>
              </w:rPr>
            </w:pPr>
          </w:p>
        </w:tc>
        <w:tc>
          <w:tcPr>
            <w:tcW w:w="250" w:type="dxa"/>
          </w:tcPr>
          <w:p w:rsidR="00D93C30" w:rsidRPr="00FE78B5" w:rsidRDefault="00D93C30" w:rsidP="00445462">
            <w:pPr>
              <w:spacing w:before="80" w:after="80"/>
              <w:ind w:left="-113" w:right="-113"/>
              <w:rPr>
                <w:rFonts w:ascii="Arial" w:hAnsi="Arial"/>
                <w:sz w:val="14"/>
              </w:rPr>
            </w:pPr>
          </w:p>
        </w:tc>
        <w:tc>
          <w:tcPr>
            <w:tcW w:w="250" w:type="dxa"/>
            <w:gridSpan w:val="2"/>
          </w:tcPr>
          <w:p w:rsidR="00D93C30" w:rsidRPr="00FE78B5" w:rsidRDefault="00D93C30" w:rsidP="00445462">
            <w:pPr>
              <w:spacing w:before="80" w:after="80"/>
              <w:ind w:left="-113" w:right="-113"/>
              <w:rPr>
                <w:rFonts w:ascii="Arial" w:hAnsi="Arial"/>
                <w:sz w:val="14"/>
              </w:rPr>
            </w:pPr>
          </w:p>
        </w:tc>
        <w:tc>
          <w:tcPr>
            <w:tcW w:w="251" w:type="dxa"/>
          </w:tcPr>
          <w:p w:rsidR="00D93C30" w:rsidRPr="00FE78B5" w:rsidRDefault="00D93C30" w:rsidP="00445462">
            <w:pPr>
              <w:spacing w:before="80" w:after="80"/>
              <w:ind w:left="-113" w:right="-113"/>
              <w:rPr>
                <w:rFonts w:ascii="Arial" w:hAnsi="Arial"/>
                <w:sz w:val="14"/>
              </w:rPr>
            </w:pPr>
          </w:p>
        </w:tc>
        <w:tc>
          <w:tcPr>
            <w:tcW w:w="251" w:type="dxa"/>
          </w:tcPr>
          <w:p w:rsidR="00D93C30" w:rsidRPr="00FE78B5" w:rsidRDefault="00D93C30" w:rsidP="00445462">
            <w:pPr>
              <w:spacing w:before="80" w:after="80"/>
              <w:ind w:left="-113" w:right="-113"/>
              <w:rPr>
                <w:rFonts w:ascii="Arial" w:hAnsi="Arial"/>
                <w:sz w:val="14"/>
              </w:rPr>
            </w:pPr>
          </w:p>
        </w:tc>
        <w:tc>
          <w:tcPr>
            <w:tcW w:w="251" w:type="dxa"/>
          </w:tcPr>
          <w:p w:rsidR="00D93C30" w:rsidRPr="00FE78B5" w:rsidRDefault="00D93C30" w:rsidP="00445462">
            <w:pPr>
              <w:spacing w:before="80" w:after="80"/>
              <w:ind w:left="-113" w:right="-113"/>
              <w:rPr>
                <w:rFonts w:ascii="Arial" w:hAnsi="Arial"/>
                <w:sz w:val="14"/>
              </w:rPr>
            </w:pPr>
          </w:p>
        </w:tc>
        <w:tc>
          <w:tcPr>
            <w:tcW w:w="255" w:type="dxa"/>
            <w:gridSpan w:val="2"/>
          </w:tcPr>
          <w:p w:rsidR="00D93C30" w:rsidRPr="00FE78B5" w:rsidRDefault="00D93C30" w:rsidP="00445462">
            <w:pPr>
              <w:spacing w:before="80" w:after="80"/>
              <w:ind w:left="-113" w:right="-113"/>
              <w:rPr>
                <w:rFonts w:ascii="Arial" w:hAnsi="Arial"/>
                <w:sz w:val="14"/>
              </w:rPr>
            </w:pPr>
          </w:p>
        </w:tc>
        <w:tc>
          <w:tcPr>
            <w:tcW w:w="251" w:type="dxa"/>
          </w:tcPr>
          <w:p w:rsidR="00D93C30" w:rsidRPr="00FE78B5" w:rsidRDefault="00D93C30" w:rsidP="00445462">
            <w:pPr>
              <w:spacing w:before="80" w:after="80"/>
              <w:ind w:left="-113" w:right="-113"/>
              <w:rPr>
                <w:rFonts w:ascii="Arial" w:hAnsi="Arial"/>
                <w:sz w:val="14"/>
              </w:rPr>
            </w:pPr>
          </w:p>
        </w:tc>
        <w:tc>
          <w:tcPr>
            <w:tcW w:w="251" w:type="dxa"/>
          </w:tcPr>
          <w:p w:rsidR="00D93C30" w:rsidRPr="00FE78B5" w:rsidRDefault="00D93C30" w:rsidP="00445462">
            <w:pPr>
              <w:spacing w:before="80" w:after="80"/>
              <w:ind w:left="-113" w:right="-113"/>
              <w:rPr>
                <w:rFonts w:ascii="Arial" w:hAnsi="Arial"/>
                <w:sz w:val="14"/>
              </w:rPr>
            </w:pPr>
          </w:p>
        </w:tc>
        <w:tc>
          <w:tcPr>
            <w:tcW w:w="251" w:type="dxa"/>
          </w:tcPr>
          <w:p w:rsidR="00D93C30" w:rsidRPr="00FE78B5" w:rsidRDefault="00D93C30" w:rsidP="00445462">
            <w:pPr>
              <w:spacing w:before="80" w:after="80"/>
              <w:ind w:left="-113" w:right="-113"/>
              <w:rPr>
                <w:rFonts w:ascii="Arial" w:hAnsi="Arial"/>
                <w:sz w:val="14"/>
              </w:rPr>
            </w:pPr>
          </w:p>
        </w:tc>
        <w:tc>
          <w:tcPr>
            <w:tcW w:w="251" w:type="dxa"/>
            <w:gridSpan w:val="2"/>
          </w:tcPr>
          <w:p w:rsidR="00D93C30" w:rsidRPr="00FE78B5" w:rsidRDefault="00D93C30" w:rsidP="00445462">
            <w:pPr>
              <w:spacing w:before="80" w:after="80"/>
              <w:ind w:left="-113" w:right="-113"/>
              <w:rPr>
                <w:rFonts w:ascii="Arial" w:hAnsi="Arial"/>
                <w:sz w:val="14"/>
              </w:rPr>
            </w:pPr>
          </w:p>
        </w:tc>
        <w:tc>
          <w:tcPr>
            <w:tcW w:w="247" w:type="dxa"/>
          </w:tcPr>
          <w:p w:rsidR="00D93C30" w:rsidRPr="00FE78B5" w:rsidRDefault="00D93C30" w:rsidP="00445462">
            <w:pPr>
              <w:spacing w:before="80" w:after="80"/>
              <w:ind w:left="-113" w:right="-113"/>
              <w:rPr>
                <w:rFonts w:ascii="Arial" w:hAnsi="Arial"/>
                <w:sz w:val="14"/>
              </w:rPr>
            </w:pPr>
          </w:p>
        </w:tc>
        <w:tc>
          <w:tcPr>
            <w:tcW w:w="247" w:type="dxa"/>
          </w:tcPr>
          <w:p w:rsidR="00D93C30" w:rsidRPr="00FE78B5" w:rsidRDefault="00D93C30" w:rsidP="00445462">
            <w:pPr>
              <w:spacing w:before="80" w:after="80"/>
              <w:ind w:left="-113" w:right="-113"/>
              <w:rPr>
                <w:rFonts w:ascii="Arial" w:hAnsi="Arial"/>
                <w:sz w:val="14"/>
              </w:rPr>
            </w:pPr>
          </w:p>
        </w:tc>
        <w:tc>
          <w:tcPr>
            <w:tcW w:w="247" w:type="dxa"/>
          </w:tcPr>
          <w:p w:rsidR="00D93C30" w:rsidRPr="00FE78B5" w:rsidRDefault="00D93C30" w:rsidP="00445462">
            <w:pPr>
              <w:spacing w:before="80" w:after="80"/>
              <w:ind w:left="-113" w:right="-113"/>
              <w:rPr>
                <w:rFonts w:ascii="Arial" w:hAnsi="Arial"/>
                <w:sz w:val="14"/>
              </w:rPr>
            </w:pPr>
          </w:p>
        </w:tc>
        <w:tc>
          <w:tcPr>
            <w:tcW w:w="303" w:type="dxa"/>
          </w:tcPr>
          <w:p w:rsidR="00D93C30" w:rsidRPr="00FE78B5" w:rsidRDefault="00D93C30" w:rsidP="00445462">
            <w:pPr>
              <w:spacing w:before="80" w:after="80"/>
              <w:ind w:left="-113" w:right="-113"/>
              <w:rPr>
                <w:rFonts w:ascii="Arial" w:hAnsi="Arial"/>
                <w:sz w:val="14"/>
              </w:rPr>
            </w:pPr>
          </w:p>
          <w:p w:rsidR="00D93C30" w:rsidRPr="00FE78B5" w:rsidRDefault="00D93C30" w:rsidP="00445462">
            <w:pPr>
              <w:spacing w:before="80" w:after="80"/>
              <w:ind w:left="-113" w:right="-113"/>
              <w:rPr>
                <w:rFonts w:ascii="Arial" w:hAnsi="Arial"/>
                <w:sz w:val="14"/>
              </w:rPr>
            </w:pPr>
          </w:p>
          <w:p w:rsidR="00D93C30" w:rsidRPr="00FE78B5" w:rsidRDefault="00D93C30" w:rsidP="00445462">
            <w:pPr>
              <w:spacing w:before="80" w:after="80"/>
              <w:ind w:right="-113"/>
              <w:rPr>
                <w:rFonts w:ascii="Arial" w:hAnsi="Arial"/>
                <w:sz w:val="14"/>
              </w:rPr>
            </w:pPr>
          </w:p>
        </w:tc>
        <w:tc>
          <w:tcPr>
            <w:tcW w:w="236" w:type="dxa"/>
          </w:tcPr>
          <w:p w:rsidR="00D93C30" w:rsidRPr="00FE78B5" w:rsidRDefault="00D93C30" w:rsidP="00445462">
            <w:pPr>
              <w:spacing w:before="80" w:after="80"/>
              <w:ind w:left="-113" w:right="-113"/>
              <w:rPr>
                <w:rFonts w:ascii="Arial" w:hAnsi="Arial"/>
                <w:sz w:val="14"/>
              </w:rPr>
            </w:pPr>
          </w:p>
        </w:tc>
        <w:tc>
          <w:tcPr>
            <w:tcW w:w="242" w:type="dxa"/>
          </w:tcPr>
          <w:p w:rsidR="00D93C30" w:rsidRPr="00FE78B5" w:rsidRDefault="00D93C30" w:rsidP="00445462">
            <w:pPr>
              <w:spacing w:before="80" w:after="80"/>
              <w:ind w:left="-113" w:right="-113"/>
              <w:rPr>
                <w:rFonts w:ascii="Arial" w:hAnsi="Arial"/>
                <w:sz w:val="14"/>
              </w:rPr>
            </w:pPr>
          </w:p>
        </w:tc>
        <w:tc>
          <w:tcPr>
            <w:tcW w:w="270" w:type="dxa"/>
          </w:tcPr>
          <w:p w:rsidR="00D93C30" w:rsidRPr="00FE78B5" w:rsidRDefault="00D93C30" w:rsidP="00445462">
            <w:pPr>
              <w:spacing w:before="80" w:after="80"/>
              <w:ind w:left="-113" w:right="-113"/>
              <w:rPr>
                <w:rFonts w:ascii="Arial" w:hAnsi="Arial"/>
                <w:sz w:val="14"/>
              </w:rPr>
            </w:pPr>
          </w:p>
        </w:tc>
        <w:tc>
          <w:tcPr>
            <w:tcW w:w="270" w:type="dxa"/>
            <w:gridSpan w:val="2"/>
          </w:tcPr>
          <w:p w:rsidR="00D93C30" w:rsidRPr="00FE78B5" w:rsidRDefault="00D93C30" w:rsidP="00445462">
            <w:pPr>
              <w:spacing w:before="80" w:after="80"/>
              <w:ind w:left="-113" w:right="-113"/>
              <w:rPr>
                <w:rFonts w:ascii="Arial" w:hAnsi="Arial"/>
                <w:sz w:val="14"/>
              </w:rPr>
            </w:pPr>
          </w:p>
        </w:tc>
        <w:tc>
          <w:tcPr>
            <w:tcW w:w="236" w:type="dxa"/>
          </w:tcPr>
          <w:p w:rsidR="00D93C30" w:rsidRPr="00FE78B5" w:rsidRDefault="00D93C30" w:rsidP="00445462">
            <w:pPr>
              <w:spacing w:before="80" w:after="80"/>
              <w:ind w:left="-113" w:right="-113"/>
              <w:rPr>
                <w:rFonts w:ascii="Arial" w:hAnsi="Arial"/>
                <w:sz w:val="14"/>
              </w:rPr>
            </w:pPr>
          </w:p>
        </w:tc>
        <w:tc>
          <w:tcPr>
            <w:tcW w:w="261" w:type="dxa"/>
          </w:tcPr>
          <w:p w:rsidR="00D93C30" w:rsidRPr="00FE78B5" w:rsidRDefault="00D93C30" w:rsidP="00445462">
            <w:pPr>
              <w:spacing w:before="80" w:after="80"/>
              <w:ind w:left="-113" w:right="-113"/>
              <w:rPr>
                <w:rFonts w:ascii="Arial" w:hAnsi="Arial"/>
                <w:sz w:val="14"/>
              </w:rPr>
            </w:pPr>
          </w:p>
        </w:tc>
      </w:tr>
      <w:tr w:rsidR="00D93C30" w:rsidRPr="00FE78B5" w:rsidTr="00D93C30">
        <w:trPr>
          <w:cantSplit/>
          <w:trHeight w:val="883"/>
          <w:jc w:val="center"/>
        </w:trPr>
        <w:tc>
          <w:tcPr>
            <w:tcW w:w="533" w:type="dxa"/>
            <w:shd w:val="clear" w:color="auto" w:fill="auto"/>
          </w:tcPr>
          <w:p w:rsidR="00D93C30" w:rsidRPr="00FE78B5" w:rsidRDefault="00D93C30" w:rsidP="00445462">
            <w:pPr>
              <w:spacing w:before="80" w:after="80"/>
              <w:ind w:left="-113" w:right="-113"/>
              <w:jc w:val="center"/>
              <w:rPr>
                <w:rFonts w:ascii="Arial" w:hAnsi="Arial" w:cs="Arial"/>
                <w:sz w:val="16"/>
              </w:rPr>
            </w:pPr>
            <w:r w:rsidRPr="00FE78B5">
              <w:rPr>
                <w:rFonts w:ascii="Arial" w:hAnsi="Arial" w:cs="Arial"/>
                <w:sz w:val="16"/>
              </w:rPr>
              <w:t>4.</w:t>
            </w:r>
          </w:p>
        </w:tc>
        <w:tc>
          <w:tcPr>
            <w:tcW w:w="1242" w:type="dxa"/>
            <w:shd w:val="clear" w:color="auto" w:fill="auto"/>
          </w:tcPr>
          <w:p w:rsidR="00D93C30" w:rsidRPr="00FE78B5" w:rsidRDefault="00D93C30" w:rsidP="00445462">
            <w:pPr>
              <w:spacing w:before="80" w:after="80"/>
              <w:ind w:left="-57" w:right="-113" w:firstLine="6"/>
              <w:rPr>
                <w:rFonts w:ascii="Arial" w:hAnsi="Arial" w:cs="Arial"/>
                <w:sz w:val="16"/>
              </w:rPr>
            </w:pPr>
            <w:r>
              <w:rPr>
                <w:rFonts w:ascii="Arial" w:hAnsi="Arial" w:cs="Arial"/>
                <w:sz w:val="16"/>
              </w:rPr>
              <w:t>Pelaksanaan Magang Riset Terapan Pemerintahan</w:t>
            </w:r>
          </w:p>
        </w:tc>
        <w:tc>
          <w:tcPr>
            <w:tcW w:w="236" w:type="dxa"/>
            <w:shd w:val="clear" w:color="000000" w:fill="auto"/>
          </w:tcPr>
          <w:p w:rsidR="00D93C30" w:rsidRPr="00FE78B5" w:rsidRDefault="00D93C30" w:rsidP="00445462">
            <w:pPr>
              <w:spacing w:before="80" w:after="80"/>
              <w:ind w:left="-113" w:right="-113"/>
              <w:rPr>
                <w:rFonts w:ascii="Arial" w:hAnsi="Arial"/>
                <w:sz w:val="14"/>
              </w:rPr>
            </w:pPr>
          </w:p>
        </w:tc>
        <w:tc>
          <w:tcPr>
            <w:tcW w:w="242" w:type="dxa"/>
            <w:shd w:val="clear" w:color="auto" w:fill="FFFFFF"/>
          </w:tcPr>
          <w:p w:rsidR="00D93C30" w:rsidRPr="00FE78B5" w:rsidRDefault="00D93C30" w:rsidP="00445462">
            <w:pPr>
              <w:spacing w:before="80" w:after="80"/>
              <w:ind w:left="-113" w:right="-113"/>
              <w:rPr>
                <w:rFonts w:ascii="Arial" w:hAnsi="Arial"/>
                <w:sz w:val="14"/>
              </w:rPr>
            </w:pPr>
          </w:p>
        </w:tc>
        <w:tc>
          <w:tcPr>
            <w:tcW w:w="243" w:type="dxa"/>
            <w:shd w:val="clear" w:color="auto" w:fill="FFFFFF"/>
          </w:tcPr>
          <w:p w:rsidR="00D93C30" w:rsidRPr="00FE78B5" w:rsidRDefault="00D93C30" w:rsidP="00445462">
            <w:pPr>
              <w:spacing w:before="80" w:after="80"/>
              <w:ind w:left="-113" w:right="-113"/>
              <w:rPr>
                <w:rFonts w:ascii="Arial" w:hAnsi="Arial"/>
                <w:sz w:val="14"/>
              </w:rPr>
            </w:pPr>
          </w:p>
        </w:tc>
        <w:tc>
          <w:tcPr>
            <w:tcW w:w="236" w:type="dxa"/>
            <w:gridSpan w:val="2"/>
            <w:shd w:val="clear" w:color="auto" w:fill="FFFFFF" w:themeFill="background1"/>
          </w:tcPr>
          <w:p w:rsidR="00D93C30" w:rsidRPr="00FE78B5" w:rsidRDefault="00D93C30" w:rsidP="00445462">
            <w:pPr>
              <w:spacing w:before="80" w:after="80"/>
              <w:ind w:left="-113" w:right="-113"/>
              <w:rPr>
                <w:rFonts w:ascii="Arial" w:hAnsi="Arial"/>
                <w:sz w:val="14"/>
              </w:rPr>
            </w:pPr>
          </w:p>
        </w:tc>
        <w:tc>
          <w:tcPr>
            <w:tcW w:w="252" w:type="dxa"/>
            <w:shd w:val="clear" w:color="auto" w:fill="FFFFFF" w:themeFill="background1"/>
          </w:tcPr>
          <w:p w:rsidR="00D93C30" w:rsidRPr="00FE78B5" w:rsidRDefault="00D93C30" w:rsidP="00445462">
            <w:pPr>
              <w:spacing w:before="80" w:after="80"/>
              <w:ind w:left="-113" w:right="-113"/>
              <w:rPr>
                <w:rFonts w:ascii="Arial" w:hAnsi="Arial"/>
                <w:sz w:val="14"/>
              </w:rPr>
            </w:pPr>
          </w:p>
        </w:tc>
        <w:tc>
          <w:tcPr>
            <w:tcW w:w="243" w:type="dxa"/>
            <w:tcBorders>
              <w:bottom w:val="single" w:sz="4" w:space="0" w:color="auto"/>
            </w:tcBorders>
          </w:tcPr>
          <w:p w:rsidR="00D93C30" w:rsidRPr="00FE78B5" w:rsidRDefault="00D93C30" w:rsidP="00445462">
            <w:pPr>
              <w:spacing w:before="80" w:after="80"/>
              <w:ind w:left="-113" w:right="-113"/>
              <w:rPr>
                <w:rFonts w:ascii="Arial" w:hAnsi="Arial"/>
                <w:sz w:val="14"/>
              </w:rPr>
            </w:pPr>
          </w:p>
        </w:tc>
        <w:tc>
          <w:tcPr>
            <w:tcW w:w="243" w:type="dxa"/>
            <w:tcBorders>
              <w:bottom w:val="single" w:sz="4" w:space="0" w:color="auto"/>
            </w:tcBorders>
          </w:tcPr>
          <w:p w:rsidR="00D93C30" w:rsidRPr="00FE78B5" w:rsidRDefault="00D93C30" w:rsidP="00445462">
            <w:pPr>
              <w:spacing w:before="80" w:after="80"/>
              <w:ind w:left="-113" w:right="-113"/>
              <w:rPr>
                <w:rFonts w:ascii="Arial" w:hAnsi="Arial"/>
                <w:sz w:val="14"/>
              </w:rPr>
            </w:pPr>
          </w:p>
        </w:tc>
        <w:tc>
          <w:tcPr>
            <w:tcW w:w="245" w:type="dxa"/>
            <w:tcBorders>
              <w:bottom w:val="single" w:sz="4" w:space="0" w:color="auto"/>
            </w:tcBorders>
          </w:tcPr>
          <w:p w:rsidR="00D93C30" w:rsidRPr="00FE78B5" w:rsidRDefault="00D93C30" w:rsidP="00445462">
            <w:pPr>
              <w:spacing w:before="80" w:after="80"/>
              <w:ind w:left="-113" w:right="-113"/>
              <w:rPr>
                <w:rFonts w:ascii="Arial" w:hAnsi="Arial"/>
                <w:sz w:val="14"/>
              </w:rPr>
            </w:pPr>
          </w:p>
        </w:tc>
        <w:tc>
          <w:tcPr>
            <w:tcW w:w="243" w:type="dxa"/>
            <w:tcBorders>
              <w:bottom w:val="single" w:sz="4" w:space="0" w:color="auto"/>
            </w:tcBorders>
          </w:tcPr>
          <w:p w:rsidR="00D93C30" w:rsidRPr="00FE78B5" w:rsidRDefault="00D93C30" w:rsidP="00445462">
            <w:pPr>
              <w:spacing w:before="80" w:after="80"/>
              <w:ind w:left="-113" w:right="-113"/>
              <w:rPr>
                <w:rFonts w:ascii="Arial" w:hAnsi="Arial"/>
                <w:sz w:val="14"/>
              </w:rPr>
            </w:pPr>
          </w:p>
        </w:tc>
        <w:tc>
          <w:tcPr>
            <w:tcW w:w="243" w:type="dxa"/>
            <w:tcBorders>
              <w:bottom w:val="single" w:sz="4" w:space="0" w:color="auto"/>
            </w:tcBorders>
          </w:tcPr>
          <w:p w:rsidR="00D93C30" w:rsidRPr="00FE78B5" w:rsidRDefault="00D93C30" w:rsidP="00445462">
            <w:pPr>
              <w:spacing w:before="80" w:after="80"/>
              <w:ind w:left="-113" w:right="-113"/>
              <w:rPr>
                <w:rFonts w:ascii="Arial" w:hAnsi="Arial"/>
                <w:sz w:val="14"/>
              </w:rPr>
            </w:pPr>
          </w:p>
        </w:tc>
        <w:tc>
          <w:tcPr>
            <w:tcW w:w="243" w:type="dxa"/>
            <w:tcBorders>
              <w:bottom w:val="single" w:sz="4" w:space="0" w:color="auto"/>
            </w:tcBorders>
            <w:shd w:val="clear" w:color="auto" w:fill="auto"/>
          </w:tcPr>
          <w:p w:rsidR="00D93C30" w:rsidRPr="00FE78B5" w:rsidRDefault="00D93C30" w:rsidP="00445462">
            <w:pPr>
              <w:spacing w:before="80" w:after="80"/>
              <w:ind w:left="-113" w:right="-113"/>
              <w:rPr>
                <w:rFonts w:ascii="Arial" w:hAnsi="Arial"/>
                <w:sz w:val="14"/>
              </w:rPr>
            </w:pPr>
          </w:p>
        </w:tc>
        <w:tc>
          <w:tcPr>
            <w:tcW w:w="245" w:type="dxa"/>
            <w:gridSpan w:val="2"/>
            <w:tcBorders>
              <w:bottom w:val="single" w:sz="4" w:space="0" w:color="auto"/>
            </w:tcBorders>
            <w:shd w:val="clear" w:color="auto" w:fill="auto"/>
          </w:tcPr>
          <w:p w:rsidR="00D93C30" w:rsidRPr="00FE78B5" w:rsidRDefault="00D93C30" w:rsidP="00445462">
            <w:pPr>
              <w:spacing w:before="80" w:after="80"/>
              <w:ind w:left="-113" w:right="-113"/>
              <w:rPr>
                <w:rFonts w:ascii="Arial" w:hAnsi="Arial"/>
                <w:sz w:val="14"/>
              </w:rPr>
            </w:pPr>
          </w:p>
        </w:tc>
        <w:tc>
          <w:tcPr>
            <w:tcW w:w="246" w:type="dxa"/>
            <w:tcBorders>
              <w:bottom w:val="single" w:sz="4" w:space="0" w:color="auto"/>
            </w:tcBorders>
            <w:shd w:val="clear" w:color="auto" w:fill="auto"/>
          </w:tcPr>
          <w:p w:rsidR="00D93C30" w:rsidRPr="00FE78B5" w:rsidRDefault="00D93C30" w:rsidP="00445462">
            <w:pPr>
              <w:spacing w:before="80" w:after="80"/>
              <w:ind w:left="-113" w:right="-113"/>
              <w:rPr>
                <w:rFonts w:ascii="Arial" w:hAnsi="Arial"/>
                <w:sz w:val="14"/>
              </w:rPr>
            </w:pPr>
          </w:p>
        </w:tc>
        <w:tc>
          <w:tcPr>
            <w:tcW w:w="243" w:type="dxa"/>
            <w:tcBorders>
              <w:bottom w:val="single" w:sz="4" w:space="0" w:color="auto"/>
            </w:tcBorders>
            <w:shd w:val="clear" w:color="auto" w:fill="FFC000"/>
          </w:tcPr>
          <w:p w:rsidR="00D93C30" w:rsidRPr="00FE78B5" w:rsidRDefault="00D93C30" w:rsidP="00445462">
            <w:pPr>
              <w:spacing w:before="80" w:after="80"/>
              <w:ind w:left="-113" w:right="-113"/>
              <w:rPr>
                <w:rFonts w:ascii="Arial" w:hAnsi="Arial"/>
                <w:sz w:val="14"/>
              </w:rPr>
            </w:pPr>
          </w:p>
        </w:tc>
        <w:tc>
          <w:tcPr>
            <w:tcW w:w="243" w:type="dxa"/>
            <w:tcBorders>
              <w:bottom w:val="single" w:sz="4" w:space="0" w:color="auto"/>
            </w:tcBorders>
            <w:shd w:val="clear" w:color="auto" w:fill="FFC000"/>
          </w:tcPr>
          <w:p w:rsidR="00D93C30" w:rsidRPr="00FE78B5" w:rsidRDefault="00D93C30" w:rsidP="00445462">
            <w:pPr>
              <w:spacing w:before="80" w:after="80"/>
              <w:ind w:left="-113" w:right="-113"/>
              <w:rPr>
                <w:rFonts w:ascii="Arial" w:hAnsi="Arial"/>
                <w:sz w:val="14"/>
              </w:rPr>
            </w:pPr>
          </w:p>
        </w:tc>
        <w:tc>
          <w:tcPr>
            <w:tcW w:w="243" w:type="dxa"/>
            <w:tcBorders>
              <w:bottom w:val="single" w:sz="4" w:space="0" w:color="auto"/>
            </w:tcBorders>
            <w:shd w:val="clear" w:color="auto" w:fill="FFC000"/>
          </w:tcPr>
          <w:p w:rsidR="00D93C30" w:rsidRPr="00FE78B5" w:rsidRDefault="00D93C30" w:rsidP="00445462">
            <w:pPr>
              <w:spacing w:before="80" w:after="80"/>
              <w:ind w:left="-113" w:right="-113"/>
              <w:rPr>
                <w:rFonts w:ascii="Arial" w:hAnsi="Arial"/>
                <w:sz w:val="14"/>
              </w:rPr>
            </w:pPr>
          </w:p>
        </w:tc>
        <w:tc>
          <w:tcPr>
            <w:tcW w:w="252" w:type="dxa"/>
            <w:shd w:val="clear" w:color="auto" w:fill="FFC000"/>
          </w:tcPr>
          <w:p w:rsidR="00D93C30" w:rsidRPr="00FE78B5" w:rsidRDefault="00D93C30" w:rsidP="00445462">
            <w:pPr>
              <w:spacing w:before="80" w:after="80"/>
              <w:ind w:left="-113" w:right="-113"/>
              <w:rPr>
                <w:rFonts w:ascii="Arial" w:hAnsi="Arial"/>
                <w:sz w:val="14"/>
              </w:rPr>
            </w:pPr>
          </w:p>
        </w:tc>
        <w:tc>
          <w:tcPr>
            <w:tcW w:w="250" w:type="dxa"/>
            <w:shd w:val="clear" w:color="auto" w:fill="FFC000"/>
          </w:tcPr>
          <w:p w:rsidR="00D93C30" w:rsidRPr="00FE78B5" w:rsidRDefault="00D93C30" w:rsidP="00445462">
            <w:pPr>
              <w:spacing w:before="80" w:after="80"/>
              <w:ind w:left="-113" w:right="-113"/>
              <w:rPr>
                <w:rFonts w:ascii="Arial" w:hAnsi="Arial"/>
                <w:sz w:val="14"/>
              </w:rPr>
            </w:pPr>
          </w:p>
        </w:tc>
        <w:tc>
          <w:tcPr>
            <w:tcW w:w="250" w:type="dxa"/>
            <w:shd w:val="clear" w:color="auto" w:fill="FFC000"/>
          </w:tcPr>
          <w:p w:rsidR="00D93C30" w:rsidRPr="00FE78B5" w:rsidRDefault="00D93C30" w:rsidP="00445462">
            <w:pPr>
              <w:spacing w:before="80" w:after="80"/>
              <w:ind w:left="-113" w:right="-113"/>
              <w:rPr>
                <w:rFonts w:ascii="Arial" w:hAnsi="Arial"/>
                <w:sz w:val="14"/>
              </w:rPr>
            </w:pPr>
          </w:p>
        </w:tc>
        <w:tc>
          <w:tcPr>
            <w:tcW w:w="250" w:type="dxa"/>
            <w:gridSpan w:val="2"/>
            <w:shd w:val="clear" w:color="auto" w:fill="FFC000"/>
          </w:tcPr>
          <w:p w:rsidR="00D93C30" w:rsidRPr="00FE78B5" w:rsidRDefault="00D93C30" w:rsidP="00445462">
            <w:pPr>
              <w:spacing w:before="80" w:after="80"/>
              <w:ind w:left="-113" w:right="-113"/>
              <w:rPr>
                <w:rFonts w:ascii="Arial" w:hAnsi="Arial"/>
                <w:sz w:val="14"/>
              </w:rPr>
            </w:pPr>
          </w:p>
        </w:tc>
        <w:tc>
          <w:tcPr>
            <w:tcW w:w="251" w:type="dxa"/>
            <w:shd w:val="clear" w:color="auto" w:fill="FFC000"/>
          </w:tcPr>
          <w:p w:rsidR="00D93C30" w:rsidRPr="00FE78B5" w:rsidRDefault="00D93C30" w:rsidP="00445462">
            <w:pPr>
              <w:spacing w:before="80" w:after="80"/>
              <w:ind w:left="-113" w:right="-113"/>
              <w:rPr>
                <w:rFonts w:ascii="Arial" w:hAnsi="Arial"/>
                <w:sz w:val="14"/>
              </w:rPr>
            </w:pPr>
          </w:p>
        </w:tc>
        <w:tc>
          <w:tcPr>
            <w:tcW w:w="251" w:type="dxa"/>
          </w:tcPr>
          <w:p w:rsidR="00D93C30" w:rsidRPr="00FE78B5" w:rsidRDefault="00D93C30" w:rsidP="00445462">
            <w:pPr>
              <w:spacing w:before="80" w:after="80"/>
              <w:ind w:left="-113" w:right="-113"/>
              <w:rPr>
                <w:rFonts w:ascii="Arial" w:hAnsi="Arial"/>
                <w:sz w:val="14"/>
              </w:rPr>
            </w:pPr>
          </w:p>
        </w:tc>
        <w:tc>
          <w:tcPr>
            <w:tcW w:w="251" w:type="dxa"/>
          </w:tcPr>
          <w:p w:rsidR="00D93C30" w:rsidRPr="00FE78B5" w:rsidRDefault="00D93C30" w:rsidP="00445462">
            <w:pPr>
              <w:spacing w:before="80" w:after="80"/>
              <w:ind w:left="-113" w:right="-113"/>
              <w:rPr>
                <w:rFonts w:ascii="Arial" w:hAnsi="Arial"/>
                <w:sz w:val="14"/>
              </w:rPr>
            </w:pPr>
          </w:p>
        </w:tc>
        <w:tc>
          <w:tcPr>
            <w:tcW w:w="255" w:type="dxa"/>
            <w:gridSpan w:val="2"/>
          </w:tcPr>
          <w:p w:rsidR="00D93C30" w:rsidRPr="00FE78B5" w:rsidRDefault="00D93C30" w:rsidP="00445462">
            <w:pPr>
              <w:spacing w:before="80" w:after="80"/>
              <w:ind w:left="-113" w:right="-113"/>
              <w:rPr>
                <w:rFonts w:ascii="Arial" w:hAnsi="Arial"/>
                <w:sz w:val="14"/>
              </w:rPr>
            </w:pPr>
          </w:p>
        </w:tc>
        <w:tc>
          <w:tcPr>
            <w:tcW w:w="251" w:type="dxa"/>
          </w:tcPr>
          <w:p w:rsidR="00D93C30" w:rsidRPr="00FE78B5" w:rsidRDefault="00D93C30" w:rsidP="00445462">
            <w:pPr>
              <w:spacing w:before="80" w:after="80"/>
              <w:ind w:left="-113" w:right="-113"/>
              <w:rPr>
                <w:rFonts w:ascii="Arial" w:hAnsi="Arial"/>
                <w:sz w:val="14"/>
              </w:rPr>
            </w:pPr>
          </w:p>
        </w:tc>
        <w:tc>
          <w:tcPr>
            <w:tcW w:w="251" w:type="dxa"/>
          </w:tcPr>
          <w:p w:rsidR="00D93C30" w:rsidRPr="00FE78B5" w:rsidRDefault="00D93C30" w:rsidP="00445462">
            <w:pPr>
              <w:spacing w:before="80" w:after="80"/>
              <w:ind w:left="-113" w:right="-113"/>
              <w:rPr>
                <w:rFonts w:ascii="Arial" w:hAnsi="Arial"/>
                <w:sz w:val="14"/>
              </w:rPr>
            </w:pPr>
          </w:p>
        </w:tc>
        <w:tc>
          <w:tcPr>
            <w:tcW w:w="251" w:type="dxa"/>
          </w:tcPr>
          <w:p w:rsidR="00D93C30" w:rsidRPr="00FE78B5" w:rsidRDefault="00D93C30" w:rsidP="00445462">
            <w:pPr>
              <w:spacing w:before="80" w:after="80"/>
              <w:ind w:left="-113" w:right="-113"/>
              <w:rPr>
                <w:rFonts w:ascii="Arial" w:hAnsi="Arial"/>
                <w:sz w:val="14"/>
              </w:rPr>
            </w:pPr>
          </w:p>
        </w:tc>
        <w:tc>
          <w:tcPr>
            <w:tcW w:w="251" w:type="dxa"/>
            <w:gridSpan w:val="2"/>
          </w:tcPr>
          <w:p w:rsidR="00D93C30" w:rsidRPr="00FE78B5" w:rsidRDefault="00D93C30" w:rsidP="00445462">
            <w:pPr>
              <w:spacing w:before="80" w:after="80"/>
              <w:ind w:left="-113" w:right="-113"/>
              <w:rPr>
                <w:rFonts w:ascii="Arial" w:hAnsi="Arial"/>
                <w:sz w:val="14"/>
              </w:rPr>
            </w:pPr>
          </w:p>
        </w:tc>
        <w:tc>
          <w:tcPr>
            <w:tcW w:w="247" w:type="dxa"/>
          </w:tcPr>
          <w:p w:rsidR="00D93C30" w:rsidRPr="00FE78B5" w:rsidRDefault="00D93C30" w:rsidP="00445462">
            <w:pPr>
              <w:spacing w:before="80" w:after="80"/>
              <w:ind w:left="-113" w:right="-113"/>
              <w:rPr>
                <w:rFonts w:ascii="Arial" w:hAnsi="Arial"/>
                <w:sz w:val="14"/>
              </w:rPr>
            </w:pPr>
          </w:p>
        </w:tc>
        <w:tc>
          <w:tcPr>
            <w:tcW w:w="247" w:type="dxa"/>
          </w:tcPr>
          <w:p w:rsidR="00D93C30" w:rsidRPr="00FE78B5" w:rsidRDefault="00D93C30" w:rsidP="00445462">
            <w:pPr>
              <w:spacing w:before="80" w:after="80"/>
              <w:ind w:left="-113" w:right="-113"/>
              <w:rPr>
                <w:rFonts w:ascii="Arial" w:hAnsi="Arial"/>
                <w:sz w:val="14"/>
              </w:rPr>
            </w:pPr>
          </w:p>
        </w:tc>
        <w:tc>
          <w:tcPr>
            <w:tcW w:w="247" w:type="dxa"/>
          </w:tcPr>
          <w:p w:rsidR="00D93C30" w:rsidRPr="00FE78B5" w:rsidRDefault="00D93C30" w:rsidP="00445462">
            <w:pPr>
              <w:spacing w:before="80" w:after="80"/>
              <w:ind w:left="-113" w:right="-113"/>
              <w:rPr>
                <w:rFonts w:ascii="Arial" w:hAnsi="Arial"/>
                <w:sz w:val="14"/>
              </w:rPr>
            </w:pPr>
          </w:p>
        </w:tc>
        <w:tc>
          <w:tcPr>
            <w:tcW w:w="303" w:type="dxa"/>
          </w:tcPr>
          <w:p w:rsidR="00D93C30" w:rsidRPr="00FE78B5" w:rsidRDefault="00D93C30" w:rsidP="00445462">
            <w:pPr>
              <w:spacing w:before="80" w:after="80"/>
              <w:ind w:left="-113" w:right="-113"/>
              <w:rPr>
                <w:rFonts w:ascii="Arial" w:hAnsi="Arial"/>
                <w:sz w:val="14"/>
              </w:rPr>
            </w:pPr>
          </w:p>
        </w:tc>
        <w:tc>
          <w:tcPr>
            <w:tcW w:w="236" w:type="dxa"/>
          </w:tcPr>
          <w:p w:rsidR="00D93C30" w:rsidRPr="00FE78B5" w:rsidRDefault="00D93C30" w:rsidP="00445462">
            <w:pPr>
              <w:spacing w:before="80" w:after="80"/>
              <w:ind w:left="-113" w:right="-113"/>
              <w:rPr>
                <w:rFonts w:ascii="Arial" w:hAnsi="Arial"/>
                <w:sz w:val="14"/>
              </w:rPr>
            </w:pPr>
          </w:p>
        </w:tc>
        <w:tc>
          <w:tcPr>
            <w:tcW w:w="242" w:type="dxa"/>
          </w:tcPr>
          <w:p w:rsidR="00D93C30" w:rsidRPr="00FE78B5" w:rsidRDefault="00D93C30" w:rsidP="00445462">
            <w:pPr>
              <w:spacing w:before="80" w:after="80"/>
              <w:ind w:left="-113" w:right="-113"/>
              <w:rPr>
                <w:rFonts w:ascii="Arial" w:hAnsi="Arial"/>
                <w:sz w:val="14"/>
              </w:rPr>
            </w:pPr>
          </w:p>
        </w:tc>
        <w:tc>
          <w:tcPr>
            <w:tcW w:w="270" w:type="dxa"/>
          </w:tcPr>
          <w:p w:rsidR="00D93C30" w:rsidRPr="00FE78B5" w:rsidRDefault="00D93C30" w:rsidP="00445462">
            <w:pPr>
              <w:spacing w:before="80" w:after="80"/>
              <w:ind w:left="-113" w:right="-113"/>
              <w:rPr>
                <w:rFonts w:ascii="Arial" w:hAnsi="Arial"/>
                <w:sz w:val="14"/>
              </w:rPr>
            </w:pPr>
          </w:p>
        </w:tc>
        <w:tc>
          <w:tcPr>
            <w:tcW w:w="270" w:type="dxa"/>
            <w:gridSpan w:val="2"/>
          </w:tcPr>
          <w:p w:rsidR="00D93C30" w:rsidRPr="00FE78B5" w:rsidRDefault="00D93C30" w:rsidP="00445462">
            <w:pPr>
              <w:spacing w:before="80" w:after="80"/>
              <w:ind w:left="-113" w:right="-113"/>
              <w:rPr>
                <w:rFonts w:ascii="Arial" w:hAnsi="Arial"/>
                <w:sz w:val="14"/>
              </w:rPr>
            </w:pPr>
          </w:p>
        </w:tc>
        <w:tc>
          <w:tcPr>
            <w:tcW w:w="236" w:type="dxa"/>
          </w:tcPr>
          <w:p w:rsidR="00D93C30" w:rsidRPr="00FE78B5" w:rsidRDefault="00D93C30" w:rsidP="00445462">
            <w:pPr>
              <w:spacing w:before="80" w:after="80"/>
              <w:ind w:left="-113" w:right="-113"/>
              <w:rPr>
                <w:rFonts w:ascii="Arial" w:hAnsi="Arial"/>
                <w:sz w:val="14"/>
              </w:rPr>
            </w:pPr>
          </w:p>
        </w:tc>
        <w:tc>
          <w:tcPr>
            <w:tcW w:w="261" w:type="dxa"/>
          </w:tcPr>
          <w:p w:rsidR="00D93C30" w:rsidRPr="00FE78B5" w:rsidRDefault="00D93C30" w:rsidP="00445462">
            <w:pPr>
              <w:spacing w:before="80" w:after="80"/>
              <w:ind w:left="-113" w:right="-113"/>
              <w:rPr>
                <w:rFonts w:ascii="Arial" w:hAnsi="Arial"/>
                <w:sz w:val="14"/>
              </w:rPr>
            </w:pPr>
          </w:p>
        </w:tc>
      </w:tr>
      <w:tr w:rsidR="00D93C30" w:rsidRPr="00FE78B5" w:rsidTr="00D93C30">
        <w:trPr>
          <w:cantSplit/>
          <w:trHeight w:val="752"/>
          <w:jc w:val="center"/>
        </w:trPr>
        <w:tc>
          <w:tcPr>
            <w:tcW w:w="533" w:type="dxa"/>
            <w:shd w:val="clear" w:color="auto" w:fill="auto"/>
          </w:tcPr>
          <w:p w:rsidR="00D93C30" w:rsidRPr="00FE78B5" w:rsidRDefault="00D93C30" w:rsidP="00445462">
            <w:pPr>
              <w:spacing w:before="80" w:after="80"/>
              <w:ind w:left="-113" w:right="-113"/>
              <w:jc w:val="center"/>
              <w:rPr>
                <w:rFonts w:ascii="Arial" w:hAnsi="Arial" w:cs="Arial"/>
                <w:sz w:val="16"/>
              </w:rPr>
            </w:pPr>
            <w:r>
              <w:rPr>
                <w:rFonts w:ascii="Arial" w:hAnsi="Arial" w:cs="Arial"/>
                <w:sz w:val="16"/>
              </w:rPr>
              <w:t>5.</w:t>
            </w:r>
          </w:p>
        </w:tc>
        <w:tc>
          <w:tcPr>
            <w:tcW w:w="1242" w:type="dxa"/>
            <w:shd w:val="clear" w:color="auto" w:fill="auto"/>
          </w:tcPr>
          <w:p w:rsidR="00D93C30" w:rsidRPr="00FE78B5" w:rsidRDefault="00D93C30" w:rsidP="00445462">
            <w:pPr>
              <w:spacing w:before="80" w:after="80"/>
              <w:ind w:left="-57" w:right="-113" w:firstLine="6"/>
              <w:rPr>
                <w:rFonts w:ascii="Arial" w:hAnsi="Arial" w:cs="Arial"/>
                <w:sz w:val="16"/>
              </w:rPr>
            </w:pPr>
            <w:r>
              <w:rPr>
                <w:rFonts w:ascii="Arial" w:hAnsi="Arial" w:cs="Arial"/>
                <w:sz w:val="16"/>
              </w:rPr>
              <w:t>Bimbingan Penulisan dan penyusunan Laporan Akhir</w:t>
            </w:r>
          </w:p>
        </w:tc>
        <w:tc>
          <w:tcPr>
            <w:tcW w:w="236" w:type="dxa"/>
            <w:shd w:val="clear" w:color="auto" w:fill="auto"/>
          </w:tcPr>
          <w:p w:rsidR="00D93C30" w:rsidRPr="00FE78B5" w:rsidRDefault="00D93C30" w:rsidP="00445462">
            <w:pPr>
              <w:spacing w:before="80" w:after="80"/>
              <w:ind w:left="-113" w:right="-113"/>
              <w:rPr>
                <w:rFonts w:ascii="Arial" w:hAnsi="Arial"/>
                <w:sz w:val="14"/>
              </w:rPr>
            </w:pPr>
          </w:p>
        </w:tc>
        <w:tc>
          <w:tcPr>
            <w:tcW w:w="242" w:type="dxa"/>
            <w:shd w:val="clear" w:color="auto" w:fill="auto"/>
          </w:tcPr>
          <w:p w:rsidR="00D93C30" w:rsidRPr="00FE78B5" w:rsidRDefault="00D93C30" w:rsidP="00445462">
            <w:pPr>
              <w:spacing w:before="80" w:after="80"/>
              <w:ind w:left="-113" w:right="-113"/>
              <w:rPr>
                <w:rFonts w:ascii="Arial" w:hAnsi="Arial"/>
                <w:sz w:val="14"/>
              </w:rPr>
            </w:pPr>
          </w:p>
        </w:tc>
        <w:tc>
          <w:tcPr>
            <w:tcW w:w="243" w:type="dxa"/>
            <w:shd w:val="clear" w:color="auto" w:fill="auto"/>
          </w:tcPr>
          <w:p w:rsidR="00D93C30" w:rsidRPr="00FE78B5" w:rsidRDefault="00D93C30" w:rsidP="00445462">
            <w:pPr>
              <w:spacing w:before="80" w:after="80"/>
              <w:ind w:left="-113" w:right="-113"/>
              <w:rPr>
                <w:rFonts w:ascii="Arial" w:hAnsi="Arial"/>
                <w:sz w:val="14"/>
              </w:rPr>
            </w:pPr>
          </w:p>
        </w:tc>
        <w:tc>
          <w:tcPr>
            <w:tcW w:w="236" w:type="dxa"/>
            <w:gridSpan w:val="2"/>
            <w:shd w:val="clear" w:color="auto" w:fill="auto"/>
          </w:tcPr>
          <w:p w:rsidR="00D93C30" w:rsidRPr="00FE78B5" w:rsidRDefault="00D93C30" w:rsidP="00445462">
            <w:pPr>
              <w:spacing w:before="80" w:after="80"/>
              <w:ind w:left="-113" w:right="-113"/>
              <w:rPr>
                <w:rFonts w:ascii="Arial" w:hAnsi="Arial"/>
                <w:sz w:val="14"/>
              </w:rPr>
            </w:pPr>
          </w:p>
        </w:tc>
        <w:tc>
          <w:tcPr>
            <w:tcW w:w="252" w:type="dxa"/>
            <w:shd w:val="clear" w:color="auto" w:fill="FFFFFF" w:themeFill="background1"/>
          </w:tcPr>
          <w:p w:rsidR="00D93C30" w:rsidRPr="00FE78B5" w:rsidRDefault="00D93C30" w:rsidP="00445462">
            <w:pPr>
              <w:spacing w:before="80" w:after="80"/>
              <w:ind w:left="-113" w:right="-113"/>
              <w:rPr>
                <w:rFonts w:ascii="Arial" w:hAnsi="Arial"/>
                <w:sz w:val="14"/>
              </w:rPr>
            </w:pPr>
          </w:p>
        </w:tc>
        <w:tc>
          <w:tcPr>
            <w:tcW w:w="243" w:type="dxa"/>
            <w:shd w:val="clear" w:color="auto" w:fill="FFFFFF" w:themeFill="background1"/>
          </w:tcPr>
          <w:p w:rsidR="00D93C30" w:rsidRPr="00FE78B5" w:rsidRDefault="00D93C30" w:rsidP="00445462">
            <w:pPr>
              <w:spacing w:before="80" w:after="80"/>
              <w:ind w:left="-113" w:right="-113"/>
              <w:rPr>
                <w:rFonts w:ascii="Arial" w:hAnsi="Arial"/>
                <w:sz w:val="14"/>
              </w:rPr>
            </w:pPr>
          </w:p>
        </w:tc>
        <w:tc>
          <w:tcPr>
            <w:tcW w:w="243" w:type="dxa"/>
            <w:shd w:val="clear" w:color="auto" w:fill="FFFFFF" w:themeFill="background1"/>
          </w:tcPr>
          <w:p w:rsidR="00D93C30" w:rsidRPr="00FE78B5" w:rsidRDefault="00D93C30" w:rsidP="00445462">
            <w:pPr>
              <w:spacing w:before="80" w:after="80"/>
              <w:ind w:left="-113" w:right="-113"/>
              <w:rPr>
                <w:rFonts w:ascii="Arial" w:hAnsi="Arial"/>
                <w:sz w:val="14"/>
              </w:rPr>
            </w:pPr>
          </w:p>
        </w:tc>
        <w:tc>
          <w:tcPr>
            <w:tcW w:w="245" w:type="dxa"/>
            <w:shd w:val="clear" w:color="auto" w:fill="FFFFFF" w:themeFill="background1"/>
          </w:tcPr>
          <w:p w:rsidR="00D93C30" w:rsidRPr="00FE78B5" w:rsidRDefault="00D93C30" w:rsidP="00445462">
            <w:pPr>
              <w:spacing w:before="80" w:after="80"/>
              <w:ind w:left="-113" w:right="-113"/>
              <w:rPr>
                <w:rFonts w:ascii="Arial" w:hAnsi="Arial"/>
                <w:sz w:val="14"/>
              </w:rPr>
            </w:pPr>
          </w:p>
        </w:tc>
        <w:tc>
          <w:tcPr>
            <w:tcW w:w="243" w:type="dxa"/>
            <w:shd w:val="clear" w:color="auto" w:fill="FFFFFF" w:themeFill="background1"/>
          </w:tcPr>
          <w:p w:rsidR="00D93C30" w:rsidRPr="00FE78B5" w:rsidRDefault="00D93C30" w:rsidP="00445462">
            <w:pPr>
              <w:spacing w:before="80" w:after="80"/>
              <w:ind w:left="-113" w:right="-113"/>
              <w:rPr>
                <w:rFonts w:ascii="Arial" w:hAnsi="Arial"/>
                <w:sz w:val="14"/>
              </w:rPr>
            </w:pPr>
          </w:p>
        </w:tc>
        <w:tc>
          <w:tcPr>
            <w:tcW w:w="243" w:type="dxa"/>
            <w:shd w:val="clear" w:color="auto" w:fill="FFFFFF" w:themeFill="background1"/>
          </w:tcPr>
          <w:p w:rsidR="00D93C30" w:rsidRPr="00FE78B5" w:rsidRDefault="00D93C30" w:rsidP="00445462">
            <w:pPr>
              <w:spacing w:before="80" w:after="80"/>
              <w:ind w:left="-113" w:right="-113"/>
              <w:rPr>
                <w:rFonts w:ascii="Arial" w:hAnsi="Arial"/>
                <w:sz w:val="14"/>
              </w:rPr>
            </w:pPr>
          </w:p>
        </w:tc>
        <w:tc>
          <w:tcPr>
            <w:tcW w:w="243" w:type="dxa"/>
            <w:shd w:val="clear" w:color="auto" w:fill="FFFFFF" w:themeFill="background1"/>
          </w:tcPr>
          <w:p w:rsidR="00D93C30" w:rsidRPr="00FE78B5" w:rsidRDefault="00D93C30" w:rsidP="00445462">
            <w:pPr>
              <w:spacing w:before="80" w:after="80"/>
              <w:ind w:left="-113" w:right="-113"/>
              <w:rPr>
                <w:rFonts w:ascii="Arial" w:hAnsi="Arial"/>
                <w:sz w:val="14"/>
              </w:rPr>
            </w:pPr>
          </w:p>
        </w:tc>
        <w:tc>
          <w:tcPr>
            <w:tcW w:w="245" w:type="dxa"/>
            <w:gridSpan w:val="2"/>
            <w:shd w:val="clear" w:color="auto" w:fill="FFFFFF" w:themeFill="background1"/>
          </w:tcPr>
          <w:p w:rsidR="00D93C30" w:rsidRPr="00FE78B5" w:rsidRDefault="00D93C30" w:rsidP="00445462">
            <w:pPr>
              <w:spacing w:before="80" w:after="80"/>
              <w:ind w:left="-113" w:right="-113"/>
              <w:rPr>
                <w:rFonts w:ascii="Arial" w:hAnsi="Arial"/>
                <w:sz w:val="14"/>
              </w:rPr>
            </w:pPr>
          </w:p>
        </w:tc>
        <w:tc>
          <w:tcPr>
            <w:tcW w:w="246" w:type="dxa"/>
            <w:shd w:val="clear" w:color="auto" w:fill="FFFFFF" w:themeFill="background1"/>
          </w:tcPr>
          <w:p w:rsidR="00D93C30" w:rsidRPr="00FE78B5" w:rsidRDefault="00D93C30" w:rsidP="00445462">
            <w:pPr>
              <w:spacing w:before="80" w:after="80"/>
              <w:ind w:left="-113" w:right="-113"/>
              <w:rPr>
                <w:rFonts w:ascii="Arial" w:hAnsi="Arial"/>
                <w:sz w:val="14"/>
              </w:rPr>
            </w:pPr>
          </w:p>
        </w:tc>
        <w:tc>
          <w:tcPr>
            <w:tcW w:w="243" w:type="dxa"/>
            <w:shd w:val="clear" w:color="auto" w:fill="FFFFFF" w:themeFill="background1"/>
          </w:tcPr>
          <w:p w:rsidR="00D93C30" w:rsidRPr="00FE78B5" w:rsidRDefault="00D93C30" w:rsidP="00445462">
            <w:pPr>
              <w:spacing w:before="80" w:after="80"/>
              <w:ind w:left="-113" w:right="-113"/>
              <w:rPr>
                <w:rFonts w:ascii="Arial" w:hAnsi="Arial"/>
                <w:sz w:val="14"/>
              </w:rPr>
            </w:pPr>
          </w:p>
        </w:tc>
        <w:tc>
          <w:tcPr>
            <w:tcW w:w="243" w:type="dxa"/>
            <w:shd w:val="clear" w:color="auto" w:fill="FFFFFF" w:themeFill="background1"/>
          </w:tcPr>
          <w:p w:rsidR="00D93C30" w:rsidRPr="00FE78B5" w:rsidRDefault="00D93C30" w:rsidP="00445462">
            <w:pPr>
              <w:spacing w:before="80" w:after="80"/>
              <w:ind w:left="-113" w:right="-113"/>
              <w:rPr>
                <w:rFonts w:ascii="Arial" w:hAnsi="Arial"/>
                <w:sz w:val="14"/>
              </w:rPr>
            </w:pPr>
          </w:p>
        </w:tc>
        <w:tc>
          <w:tcPr>
            <w:tcW w:w="243" w:type="dxa"/>
            <w:shd w:val="clear" w:color="auto" w:fill="FFFFFF" w:themeFill="background1"/>
          </w:tcPr>
          <w:p w:rsidR="00D93C30" w:rsidRPr="00FE78B5" w:rsidRDefault="00D93C30" w:rsidP="00445462">
            <w:pPr>
              <w:spacing w:before="80" w:after="80"/>
              <w:ind w:left="-113" w:right="-113"/>
              <w:rPr>
                <w:rFonts w:ascii="Arial" w:hAnsi="Arial"/>
                <w:sz w:val="14"/>
              </w:rPr>
            </w:pPr>
          </w:p>
        </w:tc>
        <w:tc>
          <w:tcPr>
            <w:tcW w:w="252" w:type="dxa"/>
            <w:shd w:val="clear" w:color="auto" w:fill="auto"/>
          </w:tcPr>
          <w:p w:rsidR="00D93C30" w:rsidRPr="00FE78B5" w:rsidRDefault="00D93C30" w:rsidP="00445462">
            <w:pPr>
              <w:spacing w:before="80" w:after="80"/>
              <w:ind w:left="-113" w:right="-113"/>
              <w:rPr>
                <w:rFonts w:ascii="Arial" w:hAnsi="Arial"/>
                <w:sz w:val="14"/>
              </w:rPr>
            </w:pPr>
          </w:p>
        </w:tc>
        <w:tc>
          <w:tcPr>
            <w:tcW w:w="250" w:type="dxa"/>
            <w:shd w:val="clear" w:color="auto" w:fill="auto"/>
          </w:tcPr>
          <w:p w:rsidR="00D93C30" w:rsidRPr="00FE78B5" w:rsidRDefault="00D93C30" w:rsidP="00445462">
            <w:pPr>
              <w:spacing w:before="80" w:after="80"/>
              <w:ind w:left="-113" w:right="-113"/>
              <w:rPr>
                <w:rFonts w:ascii="Arial" w:hAnsi="Arial"/>
                <w:sz w:val="14"/>
              </w:rPr>
            </w:pPr>
          </w:p>
        </w:tc>
        <w:tc>
          <w:tcPr>
            <w:tcW w:w="250" w:type="dxa"/>
            <w:shd w:val="clear" w:color="auto" w:fill="auto"/>
          </w:tcPr>
          <w:p w:rsidR="00D93C30" w:rsidRPr="00FE78B5" w:rsidRDefault="00D93C30" w:rsidP="00445462">
            <w:pPr>
              <w:spacing w:before="80" w:after="80"/>
              <w:ind w:left="-113" w:right="-113"/>
              <w:rPr>
                <w:rFonts w:ascii="Arial" w:hAnsi="Arial"/>
                <w:sz w:val="14"/>
              </w:rPr>
            </w:pPr>
          </w:p>
        </w:tc>
        <w:tc>
          <w:tcPr>
            <w:tcW w:w="250" w:type="dxa"/>
            <w:gridSpan w:val="2"/>
            <w:shd w:val="clear" w:color="auto" w:fill="auto"/>
          </w:tcPr>
          <w:p w:rsidR="00D93C30" w:rsidRPr="00FE78B5" w:rsidRDefault="00D93C30" w:rsidP="00445462">
            <w:pPr>
              <w:spacing w:before="80" w:after="80"/>
              <w:ind w:left="-113" w:right="-113"/>
              <w:rPr>
                <w:rFonts w:ascii="Arial" w:hAnsi="Arial"/>
                <w:sz w:val="14"/>
              </w:rPr>
            </w:pPr>
          </w:p>
        </w:tc>
        <w:tc>
          <w:tcPr>
            <w:tcW w:w="251" w:type="dxa"/>
            <w:shd w:val="clear" w:color="auto" w:fill="FFC000"/>
          </w:tcPr>
          <w:p w:rsidR="00D93C30" w:rsidRPr="00FE78B5" w:rsidRDefault="00D93C30" w:rsidP="00445462">
            <w:pPr>
              <w:spacing w:before="80" w:after="80"/>
              <w:ind w:left="-113" w:right="-113"/>
              <w:rPr>
                <w:rFonts w:ascii="Arial" w:hAnsi="Arial"/>
                <w:sz w:val="14"/>
              </w:rPr>
            </w:pPr>
          </w:p>
        </w:tc>
        <w:tc>
          <w:tcPr>
            <w:tcW w:w="251" w:type="dxa"/>
            <w:shd w:val="clear" w:color="auto" w:fill="FFC000"/>
          </w:tcPr>
          <w:p w:rsidR="00D93C30" w:rsidRPr="00FE78B5" w:rsidRDefault="00D93C30" w:rsidP="00445462">
            <w:pPr>
              <w:spacing w:before="80" w:after="80"/>
              <w:ind w:left="-113" w:right="-113"/>
              <w:rPr>
                <w:rFonts w:ascii="Arial" w:hAnsi="Arial"/>
                <w:sz w:val="14"/>
              </w:rPr>
            </w:pPr>
          </w:p>
        </w:tc>
        <w:tc>
          <w:tcPr>
            <w:tcW w:w="251" w:type="dxa"/>
            <w:shd w:val="clear" w:color="auto" w:fill="FFC000"/>
          </w:tcPr>
          <w:p w:rsidR="00D93C30" w:rsidRPr="00FE78B5" w:rsidRDefault="00D93C30" w:rsidP="00445462">
            <w:pPr>
              <w:spacing w:before="80" w:after="80"/>
              <w:ind w:left="-113" w:right="-113"/>
              <w:rPr>
                <w:rFonts w:ascii="Arial" w:hAnsi="Arial"/>
                <w:sz w:val="14"/>
              </w:rPr>
            </w:pPr>
          </w:p>
        </w:tc>
        <w:tc>
          <w:tcPr>
            <w:tcW w:w="255" w:type="dxa"/>
            <w:gridSpan w:val="2"/>
            <w:shd w:val="clear" w:color="auto" w:fill="FFC000"/>
          </w:tcPr>
          <w:p w:rsidR="00D93C30" w:rsidRPr="00FE78B5" w:rsidRDefault="00D93C30" w:rsidP="00445462">
            <w:pPr>
              <w:spacing w:before="80" w:after="80"/>
              <w:ind w:left="-113" w:right="-113"/>
              <w:rPr>
                <w:rFonts w:ascii="Arial" w:hAnsi="Arial"/>
                <w:sz w:val="14"/>
              </w:rPr>
            </w:pPr>
          </w:p>
        </w:tc>
        <w:tc>
          <w:tcPr>
            <w:tcW w:w="251" w:type="dxa"/>
            <w:shd w:val="clear" w:color="auto" w:fill="FFC000"/>
          </w:tcPr>
          <w:p w:rsidR="00D93C30" w:rsidRPr="00FE78B5" w:rsidRDefault="00D93C30" w:rsidP="00445462">
            <w:pPr>
              <w:spacing w:before="80" w:after="80"/>
              <w:ind w:left="-113" w:right="-113"/>
              <w:rPr>
                <w:rFonts w:ascii="Arial" w:hAnsi="Arial"/>
                <w:sz w:val="14"/>
              </w:rPr>
            </w:pPr>
          </w:p>
        </w:tc>
        <w:tc>
          <w:tcPr>
            <w:tcW w:w="251" w:type="dxa"/>
            <w:shd w:val="clear" w:color="auto" w:fill="FFC000"/>
          </w:tcPr>
          <w:p w:rsidR="00D93C30" w:rsidRPr="00FE78B5" w:rsidRDefault="00D93C30" w:rsidP="00445462">
            <w:pPr>
              <w:spacing w:before="80" w:after="80"/>
              <w:ind w:left="-113" w:right="-113"/>
              <w:rPr>
                <w:rFonts w:ascii="Arial" w:hAnsi="Arial"/>
                <w:sz w:val="14"/>
              </w:rPr>
            </w:pPr>
          </w:p>
        </w:tc>
        <w:tc>
          <w:tcPr>
            <w:tcW w:w="251" w:type="dxa"/>
            <w:shd w:val="clear" w:color="auto" w:fill="FFC000"/>
          </w:tcPr>
          <w:p w:rsidR="00D93C30" w:rsidRPr="00FE78B5" w:rsidRDefault="00D93C30" w:rsidP="00445462">
            <w:pPr>
              <w:spacing w:before="80" w:after="80"/>
              <w:ind w:left="-113" w:right="-113"/>
              <w:rPr>
                <w:rFonts w:ascii="Arial" w:hAnsi="Arial"/>
                <w:sz w:val="14"/>
              </w:rPr>
            </w:pPr>
          </w:p>
        </w:tc>
        <w:tc>
          <w:tcPr>
            <w:tcW w:w="251" w:type="dxa"/>
            <w:gridSpan w:val="2"/>
            <w:shd w:val="clear" w:color="auto" w:fill="FFC000"/>
          </w:tcPr>
          <w:p w:rsidR="00D93C30" w:rsidRPr="00FE78B5" w:rsidRDefault="00D93C30" w:rsidP="00445462">
            <w:pPr>
              <w:spacing w:before="80" w:after="80"/>
              <w:ind w:left="-113" w:right="-113"/>
              <w:rPr>
                <w:rFonts w:ascii="Arial" w:hAnsi="Arial"/>
                <w:sz w:val="14"/>
              </w:rPr>
            </w:pPr>
          </w:p>
        </w:tc>
        <w:tc>
          <w:tcPr>
            <w:tcW w:w="247" w:type="dxa"/>
            <w:shd w:val="clear" w:color="auto" w:fill="FFC000"/>
          </w:tcPr>
          <w:p w:rsidR="00D93C30" w:rsidRPr="00FE78B5" w:rsidRDefault="00D93C30" w:rsidP="00445462">
            <w:pPr>
              <w:spacing w:before="80" w:after="80"/>
              <w:ind w:left="-113" w:right="-113"/>
              <w:rPr>
                <w:rFonts w:ascii="Arial" w:hAnsi="Arial"/>
                <w:sz w:val="14"/>
              </w:rPr>
            </w:pPr>
          </w:p>
        </w:tc>
        <w:tc>
          <w:tcPr>
            <w:tcW w:w="247" w:type="dxa"/>
            <w:shd w:val="clear" w:color="auto" w:fill="FFC000"/>
          </w:tcPr>
          <w:p w:rsidR="00D93C30" w:rsidRPr="00FE78B5" w:rsidRDefault="00D93C30" w:rsidP="00445462">
            <w:pPr>
              <w:spacing w:before="80" w:after="80"/>
              <w:ind w:left="-113" w:right="-113"/>
              <w:rPr>
                <w:rFonts w:ascii="Arial" w:hAnsi="Arial"/>
                <w:sz w:val="14"/>
              </w:rPr>
            </w:pPr>
          </w:p>
        </w:tc>
        <w:tc>
          <w:tcPr>
            <w:tcW w:w="247" w:type="dxa"/>
            <w:shd w:val="clear" w:color="auto" w:fill="FFC000"/>
          </w:tcPr>
          <w:p w:rsidR="00D93C30" w:rsidRPr="00FE78B5" w:rsidRDefault="00D93C30" w:rsidP="00445462">
            <w:pPr>
              <w:spacing w:before="80" w:after="80"/>
              <w:ind w:left="-113" w:right="-113"/>
              <w:rPr>
                <w:rFonts w:ascii="Arial" w:hAnsi="Arial"/>
                <w:sz w:val="14"/>
              </w:rPr>
            </w:pPr>
          </w:p>
        </w:tc>
        <w:tc>
          <w:tcPr>
            <w:tcW w:w="303" w:type="dxa"/>
            <w:shd w:val="clear" w:color="auto" w:fill="FFC000"/>
          </w:tcPr>
          <w:p w:rsidR="00D93C30" w:rsidRPr="00FE78B5" w:rsidRDefault="00D93C30" w:rsidP="00445462">
            <w:pPr>
              <w:spacing w:before="80" w:after="80"/>
              <w:ind w:left="-113" w:right="-113"/>
              <w:rPr>
                <w:rFonts w:ascii="Arial" w:hAnsi="Arial"/>
                <w:sz w:val="14"/>
              </w:rPr>
            </w:pPr>
          </w:p>
        </w:tc>
        <w:tc>
          <w:tcPr>
            <w:tcW w:w="236" w:type="dxa"/>
            <w:shd w:val="clear" w:color="auto" w:fill="FFC000"/>
          </w:tcPr>
          <w:p w:rsidR="00D93C30" w:rsidRPr="00FE78B5" w:rsidRDefault="00D93C30" w:rsidP="00445462">
            <w:pPr>
              <w:spacing w:before="80" w:after="80"/>
              <w:ind w:left="-113" w:right="-113"/>
              <w:rPr>
                <w:rFonts w:ascii="Arial" w:hAnsi="Arial"/>
                <w:sz w:val="14"/>
              </w:rPr>
            </w:pPr>
          </w:p>
        </w:tc>
        <w:tc>
          <w:tcPr>
            <w:tcW w:w="242" w:type="dxa"/>
            <w:shd w:val="clear" w:color="auto" w:fill="FFC000"/>
          </w:tcPr>
          <w:p w:rsidR="00D93C30" w:rsidRPr="00FE78B5" w:rsidRDefault="00D93C30" w:rsidP="00445462">
            <w:pPr>
              <w:spacing w:before="80" w:after="80"/>
              <w:ind w:left="-113" w:right="-113"/>
              <w:rPr>
                <w:rFonts w:ascii="Arial" w:hAnsi="Arial"/>
                <w:sz w:val="14"/>
              </w:rPr>
            </w:pPr>
          </w:p>
        </w:tc>
        <w:tc>
          <w:tcPr>
            <w:tcW w:w="270" w:type="dxa"/>
            <w:shd w:val="clear" w:color="auto" w:fill="FFC000"/>
          </w:tcPr>
          <w:p w:rsidR="00D93C30" w:rsidRPr="00FE78B5" w:rsidRDefault="00D93C30" w:rsidP="00445462">
            <w:pPr>
              <w:spacing w:before="80" w:after="80"/>
              <w:ind w:left="-113" w:right="-113"/>
              <w:rPr>
                <w:rFonts w:ascii="Arial" w:hAnsi="Arial"/>
                <w:sz w:val="14"/>
              </w:rPr>
            </w:pPr>
          </w:p>
        </w:tc>
        <w:tc>
          <w:tcPr>
            <w:tcW w:w="270" w:type="dxa"/>
            <w:gridSpan w:val="2"/>
            <w:shd w:val="clear" w:color="auto" w:fill="FFC000"/>
          </w:tcPr>
          <w:p w:rsidR="00D93C30" w:rsidRPr="00FE78B5" w:rsidRDefault="00D93C30" w:rsidP="00445462">
            <w:pPr>
              <w:spacing w:before="80" w:after="80"/>
              <w:ind w:left="-113" w:right="-113"/>
              <w:rPr>
                <w:rFonts w:ascii="Arial" w:hAnsi="Arial"/>
                <w:sz w:val="14"/>
              </w:rPr>
            </w:pPr>
          </w:p>
        </w:tc>
        <w:tc>
          <w:tcPr>
            <w:tcW w:w="236" w:type="dxa"/>
            <w:shd w:val="clear" w:color="auto" w:fill="FFFFFF" w:themeFill="background1"/>
          </w:tcPr>
          <w:p w:rsidR="00D93C30" w:rsidRPr="00FE78B5" w:rsidRDefault="00D93C30" w:rsidP="00445462">
            <w:pPr>
              <w:spacing w:before="80" w:after="80"/>
              <w:ind w:left="-113" w:right="-113"/>
              <w:rPr>
                <w:rFonts w:ascii="Arial" w:hAnsi="Arial"/>
                <w:sz w:val="14"/>
              </w:rPr>
            </w:pPr>
          </w:p>
        </w:tc>
        <w:tc>
          <w:tcPr>
            <w:tcW w:w="261" w:type="dxa"/>
            <w:shd w:val="clear" w:color="auto" w:fill="FFFFFF" w:themeFill="background1"/>
          </w:tcPr>
          <w:p w:rsidR="00D93C30" w:rsidRPr="00FE78B5" w:rsidRDefault="00D93C30" w:rsidP="00445462">
            <w:pPr>
              <w:spacing w:before="80" w:after="80"/>
              <w:ind w:left="-113" w:right="-113"/>
              <w:rPr>
                <w:rFonts w:ascii="Arial" w:hAnsi="Arial"/>
                <w:sz w:val="14"/>
              </w:rPr>
            </w:pPr>
          </w:p>
        </w:tc>
      </w:tr>
      <w:tr w:rsidR="00D93C30" w:rsidRPr="00FE78B5" w:rsidTr="00D93C30">
        <w:trPr>
          <w:cantSplit/>
          <w:trHeight w:val="972"/>
          <w:jc w:val="center"/>
        </w:trPr>
        <w:tc>
          <w:tcPr>
            <w:tcW w:w="533" w:type="dxa"/>
            <w:shd w:val="clear" w:color="auto" w:fill="auto"/>
          </w:tcPr>
          <w:p w:rsidR="00D93C30" w:rsidRPr="00FE78B5" w:rsidRDefault="00D93C30" w:rsidP="00445462">
            <w:pPr>
              <w:spacing w:before="80" w:after="80"/>
              <w:ind w:left="-113" w:right="-113"/>
              <w:jc w:val="center"/>
              <w:rPr>
                <w:rFonts w:ascii="Arial" w:hAnsi="Arial" w:cs="Arial"/>
                <w:sz w:val="16"/>
              </w:rPr>
            </w:pPr>
            <w:r>
              <w:rPr>
                <w:rFonts w:ascii="Arial" w:hAnsi="Arial" w:cs="Arial"/>
                <w:sz w:val="16"/>
              </w:rPr>
              <w:t>6.</w:t>
            </w:r>
          </w:p>
        </w:tc>
        <w:tc>
          <w:tcPr>
            <w:tcW w:w="1242" w:type="dxa"/>
            <w:shd w:val="clear" w:color="auto" w:fill="auto"/>
          </w:tcPr>
          <w:p w:rsidR="00D93C30" w:rsidRPr="00FE78B5" w:rsidRDefault="00D93C30" w:rsidP="00445462">
            <w:pPr>
              <w:spacing w:before="80" w:after="80"/>
              <w:ind w:left="-57" w:right="-113" w:firstLine="6"/>
              <w:rPr>
                <w:rFonts w:ascii="Arial" w:hAnsi="Arial" w:cs="Arial"/>
                <w:sz w:val="16"/>
              </w:rPr>
            </w:pPr>
            <w:r>
              <w:rPr>
                <w:rFonts w:ascii="Arial" w:hAnsi="Arial" w:cs="Arial"/>
                <w:sz w:val="16"/>
              </w:rPr>
              <w:t>Pengesahan, pendaftaran dan pengumpulan Laporan Akhir</w:t>
            </w:r>
            <w:r w:rsidRPr="00FE78B5">
              <w:rPr>
                <w:rFonts w:ascii="Arial" w:hAnsi="Arial" w:cs="Arial"/>
                <w:sz w:val="16"/>
              </w:rPr>
              <w:t xml:space="preserve"> </w:t>
            </w:r>
          </w:p>
        </w:tc>
        <w:tc>
          <w:tcPr>
            <w:tcW w:w="236" w:type="dxa"/>
            <w:shd w:val="clear" w:color="auto" w:fill="auto"/>
          </w:tcPr>
          <w:p w:rsidR="00D93C30" w:rsidRPr="00FE78B5" w:rsidRDefault="00D93C30" w:rsidP="00445462">
            <w:pPr>
              <w:spacing w:before="80" w:after="80"/>
              <w:ind w:left="-113" w:right="-113"/>
              <w:rPr>
                <w:rFonts w:ascii="Arial" w:hAnsi="Arial"/>
                <w:sz w:val="14"/>
              </w:rPr>
            </w:pPr>
          </w:p>
        </w:tc>
        <w:tc>
          <w:tcPr>
            <w:tcW w:w="242" w:type="dxa"/>
            <w:shd w:val="clear" w:color="auto" w:fill="auto"/>
          </w:tcPr>
          <w:p w:rsidR="00D93C30" w:rsidRPr="00FE78B5" w:rsidRDefault="00D93C30" w:rsidP="00445462">
            <w:pPr>
              <w:spacing w:before="80" w:after="80"/>
              <w:ind w:left="-113" w:right="-113"/>
              <w:rPr>
                <w:rFonts w:ascii="Arial" w:hAnsi="Arial"/>
                <w:sz w:val="14"/>
              </w:rPr>
            </w:pPr>
          </w:p>
        </w:tc>
        <w:tc>
          <w:tcPr>
            <w:tcW w:w="243" w:type="dxa"/>
            <w:shd w:val="clear" w:color="auto" w:fill="auto"/>
          </w:tcPr>
          <w:p w:rsidR="00D93C30" w:rsidRPr="00FE78B5" w:rsidRDefault="00D93C30" w:rsidP="00445462">
            <w:pPr>
              <w:spacing w:before="80" w:after="80"/>
              <w:ind w:left="-113" w:right="-113"/>
              <w:rPr>
                <w:rFonts w:ascii="Arial" w:hAnsi="Arial"/>
                <w:sz w:val="14"/>
              </w:rPr>
            </w:pPr>
          </w:p>
        </w:tc>
        <w:tc>
          <w:tcPr>
            <w:tcW w:w="236" w:type="dxa"/>
            <w:gridSpan w:val="2"/>
            <w:shd w:val="clear" w:color="auto" w:fill="auto"/>
          </w:tcPr>
          <w:p w:rsidR="00D93C30" w:rsidRPr="00FE78B5" w:rsidRDefault="00D93C30" w:rsidP="00445462">
            <w:pPr>
              <w:spacing w:before="80" w:after="80"/>
              <w:ind w:left="-113" w:right="-113"/>
              <w:rPr>
                <w:rFonts w:ascii="Arial" w:hAnsi="Arial"/>
                <w:sz w:val="14"/>
              </w:rPr>
            </w:pPr>
          </w:p>
        </w:tc>
        <w:tc>
          <w:tcPr>
            <w:tcW w:w="252" w:type="dxa"/>
            <w:shd w:val="clear" w:color="auto" w:fill="FFFFFF" w:themeFill="background1"/>
          </w:tcPr>
          <w:p w:rsidR="00D93C30" w:rsidRPr="00FE78B5" w:rsidRDefault="00D93C30" w:rsidP="00445462">
            <w:pPr>
              <w:spacing w:before="80" w:after="80"/>
              <w:ind w:left="-113" w:right="-113"/>
              <w:rPr>
                <w:rFonts w:ascii="Arial" w:hAnsi="Arial"/>
                <w:sz w:val="14"/>
              </w:rPr>
            </w:pPr>
          </w:p>
        </w:tc>
        <w:tc>
          <w:tcPr>
            <w:tcW w:w="243" w:type="dxa"/>
            <w:shd w:val="clear" w:color="auto" w:fill="FFFFFF" w:themeFill="background1"/>
          </w:tcPr>
          <w:p w:rsidR="00D93C30" w:rsidRPr="00FE78B5" w:rsidRDefault="00D93C30" w:rsidP="00445462">
            <w:pPr>
              <w:spacing w:before="80" w:after="80"/>
              <w:ind w:left="-113" w:right="-113"/>
              <w:rPr>
                <w:rFonts w:ascii="Arial" w:hAnsi="Arial"/>
                <w:sz w:val="14"/>
              </w:rPr>
            </w:pPr>
          </w:p>
        </w:tc>
        <w:tc>
          <w:tcPr>
            <w:tcW w:w="243" w:type="dxa"/>
            <w:shd w:val="clear" w:color="auto" w:fill="FFFFFF" w:themeFill="background1"/>
          </w:tcPr>
          <w:p w:rsidR="00D93C30" w:rsidRPr="00FE78B5" w:rsidRDefault="00D93C30" w:rsidP="00445462">
            <w:pPr>
              <w:spacing w:before="80" w:after="80"/>
              <w:ind w:left="-113" w:right="-113"/>
              <w:rPr>
                <w:rFonts w:ascii="Arial" w:hAnsi="Arial"/>
                <w:sz w:val="14"/>
              </w:rPr>
            </w:pPr>
          </w:p>
        </w:tc>
        <w:tc>
          <w:tcPr>
            <w:tcW w:w="245" w:type="dxa"/>
            <w:shd w:val="clear" w:color="auto" w:fill="FFFFFF" w:themeFill="background1"/>
          </w:tcPr>
          <w:p w:rsidR="00D93C30" w:rsidRPr="00FE78B5" w:rsidRDefault="00D93C30" w:rsidP="00445462">
            <w:pPr>
              <w:spacing w:before="80" w:after="80"/>
              <w:ind w:left="-113" w:right="-113"/>
              <w:rPr>
                <w:rFonts w:ascii="Arial" w:hAnsi="Arial"/>
                <w:sz w:val="14"/>
              </w:rPr>
            </w:pPr>
          </w:p>
        </w:tc>
        <w:tc>
          <w:tcPr>
            <w:tcW w:w="243" w:type="dxa"/>
            <w:shd w:val="clear" w:color="auto" w:fill="FFFFFF" w:themeFill="background1"/>
          </w:tcPr>
          <w:p w:rsidR="00D93C30" w:rsidRPr="00FE78B5" w:rsidRDefault="00D93C30" w:rsidP="00445462">
            <w:pPr>
              <w:spacing w:before="80" w:after="80"/>
              <w:ind w:left="-113" w:right="-113"/>
              <w:rPr>
                <w:rFonts w:ascii="Arial" w:hAnsi="Arial"/>
                <w:sz w:val="14"/>
              </w:rPr>
            </w:pPr>
          </w:p>
        </w:tc>
        <w:tc>
          <w:tcPr>
            <w:tcW w:w="243" w:type="dxa"/>
            <w:shd w:val="clear" w:color="auto" w:fill="FFFFFF" w:themeFill="background1"/>
          </w:tcPr>
          <w:p w:rsidR="00D93C30" w:rsidRPr="00FE78B5" w:rsidRDefault="00D93C30" w:rsidP="00445462">
            <w:pPr>
              <w:spacing w:before="80" w:after="80"/>
              <w:ind w:left="-113" w:right="-113"/>
              <w:rPr>
                <w:rFonts w:ascii="Arial" w:hAnsi="Arial"/>
                <w:sz w:val="14"/>
              </w:rPr>
            </w:pPr>
          </w:p>
        </w:tc>
        <w:tc>
          <w:tcPr>
            <w:tcW w:w="243" w:type="dxa"/>
            <w:shd w:val="clear" w:color="auto" w:fill="FFFFFF" w:themeFill="background1"/>
          </w:tcPr>
          <w:p w:rsidR="00D93C30" w:rsidRPr="00FE78B5" w:rsidRDefault="00D93C30" w:rsidP="00445462">
            <w:pPr>
              <w:spacing w:before="80" w:after="80"/>
              <w:ind w:left="-113" w:right="-113"/>
              <w:rPr>
                <w:rFonts w:ascii="Arial" w:hAnsi="Arial"/>
                <w:sz w:val="14"/>
              </w:rPr>
            </w:pPr>
          </w:p>
        </w:tc>
        <w:tc>
          <w:tcPr>
            <w:tcW w:w="245" w:type="dxa"/>
            <w:gridSpan w:val="2"/>
            <w:shd w:val="clear" w:color="auto" w:fill="FFFFFF" w:themeFill="background1"/>
          </w:tcPr>
          <w:p w:rsidR="00D93C30" w:rsidRPr="00FE78B5" w:rsidRDefault="00D93C30" w:rsidP="00445462">
            <w:pPr>
              <w:spacing w:before="80" w:after="80"/>
              <w:ind w:left="-113" w:right="-113"/>
              <w:rPr>
                <w:rFonts w:ascii="Arial" w:hAnsi="Arial"/>
                <w:sz w:val="14"/>
              </w:rPr>
            </w:pPr>
          </w:p>
        </w:tc>
        <w:tc>
          <w:tcPr>
            <w:tcW w:w="246" w:type="dxa"/>
            <w:shd w:val="clear" w:color="auto" w:fill="FFFFFF" w:themeFill="background1"/>
          </w:tcPr>
          <w:p w:rsidR="00D93C30" w:rsidRPr="00FE78B5" w:rsidRDefault="00D93C30" w:rsidP="00445462">
            <w:pPr>
              <w:spacing w:before="80" w:after="80"/>
              <w:ind w:left="-113" w:right="-113"/>
              <w:rPr>
                <w:rFonts w:ascii="Arial" w:hAnsi="Arial"/>
                <w:sz w:val="14"/>
              </w:rPr>
            </w:pPr>
          </w:p>
        </w:tc>
        <w:tc>
          <w:tcPr>
            <w:tcW w:w="243" w:type="dxa"/>
            <w:shd w:val="clear" w:color="auto" w:fill="FFFFFF" w:themeFill="background1"/>
          </w:tcPr>
          <w:p w:rsidR="00D93C30" w:rsidRPr="00FE78B5" w:rsidRDefault="00D93C30" w:rsidP="00445462">
            <w:pPr>
              <w:spacing w:before="80" w:after="80"/>
              <w:ind w:left="-113" w:right="-113"/>
              <w:rPr>
                <w:rFonts w:ascii="Arial" w:hAnsi="Arial"/>
                <w:sz w:val="14"/>
              </w:rPr>
            </w:pPr>
          </w:p>
        </w:tc>
        <w:tc>
          <w:tcPr>
            <w:tcW w:w="243" w:type="dxa"/>
            <w:shd w:val="clear" w:color="auto" w:fill="FFFFFF" w:themeFill="background1"/>
          </w:tcPr>
          <w:p w:rsidR="00D93C30" w:rsidRPr="00FE78B5" w:rsidRDefault="00D93C30" w:rsidP="00445462">
            <w:pPr>
              <w:spacing w:before="80" w:after="80"/>
              <w:ind w:left="-113" w:right="-113"/>
              <w:rPr>
                <w:rFonts w:ascii="Arial" w:hAnsi="Arial"/>
                <w:sz w:val="14"/>
              </w:rPr>
            </w:pPr>
          </w:p>
        </w:tc>
        <w:tc>
          <w:tcPr>
            <w:tcW w:w="243" w:type="dxa"/>
            <w:shd w:val="clear" w:color="auto" w:fill="FFFFFF" w:themeFill="background1"/>
          </w:tcPr>
          <w:p w:rsidR="00D93C30" w:rsidRPr="00FE78B5" w:rsidRDefault="00D93C30" w:rsidP="00445462">
            <w:pPr>
              <w:spacing w:before="80" w:after="80"/>
              <w:ind w:left="-113" w:right="-113"/>
              <w:rPr>
                <w:rFonts w:ascii="Arial" w:hAnsi="Arial"/>
                <w:sz w:val="14"/>
              </w:rPr>
            </w:pPr>
          </w:p>
        </w:tc>
        <w:tc>
          <w:tcPr>
            <w:tcW w:w="252" w:type="dxa"/>
            <w:tcBorders>
              <w:bottom w:val="single" w:sz="4" w:space="0" w:color="auto"/>
            </w:tcBorders>
          </w:tcPr>
          <w:p w:rsidR="00D93C30" w:rsidRPr="00FE78B5" w:rsidRDefault="00D93C30" w:rsidP="00445462">
            <w:pPr>
              <w:spacing w:before="80" w:after="80"/>
              <w:ind w:left="-113" w:right="-113"/>
              <w:rPr>
                <w:rFonts w:ascii="Arial" w:hAnsi="Arial"/>
                <w:sz w:val="14"/>
              </w:rPr>
            </w:pPr>
          </w:p>
        </w:tc>
        <w:tc>
          <w:tcPr>
            <w:tcW w:w="250" w:type="dxa"/>
            <w:tcBorders>
              <w:bottom w:val="single" w:sz="4" w:space="0" w:color="auto"/>
            </w:tcBorders>
          </w:tcPr>
          <w:p w:rsidR="00D93C30" w:rsidRPr="00FE78B5" w:rsidRDefault="00D93C30" w:rsidP="00445462">
            <w:pPr>
              <w:spacing w:before="80" w:after="80"/>
              <w:ind w:left="-113" w:right="-113"/>
              <w:rPr>
                <w:rFonts w:ascii="Arial" w:hAnsi="Arial"/>
                <w:sz w:val="14"/>
              </w:rPr>
            </w:pPr>
          </w:p>
        </w:tc>
        <w:tc>
          <w:tcPr>
            <w:tcW w:w="250" w:type="dxa"/>
            <w:tcBorders>
              <w:bottom w:val="single" w:sz="4" w:space="0" w:color="auto"/>
            </w:tcBorders>
          </w:tcPr>
          <w:p w:rsidR="00D93C30" w:rsidRPr="00FE78B5" w:rsidRDefault="00D93C30" w:rsidP="00445462">
            <w:pPr>
              <w:spacing w:before="80" w:after="80"/>
              <w:ind w:left="-113" w:right="-113"/>
              <w:rPr>
                <w:rFonts w:ascii="Arial" w:hAnsi="Arial"/>
                <w:sz w:val="14"/>
              </w:rPr>
            </w:pPr>
          </w:p>
        </w:tc>
        <w:tc>
          <w:tcPr>
            <w:tcW w:w="250" w:type="dxa"/>
            <w:gridSpan w:val="2"/>
            <w:tcBorders>
              <w:bottom w:val="single" w:sz="4" w:space="0" w:color="auto"/>
            </w:tcBorders>
          </w:tcPr>
          <w:p w:rsidR="00D93C30" w:rsidRPr="00FE78B5" w:rsidRDefault="00D93C30" w:rsidP="00445462">
            <w:pPr>
              <w:spacing w:before="80" w:after="80"/>
              <w:ind w:left="-113" w:right="-113"/>
              <w:rPr>
                <w:rFonts w:ascii="Arial" w:hAnsi="Arial"/>
                <w:sz w:val="14"/>
              </w:rPr>
            </w:pPr>
          </w:p>
        </w:tc>
        <w:tc>
          <w:tcPr>
            <w:tcW w:w="251" w:type="dxa"/>
            <w:tcBorders>
              <w:bottom w:val="single" w:sz="4" w:space="0" w:color="auto"/>
            </w:tcBorders>
          </w:tcPr>
          <w:p w:rsidR="00D93C30" w:rsidRPr="00FE78B5" w:rsidRDefault="00D93C30" w:rsidP="00445462">
            <w:pPr>
              <w:spacing w:before="80" w:after="80"/>
              <w:ind w:left="-113" w:right="-113"/>
              <w:rPr>
                <w:rFonts w:ascii="Arial" w:hAnsi="Arial"/>
                <w:sz w:val="14"/>
              </w:rPr>
            </w:pPr>
          </w:p>
        </w:tc>
        <w:tc>
          <w:tcPr>
            <w:tcW w:w="251" w:type="dxa"/>
            <w:tcBorders>
              <w:bottom w:val="single" w:sz="4" w:space="0" w:color="auto"/>
            </w:tcBorders>
            <w:shd w:val="clear" w:color="auto" w:fill="auto"/>
          </w:tcPr>
          <w:p w:rsidR="00D93C30" w:rsidRPr="00FE78B5" w:rsidRDefault="00D93C30" w:rsidP="00445462">
            <w:pPr>
              <w:spacing w:before="80" w:after="80"/>
              <w:ind w:left="-113" w:right="-113"/>
              <w:rPr>
                <w:rFonts w:ascii="Arial" w:hAnsi="Arial"/>
                <w:sz w:val="14"/>
              </w:rPr>
            </w:pPr>
          </w:p>
        </w:tc>
        <w:tc>
          <w:tcPr>
            <w:tcW w:w="251" w:type="dxa"/>
            <w:tcBorders>
              <w:bottom w:val="single" w:sz="4" w:space="0" w:color="auto"/>
            </w:tcBorders>
            <w:shd w:val="clear" w:color="auto" w:fill="auto"/>
          </w:tcPr>
          <w:p w:rsidR="00D93C30" w:rsidRPr="00FE78B5" w:rsidRDefault="00D93C30" w:rsidP="00445462">
            <w:pPr>
              <w:spacing w:before="80" w:after="80"/>
              <w:ind w:left="-113" w:right="-113"/>
              <w:rPr>
                <w:rFonts w:ascii="Arial" w:hAnsi="Arial"/>
                <w:sz w:val="14"/>
              </w:rPr>
            </w:pPr>
          </w:p>
        </w:tc>
        <w:tc>
          <w:tcPr>
            <w:tcW w:w="255" w:type="dxa"/>
            <w:gridSpan w:val="2"/>
            <w:tcBorders>
              <w:bottom w:val="single" w:sz="4" w:space="0" w:color="auto"/>
            </w:tcBorders>
            <w:shd w:val="clear" w:color="auto" w:fill="auto"/>
          </w:tcPr>
          <w:p w:rsidR="00D93C30" w:rsidRPr="00FE78B5" w:rsidRDefault="00D93C30" w:rsidP="00445462">
            <w:pPr>
              <w:spacing w:before="80" w:after="80"/>
              <w:ind w:left="-113" w:right="-113"/>
              <w:rPr>
                <w:rFonts w:ascii="Arial" w:hAnsi="Arial"/>
                <w:sz w:val="14"/>
              </w:rPr>
            </w:pPr>
          </w:p>
        </w:tc>
        <w:tc>
          <w:tcPr>
            <w:tcW w:w="251" w:type="dxa"/>
            <w:tcBorders>
              <w:bottom w:val="single" w:sz="4" w:space="0" w:color="auto"/>
            </w:tcBorders>
            <w:shd w:val="clear" w:color="auto" w:fill="auto"/>
          </w:tcPr>
          <w:p w:rsidR="00D93C30" w:rsidRPr="00FE78B5" w:rsidRDefault="00D93C30" w:rsidP="00445462">
            <w:pPr>
              <w:spacing w:before="80" w:after="80"/>
              <w:ind w:left="-113" w:right="-113"/>
              <w:rPr>
                <w:rFonts w:ascii="Arial" w:hAnsi="Arial"/>
                <w:sz w:val="14"/>
              </w:rPr>
            </w:pPr>
          </w:p>
        </w:tc>
        <w:tc>
          <w:tcPr>
            <w:tcW w:w="251" w:type="dxa"/>
            <w:tcBorders>
              <w:bottom w:val="single" w:sz="4" w:space="0" w:color="auto"/>
            </w:tcBorders>
            <w:shd w:val="clear" w:color="auto" w:fill="auto"/>
          </w:tcPr>
          <w:p w:rsidR="00D93C30" w:rsidRPr="00FE78B5" w:rsidRDefault="00D93C30" w:rsidP="00445462">
            <w:pPr>
              <w:spacing w:before="80" w:after="80"/>
              <w:ind w:left="-113" w:right="-113"/>
              <w:rPr>
                <w:rFonts w:ascii="Arial" w:hAnsi="Arial"/>
                <w:sz w:val="14"/>
              </w:rPr>
            </w:pPr>
          </w:p>
        </w:tc>
        <w:tc>
          <w:tcPr>
            <w:tcW w:w="251" w:type="dxa"/>
            <w:tcBorders>
              <w:bottom w:val="single" w:sz="4" w:space="0" w:color="auto"/>
            </w:tcBorders>
            <w:shd w:val="clear" w:color="auto" w:fill="auto"/>
          </w:tcPr>
          <w:p w:rsidR="00D93C30" w:rsidRPr="00FE78B5" w:rsidRDefault="00D93C30" w:rsidP="00445462">
            <w:pPr>
              <w:spacing w:before="80" w:after="80"/>
              <w:ind w:left="-113" w:right="-113"/>
              <w:rPr>
                <w:rFonts w:ascii="Arial" w:hAnsi="Arial"/>
                <w:sz w:val="14"/>
              </w:rPr>
            </w:pPr>
          </w:p>
        </w:tc>
        <w:tc>
          <w:tcPr>
            <w:tcW w:w="251" w:type="dxa"/>
            <w:gridSpan w:val="2"/>
            <w:tcBorders>
              <w:bottom w:val="single" w:sz="4" w:space="0" w:color="auto"/>
            </w:tcBorders>
            <w:shd w:val="clear" w:color="auto" w:fill="auto"/>
          </w:tcPr>
          <w:p w:rsidR="00D93C30" w:rsidRPr="00FE78B5" w:rsidRDefault="00D93C30" w:rsidP="00445462">
            <w:pPr>
              <w:spacing w:before="80" w:after="80"/>
              <w:ind w:left="-113" w:right="-113"/>
              <w:rPr>
                <w:rFonts w:ascii="Arial" w:hAnsi="Arial"/>
                <w:sz w:val="14"/>
              </w:rPr>
            </w:pPr>
          </w:p>
        </w:tc>
        <w:tc>
          <w:tcPr>
            <w:tcW w:w="247" w:type="dxa"/>
            <w:tcBorders>
              <w:bottom w:val="single" w:sz="4" w:space="0" w:color="auto"/>
            </w:tcBorders>
            <w:shd w:val="clear" w:color="auto" w:fill="auto"/>
          </w:tcPr>
          <w:p w:rsidR="00D93C30" w:rsidRPr="00FE78B5" w:rsidRDefault="00D93C30" w:rsidP="00445462">
            <w:pPr>
              <w:spacing w:before="80" w:after="80"/>
              <w:ind w:left="-113" w:right="-113"/>
              <w:rPr>
                <w:rFonts w:ascii="Arial" w:hAnsi="Arial"/>
                <w:sz w:val="14"/>
              </w:rPr>
            </w:pPr>
          </w:p>
        </w:tc>
        <w:tc>
          <w:tcPr>
            <w:tcW w:w="247" w:type="dxa"/>
            <w:tcBorders>
              <w:bottom w:val="single" w:sz="4" w:space="0" w:color="auto"/>
            </w:tcBorders>
            <w:shd w:val="clear" w:color="auto" w:fill="auto"/>
          </w:tcPr>
          <w:p w:rsidR="00D93C30" w:rsidRPr="00FE78B5" w:rsidRDefault="00D93C30" w:rsidP="00445462">
            <w:pPr>
              <w:spacing w:before="80" w:after="80"/>
              <w:ind w:left="-113" w:right="-113"/>
              <w:rPr>
                <w:rFonts w:ascii="Arial" w:hAnsi="Arial"/>
                <w:sz w:val="14"/>
              </w:rPr>
            </w:pPr>
          </w:p>
        </w:tc>
        <w:tc>
          <w:tcPr>
            <w:tcW w:w="247" w:type="dxa"/>
            <w:tcBorders>
              <w:bottom w:val="single" w:sz="4" w:space="0" w:color="auto"/>
            </w:tcBorders>
          </w:tcPr>
          <w:p w:rsidR="00D93C30" w:rsidRPr="00FE78B5" w:rsidRDefault="00D93C30" w:rsidP="00445462">
            <w:pPr>
              <w:spacing w:before="80" w:after="80"/>
              <w:ind w:left="-113" w:right="-113"/>
              <w:rPr>
                <w:rFonts w:ascii="Arial" w:hAnsi="Arial"/>
                <w:sz w:val="14"/>
              </w:rPr>
            </w:pPr>
          </w:p>
        </w:tc>
        <w:tc>
          <w:tcPr>
            <w:tcW w:w="303" w:type="dxa"/>
            <w:tcBorders>
              <w:bottom w:val="single" w:sz="4" w:space="0" w:color="auto"/>
            </w:tcBorders>
          </w:tcPr>
          <w:p w:rsidR="00D93C30" w:rsidRPr="00FE78B5" w:rsidRDefault="00D93C30" w:rsidP="00445462">
            <w:pPr>
              <w:spacing w:before="80" w:after="80"/>
              <w:ind w:left="-113" w:right="-113"/>
              <w:rPr>
                <w:rFonts w:ascii="Arial" w:hAnsi="Arial"/>
                <w:sz w:val="14"/>
              </w:rPr>
            </w:pPr>
          </w:p>
        </w:tc>
        <w:tc>
          <w:tcPr>
            <w:tcW w:w="236" w:type="dxa"/>
            <w:tcBorders>
              <w:bottom w:val="single" w:sz="4" w:space="0" w:color="auto"/>
            </w:tcBorders>
          </w:tcPr>
          <w:p w:rsidR="00D93C30" w:rsidRPr="00FE78B5" w:rsidRDefault="00D93C30" w:rsidP="00445462">
            <w:pPr>
              <w:spacing w:before="80" w:after="80"/>
              <w:ind w:left="-113" w:right="-113"/>
              <w:rPr>
                <w:rFonts w:ascii="Arial" w:hAnsi="Arial"/>
                <w:sz w:val="14"/>
              </w:rPr>
            </w:pPr>
          </w:p>
        </w:tc>
        <w:tc>
          <w:tcPr>
            <w:tcW w:w="242" w:type="dxa"/>
            <w:tcBorders>
              <w:bottom w:val="single" w:sz="4" w:space="0" w:color="auto"/>
            </w:tcBorders>
          </w:tcPr>
          <w:p w:rsidR="00D93C30" w:rsidRPr="00FE78B5" w:rsidRDefault="00D93C30" w:rsidP="00445462">
            <w:pPr>
              <w:spacing w:before="80" w:after="80"/>
              <w:ind w:left="-113" w:right="-113"/>
              <w:rPr>
                <w:rFonts w:ascii="Arial" w:hAnsi="Arial"/>
                <w:sz w:val="14"/>
              </w:rPr>
            </w:pPr>
          </w:p>
        </w:tc>
        <w:tc>
          <w:tcPr>
            <w:tcW w:w="270" w:type="dxa"/>
            <w:tcBorders>
              <w:bottom w:val="single" w:sz="4" w:space="0" w:color="auto"/>
            </w:tcBorders>
          </w:tcPr>
          <w:p w:rsidR="00D93C30" w:rsidRPr="00FE78B5" w:rsidRDefault="00D93C30" w:rsidP="00445462">
            <w:pPr>
              <w:spacing w:before="80" w:after="80"/>
              <w:ind w:left="-113" w:right="-113"/>
              <w:rPr>
                <w:rFonts w:ascii="Arial" w:hAnsi="Arial"/>
                <w:sz w:val="14"/>
              </w:rPr>
            </w:pPr>
          </w:p>
        </w:tc>
        <w:tc>
          <w:tcPr>
            <w:tcW w:w="270" w:type="dxa"/>
            <w:gridSpan w:val="2"/>
            <w:tcBorders>
              <w:bottom w:val="single" w:sz="4" w:space="0" w:color="auto"/>
            </w:tcBorders>
            <w:shd w:val="clear" w:color="auto" w:fill="FFC000"/>
          </w:tcPr>
          <w:p w:rsidR="00D93C30" w:rsidRPr="00FE78B5" w:rsidRDefault="00D93C30" w:rsidP="00445462">
            <w:pPr>
              <w:spacing w:before="80" w:after="80"/>
              <w:ind w:left="-113" w:right="-113"/>
              <w:rPr>
                <w:rFonts w:ascii="Arial" w:hAnsi="Arial"/>
                <w:sz w:val="14"/>
              </w:rPr>
            </w:pPr>
          </w:p>
        </w:tc>
        <w:tc>
          <w:tcPr>
            <w:tcW w:w="236" w:type="dxa"/>
            <w:tcBorders>
              <w:bottom w:val="single" w:sz="4" w:space="0" w:color="auto"/>
            </w:tcBorders>
          </w:tcPr>
          <w:p w:rsidR="00D93C30" w:rsidRPr="00FE78B5" w:rsidRDefault="00D93C30" w:rsidP="00445462">
            <w:pPr>
              <w:spacing w:before="80" w:after="80"/>
              <w:ind w:left="-113" w:right="-113"/>
              <w:rPr>
                <w:rFonts w:ascii="Arial" w:hAnsi="Arial"/>
                <w:sz w:val="14"/>
              </w:rPr>
            </w:pPr>
          </w:p>
        </w:tc>
        <w:tc>
          <w:tcPr>
            <w:tcW w:w="261" w:type="dxa"/>
            <w:tcBorders>
              <w:bottom w:val="single" w:sz="4" w:space="0" w:color="auto"/>
            </w:tcBorders>
          </w:tcPr>
          <w:p w:rsidR="00D93C30" w:rsidRPr="00FE78B5" w:rsidRDefault="00D93C30" w:rsidP="00445462">
            <w:pPr>
              <w:spacing w:before="80" w:after="80"/>
              <w:ind w:left="-113" w:right="-113"/>
              <w:rPr>
                <w:rFonts w:ascii="Arial" w:hAnsi="Arial"/>
                <w:sz w:val="14"/>
              </w:rPr>
            </w:pPr>
          </w:p>
        </w:tc>
      </w:tr>
      <w:tr w:rsidR="00D93C30" w:rsidRPr="00FE78B5" w:rsidTr="00D93C30">
        <w:trPr>
          <w:cantSplit/>
          <w:trHeight w:val="1052"/>
          <w:jc w:val="center"/>
        </w:trPr>
        <w:tc>
          <w:tcPr>
            <w:tcW w:w="533" w:type="dxa"/>
            <w:shd w:val="clear" w:color="auto" w:fill="auto"/>
          </w:tcPr>
          <w:p w:rsidR="00D93C30" w:rsidRPr="00FE78B5" w:rsidRDefault="00D93C30" w:rsidP="00445462">
            <w:pPr>
              <w:spacing w:before="80" w:after="80"/>
              <w:ind w:left="-113" w:right="-113"/>
              <w:jc w:val="center"/>
              <w:rPr>
                <w:rFonts w:ascii="Arial" w:hAnsi="Arial" w:cs="Arial"/>
                <w:sz w:val="16"/>
              </w:rPr>
            </w:pPr>
            <w:r>
              <w:rPr>
                <w:rFonts w:ascii="Arial" w:hAnsi="Arial" w:cs="Arial"/>
                <w:sz w:val="16"/>
              </w:rPr>
              <w:t>7</w:t>
            </w:r>
            <w:r w:rsidRPr="00FE78B5">
              <w:rPr>
                <w:rFonts w:ascii="Arial" w:hAnsi="Arial" w:cs="Arial"/>
                <w:sz w:val="16"/>
              </w:rPr>
              <w:t>.</w:t>
            </w:r>
          </w:p>
        </w:tc>
        <w:tc>
          <w:tcPr>
            <w:tcW w:w="1242" w:type="dxa"/>
            <w:shd w:val="clear" w:color="auto" w:fill="auto"/>
          </w:tcPr>
          <w:p w:rsidR="00D93C30" w:rsidRPr="00FE78B5" w:rsidRDefault="00D93C30" w:rsidP="00445462">
            <w:pPr>
              <w:spacing w:before="80" w:after="80"/>
              <w:ind w:left="-57" w:right="-113" w:firstLine="6"/>
              <w:rPr>
                <w:rFonts w:ascii="Arial" w:hAnsi="Arial" w:cs="Arial"/>
                <w:sz w:val="16"/>
              </w:rPr>
            </w:pPr>
            <w:r>
              <w:rPr>
                <w:rFonts w:ascii="Arial" w:hAnsi="Arial" w:cs="Arial"/>
                <w:sz w:val="16"/>
              </w:rPr>
              <w:t>Pendistribusian dan Ujian Laporan Akhir</w:t>
            </w:r>
          </w:p>
        </w:tc>
        <w:tc>
          <w:tcPr>
            <w:tcW w:w="236" w:type="dxa"/>
          </w:tcPr>
          <w:p w:rsidR="00D93C30" w:rsidRPr="00FE78B5" w:rsidRDefault="00D93C30" w:rsidP="00445462">
            <w:pPr>
              <w:spacing w:before="80" w:after="80"/>
              <w:ind w:left="-113" w:right="-113"/>
              <w:rPr>
                <w:rFonts w:ascii="Arial" w:hAnsi="Arial"/>
                <w:sz w:val="14"/>
              </w:rPr>
            </w:pPr>
          </w:p>
        </w:tc>
        <w:tc>
          <w:tcPr>
            <w:tcW w:w="242" w:type="dxa"/>
          </w:tcPr>
          <w:p w:rsidR="00D93C30" w:rsidRPr="00FE78B5" w:rsidRDefault="00D93C30" w:rsidP="00445462">
            <w:pPr>
              <w:spacing w:before="80" w:after="80"/>
              <w:ind w:left="-113" w:right="-113"/>
              <w:rPr>
                <w:rFonts w:ascii="Arial" w:hAnsi="Arial"/>
                <w:sz w:val="14"/>
              </w:rPr>
            </w:pPr>
          </w:p>
        </w:tc>
        <w:tc>
          <w:tcPr>
            <w:tcW w:w="243" w:type="dxa"/>
          </w:tcPr>
          <w:p w:rsidR="00D93C30" w:rsidRPr="00FE78B5" w:rsidRDefault="00D93C30" w:rsidP="00445462">
            <w:pPr>
              <w:spacing w:before="80" w:after="80"/>
              <w:ind w:left="-113" w:right="-113"/>
              <w:rPr>
                <w:rFonts w:ascii="Arial" w:hAnsi="Arial"/>
                <w:sz w:val="14"/>
              </w:rPr>
            </w:pPr>
          </w:p>
        </w:tc>
        <w:tc>
          <w:tcPr>
            <w:tcW w:w="236" w:type="dxa"/>
            <w:gridSpan w:val="2"/>
          </w:tcPr>
          <w:p w:rsidR="00D93C30" w:rsidRPr="00FE78B5" w:rsidRDefault="00D93C30" w:rsidP="00445462">
            <w:pPr>
              <w:spacing w:before="80" w:after="80"/>
              <w:ind w:left="-113" w:right="-113"/>
              <w:rPr>
                <w:rFonts w:ascii="Arial" w:hAnsi="Arial"/>
                <w:sz w:val="14"/>
              </w:rPr>
            </w:pPr>
          </w:p>
        </w:tc>
        <w:tc>
          <w:tcPr>
            <w:tcW w:w="252" w:type="dxa"/>
          </w:tcPr>
          <w:p w:rsidR="00D93C30" w:rsidRPr="00FE78B5" w:rsidRDefault="00D93C30" w:rsidP="00445462">
            <w:pPr>
              <w:spacing w:before="80" w:after="80"/>
              <w:ind w:left="-113" w:right="-113"/>
              <w:rPr>
                <w:rFonts w:ascii="Arial" w:hAnsi="Arial"/>
                <w:sz w:val="14"/>
              </w:rPr>
            </w:pPr>
          </w:p>
        </w:tc>
        <w:tc>
          <w:tcPr>
            <w:tcW w:w="243" w:type="dxa"/>
          </w:tcPr>
          <w:p w:rsidR="00D93C30" w:rsidRPr="00FE78B5" w:rsidRDefault="00D93C30" w:rsidP="00445462">
            <w:pPr>
              <w:spacing w:before="80" w:after="80"/>
              <w:ind w:left="-113" w:right="-113"/>
              <w:rPr>
                <w:rFonts w:ascii="Arial" w:hAnsi="Arial"/>
                <w:sz w:val="14"/>
              </w:rPr>
            </w:pPr>
          </w:p>
        </w:tc>
        <w:tc>
          <w:tcPr>
            <w:tcW w:w="243" w:type="dxa"/>
          </w:tcPr>
          <w:p w:rsidR="00D93C30" w:rsidRPr="00FE78B5" w:rsidRDefault="00D93C30" w:rsidP="00445462">
            <w:pPr>
              <w:spacing w:before="80" w:after="80"/>
              <w:ind w:left="-113" w:right="-113"/>
              <w:rPr>
                <w:rFonts w:ascii="Arial" w:hAnsi="Arial"/>
                <w:sz w:val="14"/>
              </w:rPr>
            </w:pPr>
          </w:p>
        </w:tc>
        <w:tc>
          <w:tcPr>
            <w:tcW w:w="245" w:type="dxa"/>
          </w:tcPr>
          <w:p w:rsidR="00D93C30" w:rsidRPr="00FE78B5" w:rsidRDefault="00D93C30" w:rsidP="00445462">
            <w:pPr>
              <w:spacing w:before="80" w:after="80"/>
              <w:ind w:left="-113" w:right="-113"/>
              <w:rPr>
                <w:rFonts w:ascii="Arial" w:hAnsi="Arial"/>
                <w:sz w:val="14"/>
              </w:rPr>
            </w:pPr>
          </w:p>
        </w:tc>
        <w:tc>
          <w:tcPr>
            <w:tcW w:w="243" w:type="dxa"/>
          </w:tcPr>
          <w:p w:rsidR="00D93C30" w:rsidRPr="00FE78B5" w:rsidRDefault="00D93C30" w:rsidP="00445462">
            <w:pPr>
              <w:spacing w:before="80" w:after="80"/>
              <w:ind w:left="-113" w:right="-113"/>
              <w:rPr>
                <w:rFonts w:ascii="Arial" w:hAnsi="Arial"/>
                <w:sz w:val="14"/>
              </w:rPr>
            </w:pPr>
          </w:p>
        </w:tc>
        <w:tc>
          <w:tcPr>
            <w:tcW w:w="243" w:type="dxa"/>
          </w:tcPr>
          <w:p w:rsidR="00D93C30" w:rsidRPr="00FE78B5" w:rsidRDefault="00D93C30" w:rsidP="00445462">
            <w:pPr>
              <w:spacing w:before="80" w:after="80"/>
              <w:ind w:left="-113" w:right="-113"/>
              <w:rPr>
                <w:rFonts w:ascii="Arial" w:hAnsi="Arial"/>
                <w:sz w:val="14"/>
              </w:rPr>
            </w:pPr>
          </w:p>
        </w:tc>
        <w:tc>
          <w:tcPr>
            <w:tcW w:w="243" w:type="dxa"/>
          </w:tcPr>
          <w:p w:rsidR="00D93C30" w:rsidRPr="00FE78B5" w:rsidRDefault="00D93C30" w:rsidP="00445462">
            <w:pPr>
              <w:spacing w:before="80" w:after="80"/>
              <w:ind w:left="-113" w:right="-113"/>
              <w:rPr>
                <w:rFonts w:ascii="Arial" w:hAnsi="Arial"/>
                <w:sz w:val="14"/>
              </w:rPr>
            </w:pPr>
          </w:p>
        </w:tc>
        <w:tc>
          <w:tcPr>
            <w:tcW w:w="245" w:type="dxa"/>
            <w:gridSpan w:val="2"/>
          </w:tcPr>
          <w:p w:rsidR="00D93C30" w:rsidRPr="00FE78B5" w:rsidRDefault="00D93C30" w:rsidP="00445462">
            <w:pPr>
              <w:spacing w:before="80" w:after="80"/>
              <w:ind w:left="-113" w:right="-113"/>
              <w:rPr>
                <w:rFonts w:ascii="Arial" w:hAnsi="Arial"/>
                <w:sz w:val="14"/>
              </w:rPr>
            </w:pPr>
          </w:p>
        </w:tc>
        <w:tc>
          <w:tcPr>
            <w:tcW w:w="246" w:type="dxa"/>
          </w:tcPr>
          <w:p w:rsidR="00D93C30" w:rsidRPr="00FE78B5" w:rsidRDefault="00D93C30" w:rsidP="00445462">
            <w:pPr>
              <w:spacing w:before="80" w:after="80"/>
              <w:ind w:left="-113" w:right="-113"/>
              <w:rPr>
                <w:rFonts w:ascii="Arial" w:hAnsi="Arial"/>
                <w:sz w:val="14"/>
              </w:rPr>
            </w:pPr>
          </w:p>
        </w:tc>
        <w:tc>
          <w:tcPr>
            <w:tcW w:w="243" w:type="dxa"/>
          </w:tcPr>
          <w:p w:rsidR="00D93C30" w:rsidRPr="00FE78B5" w:rsidRDefault="00D93C30" w:rsidP="00445462">
            <w:pPr>
              <w:spacing w:before="80" w:after="80"/>
              <w:ind w:left="-113" w:right="-113"/>
              <w:rPr>
                <w:rFonts w:ascii="Arial" w:hAnsi="Arial"/>
                <w:sz w:val="14"/>
              </w:rPr>
            </w:pPr>
          </w:p>
        </w:tc>
        <w:tc>
          <w:tcPr>
            <w:tcW w:w="243" w:type="dxa"/>
          </w:tcPr>
          <w:p w:rsidR="00D93C30" w:rsidRPr="00FE78B5" w:rsidRDefault="00D93C30" w:rsidP="00445462">
            <w:pPr>
              <w:spacing w:before="80" w:after="80"/>
              <w:ind w:left="-113" w:right="-113"/>
              <w:rPr>
                <w:rFonts w:ascii="Arial" w:hAnsi="Arial"/>
                <w:sz w:val="14"/>
              </w:rPr>
            </w:pPr>
          </w:p>
        </w:tc>
        <w:tc>
          <w:tcPr>
            <w:tcW w:w="243" w:type="dxa"/>
          </w:tcPr>
          <w:p w:rsidR="00D93C30" w:rsidRPr="00FE78B5" w:rsidRDefault="00D93C30" w:rsidP="00445462">
            <w:pPr>
              <w:spacing w:before="80" w:after="80"/>
              <w:ind w:left="-113" w:right="-113"/>
              <w:rPr>
                <w:rFonts w:ascii="Arial" w:hAnsi="Arial"/>
                <w:sz w:val="14"/>
              </w:rPr>
            </w:pPr>
          </w:p>
        </w:tc>
        <w:tc>
          <w:tcPr>
            <w:tcW w:w="252" w:type="dxa"/>
          </w:tcPr>
          <w:p w:rsidR="00D93C30" w:rsidRPr="00FE78B5" w:rsidRDefault="00D93C30" w:rsidP="00445462">
            <w:pPr>
              <w:spacing w:before="80" w:after="80"/>
              <w:ind w:left="-113" w:right="-113"/>
              <w:rPr>
                <w:rFonts w:ascii="Arial" w:hAnsi="Arial"/>
                <w:sz w:val="14"/>
              </w:rPr>
            </w:pPr>
          </w:p>
        </w:tc>
        <w:tc>
          <w:tcPr>
            <w:tcW w:w="250" w:type="dxa"/>
          </w:tcPr>
          <w:p w:rsidR="00D93C30" w:rsidRPr="00FE78B5" w:rsidRDefault="00D93C30" w:rsidP="00445462">
            <w:pPr>
              <w:spacing w:before="80" w:after="80"/>
              <w:ind w:left="-113" w:right="-113"/>
              <w:rPr>
                <w:rFonts w:ascii="Arial" w:hAnsi="Arial"/>
                <w:sz w:val="14"/>
              </w:rPr>
            </w:pPr>
          </w:p>
        </w:tc>
        <w:tc>
          <w:tcPr>
            <w:tcW w:w="250" w:type="dxa"/>
          </w:tcPr>
          <w:p w:rsidR="00D93C30" w:rsidRPr="00FE78B5" w:rsidRDefault="00D93C30" w:rsidP="00445462">
            <w:pPr>
              <w:spacing w:before="80" w:after="80"/>
              <w:ind w:left="-113" w:right="-113"/>
              <w:rPr>
                <w:rFonts w:ascii="Arial" w:hAnsi="Arial"/>
                <w:sz w:val="14"/>
              </w:rPr>
            </w:pPr>
          </w:p>
        </w:tc>
        <w:tc>
          <w:tcPr>
            <w:tcW w:w="250" w:type="dxa"/>
            <w:gridSpan w:val="2"/>
          </w:tcPr>
          <w:p w:rsidR="00D93C30" w:rsidRPr="00FE78B5" w:rsidRDefault="00D93C30" w:rsidP="00445462">
            <w:pPr>
              <w:spacing w:before="80" w:after="80"/>
              <w:ind w:left="-113" w:right="-113"/>
              <w:rPr>
                <w:rFonts w:ascii="Arial" w:hAnsi="Arial"/>
                <w:sz w:val="14"/>
              </w:rPr>
            </w:pPr>
          </w:p>
        </w:tc>
        <w:tc>
          <w:tcPr>
            <w:tcW w:w="251" w:type="dxa"/>
          </w:tcPr>
          <w:p w:rsidR="00D93C30" w:rsidRPr="00FE78B5" w:rsidRDefault="00D93C30" w:rsidP="00445462">
            <w:pPr>
              <w:spacing w:before="80" w:after="80"/>
              <w:ind w:left="-113" w:right="-113"/>
              <w:rPr>
                <w:rFonts w:ascii="Arial" w:hAnsi="Arial"/>
                <w:sz w:val="14"/>
              </w:rPr>
            </w:pPr>
          </w:p>
        </w:tc>
        <w:tc>
          <w:tcPr>
            <w:tcW w:w="251" w:type="dxa"/>
          </w:tcPr>
          <w:p w:rsidR="00D93C30" w:rsidRPr="00FE78B5" w:rsidRDefault="00D93C30" w:rsidP="00445462">
            <w:pPr>
              <w:spacing w:before="80" w:after="80"/>
              <w:ind w:left="-113" w:right="-113"/>
              <w:rPr>
                <w:rFonts w:ascii="Arial" w:hAnsi="Arial"/>
                <w:sz w:val="14"/>
              </w:rPr>
            </w:pPr>
          </w:p>
        </w:tc>
        <w:tc>
          <w:tcPr>
            <w:tcW w:w="251" w:type="dxa"/>
          </w:tcPr>
          <w:p w:rsidR="00D93C30" w:rsidRPr="00FE78B5" w:rsidRDefault="00D93C30" w:rsidP="00445462">
            <w:pPr>
              <w:spacing w:before="80" w:after="80"/>
              <w:ind w:left="-113" w:right="-113"/>
              <w:rPr>
                <w:rFonts w:ascii="Arial" w:hAnsi="Arial"/>
                <w:sz w:val="14"/>
              </w:rPr>
            </w:pPr>
          </w:p>
        </w:tc>
        <w:tc>
          <w:tcPr>
            <w:tcW w:w="255" w:type="dxa"/>
            <w:gridSpan w:val="2"/>
          </w:tcPr>
          <w:p w:rsidR="00D93C30" w:rsidRPr="00FE78B5" w:rsidRDefault="00D93C30" w:rsidP="00445462">
            <w:pPr>
              <w:spacing w:before="80" w:after="80"/>
              <w:ind w:left="-113" w:right="-113"/>
              <w:rPr>
                <w:rFonts w:ascii="Arial" w:hAnsi="Arial"/>
                <w:sz w:val="14"/>
              </w:rPr>
            </w:pPr>
          </w:p>
        </w:tc>
        <w:tc>
          <w:tcPr>
            <w:tcW w:w="251" w:type="dxa"/>
          </w:tcPr>
          <w:p w:rsidR="00D93C30" w:rsidRPr="00FE78B5" w:rsidRDefault="00D93C30" w:rsidP="00445462">
            <w:pPr>
              <w:spacing w:before="80" w:after="80"/>
              <w:ind w:left="-113" w:right="-113"/>
              <w:rPr>
                <w:rFonts w:ascii="Arial" w:hAnsi="Arial"/>
                <w:sz w:val="14"/>
              </w:rPr>
            </w:pPr>
          </w:p>
        </w:tc>
        <w:tc>
          <w:tcPr>
            <w:tcW w:w="251" w:type="dxa"/>
          </w:tcPr>
          <w:p w:rsidR="00D93C30" w:rsidRPr="00FE78B5" w:rsidRDefault="00D93C30" w:rsidP="00445462">
            <w:pPr>
              <w:spacing w:before="80" w:after="80"/>
              <w:ind w:left="-113" w:right="-113"/>
              <w:rPr>
                <w:rFonts w:ascii="Arial" w:hAnsi="Arial"/>
                <w:sz w:val="14"/>
              </w:rPr>
            </w:pPr>
          </w:p>
        </w:tc>
        <w:tc>
          <w:tcPr>
            <w:tcW w:w="251" w:type="dxa"/>
          </w:tcPr>
          <w:p w:rsidR="00D93C30" w:rsidRPr="00FE78B5" w:rsidRDefault="00D93C30" w:rsidP="00445462">
            <w:pPr>
              <w:spacing w:before="80" w:after="80"/>
              <w:ind w:left="-113" w:right="-113"/>
              <w:rPr>
                <w:rFonts w:ascii="Arial" w:hAnsi="Arial"/>
                <w:sz w:val="14"/>
              </w:rPr>
            </w:pPr>
          </w:p>
        </w:tc>
        <w:tc>
          <w:tcPr>
            <w:tcW w:w="251" w:type="dxa"/>
            <w:gridSpan w:val="2"/>
          </w:tcPr>
          <w:p w:rsidR="00D93C30" w:rsidRPr="00FE78B5" w:rsidRDefault="00D93C30" w:rsidP="00445462">
            <w:pPr>
              <w:spacing w:before="80" w:after="80"/>
              <w:ind w:left="-113" w:right="-113"/>
              <w:rPr>
                <w:rFonts w:ascii="Arial" w:hAnsi="Arial"/>
                <w:sz w:val="14"/>
              </w:rPr>
            </w:pPr>
          </w:p>
        </w:tc>
        <w:tc>
          <w:tcPr>
            <w:tcW w:w="247" w:type="dxa"/>
          </w:tcPr>
          <w:p w:rsidR="00D93C30" w:rsidRPr="00FE78B5" w:rsidRDefault="00D93C30" w:rsidP="00445462">
            <w:pPr>
              <w:spacing w:before="80" w:after="80"/>
              <w:ind w:left="-113" w:right="-113"/>
              <w:rPr>
                <w:rFonts w:ascii="Arial" w:hAnsi="Arial"/>
                <w:sz w:val="14"/>
              </w:rPr>
            </w:pPr>
          </w:p>
        </w:tc>
        <w:tc>
          <w:tcPr>
            <w:tcW w:w="247" w:type="dxa"/>
          </w:tcPr>
          <w:p w:rsidR="00D93C30" w:rsidRPr="00FE78B5" w:rsidRDefault="00D93C30" w:rsidP="00445462">
            <w:pPr>
              <w:spacing w:before="80" w:after="80"/>
              <w:ind w:left="-113" w:right="-113"/>
              <w:rPr>
                <w:rFonts w:ascii="Arial" w:hAnsi="Arial"/>
                <w:sz w:val="14"/>
              </w:rPr>
            </w:pPr>
          </w:p>
        </w:tc>
        <w:tc>
          <w:tcPr>
            <w:tcW w:w="247" w:type="dxa"/>
            <w:shd w:val="clear" w:color="auto" w:fill="auto"/>
          </w:tcPr>
          <w:p w:rsidR="00D93C30" w:rsidRPr="00FE78B5" w:rsidRDefault="00D93C30" w:rsidP="00445462">
            <w:pPr>
              <w:spacing w:before="80" w:after="80"/>
              <w:ind w:left="-113" w:right="-113"/>
              <w:rPr>
                <w:rFonts w:ascii="Arial" w:hAnsi="Arial"/>
                <w:sz w:val="14"/>
              </w:rPr>
            </w:pPr>
          </w:p>
        </w:tc>
        <w:tc>
          <w:tcPr>
            <w:tcW w:w="303" w:type="dxa"/>
          </w:tcPr>
          <w:p w:rsidR="00D93C30" w:rsidRPr="00FE78B5" w:rsidRDefault="00D93C30" w:rsidP="00445462">
            <w:pPr>
              <w:spacing w:before="80" w:after="80"/>
              <w:ind w:left="-113" w:right="-113"/>
              <w:rPr>
                <w:rFonts w:ascii="Arial" w:hAnsi="Arial"/>
                <w:sz w:val="14"/>
              </w:rPr>
            </w:pPr>
          </w:p>
        </w:tc>
        <w:tc>
          <w:tcPr>
            <w:tcW w:w="236" w:type="dxa"/>
          </w:tcPr>
          <w:p w:rsidR="00D93C30" w:rsidRPr="00FE78B5" w:rsidRDefault="00D93C30" w:rsidP="00445462">
            <w:pPr>
              <w:spacing w:before="80" w:after="80"/>
              <w:ind w:left="-113" w:right="-113"/>
              <w:rPr>
                <w:rFonts w:ascii="Arial" w:hAnsi="Arial"/>
                <w:sz w:val="14"/>
              </w:rPr>
            </w:pPr>
          </w:p>
        </w:tc>
        <w:tc>
          <w:tcPr>
            <w:tcW w:w="242" w:type="dxa"/>
          </w:tcPr>
          <w:p w:rsidR="00D93C30" w:rsidRPr="00FE78B5" w:rsidRDefault="00D93C30" w:rsidP="00445462">
            <w:pPr>
              <w:spacing w:before="80" w:after="80"/>
              <w:ind w:left="-113" w:right="-113"/>
              <w:rPr>
                <w:rFonts w:ascii="Arial" w:hAnsi="Arial"/>
                <w:sz w:val="14"/>
              </w:rPr>
            </w:pPr>
          </w:p>
        </w:tc>
        <w:tc>
          <w:tcPr>
            <w:tcW w:w="270" w:type="dxa"/>
          </w:tcPr>
          <w:p w:rsidR="00D93C30" w:rsidRPr="00FE78B5" w:rsidRDefault="00D93C30" w:rsidP="00445462">
            <w:pPr>
              <w:spacing w:before="80" w:after="80"/>
              <w:ind w:left="-113" w:right="-113"/>
              <w:rPr>
                <w:rFonts w:ascii="Arial" w:hAnsi="Arial"/>
                <w:sz w:val="14"/>
              </w:rPr>
            </w:pPr>
          </w:p>
        </w:tc>
        <w:tc>
          <w:tcPr>
            <w:tcW w:w="270" w:type="dxa"/>
            <w:gridSpan w:val="2"/>
          </w:tcPr>
          <w:p w:rsidR="00D93C30" w:rsidRPr="00FE78B5" w:rsidRDefault="00D93C30" w:rsidP="00445462">
            <w:pPr>
              <w:spacing w:before="80" w:after="80"/>
              <w:ind w:left="-113" w:right="-113"/>
              <w:rPr>
                <w:rFonts w:ascii="Arial" w:hAnsi="Arial"/>
                <w:sz w:val="14"/>
              </w:rPr>
            </w:pPr>
          </w:p>
        </w:tc>
        <w:tc>
          <w:tcPr>
            <w:tcW w:w="236" w:type="dxa"/>
            <w:shd w:val="clear" w:color="auto" w:fill="FFC000"/>
          </w:tcPr>
          <w:p w:rsidR="00D93C30" w:rsidRPr="00FE78B5" w:rsidRDefault="00D93C30" w:rsidP="00445462">
            <w:pPr>
              <w:spacing w:before="80" w:after="80"/>
              <w:ind w:left="-113" w:right="-113"/>
              <w:rPr>
                <w:rFonts w:ascii="Arial" w:hAnsi="Arial"/>
                <w:sz w:val="14"/>
              </w:rPr>
            </w:pPr>
          </w:p>
        </w:tc>
        <w:tc>
          <w:tcPr>
            <w:tcW w:w="261" w:type="dxa"/>
            <w:shd w:val="clear" w:color="auto" w:fill="FFC000"/>
          </w:tcPr>
          <w:p w:rsidR="00D93C30" w:rsidRPr="00FE78B5" w:rsidRDefault="00D93C30" w:rsidP="00445462">
            <w:pPr>
              <w:spacing w:before="80" w:after="80"/>
              <w:ind w:left="-113" w:right="-113"/>
              <w:rPr>
                <w:rFonts w:ascii="Arial" w:hAnsi="Arial"/>
                <w:sz w:val="14"/>
              </w:rPr>
            </w:pPr>
          </w:p>
        </w:tc>
      </w:tr>
    </w:tbl>
    <w:p w:rsidR="00110F4C" w:rsidRDefault="00F33F9A" w:rsidP="00F33F9A">
      <w:pPr>
        <w:spacing w:line="480" w:lineRule="auto"/>
        <w:ind w:left="-180" w:right="-523" w:hanging="900"/>
        <w:rPr>
          <w:rFonts w:ascii="Arial" w:hAnsi="Arial" w:cs="Arial"/>
          <w:sz w:val="20"/>
          <w:szCs w:val="20"/>
        </w:rPr>
      </w:pPr>
      <w:proofErr w:type="gramStart"/>
      <w:r w:rsidRPr="00F33F9A">
        <w:rPr>
          <w:rFonts w:ascii="Arial" w:hAnsi="Arial"/>
          <w:sz w:val="20"/>
          <w:szCs w:val="20"/>
        </w:rPr>
        <w:t>Sumber :</w:t>
      </w:r>
      <w:proofErr w:type="gramEnd"/>
      <w:r w:rsidRPr="00F33F9A">
        <w:rPr>
          <w:rFonts w:ascii="Arial" w:hAnsi="Arial"/>
          <w:sz w:val="20"/>
          <w:szCs w:val="20"/>
        </w:rPr>
        <w:t xml:space="preserve"> </w:t>
      </w:r>
      <w:r w:rsidRPr="00F33F9A">
        <w:rPr>
          <w:rFonts w:ascii="Arial" w:hAnsi="Arial" w:cs="Arial"/>
          <w:sz w:val="20"/>
          <w:szCs w:val="20"/>
        </w:rPr>
        <w:t>Kalender Akademik pelaksanaan kegiatan penelitian magang dan penyusunan laporan akhir 2017-2018</w:t>
      </w:r>
    </w:p>
    <w:p w:rsidR="00F33F9A" w:rsidRPr="002931EA" w:rsidRDefault="00F33F9A" w:rsidP="00F33F9A">
      <w:pPr>
        <w:spacing w:after="0" w:line="360" w:lineRule="auto"/>
        <w:ind w:hanging="1080"/>
        <w:rPr>
          <w:rFonts w:ascii="Arial" w:hAnsi="Arial" w:cs="Arial"/>
          <w:szCs w:val="24"/>
        </w:rPr>
      </w:pPr>
      <w:r>
        <w:rPr>
          <w:rFonts w:ascii="Calibri" w:hAnsi="Calibri" w:cs="Times New Roman"/>
          <w:noProof/>
        </w:rPr>
        <mc:AlternateContent>
          <mc:Choice Requires="wps">
            <w:drawing>
              <wp:anchor distT="0" distB="0" distL="114300" distR="114300" simplePos="0" relativeHeight="251678720" behindDoc="0" locked="0" layoutInCell="1" allowOverlap="1" wp14:anchorId="57F44568" wp14:editId="511779BA">
                <wp:simplePos x="0" y="0"/>
                <wp:positionH relativeFrom="column">
                  <wp:posOffset>90148</wp:posOffset>
                </wp:positionH>
                <wp:positionV relativeFrom="paragraph">
                  <wp:posOffset>19685</wp:posOffset>
                </wp:positionV>
                <wp:extent cx="709930" cy="172085"/>
                <wp:effectExtent l="0" t="0" r="13970" b="184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 cy="172085"/>
                        </a:xfrm>
                        <a:prstGeom prst="rect">
                          <a:avLst/>
                        </a:prstGeom>
                        <a:solidFill>
                          <a:srgbClr val="FFC000"/>
                        </a:solidFill>
                        <a:ln w="3175">
                          <a:solidFill>
                            <a:schemeClr val="tx1"/>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7.1pt;margin-top:1.55pt;width:55.9pt;height:13.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" fillcolor="#ffc000" strokecolor="black [3213]" strokeweight=".25pt"/>
            </w:pict>
          </mc:Fallback>
        </mc:AlternateContent>
      </w:r>
      <w:r>
        <w:rPr>
          <w:rFonts w:ascii="Arial" w:hAnsi="Arial" w:cs="Arial"/>
          <w:szCs w:val="24"/>
        </w:rPr>
        <w:t xml:space="preserve">Keterangan </w:t>
      </w:r>
      <w:r>
        <w:rPr>
          <w:rFonts w:ascii="Arial" w:hAnsi="Arial" w:cs="Arial"/>
          <w:szCs w:val="24"/>
        </w:rPr>
        <w:tab/>
      </w:r>
      <w:r>
        <w:rPr>
          <w:rFonts w:ascii="Arial" w:hAnsi="Arial" w:cs="Arial"/>
          <w:szCs w:val="24"/>
        </w:rPr>
        <w:tab/>
        <w:t>: Pelaksanaan Kegiatan</w:t>
      </w:r>
    </w:p>
    <w:p w:rsidR="00F33F9A" w:rsidRPr="00F33F9A" w:rsidRDefault="00F33F9A" w:rsidP="00F33F9A">
      <w:pPr>
        <w:spacing w:line="480" w:lineRule="auto"/>
        <w:ind w:left="-180" w:hanging="900"/>
        <w:rPr>
          <w:rFonts w:ascii="Arial" w:hAnsi="Arial"/>
          <w:sz w:val="20"/>
          <w:szCs w:val="20"/>
        </w:rPr>
      </w:pPr>
    </w:p>
    <w:sectPr w:rsidR="00F33F9A" w:rsidRPr="00F33F9A" w:rsidSect="00D349C9">
      <w:headerReference w:type="even" r:id="rId14"/>
      <w:headerReference w:type="default" r:id="rId15"/>
      <w:footerReference w:type="even" r:id="rId16"/>
      <w:footerReference w:type="default" r:id="rId17"/>
      <w:headerReference w:type="first" r:id="rId18"/>
      <w:footerReference w:type="first" r:id="rId19"/>
      <w:footnotePr>
        <w:numStart w:val="20"/>
      </w:footnotePr>
      <w:pgSz w:w="11906" w:h="16838"/>
      <w:pgMar w:top="2275" w:right="1699" w:bottom="1699" w:left="2275" w:header="432" w:footer="706" w:gutter="0"/>
      <w:pgNumType w:start="5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200" w:rsidRDefault="00415200" w:rsidP="00C52557">
      <w:pPr>
        <w:spacing w:after="0" w:line="240" w:lineRule="auto"/>
      </w:pPr>
      <w:r>
        <w:separator/>
      </w:r>
    </w:p>
  </w:endnote>
  <w:endnote w:type="continuationSeparator" w:id="0">
    <w:p w:rsidR="00415200" w:rsidRDefault="00415200" w:rsidP="00C52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1479275"/>
      <w:docPartObj>
        <w:docPartGallery w:val="Page Numbers (Bottom of Page)"/>
        <w:docPartUnique/>
      </w:docPartObj>
    </w:sdtPr>
    <w:sdtEndPr>
      <w:rPr>
        <w:noProof/>
      </w:rPr>
    </w:sdtEndPr>
    <w:sdtContent>
      <w:p w:rsidR="00615206" w:rsidRDefault="00615206">
        <w:pPr>
          <w:pStyle w:val="Footer"/>
          <w:jc w:val="center"/>
        </w:pPr>
        <w:r>
          <w:fldChar w:fldCharType="begin"/>
        </w:r>
        <w:r>
          <w:instrText xml:space="preserve"> PAGE   \* MERGEFORMAT </w:instrText>
        </w:r>
        <w:r>
          <w:fldChar w:fldCharType="separate"/>
        </w:r>
        <w:r>
          <w:rPr>
            <w:noProof/>
          </w:rPr>
          <w:t>56</w:t>
        </w:r>
        <w:r>
          <w:rPr>
            <w:noProof/>
          </w:rPr>
          <w:fldChar w:fldCharType="end"/>
        </w:r>
      </w:p>
    </w:sdtContent>
  </w:sdt>
  <w:p w:rsidR="00615206" w:rsidRDefault="006152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033" w:rsidRDefault="00724033">
    <w:pPr>
      <w:pStyle w:val="Footer"/>
      <w:jc w:val="center"/>
    </w:pPr>
  </w:p>
  <w:p w:rsidR="00724033" w:rsidRDefault="007240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064815"/>
      <w:docPartObj>
        <w:docPartGallery w:val="Page Numbers (Bottom of Page)"/>
        <w:docPartUnique/>
      </w:docPartObj>
    </w:sdtPr>
    <w:sdtEndPr>
      <w:rPr>
        <w:noProof/>
      </w:rPr>
    </w:sdtEndPr>
    <w:sdtContent>
      <w:p w:rsidR="003E4C7E" w:rsidRDefault="003E4C7E">
        <w:pPr>
          <w:pStyle w:val="Footer"/>
          <w:jc w:val="center"/>
        </w:pPr>
        <w:r>
          <w:fldChar w:fldCharType="begin"/>
        </w:r>
        <w:r>
          <w:instrText xml:space="preserve"> PAGE   \* MERGEFORMAT </w:instrText>
        </w:r>
        <w:r>
          <w:fldChar w:fldCharType="separate"/>
        </w:r>
        <w:r w:rsidR="00B54408">
          <w:rPr>
            <w:noProof/>
          </w:rPr>
          <w:t>58</w:t>
        </w:r>
        <w:r>
          <w:rPr>
            <w:noProof/>
          </w:rPr>
          <w:fldChar w:fldCharType="end"/>
        </w:r>
      </w:p>
    </w:sdtContent>
  </w:sdt>
  <w:p w:rsidR="00724033" w:rsidRDefault="007240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200" w:rsidRDefault="00415200" w:rsidP="00C52557">
      <w:pPr>
        <w:spacing w:after="0" w:line="240" w:lineRule="auto"/>
      </w:pPr>
      <w:r>
        <w:separator/>
      </w:r>
    </w:p>
  </w:footnote>
  <w:footnote w:type="continuationSeparator" w:id="0">
    <w:p w:rsidR="00415200" w:rsidRDefault="00415200" w:rsidP="00C52557">
      <w:pPr>
        <w:spacing w:after="0" w:line="240" w:lineRule="auto"/>
      </w:pPr>
      <w:r>
        <w:continuationSeparator/>
      </w:r>
    </w:p>
  </w:footnote>
  <w:footnote w:id="1">
    <w:p w:rsidR="00563B55" w:rsidRPr="00563B55" w:rsidRDefault="00563B55">
      <w:pPr>
        <w:pStyle w:val="FootnoteText"/>
      </w:pPr>
      <w:r>
        <w:rPr>
          <w:rStyle w:val="FootnoteReference"/>
        </w:rPr>
        <w:footnoteRef/>
      </w:r>
      <w:r>
        <w:t xml:space="preserve"> Silalahi, Ulber. </w:t>
      </w:r>
      <w:proofErr w:type="gramStart"/>
      <w:r>
        <w:t xml:space="preserve">2012. </w:t>
      </w:r>
      <w:r>
        <w:rPr>
          <w:i/>
        </w:rPr>
        <w:t>Metode Penelitian Sosial.</w:t>
      </w:r>
      <w:proofErr w:type="gramEnd"/>
      <w:r>
        <w:rPr>
          <w:i/>
        </w:rPr>
        <w:t xml:space="preserve"> </w:t>
      </w:r>
      <w:r>
        <w:t>Bandung: Refika Aditama. Hlm.2.</w:t>
      </w:r>
    </w:p>
  </w:footnote>
  <w:footnote w:id="2">
    <w:p w:rsidR="00563B55" w:rsidRPr="00563B55" w:rsidRDefault="00563B55">
      <w:pPr>
        <w:pStyle w:val="FootnoteText"/>
      </w:pPr>
      <w:r>
        <w:rPr>
          <w:rStyle w:val="FootnoteReference"/>
        </w:rPr>
        <w:footnoteRef/>
      </w:r>
      <w:r>
        <w:t xml:space="preserve"> Patilima, Hamid. 2013. </w:t>
      </w:r>
      <w:r>
        <w:rPr>
          <w:i/>
        </w:rPr>
        <w:t xml:space="preserve">Metode Penelitian Kualitatif. </w:t>
      </w:r>
      <w:r>
        <w:t>Bandung: Alfabeta. Hlm.2.</w:t>
      </w:r>
    </w:p>
  </w:footnote>
  <w:footnote w:id="3">
    <w:p w:rsidR="00522410" w:rsidRDefault="00522410">
      <w:pPr>
        <w:pStyle w:val="FootnoteText"/>
      </w:pPr>
      <w:r>
        <w:rPr>
          <w:rStyle w:val="FootnoteReference"/>
        </w:rPr>
        <w:footnoteRef/>
      </w:r>
      <w:r>
        <w:t xml:space="preserve"> Ibid, hlm.1</w:t>
      </w:r>
    </w:p>
  </w:footnote>
  <w:footnote w:id="4">
    <w:p w:rsidR="0056655C" w:rsidRPr="0056655C" w:rsidRDefault="0056655C">
      <w:pPr>
        <w:pStyle w:val="FootnoteText"/>
      </w:pPr>
      <w:r>
        <w:rPr>
          <w:rStyle w:val="FootnoteReference"/>
        </w:rPr>
        <w:footnoteRef/>
      </w:r>
      <w:r>
        <w:t xml:space="preserve"> </w:t>
      </w:r>
      <w:proofErr w:type="gramStart"/>
      <w:r>
        <w:t>Moleong, L.J. 2013.</w:t>
      </w:r>
      <w:proofErr w:type="gramEnd"/>
      <w:r>
        <w:t xml:space="preserve"> </w:t>
      </w:r>
      <w:r>
        <w:rPr>
          <w:i/>
        </w:rPr>
        <w:t>Metodologi Penelitian Kualitatif.</w:t>
      </w:r>
      <w:r>
        <w:t xml:space="preserve"> Bandung: Remaja Rosda Karya. Hlm 10</w:t>
      </w:r>
    </w:p>
  </w:footnote>
  <w:footnote w:id="5">
    <w:p w:rsidR="0056655C" w:rsidRDefault="0056655C">
      <w:pPr>
        <w:pStyle w:val="FootnoteText"/>
      </w:pPr>
      <w:r>
        <w:rPr>
          <w:rStyle w:val="FootnoteReference"/>
        </w:rPr>
        <w:footnoteRef/>
      </w:r>
      <w:r>
        <w:t xml:space="preserve"> Bungin, M.Burhan. 2008. </w:t>
      </w:r>
      <w:r w:rsidRPr="0056655C">
        <w:rPr>
          <w:i/>
        </w:rPr>
        <w:t>Penelitian Kualitatif</w:t>
      </w:r>
      <w:r>
        <w:t xml:space="preserve">. </w:t>
      </w:r>
      <w:proofErr w:type="gramStart"/>
      <w:r>
        <w:t>Jakarta :Kencana</w:t>
      </w:r>
      <w:proofErr w:type="gramEnd"/>
      <w:r>
        <w:t xml:space="preserve"> Prenada Media. </w:t>
      </w:r>
      <w:proofErr w:type="gramStart"/>
      <w:r>
        <w:t>Hlm. 24.</w:t>
      </w:r>
      <w:proofErr w:type="gramEnd"/>
      <w:r>
        <w:t xml:space="preserve"> </w:t>
      </w:r>
    </w:p>
  </w:footnote>
  <w:footnote w:id="6">
    <w:p w:rsidR="00DE18C3" w:rsidRPr="00DE18C3" w:rsidRDefault="00DE18C3" w:rsidP="00DE18C3">
      <w:pPr>
        <w:pStyle w:val="FootnoteText"/>
        <w:ind w:left="180" w:hanging="180"/>
      </w:pPr>
      <w:r>
        <w:rPr>
          <w:rStyle w:val="FootnoteReference"/>
        </w:rPr>
        <w:footnoteRef/>
      </w:r>
      <w:r>
        <w:t xml:space="preserve"> </w:t>
      </w:r>
      <w:proofErr w:type="gramStart"/>
      <w:r>
        <w:t>Sugiyono.</w:t>
      </w:r>
      <w:proofErr w:type="gramEnd"/>
      <w:r>
        <w:t xml:space="preserve"> 2014. </w:t>
      </w:r>
      <w:r>
        <w:rPr>
          <w:i/>
        </w:rPr>
        <w:t>Metode Penelitian Kuantitatif, Kualitatif, dan R&amp;D.</w:t>
      </w:r>
      <w:r>
        <w:t xml:space="preserve"> Bandung: Alfabeta. Hlm 225</w:t>
      </w:r>
    </w:p>
  </w:footnote>
  <w:footnote w:id="7">
    <w:p w:rsidR="00DE18C3" w:rsidRDefault="00DE18C3">
      <w:pPr>
        <w:pStyle w:val="FootnoteText"/>
      </w:pPr>
      <w:r>
        <w:rPr>
          <w:rStyle w:val="FootnoteReference"/>
        </w:rPr>
        <w:footnoteRef/>
      </w:r>
      <w:r>
        <w:t xml:space="preserve"> </w:t>
      </w:r>
      <w:proofErr w:type="gramStart"/>
      <w:r>
        <w:t>Ibid, hlm.</w:t>
      </w:r>
      <w:proofErr w:type="gramEnd"/>
      <w:r>
        <w:t xml:space="preserve"> 241</w:t>
      </w:r>
    </w:p>
  </w:footnote>
  <w:footnote w:id="8">
    <w:p w:rsidR="00CD0499" w:rsidRDefault="00CD0499" w:rsidP="00CD0499">
      <w:pPr>
        <w:pStyle w:val="FootnoteText"/>
      </w:pPr>
      <w:r>
        <w:rPr>
          <w:rStyle w:val="FootnoteReference"/>
        </w:rPr>
        <w:footnoteRef/>
      </w:r>
      <w:r>
        <w:t xml:space="preserve"> Bungin, M.Burhan. 2008. </w:t>
      </w:r>
      <w:r w:rsidRPr="0056655C">
        <w:rPr>
          <w:i/>
        </w:rPr>
        <w:t>Penelitian Kualitatif</w:t>
      </w:r>
      <w:r>
        <w:t xml:space="preserve">. </w:t>
      </w:r>
      <w:proofErr w:type="gramStart"/>
      <w:r>
        <w:t>Jakarta :Kencana</w:t>
      </w:r>
      <w:proofErr w:type="gramEnd"/>
      <w:r>
        <w:t xml:space="preserve"> Prenada Media. </w:t>
      </w:r>
      <w:proofErr w:type="gramStart"/>
      <w:r>
        <w:t>Hlm. 115.</w:t>
      </w:r>
      <w:proofErr w:type="gramEnd"/>
      <w:r>
        <w:t xml:space="preserve"> </w:t>
      </w:r>
    </w:p>
    <w:p w:rsidR="00CD0499" w:rsidRDefault="00CD0499">
      <w:pPr>
        <w:pStyle w:val="FootnoteText"/>
      </w:pPr>
    </w:p>
  </w:footnote>
  <w:footnote w:id="9">
    <w:p w:rsidR="00CD0499" w:rsidRDefault="00CD0499">
      <w:pPr>
        <w:pStyle w:val="FootnoteText"/>
      </w:pPr>
      <w:r>
        <w:rPr>
          <w:rStyle w:val="FootnoteReference"/>
        </w:rPr>
        <w:footnoteRef/>
      </w:r>
      <w:r>
        <w:t xml:space="preserve"> </w:t>
      </w:r>
      <w:proofErr w:type="gramStart"/>
      <w:r>
        <w:t>Ibid. hlm.</w:t>
      </w:r>
      <w:proofErr w:type="gramEnd"/>
      <w:r>
        <w:t xml:space="preserve"> 108</w:t>
      </w:r>
    </w:p>
  </w:footnote>
  <w:footnote w:id="10">
    <w:p w:rsidR="00145C09" w:rsidRDefault="00145C09" w:rsidP="003E4C7E">
      <w:pPr>
        <w:pStyle w:val="FootnoteText"/>
        <w:ind w:left="180" w:hanging="180"/>
      </w:pPr>
      <w:r>
        <w:rPr>
          <w:rStyle w:val="FootnoteReference"/>
        </w:rPr>
        <w:footnoteRef/>
      </w:r>
      <w:r>
        <w:t xml:space="preserve"> </w:t>
      </w:r>
      <w:proofErr w:type="gramStart"/>
      <w:r>
        <w:t>Sugiyono.</w:t>
      </w:r>
      <w:proofErr w:type="gramEnd"/>
      <w:r>
        <w:t xml:space="preserve"> 2014. </w:t>
      </w:r>
      <w:r>
        <w:rPr>
          <w:i/>
        </w:rPr>
        <w:t>Metode Penelitian Kuantitatif, Kualitatif, dan R&amp;D.</w:t>
      </w:r>
      <w:r>
        <w:t xml:space="preserve"> Bandung: Alfabeta. Hlm 233</w:t>
      </w:r>
    </w:p>
  </w:footnote>
  <w:footnote w:id="11">
    <w:p w:rsidR="00145C09" w:rsidRDefault="00145C09">
      <w:pPr>
        <w:pStyle w:val="FootnoteText"/>
      </w:pPr>
      <w:r>
        <w:rPr>
          <w:rStyle w:val="FootnoteReference"/>
        </w:rPr>
        <w:footnoteRef/>
      </w:r>
      <w:r>
        <w:t xml:space="preserve"> Patilima, Hamid. 2013. </w:t>
      </w:r>
      <w:r>
        <w:rPr>
          <w:i/>
        </w:rPr>
        <w:t xml:space="preserve">Metode Penelitian Kualitatif. </w:t>
      </w:r>
      <w:r>
        <w:t>Bandung: Alfabeta. Hlm.30.</w:t>
      </w:r>
    </w:p>
  </w:footnote>
  <w:footnote w:id="12">
    <w:p w:rsidR="00235CB5" w:rsidRDefault="00235CB5">
      <w:pPr>
        <w:pStyle w:val="FootnoteText"/>
      </w:pPr>
      <w:r>
        <w:rPr>
          <w:rStyle w:val="FootnoteReference"/>
        </w:rPr>
        <w:footnoteRef/>
      </w:r>
      <w:r>
        <w:t xml:space="preserve"> Bungin, M.Burhan. 2008. </w:t>
      </w:r>
      <w:r w:rsidRPr="0056655C">
        <w:rPr>
          <w:i/>
        </w:rPr>
        <w:t>Penelitian Kualitatif</w:t>
      </w:r>
      <w:r>
        <w:t xml:space="preserve">. </w:t>
      </w:r>
      <w:proofErr w:type="gramStart"/>
      <w:r>
        <w:t>Jakarta :Kencana</w:t>
      </w:r>
      <w:proofErr w:type="gramEnd"/>
      <w:r>
        <w:t xml:space="preserve"> Prenada Media. </w:t>
      </w:r>
      <w:proofErr w:type="gramStart"/>
      <w:r>
        <w:t>Hlm. 121.</w:t>
      </w:r>
      <w:proofErr w:type="gramEnd"/>
    </w:p>
  </w:footnote>
  <w:footnote w:id="13">
    <w:p w:rsidR="00D160A0" w:rsidRDefault="00D160A0" w:rsidP="00A960BF">
      <w:pPr>
        <w:pStyle w:val="FootnoteText"/>
        <w:ind w:left="180" w:hanging="180"/>
      </w:pPr>
      <w:r>
        <w:rPr>
          <w:rStyle w:val="FootnoteReference"/>
        </w:rPr>
        <w:footnoteRef/>
      </w:r>
      <w:r>
        <w:t xml:space="preserve"> </w:t>
      </w:r>
      <w:proofErr w:type="gramStart"/>
      <w:r>
        <w:t>Sugiyono.</w:t>
      </w:r>
      <w:proofErr w:type="gramEnd"/>
      <w:r>
        <w:t xml:space="preserve"> 2014. </w:t>
      </w:r>
      <w:r>
        <w:rPr>
          <w:i/>
        </w:rPr>
        <w:t>Metode Penelitian Kuantitatif, Kualitatif, dan R&amp;D.</w:t>
      </w:r>
      <w:r>
        <w:t xml:space="preserve"> Bandung: Alfabeta. Hlm 246</w:t>
      </w:r>
    </w:p>
  </w:footnote>
  <w:footnote w:id="14">
    <w:p w:rsidR="00A960BF" w:rsidRPr="00A960BF" w:rsidRDefault="00A960BF">
      <w:pPr>
        <w:pStyle w:val="FootnoteText"/>
      </w:pPr>
      <w:r>
        <w:rPr>
          <w:rStyle w:val="FootnoteReference"/>
        </w:rPr>
        <w:footnoteRef/>
      </w:r>
      <w:r>
        <w:t xml:space="preserve"> </w:t>
      </w:r>
      <w:proofErr w:type="gramStart"/>
      <w:r>
        <w:t>S. nasution.</w:t>
      </w:r>
      <w:proofErr w:type="gramEnd"/>
      <w:r>
        <w:t xml:space="preserve"> 2003. </w:t>
      </w:r>
      <w:r>
        <w:rPr>
          <w:i/>
        </w:rPr>
        <w:t>Metode Research (Penelitian Ilmiah).</w:t>
      </w:r>
      <w:r>
        <w:t xml:space="preserve"> </w:t>
      </w:r>
      <w:proofErr w:type="gramStart"/>
      <w:r>
        <w:t>Jakarta :</w:t>
      </w:r>
      <w:proofErr w:type="gramEnd"/>
      <w:r>
        <w:t xml:space="preserve"> Bumi Aksara. Hlm.128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6948167"/>
      <w:docPartObj>
        <w:docPartGallery w:val="Page Numbers (Top of Page)"/>
        <w:docPartUnique/>
      </w:docPartObj>
    </w:sdtPr>
    <w:sdtEndPr/>
    <w:sdtContent>
      <w:p w:rsidR="00724033" w:rsidRDefault="009A4851" w:rsidP="00887E65">
        <w:pPr>
          <w:pStyle w:val="Header"/>
          <w:jc w:val="right"/>
        </w:pPr>
        <w:r>
          <w:fldChar w:fldCharType="begin"/>
        </w:r>
        <w:r>
          <w:instrText xml:space="preserve"> PAGE   \* MERGEFORMAT </w:instrText>
        </w:r>
        <w:r>
          <w:fldChar w:fldCharType="separate"/>
        </w:r>
        <w:r w:rsidR="00615206">
          <w:rPr>
            <w:noProof/>
          </w:rPr>
          <w:t>56</w:t>
        </w:r>
        <w:r>
          <w:rPr>
            <w:noProof/>
          </w:rPr>
          <w:fldChar w:fldCharType="end"/>
        </w:r>
      </w:p>
    </w:sdtContent>
  </w:sdt>
  <w:p w:rsidR="00724033" w:rsidRDefault="007240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6948164"/>
      <w:docPartObj>
        <w:docPartGallery w:val="Page Numbers (Top of Page)"/>
        <w:docPartUnique/>
      </w:docPartObj>
    </w:sdtPr>
    <w:sdtEndPr/>
    <w:sdtContent>
      <w:p w:rsidR="00724033" w:rsidRDefault="009A4851">
        <w:pPr>
          <w:pStyle w:val="Header"/>
          <w:jc w:val="right"/>
        </w:pPr>
        <w:r>
          <w:fldChar w:fldCharType="begin"/>
        </w:r>
        <w:r>
          <w:instrText xml:space="preserve"> PAGE   \* MERGEFORMAT </w:instrText>
        </w:r>
        <w:r>
          <w:fldChar w:fldCharType="separate"/>
        </w:r>
        <w:r w:rsidR="00B54408">
          <w:rPr>
            <w:noProof/>
          </w:rPr>
          <w:t>61</w:t>
        </w:r>
        <w:r>
          <w:rPr>
            <w:noProof/>
          </w:rPr>
          <w:fldChar w:fldCharType="end"/>
        </w:r>
      </w:p>
    </w:sdtContent>
  </w:sdt>
  <w:p w:rsidR="00724033" w:rsidRDefault="007240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033" w:rsidRDefault="00B941AD" w:rsidP="00B941AD">
    <w:pPr>
      <w:pStyle w:val="Header"/>
      <w:tabs>
        <w:tab w:val="clear" w:pos="4680"/>
        <w:tab w:val="clear" w:pos="9360"/>
        <w:tab w:val="left" w:pos="2974"/>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6756"/>
    <w:multiLevelType w:val="hybridMultilevel"/>
    <w:tmpl w:val="9D52C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E61186"/>
    <w:multiLevelType w:val="hybridMultilevel"/>
    <w:tmpl w:val="E49CB752"/>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nsid w:val="190B7FD4"/>
    <w:multiLevelType w:val="hybridMultilevel"/>
    <w:tmpl w:val="91943C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451E9E"/>
    <w:multiLevelType w:val="hybridMultilevel"/>
    <w:tmpl w:val="29865EC2"/>
    <w:lvl w:ilvl="0" w:tplc="977E48B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28306A06"/>
    <w:multiLevelType w:val="hybridMultilevel"/>
    <w:tmpl w:val="18501176"/>
    <w:lvl w:ilvl="0" w:tplc="7C24DD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9654DF6"/>
    <w:multiLevelType w:val="hybridMultilevel"/>
    <w:tmpl w:val="1592ECA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2AC74B6B"/>
    <w:multiLevelType w:val="hybridMultilevel"/>
    <w:tmpl w:val="5DC02706"/>
    <w:lvl w:ilvl="0" w:tplc="520C0A2A">
      <w:start w:val="1"/>
      <w:numFmt w:val="decimal"/>
      <w:lvlText w:val="%1."/>
      <w:lvlJc w:val="left"/>
      <w:pPr>
        <w:ind w:left="1211" w:hanging="360"/>
      </w:pPr>
      <w:rPr>
        <w:rFonts w:hint="default"/>
      </w:rPr>
    </w:lvl>
    <w:lvl w:ilvl="1" w:tplc="04210019">
      <w:start w:val="1"/>
      <w:numFmt w:val="lowerLetter"/>
      <w:lvlText w:val="%2."/>
      <w:lvlJc w:val="left"/>
      <w:pPr>
        <w:ind w:left="1931" w:hanging="360"/>
      </w:pPr>
    </w:lvl>
    <w:lvl w:ilvl="2" w:tplc="8BE659B2">
      <w:start w:val="1"/>
      <w:numFmt w:val="upperLetter"/>
      <w:lvlText w:val="%3."/>
      <w:lvlJc w:val="left"/>
      <w:pPr>
        <w:ind w:left="2831" w:hanging="360"/>
      </w:pPr>
      <w:rPr>
        <w:rFonts w:hint="default"/>
      </w:r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7">
    <w:nsid w:val="30B67476"/>
    <w:multiLevelType w:val="hybridMultilevel"/>
    <w:tmpl w:val="EE7A8046"/>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8">
    <w:nsid w:val="31385E0D"/>
    <w:multiLevelType w:val="hybridMultilevel"/>
    <w:tmpl w:val="A8206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793DC7"/>
    <w:multiLevelType w:val="hybridMultilevel"/>
    <w:tmpl w:val="553A1CF4"/>
    <w:lvl w:ilvl="0" w:tplc="60A29486">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CE632C"/>
    <w:multiLevelType w:val="hybridMultilevel"/>
    <w:tmpl w:val="1D4E9B02"/>
    <w:lvl w:ilvl="0" w:tplc="29505E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5940DD2"/>
    <w:multiLevelType w:val="hybridMultilevel"/>
    <w:tmpl w:val="4C9C607C"/>
    <w:lvl w:ilvl="0" w:tplc="F6CC74F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nsid w:val="4B1B10C7"/>
    <w:multiLevelType w:val="hybridMultilevel"/>
    <w:tmpl w:val="13420FE4"/>
    <w:lvl w:ilvl="0" w:tplc="3C48F986">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3">
    <w:nsid w:val="5084235B"/>
    <w:multiLevelType w:val="hybridMultilevel"/>
    <w:tmpl w:val="242AD3D2"/>
    <w:lvl w:ilvl="0" w:tplc="60A29486">
      <w:start w:val="1"/>
      <w:numFmt w:val="decimal"/>
      <w:lvlText w:val="3.%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nsid w:val="5A7879C3"/>
    <w:multiLevelType w:val="multilevel"/>
    <w:tmpl w:val="DBD88422"/>
    <w:lvl w:ilvl="0">
      <w:start w:val="1"/>
      <w:numFmt w:val="decimal"/>
      <w:lvlText w:val="%1."/>
      <w:lvlJc w:val="left"/>
      <w:pPr>
        <w:ind w:left="1069" w:hanging="360"/>
      </w:pPr>
      <w:rPr>
        <w:rFonts w:hint="default"/>
      </w:rPr>
    </w:lvl>
    <w:lvl w:ilvl="1">
      <w:start w:val="3"/>
      <w:numFmt w:val="decimal"/>
      <w:isLgl/>
      <w:lvlText w:val="%1.%2"/>
      <w:lvlJc w:val="left"/>
      <w:pPr>
        <w:ind w:left="1414" w:hanging="7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5">
    <w:nsid w:val="5E4F3825"/>
    <w:multiLevelType w:val="hybridMultilevel"/>
    <w:tmpl w:val="2D5811FE"/>
    <w:lvl w:ilvl="0" w:tplc="C734AFB4">
      <w:start w:val="1"/>
      <w:numFmt w:val="decimal"/>
      <w:lvlText w:val="%1."/>
      <w:lvlJc w:val="left"/>
      <w:pPr>
        <w:ind w:left="1931" w:hanging="36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16">
    <w:nsid w:val="71CE3EFF"/>
    <w:multiLevelType w:val="hybridMultilevel"/>
    <w:tmpl w:val="E8189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1E4847"/>
    <w:multiLevelType w:val="hybridMultilevel"/>
    <w:tmpl w:val="A3E618C6"/>
    <w:lvl w:ilvl="0" w:tplc="997A781E">
      <w:start w:val="1"/>
      <w:numFmt w:val="lowerLetter"/>
      <w:lvlText w:val="%1)"/>
      <w:lvlJc w:val="left"/>
      <w:pPr>
        <w:ind w:left="1571" w:hanging="360"/>
      </w:pPr>
      <w:rPr>
        <w:rFonts w:hint="default"/>
        <w:i/>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nsid w:val="751452F9"/>
    <w:multiLevelType w:val="hybridMultilevel"/>
    <w:tmpl w:val="C29C69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3C5C22"/>
    <w:multiLevelType w:val="hybridMultilevel"/>
    <w:tmpl w:val="D14288E2"/>
    <w:lvl w:ilvl="0" w:tplc="D30AC3B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nsid w:val="763768AE"/>
    <w:multiLevelType w:val="hybridMultilevel"/>
    <w:tmpl w:val="0F72E2E8"/>
    <w:lvl w:ilvl="0" w:tplc="C2D299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9"/>
  </w:num>
  <w:num w:numId="4">
    <w:abstractNumId w:val="11"/>
  </w:num>
  <w:num w:numId="5">
    <w:abstractNumId w:val="14"/>
  </w:num>
  <w:num w:numId="6">
    <w:abstractNumId w:val="13"/>
  </w:num>
  <w:num w:numId="7">
    <w:abstractNumId w:val="9"/>
  </w:num>
  <w:num w:numId="8">
    <w:abstractNumId w:val="5"/>
  </w:num>
  <w:num w:numId="9">
    <w:abstractNumId w:val="8"/>
  </w:num>
  <w:num w:numId="10">
    <w:abstractNumId w:val="16"/>
  </w:num>
  <w:num w:numId="11">
    <w:abstractNumId w:val="7"/>
  </w:num>
  <w:num w:numId="12">
    <w:abstractNumId w:val="3"/>
  </w:num>
  <w:num w:numId="13">
    <w:abstractNumId w:val="17"/>
  </w:num>
  <w:num w:numId="14">
    <w:abstractNumId w:val="15"/>
  </w:num>
  <w:num w:numId="15">
    <w:abstractNumId w:val="18"/>
  </w:num>
  <w:num w:numId="16">
    <w:abstractNumId w:val="12"/>
  </w:num>
  <w:num w:numId="17">
    <w:abstractNumId w:val="4"/>
  </w:num>
  <w:num w:numId="18">
    <w:abstractNumId w:val="6"/>
  </w:num>
  <w:num w:numId="19">
    <w:abstractNumId w:val="10"/>
  </w:num>
  <w:num w:numId="20">
    <w:abstractNumId w:val="2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grammar="clean"/>
  <w:defaultTabStop w:val="720"/>
  <w:drawingGridHorizontalSpacing w:val="110"/>
  <w:displayHorizontalDrawingGridEvery w:val="2"/>
  <w:characterSpacingControl w:val="doNotCompress"/>
  <w:footnotePr>
    <w:numStart w:val="20"/>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0BA"/>
    <w:rsid w:val="00021991"/>
    <w:rsid w:val="00064637"/>
    <w:rsid w:val="000650EC"/>
    <w:rsid w:val="00074443"/>
    <w:rsid w:val="00077352"/>
    <w:rsid w:val="000904E9"/>
    <w:rsid w:val="000B38CB"/>
    <w:rsid w:val="000C7CE9"/>
    <w:rsid w:val="00110F4C"/>
    <w:rsid w:val="00145C09"/>
    <w:rsid w:val="00147DFF"/>
    <w:rsid w:val="00152468"/>
    <w:rsid w:val="00191F07"/>
    <w:rsid w:val="001B31F9"/>
    <w:rsid w:val="001C38A5"/>
    <w:rsid w:val="001D7659"/>
    <w:rsid w:val="001E3B74"/>
    <w:rsid w:val="001F19BD"/>
    <w:rsid w:val="001F65E8"/>
    <w:rsid w:val="00235CB5"/>
    <w:rsid w:val="002C79DF"/>
    <w:rsid w:val="003009DF"/>
    <w:rsid w:val="00334B04"/>
    <w:rsid w:val="003517FE"/>
    <w:rsid w:val="003807D2"/>
    <w:rsid w:val="003911C0"/>
    <w:rsid w:val="003968F5"/>
    <w:rsid w:val="003A7419"/>
    <w:rsid w:val="003A7FA0"/>
    <w:rsid w:val="003D0739"/>
    <w:rsid w:val="003D6B62"/>
    <w:rsid w:val="003E4C7E"/>
    <w:rsid w:val="003E4D14"/>
    <w:rsid w:val="003E5699"/>
    <w:rsid w:val="003F7D7F"/>
    <w:rsid w:val="004132FB"/>
    <w:rsid w:val="00415200"/>
    <w:rsid w:val="004155DF"/>
    <w:rsid w:val="00423CF7"/>
    <w:rsid w:val="00436A75"/>
    <w:rsid w:val="00461734"/>
    <w:rsid w:val="0046344D"/>
    <w:rsid w:val="00490C4B"/>
    <w:rsid w:val="004941F2"/>
    <w:rsid w:val="004A0E69"/>
    <w:rsid w:val="004A280C"/>
    <w:rsid w:val="004A45C5"/>
    <w:rsid w:val="004A7BC7"/>
    <w:rsid w:val="004D40C8"/>
    <w:rsid w:val="004D6A7A"/>
    <w:rsid w:val="00504AAA"/>
    <w:rsid w:val="00510558"/>
    <w:rsid w:val="00522410"/>
    <w:rsid w:val="005377B3"/>
    <w:rsid w:val="00537FC2"/>
    <w:rsid w:val="005434AB"/>
    <w:rsid w:val="00543AF8"/>
    <w:rsid w:val="00545434"/>
    <w:rsid w:val="00563B55"/>
    <w:rsid w:val="00565F87"/>
    <w:rsid w:val="0056655C"/>
    <w:rsid w:val="00572186"/>
    <w:rsid w:val="00580941"/>
    <w:rsid w:val="00581EAC"/>
    <w:rsid w:val="005A7685"/>
    <w:rsid w:val="005B02E1"/>
    <w:rsid w:val="005B7DBB"/>
    <w:rsid w:val="005C53D5"/>
    <w:rsid w:val="005C783A"/>
    <w:rsid w:val="005E4819"/>
    <w:rsid w:val="00615206"/>
    <w:rsid w:val="006167C1"/>
    <w:rsid w:val="00627C54"/>
    <w:rsid w:val="006501A8"/>
    <w:rsid w:val="00654D1C"/>
    <w:rsid w:val="00656310"/>
    <w:rsid w:val="00666FF9"/>
    <w:rsid w:val="00683958"/>
    <w:rsid w:val="006B01EF"/>
    <w:rsid w:val="006D2A1E"/>
    <w:rsid w:val="0070081E"/>
    <w:rsid w:val="00710134"/>
    <w:rsid w:val="00722FCF"/>
    <w:rsid w:val="00724033"/>
    <w:rsid w:val="00735BAE"/>
    <w:rsid w:val="00762D14"/>
    <w:rsid w:val="00772320"/>
    <w:rsid w:val="00777883"/>
    <w:rsid w:val="007812C5"/>
    <w:rsid w:val="007849A2"/>
    <w:rsid w:val="0078658B"/>
    <w:rsid w:val="00795418"/>
    <w:rsid w:val="007A142E"/>
    <w:rsid w:val="007A1AAA"/>
    <w:rsid w:val="007A25BB"/>
    <w:rsid w:val="007A7542"/>
    <w:rsid w:val="007C328C"/>
    <w:rsid w:val="007F3A60"/>
    <w:rsid w:val="008020F3"/>
    <w:rsid w:val="008123CB"/>
    <w:rsid w:val="0081581A"/>
    <w:rsid w:val="008443B2"/>
    <w:rsid w:val="00846FAE"/>
    <w:rsid w:val="00852027"/>
    <w:rsid w:val="00887E65"/>
    <w:rsid w:val="00897172"/>
    <w:rsid w:val="008A5FAA"/>
    <w:rsid w:val="008B2071"/>
    <w:rsid w:val="008B50BA"/>
    <w:rsid w:val="008C7EE7"/>
    <w:rsid w:val="008D361B"/>
    <w:rsid w:val="008F7AEE"/>
    <w:rsid w:val="00904567"/>
    <w:rsid w:val="0091153D"/>
    <w:rsid w:val="00924900"/>
    <w:rsid w:val="009340E4"/>
    <w:rsid w:val="00956DF5"/>
    <w:rsid w:val="00975317"/>
    <w:rsid w:val="00976266"/>
    <w:rsid w:val="0098166A"/>
    <w:rsid w:val="0099005B"/>
    <w:rsid w:val="00992A09"/>
    <w:rsid w:val="009A4454"/>
    <w:rsid w:val="009A4851"/>
    <w:rsid w:val="009E0EF7"/>
    <w:rsid w:val="009E6F53"/>
    <w:rsid w:val="00A600E7"/>
    <w:rsid w:val="00A71068"/>
    <w:rsid w:val="00A7293E"/>
    <w:rsid w:val="00A83CD0"/>
    <w:rsid w:val="00A91040"/>
    <w:rsid w:val="00A9109A"/>
    <w:rsid w:val="00A960BF"/>
    <w:rsid w:val="00AA17E3"/>
    <w:rsid w:val="00AB132C"/>
    <w:rsid w:val="00AC0EDA"/>
    <w:rsid w:val="00AE1766"/>
    <w:rsid w:val="00AF4597"/>
    <w:rsid w:val="00B04476"/>
    <w:rsid w:val="00B23847"/>
    <w:rsid w:val="00B52A6D"/>
    <w:rsid w:val="00B54408"/>
    <w:rsid w:val="00B57B13"/>
    <w:rsid w:val="00B61081"/>
    <w:rsid w:val="00B70038"/>
    <w:rsid w:val="00B705AE"/>
    <w:rsid w:val="00B84139"/>
    <w:rsid w:val="00B941AD"/>
    <w:rsid w:val="00B97B13"/>
    <w:rsid w:val="00BA1C7D"/>
    <w:rsid w:val="00BB72AD"/>
    <w:rsid w:val="00BF320B"/>
    <w:rsid w:val="00C058A7"/>
    <w:rsid w:val="00C20C60"/>
    <w:rsid w:val="00C21477"/>
    <w:rsid w:val="00C52557"/>
    <w:rsid w:val="00C530CA"/>
    <w:rsid w:val="00C545F0"/>
    <w:rsid w:val="00C64A3D"/>
    <w:rsid w:val="00C679F2"/>
    <w:rsid w:val="00C7489F"/>
    <w:rsid w:val="00C95343"/>
    <w:rsid w:val="00CD0499"/>
    <w:rsid w:val="00CD4E4F"/>
    <w:rsid w:val="00CD64D6"/>
    <w:rsid w:val="00CE7265"/>
    <w:rsid w:val="00CF4E36"/>
    <w:rsid w:val="00D15E2E"/>
    <w:rsid w:val="00D160A0"/>
    <w:rsid w:val="00D263A1"/>
    <w:rsid w:val="00D349C9"/>
    <w:rsid w:val="00D413CA"/>
    <w:rsid w:val="00D756C8"/>
    <w:rsid w:val="00D82B34"/>
    <w:rsid w:val="00D84434"/>
    <w:rsid w:val="00D856FD"/>
    <w:rsid w:val="00D93C30"/>
    <w:rsid w:val="00D9701D"/>
    <w:rsid w:val="00DB6730"/>
    <w:rsid w:val="00DE18C3"/>
    <w:rsid w:val="00DE47E5"/>
    <w:rsid w:val="00DF03D8"/>
    <w:rsid w:val="00E02E88"/>
    <w:rsid w:val="00E34C40"/>
    <w:rsid w:val="00E4010D"/>
    <w:rsid w:val="00E40DA8"/>
    <w:rsid w:val="00E43014"/>
    <w:rsid w:val="00E8174C"/>
    <w:rsid w:val="00E87958"/>
    <w:rsid w:val="00E96468"/>
    <w:rsid w:val="00EB4A99"/>
    <w:rsid w:val="00EF3A52"/>
    <w:rsid w:val="00F018A1"/>
    <w:rsid w:val="00F21C3F"/>
    <w:rsid w:val="00F31389"/>
    <w:rsid w:val="00F33F9A"/>
    <w:rsid w:val="00F357C0"/>
    <w:rsid w:val="00F36207"/>
    <w:rsid w:val="00F43EB2"/>
    <w:rsid w:val="00F43F29"/>
    <w:rsid w:val="00F45ABD"/>
    <w:rsid w:val="00F52B44"/>
    <w:rsid w:val="00F5403D"/>
    <w:rsid w:val="00F57F94"/>
    <w:rsid w:val="00F623F3"/>
    <w:rsid w:val="00FA4DE8"/>
    <w:rsid w:val="00FC1842"/>
    <w:rsid w:val="00FD55C7"/>
    <w:rsid w:val="00FE785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D2A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110F4C"/>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525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2557"/>
    <w:rPr>
      <w:sz w:val="20"/>
      <w:szCs w:val="20"/>
      <w:lang w:val="en-US"/>
    </w:rPr>
  </w:style>
  <w:style w:type="character" w:styleId="FootnoteReference">
    <w:name w:val="footnote reference"/>
    <w:basedOn w:val="DefaultParagraphFont"/>
    <w:uiPriority w:val="99"/>
    <w:semiHidden/>
    <w:unhideWhenUsed/>
    <w:rsid w:val="00C52557"/>
    <w:rPr>
      <w:vertAlign w:val="superscript"/>
    </w:rPr>
  </w:style>
  <w:style w:type="paragraph" w:styleId="ListParagraph">
    <w:name w:val="List Paragraph"/>
    <w:basedOn w:val="Normal"/>
    <w:link w:val="ListParagraphChar"/>
    <w:uiPriority w:val="34"/>
    <w:qFormat/>
    <w:rsid w:val="003E5699"/>
    <w:pPr>
      <w:ind w:left="720"/>
      <w:contextualSpacing/>
    </w:pPr>
  </w:style>
  <w:style w:type="character" w:customStyle="1" w:styleId="Heading2Char">
    <w:name w:val="Heading 2 Char"/>
    <w:basedOn w:val="DefaultParagraphFont"/>
    <w:link w:val="Heading2"/>
    <w:uiPriority w:val="9"/>
    <w:rsid w:val="006D2A1E"/>
    <w:rPr>
      <w:rFonts w:asciiTheme="majorHAnsi" w:eastAsiaTheme="majorEastAsia" w:hAnsiTheme="majorHAnsi" w:cstheme="majorBidi"/>
      <w:b/>
      <w:bCs/>
      <w:color w:val="4F81BD" w:themeColor="accent1"/>
      <w:sz w:val="26"/>
      <w:szCs w:val="26"/>
      <w:lang w:val="en-US"/>
    </w:rPr>
  </w:style>
  <w:style w:type="paragraph" w:styleId="BalloonText">
    <w:name w:val="Balloon Text"/>
    <w:basedOn w:val="Normal"/>
    <w:link w:val="BalloonTextChar"/>
    <w:uiPriority w:val="99"/>
    <w:semiHidden/>
    <w:unhideWhenUsed/>
    <w:rsid w:val="003A7F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FA0"/>
    <w:rPr>
      <w:rFonts w:ascii="Tahoma" w:hAnsi="Tahoma" w:cs="Tahoma"/>
      <w:sz w:val="16"/>
      <w:szCs w:val="16"/>
    </w:rPr>
  </w:style>
  <w:style w:type="paragraph" w:styleId="Header">
    <w:name w:val="header"/>
    <w:basedOn w:val="Normal"/>
    <w:link w:val="HeaderChar"/>
    <w:uiPriority w:val="99"/>
    <w:unhideWhenUsed/>
    <w:rsid w:val="00AA17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7E3"/>
  </w:style>
  <w:style w:type="paragraph" w:styleId="Footer">
    <w:name w:val="footer"/>
    <w:basedOn w:val="Normal"/>
    <w:link w:val="FooterChar"/>
    <w:uiPriority w:val="99"/>
    <w:unhideWhenUsed/>
    <w:rsid w:val="00AA1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7E3"/>
  </w:style>
  <w:style w:type="character" w:customStyle="1" w:styleId="ListParagraphChar">
    <w:name w:val="List Paragraph Char"/>
    <w:basedOn w:val="DefaultParagraphFont"/>
    <w:link w:val="ListParagraph"/>
    <w:uiPriority w:val="34"/>
    <w:rsid w:val="00F57F94"/>
    <w:rPr>
      <w:lang w:val="en-US"/>
    </w:rPr>
  </w:style>
  <w:style w:type="character" w:styleId="Hyperlink">
    <w:name w:val="Hyperlink"/>
    <w:basedOn w:val="DefaultParagraphFont"/>
    <w:uiPriority w:val="99"/>
    <w:unhideWhenUsed/>
    <w:rsid w:val="00D84434"/>
    <w:rPr>
      <w:color w:val="0000FF" w:themeColor="hyperlink"/>
      <w:u w:val="single"/>
    </w:rPr>
  </w:style>
  <w:style w:type="character" w:customStyle="1" w:styleId="Heading4Char">
    <w:name w:val="Heading 4 Char"/>
    <w:basedOn w:val="DefaultParagraphFont"/>
    <w:link w:val="Heading4"/>
    <w:rsid w:val="00110F4C"/>
    <w:rPr>
      <w:rFonts w:ascii="Times New Roman" w:eastAsia="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D2A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110F4C"/>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525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2557"/>
    <w:rPr>
      <w:sz w:val="20"/>
      <w:szCs w:val="20"/>
      <w:lang w:val="en-US"/>
    </w:rPr>
  </w:style>
  <w:style w:type="character" w:styleId="FootnoteReference">
    <w:name w:val="footnote reference"/>
    <w:basedOn w:val="DefaultParagraphFont"/>
    <w:uiPriority w:val="99"/>
    <w:semiHidden/>
    <w:unhideWhenUsed/>
    <w:rsid w:val="00C52557"/>
    <w:rPr>
      <w:vertAlign w:val="superscript"/>
    </w:rPr>
  </w:style>
  <w:style w:type="paragraph" w:styleId="ListParagraph">
    <w:name w:val="List Paragraph"/>
    <w:basedOn w:val="Normal"/>
    <w:link w:val="ListParagraphChar"/>
    <w:uiPriority w:val="34"/>
    <w:qFormat/>
    <w:rsid w:val="003E5699"/>
    <w:pPr>
      <w:ind w:left="720"/>
      <w:contextualSpacing/>
    </w:pPr>
  </w:style>
  <w:style w:type="character" w:customStyle="1" w:styleId="Heading2Char">
    <w:name w:val="Heading 2 Char"/>
    <w:basedOn w:val="DefaultParagraphFont"/>
    <w:link w:val="Heading2"/>
    <w:uiPriority w:val="9"/>
    <w:rsid w:val="006D2A1E"/>
    <w:rPr>
      <w:rFonts w:asciiTheme="majorHAnsi" w:eastAsiaTheme="majorEastAsia" w:hAnsiTheme="majorHAnsi" w:cstheme="majorBidi"/>
      <w:b/>
      <w:bCs/>
      <w:color w:val="4F81BD" w:themeColor="accent1"/>
      <w:sz w:val="26"/>
      <w:szCs w:val="26"/>
      <w:lang w:val="en-US"/>
    </w:rPr>
  </w:style>
  <w:style w:type="paragraph" w:styleId="BalloonText">
    <w:name w:val="Balloon Text"/>
    <w:basedOn w:val="Normal"/>
    <w:link w:val="BalloonTextChar"/>
    <w:uiPriority w:val="99"/>
    <w:semiHidden/>
    <w:unhideWhenUsed/>
    <w:rsid w:val="003A7F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FA0"/>
    <w:rPr>
      <w:rFonts w:ascii="Tahoma" w:hAnsi="Tahoma" w:cs="Tahoma"/>
      <w:sz w:val="16"/>
      <w:szCs w:val="16"/>
    </w:rPr>
  </w:style>
  <w:style w:type="paragraph" w:styleId="Header">
    <w:name w:val="header"/>
    <w:basedOn w:val="Normal"/>
    <w:link w:val="HeaderChar"/>
    <w:uiPriority w:val="99"/>
    <w:unhideWhenUsed/>
    <w:rsid w:val="00AA17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7E3"/>
  </w:style>
  <w:style w:type="paragraph" w:styleId="Footer">
    <w:name w:val="footer"/>
    <w:basedOn w:val="Normal"/>
    <w:link w:val="FooterChar"/>
    <w:uiPriority w:val="99"/>
    <w:unhideWhenUsed/>
    <w:rsid w:val="00AA1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7E3"/>
  </w:style>
  <w:style w:type="character" w:customStyle="1" w:styleId="ListParagraphChar">
    <w:name w:val="List Paragraph Char"/>
    <w:basedOn w:val="DefaultParagraphFont"/>
    <w:link w:val="ListParagraph"/>
    <w:uiPriority w:val="34"/>
    <w:rsid w:val="00F57F94"/>
    <w:rPr>
      <w:lang w:val="en-US"/>
    </w:rPr>
  </w:style>
  <w:style w:type="character" w:styleId="Hyperlink">
    <w:name w:val="Hyperlink"/>
    <w:basedOn w:val="DefaultParagraphFont"/>
    <w:uiPriority w:val="99"/>
    <w:unhideWhenUsed/>
    <w:rsid w:val="00D84434"/>
    <w:rPr>
      <w:color w:val="0000FF" w:themeColor="hyperlink"/>
      <w:u w:val="single"/>
    </w:rPr>
  </w:style>
  <w:style w:type="character" w:customStyle="1" w:styleId="Heading4Char">
    <w:name w:val="Heading 4 Char"/>
    <w:basedOn w:val="DefaultParagraphFont"/>
    <w:link w:val="Heading4"/>
    <w:rsid w:val="00110F4C"/>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E5B169B-40AB-47F7-B607-2276BBBF80E0}" type="doc">
      <dgm:prSet loTypeId="urn:microsoft.com/office/officeart/2005/8/layout/radial4" loCatId="relationship" qsTypeId="urn:microsoft.com/office/officeart/2005/8/quickstyle/3d3" qsCatId="3D" csTypeId="urn:microsoft.com/office/officeart/2005/8/colors/accent0_1" csCatId="mainScheme" phldr="1"/>
      <dgm:spPr/>
      <dgm:t>
        <a:bodyPr/>
        <a:lstStyle/>
        <a:p>
          <a:endParaRPr lang="en-US"/>
        </a:p>
      </dgm:t>
    </dgm:pt>
    <dgm:pt modelId="{3A9AF656-E361-4779-8BD5-A80D0640A91C}">
      <dgm:prSet phldrT="[Text]"/>
      <dgm:spPr/>
      <dgm:t>
        <a:bodyPr/>
        <a:lstStyle/>
        <a:p>
          <a:r>
            <a:rPr lang="en-US"/>
            <a:t>Sumber Data</a:t>
          </a:r>
        </a:p>
      </dgm:t>
    </dgm:pt>
    <dgm:pt modelId="{AB0B4DC6-CCEB-4632-AD7D-B6CA897944D4}" type="parTrans" cxnId="{8E73AA97-FB51-4E1F-8DF9-71C561FFF272}">
      <dgm:prSet/>
      <dgm:spPr/>
      <dgm:t>
        <a:bodyPr/>
        <a:lstStyle/>
        <a:p>
          <a:endParaRPr lang="en-US"/>
        </a:p>
      </dgm:t>
    </dgm:pt>
    <dgm:pt modelId="{9C26B2A6-6DBF-40DD-A82D-0DC1D2D6509A}" type="sibTrans" cxnId="{8E73AA97-FB51-4E1F-8DF9-71C561FFF272}">
      <dgm:prSet/>
      <dgm:spPr/>
      <dgm:t>
        <a:bodyPr/>
        <a:lstStyle/>
        <a:p>
          <a:endParaRPr lang="en-US"/>
        </a:p>
      </dgm:t>
    </dgm:pt>
    <dgm:pt modelId="{DDC2C837-7170-4102-B1E9-C2112478F3B5}">
      <dgm:prSet phldrT="[Text]"/>
      <dgm:spPr/>
      <dgm:t>
        <a:bodyPr/>
        <a:lstStyle/>
        <a:p>
          <a:r>
            <a:rPr lang="en-US"/>
            <a:t>Dokumentasi</a:t>
          </a:r>
        </a:p>
      </dgm:t>
    </dgm:pt>
    <dgm:pt modelId="{7808DBFB-5FDA-45A9-9995-7987931A46A7}" type="parTrans" cxnId="{0D25AC27-5E88-4174-85FC-1A952CD4C14B}">
      <dgm:prSet/>
      <dgm:spPr/>
      <dgm:t>
        <a:bodyPr/>
        <a:lstStyle/>
        <a:p>
          <a:endParaRPr lang="en-US"/>
        </a:p>
      </dgm:t>
    </dgm:pt>
    <dgm:pt modelId="{4BB4F652-8BEC-45E1-BFF7-97CFCFDCA088}" type="sibTrans" cxnId="{0D25AC27-5E88-4174-85FC-1A952CD4C14B}">
      <dgm:prSet/>
      <dgm:spPr/>
      <dgm:t>
        <a:bodyPr/>
        <a:lstStyle/>
        <a:p>
          <a:endParaRPr lang="en-US"/>
        </a:p>
      </dgm:t>
    </dgm:pt>
    <dgm:pt modelId="{749148D0-3BA4-4930-B130-5CE009D94B5F}">
      <dgm:prSet phldrT="[Text]"/>
      <dgm:spPr/>
      <dgm:t>
        <a:bodyPr/>
        <a:lstStyle/>
        <a:p>
          <a:r>
            <a:rPr lang="en-US"/>
            <a:t>Wawancara</a:t>
          </a:r>
        </a:p>
      </dgm:t>
    </dgm:pt>
    <dgm:pt modelId="{797C6018-3079-4ACC-BB09-60D99509B70F}" type="parTrans" cxnId="{BB0361C1-1C97-43BD-9639-E9D2771FFC6E}">
      <dgm:prSet/>
      <dgm:spPr/>
      <dgm:t>
        <a:bodyPr/>
        <a:lstStyle/>
        <a:p>
          <a:endParaRPr lang="en-US"/>
        </a:p>
      </dgm:t>
    </dgm:pt>
    <dgm:pt modelId="{6305DB1F-7CAF-4360-923D-0F530DA7A9B5}" type="sibTrans" cxnId="{BB0361C1-1C97-43BD-9639-E9D2771FFC6E}">
      <dgm:prSet/>
      <dgm:spPr/>
      <dgm:t>
        <a:bodyPr/>
        <a:lstStyle/>
        <a:p>
          <a:endParaRPr lang="en-US"/>
        </a:p>
      </dgm:t>
    </dgm:pt>
    <dgm:pt modelId="{176491CB-2F0A-4299-A71C-5BCE09586008}">
      <dgm:prSet phldrT="[Text]"/>
      <dgm:spPr/>
      <dgm:t>
        <a:bodyPr/>
        <a:lstStyle/>
        <a:p>
          <a:r>
            <a:rPr lang="en-US"/>
            <a:t>Observasi</a:t>
          </a:r>
        </a:p>
      </dgm:t>
    </dgm:pt>
    <dgm:pt modelId="{3DADA8E8-60D6-488C-9BAB-23CD58B3EEB2}" type="parTrans" cxnId="{52EDBC69-5C3A-489F-B324-FF4DFB546E7C}">
      <dgm:prSet/>
      <dgm:spPr/>
      <dgm:t>
        <a:bodyPr/>
        <a:lstStyle/>
        <a:p>
          <a:endParaRPr lang="en-US"/>
        </a:p>
      </dgm:t>
    </dgm:pt>
    <dgm:pt modelId="{07980F3A-2A35-4C05-8FCA-8C330CEA7E3F}" type="sibTrans" cxnId="{52EDBC69-5C3A-489F-B324-FF4DFB546E7C}">
      <dgm:prSet/>
      <dgm:spPr/>
      <dgm:t>
        <a:bodyPr/>
        <a:lstStyle/>
        <a:p>
          <a:endParaRPr lang="en-US"/>
        </a:p>
      </dgm:t>
    </dgm:pt>
    <dgm:pt modelId="{3F53F4C0-8ADE-46C6-BD07-BB551A4BD1E3}" type="pres">
      <dgm:prSet presAssocID="{FE5B169B-40AB-47F7-B607-2276BBBF80E0}" presName="cycle" presStyleCnt="0">
        <dgm:presLayoutVars>
          <dgm:chMax val="1"/>
          <dgm:dir/>
          <dgm:animLvl val="ctr"/>
          <dgm:resizeHandles val="exact"/>
        </dgm:presLayoutVars>
      </dgm:prSet>
      <dgm:spPr/>
      <dgm:t>
        <a:bodyPr/>
        <a:lstStyle/>
        <a:p>
          <a:endParaRPr lang="en-US"/>
        </a:p>
      </dgm:t>
    </dgm:pt>
    <dgm:pt modelId="{C9C04CE2-6F7F-4F60-B992-B28C19C18DB7}" type="pres">
      <dgm:prSet presAssocID="{3A9AF656-E361-4779-8BD5-A80D0640A91C}" presName="centerShape" presStyleLbl="node0" presStyleIdx="0" presStyleCnt="1" custLinFactNeighborX="44014" custLinFactNeighborY="-19562"/>
      <dgm:spPr/>
      <dgm:t>
        <a:bodyPr/>
        <a:lstStyle/>
        <a:p>
          <a:endParaRPr lang="en-US"/>
        </a:p>
      </dgm:t>
    </dgm:pt>
    <dgm:pt modelId="{B1AC5E1E-0491-41D6-90E6-A37590892631}" type="pres">
      <dgm:prSet presAssocID="{7808DBFB-5FDA-45A9-9995-7987931A46A7}" presName="parTrans" presStyleLbl="bgSibTrans2D1" presStyleIdx="0" presStyleCnt="3" custLinFactNeighborX="2267" custLinFactNeighborY="36591"/>
      <dgm:spPr/>
      <dgm:t>
        <a:bodyPr/>
        <a:lstStyle/>
        <a:p>
          <a:endParaRPr lang="en-US"/>
        </a:p>
      </dgm:t>
    </dgm:pt>
    <dgm:pt modelId="{0270A36D-DBF1-4210-BBF3-2F7A8B358759}" type="pres">
      <dgm:prSet presAssocID="{DDC2C837-7170-4102-B1E9-C2112478F3B5}" presName="node" presStyleLbl="node1" presStyleIdx="0" presStyleCnt="3" custScaleY="50976" custRadScaleRad="86678" custRadScaleInc="-68430">
        <dgm:presLayoutVars>
          <dgm:bulletEnabled val="1"/>
        </dgm:presLayoutVars>
      </dgm:prSet>
      <dgm:spPr/>
      <dgm:t>
        <a:bodyPr/>
        <a:lstStyle/>
        <a:p>
          <a:endParaRPr lang="en-US"/>
        </a:p>
      </dgm:t>
    </dgm:pt>
    <dgm:pt modelId="{5494C276-EAFF-4884-AACF-3D2B91795624}" type="pres">
      <dgm:prSet presAssocID="{797C6018-3079-4ACC-BB09-60D99509B70F}" presName="parTrans" presStyleLbl="bgSibTrans2D1" presStyleIdx="1" presStyleCnt="3" custLinFactNeighborY="0"/>
      <dgm:spPr/>
      <dgm:t>
        <a:bodyPr/>
        <a:lstStyle/>
        <a:p>
          <a:endParaRPr lang="en-US"/>
        </a:p>
      </dgm:t>
    </dgm:pt>
    <dgm:pt modelId="{88DC747F-97E9-44BC-A21D-67CE1F117EBA}" type="pres">
      <dgm:prSet presAssocID="{749148D0-3BA4-4930-B130-5CE009D94B5F}" presName="node" presStyleLbl="node1" presStyleIdx="1" presStyleCnt="3" custScaleY="45983" custRadScaleRad="98303" custRadScaleInc="-105944">
        <dgm:presLayoutVars>
          <dgm:bulletEnabled val="1"/>
        </dgm:presLayoutVars>
      </dgm:prSet>
      <dgm:spPr/>
      <dgm:t>
        <a:bodyPr/>
        <a:lstStyle/>
        <a:p>
          <a:endParaRPr lang="en-US"/>
        </a:p>
      </dgm:t>
    </dgm:pt>
    <dgm:pt modelId="{DAFD8026-CDE7-495C-881E-5515035FC0A2}" type="pres">
      <dgm:prSet presAssocID="{3DADA8E8-60D6-488C-9BAB-23CD58B3EEB2}" presName="parTrans" presStyleLbl="bgSibTrans2D1" presStyleIdx="2" presStyleCnt="3" custLinFactNeighborX="437" custLinFactNeighborY="-28147"/>
      <dgm:spPr/>
      <dgm:t>
        <a:bodyPr/>
        <a:lstStyle/>
        <a:p>
          <a:endParaRPr lang="en-US"/>
        </a:p>
      </dgm:t>
    </dgm:pt>
    <dgm:pt modelId="{E3B830B6-EA01-45AF-99E5-3321FEE71B85}" type="pres">
      <dgm:prSet presAssocID="{176491CB-2F0A-4299-A71C-5BCE09586008}" presName="node" presStyleLbl="node1" presStyleIdx="2" presStyleCnt="3" custScaleY="47965" custRadScaleRad="133239" custRadScaleInc="-160583">
        <dgm:presLayoutVars>
          <dgm:bulletEnabled val="1"/>
        </dgm:presLayoutVars>
      </dgm:prSet>
      <dgm:spPr/>
      <dgm:t>
        <a:bodyPr/>
        <a:lstStyle/>
        <a:p>
          <a:endParaRPr lang="en-US"/>
        </a:p>
      </dgm:t>
    </dgm:pt>
  </dgm:ptLst>
  <dgm:cxnLst>
    <dgm:cxn modelId="{7A00EC02-B70B-4D45-ABCE-6A8658FBD45E}" type="presOf" srcId="{3A9AF656-E361-4779-8BD5-A80D0640A91C}" destId="{C9C04CE2-6F7F-4F60-B992-B28C19C18DB7}" srcOrd="0" destOrd="0" presId="urn:microsoft.com/office/officeart/2005/8/layout/radial4"/>
    <dgm:cxn modelId="{545C0EDD-41B5-4E16-840C-CEEE2ADE392D}" type="presOf" srcId="{DDC2C837-7170-4102-B1E9-C2112478F3B5}" destId="{0270A36D-DBF1-4210-BBF3-2F7A8B358759}" srcOrd="0" destOrd="0" presId="urn:microsoft.com/office/officeart/2005/8/layout/radial4"/>
    <dgm:cxn modelId="{BB0361C1-1C97-43BD-9639-E9D2771FFC6E}" srcId="{3A9AF656-E361-4779-8BD5-A80D0640A91C}" destId="{749148D0-3BA4-4930-B130-5CE009D94B5F}" srcOrd="1" destOrd="0" parTransId="{797C6018-3079-4ACC-BB09-60D99509B70F}" sibTransId="{6305DB1F-7CAF-4360-923D-0F530DA7A9B5}"/>
    <dgm:cxn modelId="{52EDBC69-5C3A-489F-B324-FF4DFB546E7C}" srcId="{3A9AF656-E361-4779-8BD5-A80D0640A91C}" destId="{176491CB-2F0A-4299-A71C-5BCE09586008}" srcOrd="2" destOrd="0" parTransId="{3DADA8E8-60D6-488C-9BAB-23CD58B3EEB2}" sibTransId="{07980F3A-2A35-4C05-8FCA-8C330CEA7E3F}"/>
    <dgm:cxn modelId="{9D62790C-1FDD-4C0E-AE5D-BE4E418F2334}" type="presOf" srcId="{3DADA8E8-60D6-488C-9BAB-23CD58B3EEB2}" destId="{DAFD8026-CDE7-495C-881E-5515035FC0A2}" srcOrd="0" destOrd="0" presId="urn:microsoft.com/office/officeart/2005/8/layout/radial4"/>
    <dgm:cxn modelId="{92D5B138-A34E-415C-94EA-9F79F6334E35}" type="presOf" srcId="{749148D0-3BA4-4930-B130-5CE009D94B5F}" destId="{88DC747F-97E9-44BC-A21D-67CE1F117EBA}" srcOrd="0" destOrd="0" presId="urn:microsoft.com/office/officeart/2005/8/layout/radial4"/>
    <dgm:cxn modelId="{C66B8651-D57C-42C1-9646-32817A705C24}" type="presOf" srcId="{FE5B169B-40AB-47F7-B607-2276BBBF80E0}" destId="{3F53F4C0-8ADE-46C6-BD07-BB551A4BD1E3}" srcOrd="0" destOrd="0" presId="urn:microsoft.com/office/officeart/2005/8/layout/radial4"/>
    <dgm:cxn modelId="{AA6BBA05-BC26-4D13-AF60-F8776ECBBF18}" type="presOf" srcId="{797C6018-3079-4ACC-BB09-60D99509B70F}" destId="{5494C276-EAFF-4884-AACF-3D2B91795624}" srcOrd="0" destOrd="0" presId="urn:microsoft.com/office/officeart/2005/8/layout/radial4"/>
    <dgm:cxn modelId="{0C75848E-B91F-45F4-9E3C-66373BACD197}" type="presOf" srcId="{176491CB-2F0A-4299-A71C-5BCE09586008}" destId="{E3B830B6-EA01-45AF-99E5-3321FEE71B85}" srcOrd="0" destOrd="0" presId="urn:microsoft.com/office/officeart/2005/8/layout/radial4"/>
    <dgm:cxn modelId="{8E73AA97-FB51-4E1F-8DF9-71C561FFF272}" srcId="{FE5B169B-40AB-47F7-B607-2276BBBF80E0}" destId="{3A9AF656-E361-4779-8BD5-A80D0640A91C}" srcOrd="0" destOrd="0" parTransId="{AB0B4DC6-CCEB-4632-AD7D-B6CA897944D4}" sibTransId="{9C26B2A6-6DBF-40DD-A82D-0DC1D2D6509A}"/>
    <dgm:cxn modelId="{03E7FF7A-FA24-40AA-B9CF-4E2B2D0AE085}" type="presOf" srcId="{7808DBFB-5FDA-45A9-9995-7987931A46A7}" destId="{B1AC5E1E-0491-41D6-90E6-A37590892631}" srcOrd="0" destOrd="0" presId="urn:microsoft.com/office/officeart/2005/8/layout/radial4"/>
    <dgm:cxn modelId="{0D25AC27-5E88-4174-85FC-1A952CD4C14B}" srcId="{3A9AF656-E361-4779-8BD5-A80D0640A91C}" destId="{DDC2C837-7170-4102-B1E9-C2112478F3B5}" srcOrd="0" destOrd="0" parTransId="{7808DBFB-5FDA-45A9-9995-7987931A46A7}" sibTransId="{4BB4F652-8BEC-45E1-BFF7-97CFCFDCA088}"/>
    <dgm:cxn modelId="{0326CDFD-6A77-4771-AD54-671932560952}" type="presParOf" srcId="{3F53F4C0-8ADE-46C6-BD07-BB551A4BD1E3}" destId="{C9C04CE2-6F7F-4F60-B992-B28C19C18DB7}" srcOrd="0" destOrd="0" presId="urn:microsoft.com/office/officeart/2005/8/layout/radial4"/>
    <dgm:cxn modelId="{7A4C61EF-3429-4DCE-AD75-85118F63B67B}" type="presParOf" srcId="{3F53F4C0-8ADE-46C6-BD07-BB551A4BD1E3}" destId="{B1AC5E1E-0491-41D6-90E6-A37590892631}" srcOrd="1" destOrd="0" presId="urn:microsoft.com/office/officeart/2005/8/layout/radial4"/>
    <dgm:cxn modelId="{592B34D1-D76D-498B-AA5E-D87D0A416531}" type="presParOf" srcId="{3F53F4C0-8ADE-46C6-BD07-BB551A4BD1E3}" destId="{0270A36D-DBF1-4210-BBF3-2F7A8B358759}" srcOrd="2" destOrd="0" presId="urn:microsoft.com/office/officeart/2005/8/layout/radial4"/>
    <dgm:cxn modelId="{2BF7174C-AD72-48A1-B3DF-2BB372D838E5}" type="presParOf" srcId="{3F53F4C0-8ADE-46C6-BD07-BB551A4BD1E3}" destId="{5494C276-EAFF-4884-AACF-3D2B91795624}" srcOrd="3" destOrd="0" presId="urn:microsoft.com/office/officeart/2005/8/layout/radial4"/>
    <dgm:cxn modelId="{D4C34EDD-194F-4B57-8990-4BFE6A9B12B4}" type="presParOf" srcId="{3F53F4C0-8ADE-46C6-BD07-BB551A4BD1E3}" destId="{88DC747F-97E9-44BC-A21D-67CE1F117EBA}" srcOrd="4" destOrd="0" presId="urn:microsoft.com/office/officeart/2005/8/layout/radial4"/>
    <dgm:cxn modelId="{EFE88CB5-5E68-47E8-BF84-589A5C88FF88}" type="presParOf" srcId="{3F53F4C0-8ADE-46C6-BD07-BB551A4BD1E3}" destId="{DAFD8026-CDE7-495C-881E-5515035FC0A2}" srcOrd="5" destOrd="0" presId="urn:microsoft.com/office/officeart/2005/8/layout/radial4"/>
    <dgm:cxn modelId="{34DCE165-7585-4FC4-A068-D7482E1868D6}" type="presParOf" srcId="{3F53F4C0-8ADE-46C6-BD07-BB551A4BD1E3}" destId="{E3B830B6-EA01-45AF-99E5-3321FEE71B85}" srcOrd="6" destOrd="0" presId="urn:microsoft.com/office/officeart/2005/8/layout/radial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C04CE2-6F7F-4F60-B992-B28C19C18DB7}">
      <dsp:nvSpPr>
        <dsp:cNvPr id="0" name=""/>
        <dsp:cNvSpPr/>
      </dsp:nvSpPr>
      <dsp:spPr>
        <a:xfrm>
          <a:off x="3327911" y="709169"/>
          <a:ext cx="1233109" cy="1233109"/>
        </a:xfrm>
        <a:prstGeom prst="ellipse">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en-US" sz="2100" kern="1200"/>
            <a:t>Sumber Data</a:t>
          </a:r>
        </a:p>
      </dsp:txBody>
      <dsp:txXfrm>
        <a:off x="3508496" y="889754"/>
        <a:ext cx="871939" cy="871939"/>
      </dsp:txXfrm>
    </dsp:sp>
    <dsp:sp modelId="{B1AC5E1E-0491-41D6-90E6-A37590892631}">
      <dsp:nvSpPr>
        <dsp:cNvPr id="0" name=""/>
        <dsp:cNvSpPr/>
      </dsp:nvSpPr>
      <dsp:spPr>
        <a:xfrm rot="9870814">
          <a:off x="1139959" y="1767713"/>
          <a:ext cx="2177103" cy="351436"/>
        </a:xfrm>
        <a:prstGeom prst="leftArrow">
          <a:avLst>
            <a:gd name="adj1" fmla="val 60000"/>
            <a:gd name="adj2" fmla="val 50000"/>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0270A36D-DBF1-4210-BBF3-2F7A8B358759}">
      <dsp:nvSpPr>
        <dsp:cNvPr id="0" name=""/>
        <dsp:cNvSpPr/>
      </dsp:nvSpPr>
      <dsp:spPr>
        <a:xfrm>
          <a:off x="544398" y="1866627"/>
          <a:ext cx="1171454" cy="477728"/>
        </a:xfrm>
        <a:prstGeom prst="roundRect">
          <a:avLst>
            <a:gd name="adj" fmla="val 10000"/>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8575" tIns="28575" rIns="28575" bIns="28575" numCol="1" spcCol="1270" anchor="ctr" anchorCtr="0">
          <a:noAutofit/>
        </a:bodyPr>
        <a:lstStyle/>
        <a:p>
          <a:pPr lvl="0" algn="ctr" defTabSz="666750">
            <a:lnSpc>
              <a:spcPct val="90000"/>
            </a:lnSpc>
            <a:spcBef>
              <a:spcPct val="0"/>
            </a:spcBef>
            <a:spcAft>
              <a:spcPct val="35000"/>
            </a:spcAft>
          </a:pPr>
          <a:r>
            <a:rPr lang="en-US" sz="1500" kern="1200"/>
            <a:t>Dokumentasi</a:t>
          </a:r>
        </a:p>
      </dsp:txBody>
      <dsp:txXfrm>
        <a:off x="558390" y="1880619"/>
        <a:ext cx="1143470" cy="449744"/>
      </dsp:txXfrm>
    </dsp:sp>
    <dsp:sp modelId="{5494C276-EAFF-4884-AACF-3D2B91795624}">
      <dsp:nvSpPr>
        <dsp:cNvPr id="0" name=""/>
        <dsp:cNvSpPr/>
      </dsp:nvSpPr>
      <dsp:spPr>
        <a:xfrm rot="10890517">
          <a:off x="1100174" y="1102827"/>
          <a:ext cx="2105798" cy="351436"/>
        </a:xfrm>
        <a:prstGeom prst="leftArrow">
          <a:avLst>
            <a:gd name="adj1" fmla="val 60000"/>
            <a:gd name="adj2" fmla="val 50000"/>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88DC747F-97E9-44BC-A21D-67CE1F117EBA}">
      <dsp:nvSpPr>
        <dsp:cNvPr id="0" name=""/>
        <dsp:cNvSpPr/>
      </dsp:nvSpPr>
      <dsp:spPr>
        <a:xfrm>
          <a:off x="514812" y="1035357"/>
          <a:ext cx="1171454" cy="430935"/>
        </a:xfrm>
        <a:prstGeom prst="roundRect">
          <a:avLst>
            <a:gd name="adj" fmla="val 10000"/>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8575" tIns="28575" rIns="28575" bIns="28575" numCol="1" spcCol="1270" anchor="ctr" anchorCtr="0">
          <a:noAutofit/>
        </a:bodyPr>
        <a:lstStyle/>
        <a:p>
          <a:pPr lvl="0" algn="ctr" defTabSz="666750">
            <a:lnSpc>
              <a:spcPct val="90000"/>
            </a:lnSpc>
            <a:spcBef>
              <a:spcPct val="0"/>
            </a:spcBef>
            <a:spcAft>
              <a:spcPct val="35000"/>
            </a:spcAft>
          </a:pPr>
          <a:r>
            <a:rPr lang="en-US" sz="1500" kern="1200"/>
            <a:t>Wawancara</a:t>
          </a:r>
        </a:p>
      </dsp:txBody>
      <dsp:txXfrm>
        <a:off x="527434" y="1047979"/>
        <a:ext cx="1146210" cy="405691"/>
      </dsp:txXfrm>
    </dsp:sp>
    <dsp:sp modelId="{DAFD8026-CDE7-495C-881E-5515035FC0A2}">
      <dsp:nvSpPr>
        <dsp:cNvPr id="0" name=""/>
        <dsp:cNvSpPr/>
      </dsp:nvSpPr>
      <dsp:spPr>
        <a:xfrm rot="11944839">
          <a:off x="1048316" y="436942"/>
          <a:ext cx="2261094" cy="351436"/>
        </a:xfrm>
        <a:prstGeom prst="leftArrow">
          <a:avLst>
            <a:gd name="adj1" fmla="val 60000"/>
            <a:gd name="adj2" fmla="val 50000"/>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E3B830B6-EA01-45AF-99E5-3321FEE71B85}">
      <dsp:nvSpPr>
        <dsp:cNvPr id="0" name=""/>
        <dsp:cNvSpPr/>
      </dsp:nvSpPr>
      <dsp:spPr>
        <a:xfrm>
          <a:off x="514821" y="117249"/>
          <a:ext cx="1171454" cy="449510"/>
        </a:xfrm>
        <a:prstGeom prst="roundRect">
          <a:avLst>
            <a:gd name="adj" fmla="val 10000"/>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8575" tIns="28575" rIns="28575" bIns="28575" numCol="1" spcCol="1270" anchor="ctr" anchorCtr="0">
          <a:noAutofit/>
        </a:bodyPr>
        <a:lstStyle/>
        <a:p>
          <a:pPr lvl="0" algn="ctr" defTabSz="666750">
            <a:lnSpc>
              <a:spcPct val="90000"/>
            </a:lnSpc>
            <a:spcBef>
              <a:spcPct val="0"/>
            </a:spcBef>
            <a:spcAft>
              <a:spcPct val="35000"/>
            </a:spcAft>
          </a:pPr>
          <a:r>
            <a:rPr lang="en-US" sz="1500" kern="1200"/>
            <a:t>Observasi</a:t>
          </a:r>
        </a:p>
      </dsp:txBody>
      <dsp:txXfrm>
        <a:off x="527987" y="130415"/>
        <a:ext cx="1145122" cy="423178"/>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EBD5F-0726-42E9-B20C-EDF300BD0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3104</Words>
  <Characters>17696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PC007</cp:lastModifiedBy>
  <cp:revision>11</cp:revision>
  <dcterms:created xsi:type="dcterms:W3CDTF">2017-11-04T05:58:00Z</dcterms:created>
  <dcterms:modified xsi:type="dcterms:W3CDTF">2018-01-15T06:24:00Z</dcterms:modified>
</cp:coreProperties>
</file>