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D10" w:rsidRDefault="007D3D10" w:rsidP="007D3D10">
      <w:pPr>
        <w:ind w:firstLine="0"/>
        <w:jc w:val="center"/>
        <w:rPr>
          <w:b/>
          <w:sz w:val="72"/>
          <w:szCs w:val="72"/>
        </w:rPr>
      </w:pPr>
    </w:p>
    <w:p w:rsidR="007D3D10" w:rsidRDefault="007D3D10" w:rsidP="007D3D10">
      <w:pPr>
        <w:ind w:firstLine="0"/>
        <w:jc w:val="center"/>
        <w:rPr>
          <w:b/>
          <w:sz w:val="72"/>
          <w:szCs w:val="72"/>
        </w:rPr>
      </w:pPr>
    </w:p>
    <w:p w:rsidR="007D3D10" w:rsidRDefault="007D3D10" w:rsidP="007D3D10">
      <w:pPr>
        <w:ind w:firstLine="0"/>
        <w:jc w:val="center"/>
        <w:rPr>
          <w:b/>
          <w:sz w:val="72"/>
          <w:szCs w:val="72"/>
        </w:rPr>
      </w:pPr>
    </w:p>
    <w:p w:rsidR="007D3D10" w:rsidRDefault="007D3D10" w:rsidP="007D3D10">
      <w:pPr>
        <w:ind w:firstLine="0"/>
        <w:jc w:val="center"/>
        <w:rPr>
          <w:b/>
          <w:sz w:val="72"/>
          <w:szCs w:val="72"/>
        </w:rPr>
      </w:pPr>
    </w:p>
    <w:p w:rsidR="00846832" w:rsidRDefault="00846832" w:rsidP="008C736C">
      <w:pPr>
        <w:ind w:left="0" w:firstLine="0"/>
        <w:jc w:val="center"/>
        <w:rPr>
          <w:rFonts w:ascii="Cambria" w:hAnsi="Cambria"/>
          <w:b/>
          <w:bCs/>
          <w:sz w:val="48"/>
          <w:szCs w:val="48"/>
        </w:rPr>
      </w:pPr>
      <w:r w:rsidRPr="000E228B">
        <w:rPr>
          <w:rFonts w:ascii="Cambria" w:hAnsi="Cambria"/>
          <w:b/>
          <w:bCs/>
          <w:sz w:val="48"/>
          <w:szCs w:val="48"/>
        </w:rPr>
        <w:t>PENGEMBANGAN TERITORIAL DALAM OTONOMI DAERAH</w:t>
      </w:r>
    </w:p>
    <w:p w:rsidR="00846832" w:rsidRDefault="00846832" w:rsidP="00846832">
      <w:pPr>
        <w:jc w:val="center"/>
        <w:rPr>
          <w:rFonts w:ascii="Cambria" w:hAnsi="Cambria"/>
          <w:b/>
          <w:bCs/>
          <w:sz w:val="48"/>
          <w:szCs w:val="48"/>
        </w:rPr>
      </w:pPr>
    </w:p>
    <w:p w:rsidR="00846832" w:rsidRDefault="00846832" w:rsidP="00846832">
      <w:pPr>
        <w:jc w:val="center"/>
        <w:rPr>
          <w:rFonts w:ascii="Cambria" w:hAnsi="Cambria"/>
          <w:b/>
          <w:bCs/>
          <w:sz w:val="48"/>
          <w:szCs w:val="48"/>
        </w:rPr>
      </w:pPr>
    </w:p>
    <w:p w:rsidR="00846832" w:rsidRDefault="00846832" w:rsidP="00846832">
      <w:pPr>
        <w:jc w:val="center"/>
        <w:rPr>
          <w:rFonts w:ascii="Cambria" w:hAnsi="Cambria"/>
          <w:b/>
          <w:bCs/>
          <w:sz w:val="48"/>
          <w:szCs w:val="48"/>
        </w:rPr>
      </w:pPr>
    </w:p>
    <w:p w:rsidR="00846832" w:rsidRDefault="00846832" w:rsidP="00846832">
      <w:pPr>
        <w:jc w:val="center"/>
        <w:rPr>
          <w:rFonts w:ascii="Cambria" w:hAnsi="Cambria"/>
          <w:b/>
          <w:bCs/>
          <w:sz w:val="48"/>
          <w:szCs w:val="48"/>
        </w:rPr>
      </w:pPr>
    </w:p>
    <w:p w:rsidR="00846832" w:rsidRDefault="00846832" w:rsidP="00846832">
      <w:pPr>
        <w:jc w:val="center"/>
        <w:rPr>
          <w:rFonts w:ascii="Cambria" w:hAnsi="Cambria"/>
          <w:b/>
          <w:bCs/>
          <w:sz w:val="48"/>
          <w:szCs w:val="48"/>
        </w:rPr>
      </w:pPr>
    </w:p>
    <w:p w:rsidR="00846832" w:rsidRDefault="00846832" w:rsidP="00846832">
      <w:pPr>
        <w:jc w:val="center"/>
        <w:rPr>
          <w:rFonts w:ascii="Cambria" w:hAnsi="Cambria"/>
          <w:b/>
          <w:bCs/>
          <w:sz w:val="48"/>
          <w:szCs w:val="48"/>
        </w:rPr>
      </w:pPr>
    </w:p>
    <w:p w:rsidR="00846832" w:rsidRDefault="00846832" w:rsidP="00846832">
      <w:pPr>
        <w:jc w:val="center"/>
        <w:rPr>
          <w:rFonts w:ascii="Cambria" w:hAnsi="Cambria"/>
          <w:b/>
          <w:bCs/>
          <w:sz w:val="48"/>
          <w:szCs w:val="48"/>
        </w:rPr>
      </w:pPr>
    </w:p>
    <w:p w:rsidR="00846832" w:rsidRPr="000E228B" w:rsidRDefault="00846832" w:rsidP="008C736C">
      <w:pPr>
        <w:ind w:left="0" w:firstLine="14"/>
        <w:jc w:val="center"/>
        <w:rPr>
          <w:rFonts w:ascii="Calibri" w:eastAsia="Calibri" w:hAnsi="Calibri"/>
          <w:b/>
        </w:rPr>
      </w:pPr>
      <w:r w:rsidRPr="000E228B">
        <w:rPr>
          <w:rFonts w:ascii="Calibri" w:eastAsia="Calibri" w:hAnsi="Calibri"/>
          <w:b/>
        </w:rPr>
        <w:t>OLEH</w:t>
      </w:r>
    </w:p>
    <w:p w:rsidR="007D3D10" w:rsidRPr="00BD6F6C" w:rsidRDefault="00846832" w:rsidP="008C736C">
      <w:pPr>
        <w:ind w:left="0" w:firstLine="14"/>
        <w:jc w:val="center"/>
      </w:pPr>
      <w:r w:rsidRPr="000E228B">
        <w:rPr>
          <w:rFonts w:ascii="Calibri" w:eastAsia="Calibri" w:hAnsi="Calibri"/>
          <w:b/>
          <w:sz w:val="28"/>
          <w:szCs w:val="28"/>
        </w:rPr>
        <w:t>DR. BAMBANG SUPRIYADI, BE., Msi</w:t>
      </w: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Pr="00BD6F6C" w:rsidRDefault="007D3D10" w:rsidP="007D3D10">
      <w:pPr>
        <w:jc w:val="center"/>
      </w:pPr>
    </w:p>
    <w:p w:rsidR="007D3D10" w:rsidRDefault="007D3D10" w:rsidP="007D3D10">
      <w:pPr>
        <w:jc w:val="center"/>
      </w:pPr>
    </w:p>
    <w:p w:rsidR="00846832" w:rsidRDefault="00846832" w:rsidP="007D3D10">
      <w:pPr>
        <w:jc w:val="center"/>
      </w:pPr>
    </w:p>
    <w:p w:rsidR="00846832" w:rsidRDefault="00846832" w:rsidP="007D3D10">
      <w:pPr>
        <w:jc w:val="center"/>
      </w:pPr>
    </w:p>
    <w:p w:rsidR="00846832" w:rsidRDefault="00846832" w:rsidP="007D3D10">
      <w:pPr>
        <w:jc w:val="center"/>
      </w:pPr>
    </w:p>
    <w:p w:rsidR="00846832" w:rsidRDefault="00846832" w:rsidP="007D3D10">
      <w:pPr>
        <w:jc w:val="center"/>
      </w:pPr>
    </w:p>
    <w:p w:rsidR="00846832" w:rsidRDefault="00846832" w:rsidP="007D3D10">
      <w:pPr>
        <w:jc w:val="center"/>
      </w:pPr>
    </w:p>
    <w:p w:rsidR="00846832" w:rsidRDefault="00846832" w:rsidP="007D3D10">
      <w:pPr>
        <w:jc w:val="center"/>
      </w:pPr>
    </w:p>
    <w:p w:rsidR="00846832" w:rsidRDefault="00846832" w:rsidP="007D3D10">
      <w:pPr>
        <w:jc w:val="center"/>
      </w:pPr>
    </w:p>
    <w:p w:rsidR="00846832" w:rsidRDefault="00846832" w:rsidP="007D3D10">
      <w:pPr>
        <w:jc w:val="center"/>
      </w:pPr>
    </w:p>
    <w:p w:rsidR="00846832" w:rsidRPr="00417888" w:rsidRDefault="00846832" w:rsidP="002D3818">
      <w:pPr>
        <w:ind w:left="0" w:firstLine="14"/>
        <w:jc w:val="center"/>
        <w:rPr>
          <w:b/>
        </w:rPr>
      </w:pPr>
      <w:r w:rsidRPr="00417888">
        <w:rPr>
          <w:b/>
        </w:rPr>
        <w:lastRenderedPageBreak/>
        <w:t>PRAKATA</w:t>
      </w:r>
    </w:p>
    <w:p w:rsidR="00846832" w:rsidRPr="00417888" w:rsidRDefault="00846832" w:rsidP="00846832">
      <w:pPr>
        <w:jc w:val="center"/>
        <w:rPr>
          <w:b/>
        </w:rPr>
      </w:pPr>
    </w:p>
    <w:p w:rsidR="00846832" w:rsidRPr="00417888" w:rsidRDefault="00846832" w:rsidP="002D3818">
      <w:pPr>
        <w:ind w:left="0" w:firstLine="0"/>
        <w:jc w:val="center"/>
        <w:rPr>
          <w:b/>
        </w:rPr>
      </w:pPr>
    </w:p>
    <w:p w:rsidR="00846832" w:rsidRPr="00417888" w:rsidRDefault="00846832" w:rsidP="002D3818">
      <w:pPr>
        <w:spacing w:line="360" w:lineRule="auto"/>
        <w:ind w:left="0" w:firstLine="547"/>
      </w:pPr>
      <w:r w:rsidRPr="00417888">
        <w:t>Puji syukur penulis panjatkan kehadirot Allah SWT, karena atas rahmat</w:t>
      </w:r>
      <w:r w:rsidRPr="00594EE4">
        <w:t>,</w:t>
      </w:r>
      <w:r w:rsidRPr="00417888">
        <w:t xml:space="preserve"> karunia</w:t>
      </w:r>
      <w:r w:rsidRPr="00594EE4">
        <w:t xml:space="preserve"> dan hidayah</w:t>
      </w:r>
      <w:r w:rsidRPr="00417888">
        <w:t xml:space="preserve">-Nya penulis dapat menyelesaikan </w:t>
      </w:r>
      <w:r>
        <w:t>buku ini</w:t>
      </w:r>
      <w:r w:rsidRPr="00417888">
        <w:t xml:space="preserve"> yang </w:t>
      </w:r>
      <w:r w:rsidR="00F30D04">
        <w:t xml:space="preserve">merupakan bagian dari Disertasi penulis yang </w:t>
      </w:r>
      <w:r w:rsidRPr="00417888">
        <w:t xml:space="preserve">membahas pemekaran wilayah dengan judul : Pengembangan </w:t>
      </w:r>
      <w:r w:rsidR="00F30D04">
        <w:t>Teritorial</w:t>
      </w:r>
      <w:r w:rsidRPr="00417888">
        <w:t xml:space="preserve"> d</w:t>
      </w:r>
      <w:r w:rsidR="00F30D04">
        <w:t>alam</w:t>
      </w:r>
      <w:r w:rsidRPr="00417888">
        <w:t xml:space="preserve"> Otonom </w:t>
      </w:r>
      <w:r w:rsidR="00F30D04">
        <w:t>Daerah</w:t>
      </w:r>
      <w:r w:rsidRPr="00417888">
        <w:t xml:space="preserve"> : Studi Kasus Tiga Kabupaten Pemekaran di Indonesia. </w:t>
      </w:r>
    </w:p>
    <w:p w:rsidR="00846832" w:rsidRPr="00876768" w:rsidRDefault="00846832" w:rsidP="002D3818">
      <w:pPr>
        <w:spacing w:before="120" w:line="360" w:lineRule="auto"/>
        <w:ind w:left="0" w:firstLine="547"/>
        <w:rPr>
          <w:lang w:val="en-US"/>
        </w:rPr>
      </w:pPr>
      <w:r w:rsidRPr="00417888">
        <w:t>Terima kasih penulis haturkan kepada Rektor IPDN Jatinangor</w:t>
      </w:r>
      <w:r>
        <w:rPr>
          <w:lang w:val="en-US"/>
        </w:rPr>
        <w:t>,</w:t>
      </w:r>
      <w:r w:rsidRPr="00417888">
        <w:t xml:space="preserve"> Bapak Prof. Dr. I N</w:t>
      </w:r>
      <w:r>
        <w:rPr>
          <w:lang w:val="en-US"/>
        </w:rPr>
        <w:t>.</w:t>
      </w:r>
      <w:r w:rsidRPr="00417888">
        <w:t xml:space="preserve"> Sumaryadi, M.Si yang telah memberi kesempatan kepada penulis </w:t>
      </w:r>
      <w:r w:rsidR="00F30D04">
        <w:t>untuk dapat menyelesaikan penulisan buku ini;</w:t>
      </w:r>
      <w:r w:rsidRPr="00417888">
        <w:t xml:space="preserve"> Wakil Rektor IPDN</w:t>
      </w:r>
      <w:r>
        <w:rPr>
          <w:lang w:val="en-US"/>
        </w:rPr>
        <w:t>,</w:t>
      </w:r>
      <w:r w:rsidRPr="00417888">
        <w:t xml:space="preserve"> Bapak Prof. Dr. Sadu Wasistiono, MS yang telah membantu dengan ide-ide pemikirannya</w:t>
      </w:r>
      <w:r>
        <w:rPr>
          <w:lang w:val="en-US"/>
        </w:rPr>
        <w:t>.</w:t>
      </w:r>
      <w:r w:rsidRPr="00417888">
        <w:t xml:space="preserve"> </w:t>
      </w:r>
      <w:r>
        <w:t xml:space="preserve">Terima </w:t>
      </w:r>
      <w:r w:rsidRPr="00594EE4">
        <w:t>kasih penulis haturkan kepada Direktur Pascasarjana MAPD IPDN, Bapak Prof. Dr. Khasan Effendy, M.Pd yang selalu memotivasi penulis untuk segera m</w:t>
      </w:r>
      <w:r>
        <w:t xml:space="preserve">enyelesaikan </w:t>
      </w:r>
      <w:r w:rsidR="00F30D04">
        <w:t>penulisan buku ini</w:t>
      </w:r>
      <w:r>
        <w:t xml:space="preserve">. </w:t>
      </w:r>
      <w:r w:rsidRPr="00594EE4">
        <w:t xml:space="preserve">Terimah </w:t>
      </w:r>
      <w:r>
        <w:t xml:space="preserve">kasih </w:t>
      </w:r>
      <w:r>
        <w:rPr>
          <w:lang w:val="en-US"/>
        </w:rPr>
        <w:t>di</w:t>
      </w:r>
      <w:r w:rsidRPr="00594EE4">
        <w:t xml:space="preserve">haturkan kepada kedua orang tua penulis, Bapak Achmad Hadi Atmodjo (almarhum) dan Ibu Sudiyah (almarhumah) atas doa dan restunya selama beliau masih sehat supaya penulis </w:t>
      </w:r>
      <w:r w:rsidR="00F30D04">
        <w:t>dapat segera tercapai cita-citanya</w:t>
      </w:r>
      <w:r w:rsidRPr="00594EE4">
        <w:t xml:space="preserve">, kedua mertua Bapak Ramidi Mangkusaputro (almarhum) dan Ibu Siti Sutamsi atas doa dan restunya. Terima kasih yang tidak terhingga kepada isteri penulis, Rr. Titin Sapartini yang telah mendorong, membantu dan menemani serta perhatian dan pengertiannya selama penulis menyelesaikan </w:t>
      </w:r>
      <w:r w:rsidR="00F30D04">
        <w:t>buku ini</w:t>
      </w:r>
      <w:r w:rsidRPr="00594EE4">
        <w:t>, anak-anak penulis Arum Rokhkusumasistha, S.Kom, Adya Nurkusumaprama, SP dan Anindita Trikusumapratita</w:t>
      </w:r>
      <w:r>
        <w:t>, ST</w:t>
      </w:r>
      <w:r w:rsidRPr="00594EE4">
        <w:t xml:space="preserve"> atas </w:t>
      </w:r>
      <w:r w:rsidR="00F30D04">
        <w:t xml:space="preserve">bantuannya, </w:t>
      </w:r>
      <w:r w:rsidRPr="00594EE4">
        <w:t>pengertiannya dan dorongannya kepada penulis untuk seger</w:t>
      </w:r>
      <w:r w:rsidR="00F30D04">
        <w:t>a menyelesaikan buku ini</w:t>
      </w:r>
      <w:r w:rsidRPr="00594EE4">
        <w:t>. Terima kasih juga penulis tujukan kepada Bupati Rote Ndao</w:t>
      </w:r>
      <w:r>
        <w:rPr>
          <w:lang w:val="en-US"/>
        </w:rPr>
        <w:t>,</w:t>
      </w:r>
      <w:r w:rsidRPr="00594EE4">
        <w:t xml:space="preserve"> Bapak Drs</w:t>
      </w:r>
      <w:r>
        <w:rPr>
          <w:lang w:val="en-US"/>
        </w:rPr>
        <w:t>.</w:t>
      </w:r>
      <w:r w:rsidRPr="00594EE4">
        <w:t xml:space="preserve"> Leonard Haning, MM dan jajarannya, Sekretaris Daerah Kabupaten Mamasa, Bapak Benhard Bunthu Tiboyong, MH dan jajarannya, Sekretaris Daerah Kabupaten Rokan Hilir, Bapak Syamsuddin, SH dan jajarannya yang telah memberi kesempatan kepada penulis untuk memperoleh data yang p</w:t>
      </w:r>
      <w:r w:rsidR="00F30D04">
        <w:t>enulis butuhkan</w:t>
      </w:r>
      <w:r>
        <w:rPr>
          <w:lang w:val="en-US"/>
        </w:rPr>
        <w:t>,</w:t>
      </w:r>
      <w:r w:rsidRPr="00594EE4">
        <w:t xml:space="preserve"> </w:t>
      </w:r>
      <w:r>
        <w:rPr>
          <w:lang w:val="en-US"/>
        </w:rPr>
        <w:t>serta semua pihak yang tidak dapat penulis sebutkan satu persatu atas segala bantuannya.</w:t>
      </w:r>
    </w:p>
    <w:p w:rsidR="00846832" w:rsidRDefault="00846832" w:rsidP="002D3818">
      <w:pPr>
        <w:spacing w:before="120" w:line="360" w:lineRule="auto"/>
        <w:ind w:left="0" w:firstLine="547"/>
        <w:rPr>
          <w:lang w:val="en-US"/>
        </w:rPr>
      </w:pPr>
      <w:r>
        <w:rPr>
          <w:lang w:val="en-US"/>
        </w:rPr>
        <w:t xml:space="preserve">Penulis menyadari bahwa keterbatasan ilmu dan pemahaman yang penulis miliki membuat </w:t>
      </w:r>
      <w:r>
        <w:t>buku</w:t>
      </w:r>
      <w:r>
        <w:rPr>
          <w:lang w:val="en-US"/>
        </w:rPr>
        <w:t xml:space="preserve"> ini jauh dari sempurna. Oleh karena itu kritik dan saran yang konstruktif sangat penulis harapkan. Atas perhatian semua pihak penulis haturkan terima kasih. </w:t>
      </w:r>
    </w:p>
    <w:p w:rsidR="00846832" w:rsidRDefault="00846832" w:rsidP="00846832">
      <w:pPr>
        <w:spacing w:before="120" w:line="360" w:lineRule="auto"/>
        <w:ind w:firstLine="547"/>
        <w:rPr>
          <w:lang w:val="en-US"/>
        </w:rPr>
      </w:pPr>
    </w:p>
    <w:p w:rsidR="007D3D10" w:rsidRPr="00BD6F6C" w:rsidRDefault="00846832" w:rsidP="00846832">
      <w:pPr>
        <w:spacing w:line="360" w:lineRule="auto"/>
        <w:ind w:firstLine="709"/>
        <w:jc w:val="center"/>
      </w:pPr>
      <w:r>
        <w:t xml:space="preserve">                                                                                </w:t>
      </w:r>
      <w:r>
        <w:rPr>
          <w:lang w:val="en-US"/>
        </w:rPr>
        <w:t>Penulis</w:t>
      </w:r>
    </w:p>
    <w:p w:rsidR="007D3D10" w:rsidRPr="00BD6F6C" w:rsidRDefault="007D3D10" w:rsidP="007D3D10">
      <w:pPr>
        <w:spacing w:line="360" w:lineRule="auto"/>
        <w:ind w:firstLine="709"/>
      </w:pPr>
    </w:p>
    <w:p w:rsidR="00846832" w:rsidRDefault="00846832" w:rsidP="00846832">
      <w:pPr>
        <w:jc w:val="center"/>
        <w:rPr>
          <w:b/>
        </w:rPr>
      </w:pPr>
      <w:r w:rsidRPr="005F7982">
        <w:rPr>
          <w:b/>
        </w:rPr>
        <w:lastRenderedPageBreak/>
        <w:t>DAFTAR ISI</w:t>
      </w:r>
    </w:p>
    <w:p w:rsidR="00846832" w:rsidRDefault="00846832" w:rsidP="00846832">
      <w:pPr>
        <w:jc w:val="right"/>
      </w:pPr>
    </w:p>
    <w:p w:rsidR="00846832" w:rsidRPr="00570BA5" w:rsidRDefault="00846832" w:rsidP="00846832">
      <w:pPr>
        <w:jc w:val="right"/>
      </w:pPr>
      <w:r w:rsidRPr="00570BA5">
        <w:t xml:space="preserve">Halaman </w:t>
      </w:r>
    </w:p>
    <w:tbl>
      <w:tblPr>
        <w:tblStyle w:val="TableGrid"/>
        <w:tblW w:w="8748" w:type="dxa"/>
        <w:tblInd w:w="108" w:type="dxa"/>
        <w:tblLayout w:type="fixed"/>
        <w:tblLook w:val="04A0" w:firstRow="1" w:lastRow="0" w:firstColumn="1" w:lastColumn="0" w:noHBand="0" w:noVBand="1"/>
      </w:tblPr>
      <w:tblGrid>
        <w:gridCol w:w="7938"/>
        <w:gridCol w:w="810"/>
      </w:tblGrid>
      <w:tr w:rsidR="00846832" w:rsidTr="00846832">
        <w:tc>
          <w:tcPr>
            <w:tcW w:w="7938" w:type="dxa"/>
            <w:tcBorders>
              <w:top w:val="nil"/>
              <w:left w:val="nil"/>
              <w:bottom w:val="nil"/>
              <w:right w:val="nil"/>
            </w:tcBorders>
          </w:tcPr>
          <w:p w:rsidR="00846832" w:rsidRPr="00570BA5" w:rsidRDefault="00846832" w:rsidP="00CB0600">
            <w:pPr>
              <w:ind w:hanging="432"/>
            </w:pPr>
          </w:p>
        </w:tc>
        <w:tc>
          <w:tcPr>
            <w:tcW w:w="810" w:type="dxa"/>
            <w:tcBorders>
              <w:top w:val="nil"/>
              <w:left w:val="nil"/>
              <w:bottom w:val="nil"/>
              <w:right w:val="nil"/>
            </w:tcBorders>
          </w:tcPr>
          <w:p w:rsidR="00846832" w:rsidRPr="00570BA5" w:rsidRDefault="00846832" w:rsidP="00CB0600">
            <w:pPr>
              <w:jc w:val="right"/>
            </w:pPr>
          </w:p>
        </w:tc>
      </w:tr>
      <w:tr w:rsidR="00846832" w:rsidTr="00846832">
        <w:tc>
          <w:tcPr>
            <w:tcW w:w="7938" w:type="dxa"/>
            <w:tcBorders>
              <w:top w:val="nil"/>
              <w:left w:val="nil"/>
              <w:bottom w:val="nil"/>
              <w:right w:val="nil"/>
            </w:tcBorders>
          </w:tcPr>
          <w:p w:rsidR="00846832" w:rsidRPr="008467F6" w:rsidRDefault="00846832" w:rsidP="00CB0600">
            <w:pPr>
              <w:rPr>
                <w:lang w:val="id-ID"/>
              </w:rPr>
            </w:pPr>
            <w:r>
              <w:rPr>
                <w:lang w:val="id-ID"/>
              </w:rPr>
              <w:t>PRAKATA</w:t>
            </w:r>
          </w:p>
        </w:tc>
        <w:tc>
          <w:tcPr>
            <w:tcW w:w="810" w:type="dxa"/>
            <w:tcBorders>
              <w:top w:val="nil"/>
              <w:left w:val="nil"/>
              <w:bottom w:val="nil"/>
              <w:right w:val="nil"/>
            </w:tcBorders>
          </w:tcPr>
          <w:p w:rsidR="00846832" w:rsidRDefault="00846832" w:rsidP="00CB0600">
            <w:pPr>
              <w:jc w:val="right"/>
              <w:rPr>
                <w:lang w:val="id-ID"/>
              </w:rPr>
            </w:pPr>
            <w:r>
              <w:rPr>
                <w:lang w:val="id-ID"/>
              </w:rPr>
              <w:t>ii</w:t>
            </w:r>
          </w:p>
        </w:tc>
      </w:tr>
      <w:tr w:rsidR="00846832" w:rsidTr="00846832">
        <w:tc>
          <w:tcPr>
            <w:tcW w:w="7938" w:type="dxa"/>
            <w:tcBorders>
              <w:top w:val="nil"/>
              <w:left w:val="nil"/>
              <w:bottom w:val="nil"/>
              <w:right w:val="nil"/>
            </w:tcBorders>
          </w:tcPr>
          <w:p w:rsidR="00846832" w:rsidRDefault="00846832" w:rsidP="00CB0600">
            <w:pPr>
              <w:tabs>
                <w:tab w:val="left" w:leader="dot" w:pos="7367"/>
              </w:tabs>
              <w:rPr>
                <w:lang w:val="id-ID"/>
              </w:rPr>
            </w:pPr>
            <w:r>
              <w:rPr>
                <w:lang w:val="id-ID"/>
              </w:rPr>
              <w:t xml:space="preserve">DAFTAR ISI </w:t>
            </w:r>
          </w:p>
          <w:p w:rsidR="00846832" w:rsidRPr="00570BA5" w:rsidRDefault="00846832" w:rsidP="00CB0600">
            <w:r w:rsidRPr="00570BA5">
              <w:t xml:space="preserve">DAFTAR TABEL </w:t>
            </w:r>
          </w:p>
        </w:tc>
        <w:tc>
          <w:tcPr>
            <w:tcW w:w="810" w:type="dxa"/>
            <w:tcBorders>
              <w:top w:val="nil"/>
              <w:left w:val="nil"/>
              <w:bottom w:val="nil"/>
              <w:right w:val="nil"/>
            </w:tcBorders>
          </w:tcPr>
          <w:p w:rsidR="00846832" w:rsidRDefault="0020476A" w:rsidP="00CB0600">
            <w:pPr>
              <w:jc w:val="right"/>
              <w:rPr>
                <w:lang w:val="id-ID"/>
              </w:rPr>
            </w:pPr>
            <w:r>
              <w:rPr>
                <w:lang w:val="id-ID"/>
              </w:rPr>
              <w:t>iii</w:t>
            </w:r>
          </w:p>
          <w:p w:rsidR="00846832" w:rsidRPr="0099339C" w:rsidRDefault="00846832" w:rsidP="0020476A">
            <w:pPr>
              <w:jc w:val="right"/>
              <w:rPr>
                <w:lang w:val="id-ID"/>
              </w:rPr>
            </w:pPr>
            <w:r>
              <w:rPr>
                <w:lang w:val="id-ID"/>
              </w:rPr>
              <w:t>v</w:t>
            </w:r>
          </w:p>
        </w:tc>
      </w:tr>
      <w:tr w:rsidR="00846832" w:rsidTr="00846832">
        <w:tc>
          <w:tcPr>
            <w:tcW w:w="7938" w:type="dxa"/>
            <w:tcBorders>
              <w:top w:val="nil"/>
              <w:left w:val="nil"/>
              <w:bottom w:val="nil"/>
              <w:right w:val="nil"/>
            </w:tcBorders>
          </w:tcPr>
          <w:p w:rsidR="00846832" w:rsidRPr="00570BA5" w:rsidRDefault="00846832" w:rsidP="00CB0600">
            <w:r w:rsidRPr="00570BA5">
              <w:t xml:space="preserve">DAFTAR GAMBAR </w:t>
            </w:r>
          </w:p>
        </w:tc>
        <w:tc>
          <w:tcPr>
            <w:tcW w:w="810" w:type="dxa"/>
            <w:tcBorders>
              <w:top w:val="nil"/>
              <w:left w:val="nil"/>
              <w:bottom w:val="nil"/>
              <w:right w:val="nil"/>
            </w:tcBorders>
          </w:tcPr>
          <w:p w:rsidR="00846832" w:rsidRPr="00AC4BD1" w:rsidRDefault="0020476A" w:rsidP="00CB0600">
            <w:pPr>
              <w:jc w:val="right"/>
              <w:rPr>
                <w:lang w:val="id-ID"/>
              </w:rPr>
            </w:pPr>
            <w:r>
              <w:rPr>
                <w:lang w:val="id-ID"/>
              </w:rPr>
              <w:t>vi</w:t>
            </w:r>
          </w:p>
        </w:tc>
      </w:tr>
      <w:tr w:rsidR="00846832" w:rsidTr="00846832">
        <w:tc>
          <w:tcPr>
            <w:tcW w:w="7938" w:type="dxa"/>
            <w:tcBorders>
              <w:top w:val="nil"/>
              <w:left w:val="nil"/>
              <w:bottom w:val="nil"/>
              <w:right w:val="nil"/>
            </w:tcBorders>
          </w:tcPr>
          <w:p w:rsidR="00846832" w:rsidRPr="00570BA5" w:rsidRDefault="00846832" w:rsidP="00CB0600">
            <w:r>
              <w:t xml:space="preserve">DAFTAR LAMPIRAN </w:t>
            </w:r>
          </w:p>
        </w:tc>
        <w:tc>
          <w:tcPr>
            <w:tcW w:w="810" w:type="dxa"/>
            <w:tcBorders>
              <w:top w:val="nil"/>
              <w:left w:val="nil"/>
              <w:bottom w:val="nil"/>
              <w:right w:val="nil"/>
            </w:tcBorders>
          </w:tcPr>
          <w:p w:rsidR="00846832" w:rsidRPr="0099339C" w:rsidRDefault="0020476A" w:rsidP="00CB0600">
            <w:pPr>
              <w:jc w:val="right"/>
              <w:rPr>
                <w:lang w:val="id-ID"/>
              </w:rPr>
            </w:pPr>
            <w:r>
              <w:rPr>
                <w:lang w:val="id-ID"/>
              </w:rPr>
              <w:t>vi</w:t>
            </w:r>
          </w:p>
        </w:tc>
      </w:tr>
      <w:tr w:rsidR="00846832" w:rsidTr="00846832">
        <w:tc>
          <w:tcPr>
            <w:tcW w:w="7938" w:type="dxa"/>
            <w:tcBorders>
              <w:top w:val="nil"/>
              <w:left w:val="nil"/>
              <w:bottom w:val="nil"/>
              <w:right w:val="nil"/>
            </w:tcBorders>
          </w:tcPr>
          <w:p w:rsidR="00846832" w:rsidRPr="00570BA5" w:rsidRDefault="00846832" w:rsidP="00CB0600"/>
        </w:tc>
        <w:tc>
          <w:tcPr>
            <w:tcW w:w="810" w:type="dxa"/>
            <w:tcBorders>
              <w:top w:val="nil"/>
              <w:left w:val="nil"/>
              <w:bottom w:val="nil"/>
              <w:right w:val="nil"/>
            </w:tcBorders>
          </w:tcPr>
          <w:p w:rsidR="00846832" w:rsidRPr="00570BA5" w:rsidRDefault="00846832" w:rsidP="00CB0600">
            <w:pPr>
              <w:jc w:val="right"/>
            </w:pPr>
          </w:p>
        </w:tc>
      </w:tr>
      <w:tr w:rsidR="00846832" w:rsidTr="00846832">
        <w:tc>
          <w:tcPr>
            <w:tcW w:w="7938" w:type="dxa"/>
            <w:tcBorders>
              <w:top w:val="nil"/>
              <w:left w:val="nil"/>
              <w:bottom w:val="nil"/>
              <w:right w:val="nil"/>
            </w:tcBorders>
          </w:tcPr>
          <w:p w:rsidR="00846832" w:rsidRPr="00570BA5" w:rsidRDefault="00846832" w:rsidP="00CB0600">
            <w:r>
              <w:t xml:space="preserve">BAB </w:t>
            </w:r>
            <w:r w:rsidRPr="00570BA5">
              <w:t xml:space="preserve">I  </w:t>
            </w:r>
            <w:r>
              <w:t xml:space="preserve">   </w:t>
            </w:r>
            <w:r w:rsidRPr="00570BA5">
              <w:t xml:space="preserve">PENDAHULUAN </w:t>
            </w:r>
          </w:p>
        </w:tc>
        <w:tc>
          <w:tcPr>
            <w:tcW w:w="810" w:type="dxa"/>
            <w:tcBorders>
              <w:top w:val="nil"/>
              <w:left w:val="nil"/>
              <w:bottom w:val="nil"/>
              <w:right w:val="nil"/>
            </w:tcBorders>
          </w:tcPr>
          <w:p w:rsidR="00846832" w:rsidRPr="00570BA5" w:rsidRDefault="00846832" w:rsidP="00CB0600">
            <w:pPr>
              <w:jc w:val="right"/>
            </w:pPr>
            <w:r w:rsidRPr="00570BA5">
              <w:t>1</w:t>
            </w:r>
          </w:p>
        </w:tc>
      </w:tr>
      <w:tr w:rsidR="00846832" w:rsidTr="00846832">
        <w:tc>
          <w:tcPr>
            <w:tcW w:w="7938" w:type="dxa"/>
            <w:tcBorders>
              <w:top w:val="nil"/>
              <w:left w:val="nil"/>
              <w:bottom w:val="nil"/>
              <w:right w:val="nil"/>
            </w:tcBorders>
          </w:tcPr>
          <w:p w:rsidR="00846832" w:rsidRPr="00570BA5" w:rsidRDefault="00846832" w:rsidP="00CB0600"/>
        </w:tc>
        <w:tc>
          <w:tcPr>
            <w:tcW w:w="810" w:type="dxa"/>
            <w:tcBorders>
              <w:top w:val="nil"/>
              <w:left w:val="nil"/>
              <w:bottom w:val="nil"/>
              <w:right w:val="nil"/>
            </w:tcBorders>
          </w:tcPr>
          <w:p w:rsidR="00846832" w:rsidRPr="00570BA5" w:rsidRDefault="00846832" w:rsidP="00CB0600">
            <w:pPr>
              <w:jc w:val="right"/>
            </w:pPr>
          </w:p>
        </w:tc>
      </w:tr>
      <w:tr w:rsidR="00846832" w:rsidTr="00846832">
        <w:tc>
          <w:tcPr>
            <w:tcW w:w="7938" w:type="dxa"/>
            <w:tcBorders>
              <w:top w:val="nil"/>
              <w:left w:val="nil"/>
              <w:bottom w:val="nil"/>
              <w:right w:val="nil"/>
            </w:tcBorders>
          </w:tcPr>
          <w:p w:rsidR="00846832" w:rsidRPr="00570BA5" w:rsidRDefault="00846832" w:rsidP="00CB0600">
            <w:r>
              <w:t xml:space="preserve">BAB </w:t>
            </w:r>
            <w:r w:rsidRPr="00570BA5">
              <w:t xml:space="preserve">II </w:t>
            </w:r>
            <w:r>
              <w:t xml:space="preserve">  </w:t>
            </w:r>
            <w:r w:rsidRPr="00570BA5">
              <w:t xml:space="preserve">TINJAUAN PUSTAKA </w:t>
            </w:r>
          </w:p>
        </w:tc>
        <w:tc>
          <w:tcPr>
            <w:tcW w:w="810" w:type="dxa"/>
            <w:tcBorders>
              <w:top w:val="nil"/>
              <w:left w:val="nil"/>
              <w:bottom w:val="nil"/>
              <w:right w:val="nil"/>
            </w:tcBorders>
          </w:tcPr>
          <w:p w:rsidR="00846832" w:rsidRPr="00D7344B" w:rsidRDefault="00846832" w:rsidP="00CB0600">
            <w:pPr>
              <w:jc w:val="right"/>
              <w:rPr>
                <w:lang w:val="id-ID"/>
              </w:rPr>
            </w:pPr>
            <w:r>
              <w:rPr>
                <w:lang w:val="id-ID"/>
              </w:rPr>
              <w:t>9</w:t>
            </w:r>
          </w:p>
        </w:tc>
      </w:tr>
      <w:tr w:rsidR="00846832" w:rsidTr="00846832">
        <w:tc>
          <w:tcPr>
            <w:tcW w:w="7938" w:type="dxa"/>
            <w:tcBorders>
              <w:top w:val="nil"/>
              <w:left w:val="nil"/>
              <w:bottom w:val="nil"/>
              <w:right w:val="nil"/>
            </w:tcBorders>
          </w:tcPr>
          <w:p w:rsidR="00846832" w:rsidRPr="00570BA5" w:rsidRDefault="00846832" w:rsidP="00CB0600">
            <w:r>
              <w:t xml:space="preserve">               A    Pemekaran Wilayah </w:t>
            </w:r>
          </w:p>
        </w:tc>
        <w:tc>
          <w:tcPr>
            <w:tcW w:w="810" w:type="dxa"/>
            <w:tcBorders>
              <w:top w:val="nil"/>
              <w:left w:val="nil"/>
              <w:bottom w:val="nil"/>
              <w:right w:val="nil"/>
            </w:tcBorders>
          </w:tcPr>
          <w:p w:rsidR="00846832" w:rsidRPr="00D7344B" w:rsidRDefault="00846832" w:rsidP="00CB0600">
            <w:pPr>
              <w:jc w:val="right"/>
              <w:rPr>
                <w:lang w:val="id-ID"/>
              </w:rPr>
            </w:pPr>
            <w:r>
              <w:rPr>
                <w:lang w:val="id-ID"/>
              </w:rPr>
              <w:t>9</w:t>
            </w:r>
          </w:p>
        </w:tc>
      </w:tr>
      <w:tr w:rsidR="00846832" w:rsidTr="00846832">
        <w:tc>
          <w:tcPr>
            <w:tcW w:w="7938" w:type="dxa"/>
            <w:tcBorders>
              <w:top w:val="nil"/>
              <w:left w:val="nil"/>
              <w:bottom w:val="nil"/>
              <w:right w:val="nil"/>
            </w:tcBorders>
          </w:tcPr>
          <w:p w:rsidR="00846832" w:rsidRPr="00570BA5" w:rsidRDefault="00846832" w:rsidP="00CB0600">
            <w:r>
              <w:t xml:space="preserve">               B</w:t>
            </w:r>
            <w:r w:rsidRPr="00570BA5">
              <w:t xml:space="preserve">    Desentralisasi dan Otonomi Daerah </w:t>
            </w:r>
          </w:p>
        </w:tc>
        <w:tc>
          <w:tcPr>
            <w:tcW w:w="810" w:type="dxa"/>
            <w:tcBorders>
              <w:top w:val="nil"/>
              <w:left w:val="nil"/>
              <w:bottom w:val="nil"/>
              <w:right w:val="nil"/>
            </w:tcBorders>
          </w:tcPr>
          <w:p w:rsidR="00846832" w:rsidRPr="00D7344B" w:rsidRDefault="00846832" w:rsidP="00CB0600">
            <w:pPr>
              <w:jc w:val="right"/>
              <w:rPr>
                <w:lang w:val="id-ID"/>
              </w:rPr>
            </w:pPr>
            <w:r>
              <w:rPr>
                <w:lang w:val="id-ID"/>
              </w:rPr>
              <w:t>18</w:t>
            </w:r>
          </w:p>
        </w:tc>
      </w:tr>
      <w:tr w:rsidR="00846832" w:rsidTr="00846832">
        <w:tc>
          <w:tcPr>
            <w:tcW w:w="7938" w:type="dxa"/>
            <w:tcBorders>
              <w:top w:val="nil"/>
              <w:left w:val="nil"/>
              <w:bottom w:val="nil"/>
              <w:right w:val="nil"/>
            </w:tcBorders>
          </w:tcPr>
          <w:p w:rsidR="00846832" w:rsidRPr="00570BA5" w:rsidRDefault="00846832" w:rsidP="00CB0600">
            <w:pPr>
              <w:tabs>
                <w:tab w:val="left" w:leader="dot" w:pos="7362"/>
              </w:tabs>
            </w:pPr>
            <w:r>
              <w:t xml:space="preserve">               C    Desentralisasi Fiskal </w:t>
            </w:r>
          </w:p>
        </w:tc>
        <w:tc>
          <w:tcPr>
            <w:tcW w:w="810" w:type="dxa"/>
            <w:tcBorders>
              <w:top w:val="nil"/>
              <w:left w:val="nil"/>
              <w:bottom w:val="nil"/>
              <w:right w:val="nil"/>
            </w:tcBorders>
          </w:tcPr>
          <w:p w:rsidR="00846832" w:rsidRPr="00D7344B" w:rsidRDefault="00846832" w:rsidP="00CB0600">
            <w:pPr>
              <w:jc w:val="right"/>
              <w:rPr>
                <w:lang w:val="id-ID"/>
              </w:rPr>
            </w:pPr>
            <w:r>
              <w:t>2</w:t>
            </w:r>
            <w:r>
              <w:rPr>
                <w:lang w:val="id-ID"/>
              </w:rPr>
              <w:t>2</w:t>
            </w:r>
          </w:p>
        </w:tc>
      </w:tr>
      <w:tr w:rsidR="00846832" w:rsidTr="00846832">
        <w:tc>
          <w:tcPr>
            <w:tcW w:w="7938" w:type="dxa"/>
            <w:tcBorders>
              <w:top w:val="nil"/>
              <w:left w:val="nil"/>
              <w:bottom w:val="nil"/>
              <w:right w:val="nil"/>
            </w:tcBorders>
          </w:tcPr>
          <w:p w:rsidR="00846832" w:rsidRPr="00570BA5" w:rsidRDefault="00846832" w:rsidP="00CB0600">
            <w:r>
              <w:t xml:space="preserve">               D</w:t>
            </w:r>
            <w:r w:rsidRPr="00570BA5">
              <w:t xml:space="preserve">    Pengembangan Wilayah </w:t>
            </w:r>
          </w:p>
        </w:tc>
        <w:tc>
          <w:tcPr>
            <w:tcW w:w="810" w:type="dxa"/>
            <w:tcBorders>
              <w:top w:val="nil"/>
              <w:left w:val="nil"/>
              <w:bottom w:val="nil"/>
              <w:right w:val="nil"/>
            </w:tcBorders>
          </w:tcPr>
          <w:p w:rsidR="00846832" w:rsidRPr="00D7344B" w:rsidRDefault="00846832" w:rsidP="00CB0600">
            <w:pPr>
              <w:jc w:val="right"/>
              <w:rPr>
                <w:lang w:val="id-ID"/>
              </w:rPr>
            </w:pPr>
            <w:r>
              <w:t>2</w:t>
            </w:r>
            <w:r>
              <w:rPr>
                <w:lang w:val="id-ID"/>
              </w:rPr>
              <w:t>5</w:t>
            </w:r>
          </w:p>
        </w:tc>
      </w:tr>
      <w:tr w:rsidR="00846832" w:rsidTr="00846832">
        <w:tc>
          <w:tcPr>
            <w:tcW w:w="7938" w:type="dxa"/>
            <w:tcBorders>
              <w:top w:val="nil"/>
              <w:left w:val="nil"/>
              <w:bottom w:val="nil"/>
              <w:right w:val="nil"/>
            </w:tcBorders>
          </w:tcPr>
          <w:p w:rsidR="00846832" w:rsidRPr="00570BA5" w:rsidRDefault="00846832" w:rsidP="00F30D04">
            <w:pPr>
              <w:tabs>
                <w:tab w:val="left" w:pos="1332"/>
              </w:tabs>
            </w:pPr>
            <w:r>
              <w:t xml:space="preserve">               E    Pengembangan Wilayah di Era Desentralisasi </w:t>
            </w:r>
          </w:p>
        </w:tc>
        <w:tc>
          <w:tcPr>
            <w:tcW w:w="810" w:type="dxa"/>
            <w:tcBorders>
              <w:top w:val="nil"/>
              <w:left w:val="nil"/>
              <w:bottom w:val="nil"/>
              <w:right w:val="nil"/>
            </w:tcBorders>
          </w:tcPr>
          <w:p w:rsidR="00846832" w:rsidRPr="00D7344B" w:rsidRDefault="00846832" w:rsidP="00CB0600">
            <w:pPr>
              <w:jc w:val="right"/>
              <w:rPr>
                <w:lang w:val="id-ID"/>
              </w:rPr>
            </w:pPr>
            <w:r>
              <w:t>3</w:t>
            </w:r>
            <w:r w:rsidR="0084328D">
              <w:rPr>
                <w:lang w:val="id-ID"/>
              </w:rPr>
              <w:t>4</w:t>
            </w:r>
          </w:p>
        </w:tc>
      </w:tr>
      <w:tr w:rsidR="00846832" w:rsidTr="00846832">
        <w:tc>
          <w:tcPr>
            <w:tcW w:w="7938" w:type="dxa"/>
            <w:tcBorders>
              <w:top w:val="nil"/>
              <w:left w:val="nil"/>
              <w:bottom w:val="nil"/>
              <w:right w:val="nil"/>
            </w:tcBorders>
          </w:tcPr>
          <w:p w:rsidR="00846832" w:rsidRPr="00570BA5" w:rsidRDefault="00846832" w:rsidP="00CB0600">
            <w:r>
              <w:t xml:space="preserve">               F</w:t>
            </w:r>
            <w:r w:rsidRPr="00570BA5">
              <w:t xml:space="preserve">    </w:t>
            </w:r>
            <w:r>
              <w:t xml:space="preserve"> </w:t>
            </w:r>
            <w:r w:rsidRPr="00570BA5">
              <w:t xml:space="preserve">Pembangunan Ekonomi Daerah </w:t>
            </w:r>
          </w:p>
        </w:tc>
        <w:tc>
          <w:tcPr>
            <w:tcW w:w="810" w:type="dxa"/>
            <w:tcBorders>
              <w:top w:val="nil"/>
              <w:left w:val="nil"/>
              <w:bottom w:val="nil"/>
              <w:right w:val="nil"/>
            </w:tcBorders>
          </w:tcPr>
          <w:p w:rsidR="00846832" w:rsidRPr="00D7344B" w:rsidRDefault="0084328D" w:rsidP="00CB0600">
            <w:pPr>
              <w:jc w:val="right"/>
              <w:rPr>
                <w:lang w:val="id-ID"/>
              </w:rPr>
            </w:pPr>
            <w:r>
              <w:rPr>
                <w:lang w:val="id-ID"/>
              </w:rPr>
              <w:t>37</w:t>
            </w:r>
          </w:p>
        </w:tc>
      </w:tr>
      <w:tr w:rsidR="00846832" w:rsidTr="00846832">
        <w:tc>
          <w:tcPr>
            <w:tcW w:w="7938" w:type="dxa"/>
            <w:tcBorders>
              <w:top w:val="nil"/>
              <w:left w:val="nil"/>
              <w:bottom w:val="nil"/>
              <w:right w:val="nil"/>
            </w:tcBorders>
          </w:tcPr>
          <w:p w:rsidR="00846832" w:rsidRPr="00570BA5" w:rsidRDefault="00846832" w:rsidP="00CB0600">
            <w:r>
              <w:t xml:space="preserve">               G</w:t>
            </w:r>
            <w:r w:rsidRPr="00570BA5">
              <w:t xml:space="preserve">    Birokrasi Era Otonomi Daerah </w:t>
            </w:r>
          </w:p>
        </w:tc>
        <w:tc>
          <w:tcPr>
            <w:tcW w:w="810" w:type="dxa"/>
            <w:tcBorders>
              <w:top w:val="nil"/>
              <w:left w:val="nil"/>
              <w:bottom w:val="nil"/>
              <w:right w:val="nil"/>
            </w:tcBorders>
          </w:tcPr>
          <w:p w:rsidR="00846832" w:rsidRPr="00D7344B" w:rsidRDefault="0084328D" w:rsidP="00CB0600">
            <w:pPr>
              <w:jc w:val="right"/>
              <w:rPr>
                <w:lang w:val="id-ID"/>
              </w:rPr>
            </w:pPr>
            <w:r>
              <w:rPr>
                <w:lang w:val="id-ID"/>
              </w:rPr>
              <w:t>38</w:t>
            </w:r>
          </w:p>
        </w:tc>
      </w:tr>
      <w:tr w:rsidR="00846832" w:rsidTr="00846832">
        <w:tc>
          <w:tcPr>
            <w:tcW w:w="7938" w:type="dxa"/>
            <w:tcBorders>
              <w:top w:val="nil"/>
              <w:left w:val="nil"/>
              <w:bottom w:val="nil"/>
              <w:right w:val="nil"/>
            </w:tcBorders>
          </w:tcPr>
          <w:p w:rsidR="00846832" w:rsidRPr="00570BA5" w:rsidRDefault="00846832" w:rsidP="00CB0600">
            <w:r>
              <w:t xml:space="preserve">               H</w:t>
            </w:r>
            <w:r w:rsidRPr="00570BA5">
              <w:t xml:space="preserve">    Sosial Kemasyarakatan </w:t>
            </w:r>
          </w:p>
        </w:tc>
        <w:tc>
          <w:tcPr>
            <w:tcW w:w="810" w:type="dxa"/>
            <w:tcBorders>
              <w:top w:val="nil"/>
              <w:left w:val="nil"/>
              <w:bottom w:val="nil"/>
              <w:right w:val="nil"/>
            </w:tcBorders>
          </w:tcPr>
          <w:p w:rsidR="00846832" w:rsidRPr="00D7344B" w:rsidRDefault="0084328D" w:rsidP="00CB0600">
            <w:pPr>
              <w:jc w:val="right"/>
              <w:rPr>
                <w:lang w:val="id-ID"/>
              </w:rPr>
            </w:pPr>
            <w:r>
              <w:rPr>
                <w:lang w:val="id-ID"/>
              </w:rPr>
              <w:t>40</w:t>
            </w:r>
          </w:p>
        </w:tc>
      </w:tr>
      <w:tr w:rsidR="00846832" w:rsidTr="00846832">
        <w:tc>
          <w:tcPr>
            <w:tcW w:w="7938" w:type="dxa"/>
            <w:tcBorders>
              <w:top w:val="nil"/>
              <w:left w:val="nil"/>
              <w:bottom w:val="nil"/>
              <w:right w:val="nil"/>
            </w:tcBorders>
          </w:tcPr>
          <w:p w:rsidR="00846832" w:rsidRPr="00570BA5" w:rsidRDefault="00846832" w:rsidP="00BA2130">
            <w:pPr>
              <w:ind w:left="1168" w:hanging="907"/>
            </w:pPr>
            <w:r>
              <w:t xml:space="preserve">           I</w:t>
            </w:r>
            <w:r w:rsidR="00F30D04">
              <w:t xml:space="preserve">  </w:t>
            </w:r>
            <w:r w:rsidRPr="00570BA5">
              <w:t xml:space="preserve">Pengelolaan Lingkungan Hidup dan Sumberdaya Alam di Era Otonomi Daerah </w:t>
            </w:r>
          </w:p>
        </w:tc>
        <w:tc>
          <w:tcPr>
            <w:tcW w:w="810" w:type="dxa"/>
            <w:tcBorders>
              <w:top w:val="nil"/>
              <w:left w:val="nil"/>
              <w:bottom w:val="nil"/>
              <w:right w:val="nil"/>
            </w:tcBorders>
          </w:tcPr>
          <w:p w:rsidR="00846832" w:rsidRPr="00570BA5" w:rsidRDefault="00846832" w:rsidP="00CB0600">
            <w:pPr>
              <w:jc w:val="right"/>
            </w:pPr>
          </w:p>
          <w:p w:rsidR="00846832" w:rsidRPr="00D7344B" w:rsidRDefault="0084328D" w:rsidP="00CB0600">
            <w:pPr>
              <w:jc w:val="right"/>
              <w:rPr>
                <w:lang w:val="id-ID"/>
              </w:rPr>
            </w:pPr>
            <w:r>
              <w:rPr>
                <w:lang w:val="id-ID"/>
              </w:rPr>
              <w:t>41</w:t>
            </w:r>
          </w:p>
        </w:tc>
      </w:tr>
      <w:tr w:rsidR="00846832" w:rsidTr="00846832">
        <w:tc>
          <w:tcPr>
            <w:tcW w:w="7938" w:type="dxa"/>
            <w:tcBorders>
              <w:top w:val="nil"/>
              <w:left w:val="nil"/>
              <w:bottom w:val="nil"/>
              <w:right w:val="nil"/>
            </w:tcBorders>
          </w:tcPr>
          <w:p w:rsidR="00846832" w:rsidRPr="00570BA5" w:rsidRDefault="00846832" w:rsidP="00BA2130">
            <w:pPr>
              <w:ind w:left="1168" w:hanging="1168"/>
            </w:pPr>
            <w:r>
              <w:t xml:space="preserve">               J</w:t>
            </w:r>
            <w:r>
              <w:tab/>
            </w:r>
            <w:r w:rsidRPr="00570BA5">
              <w:t>Penelitian-penelitian sebelumnya</w:t>
            </w:r>
          </w:p>
        </w:tc>
        <w:tc>
          <w:tcPr>
            <w:tcW w:w="810" w:type="dxa"/>
            <w:tcBorders>
              <w:top w:val="nil"/>
              <w:left w:val="nil"/>
              <w:bottom w:val="nil"/>
              <w:right w:val="nil"/>
            </w:tcBorders>
          </w:tcPr>
          <w:p w:rsidR="00846832" w:rsidRPr="00D7344B" w:rsidRDefault="00846832" w:rsidP="00CB0600">
            <w:pPr>
              <w:jc w:val="right"/>
              <w:rPr>
                <w:lang w:val="id-ID"/>
              </w:rPr>
            </w:pPr>
            <w:r>
              <w:t>4</w:t>
            </w:r>
            <w:r w:rsidR="00EE72A8">
              <w:rPr>
                <w:lang w:val="id-ID"/>
              </w:rPr>
              <w:t>2</w:t>
            </w:r>
          </w:p>
        </w:tc>
      </w:tr>
      <w:tr w:rsidR="00846832" w:rsidTr="00846832">
        <w:tc>
          <w:tcPr>
            <w:tcW w:w="7938" w:type="dxa"/>
            <w:tcBorders>
              <w:top w:val="nil"/>
              <w:left w:val="nil"/>
              <w:bottom w:val="nil"/>
              <w:right w:val="nil"/>
            </w:tcBorders>
          </w:tcPr>
          <w:p w:rsidR="00846832" w:rsidRDefault="00846832" w:rsidP="00CB0600">
            <w:pPr>
              <w:ind w:left="450" w:hanging="450"/>
            </w:pPr>
            <w:r>
              <w:t xml:space="preserve">               K    Kerangka Pikir Penelitian  </w:t>
            </w:r>
          </w:p>
        </w:tc>
        <w:tc>
          <w:tcPr>
            <w:tcW w:w="810" w:type="dxa"/>
            <w:tcBorders>
              <w:top w:val="nil"/>
              <w:left w:val="nil"/>
              <w:bottom w:val="nil"/>
              <w:right w:val="nil"/>
            </w:tcBorders>
          </w:tcPr>
          <w:p w:rsidR="00846832" w:rsidRPr="00D7344B" w:rsidRDefault="00EE72A8" w:rsidP="00CB0600">
            <w:pPr>
              <w:jc w:val="right"/>
              <w:rPr>
                <w:lang w:val="id-ID"/>
              </w:rPr>
            </w:pPr>
            <w:r>
              <w:rPr>
                <w:lang w:val="id-ID"/>
              </w:rPr>
              <w:t>44</w:t>
            </w:r>
          </w:p>
        </w:tc>
      </w:tr>
      <w:tr w:rsidR="00846832" w:rsidTr="00846832">
        <w:tc>
          <w:tcPr>
            <w:tcW w:w="7938" w:type="dxa"/>
            <w:tcBorders>
              <w:top w:val="nil"/>
              <w:left w:val="nil"/>
              <w:bottom w:val="nil"/>
              <w:right w:val="nil"/>
            </w:tcBorders>
          </w:tcPr>
          <w:p w:rsidR="00846832" w:rsidRPr="00570BA5" w:rsidRDefault="00846832" w:rsidP="00CB0600">
            <w:pPr>
              <w:ind w:left="450" w:hanging="450"/>
            </w:pPr>
          </w:p>
        </w:tc>
        <w:tc>
          <w:tcPr>
            <w:tcW w:w="810" w:type="dxa"/>
            <w:tcBorders>
              <w:top w:val="nil"/>
              <w:left w:val="nil"/>
              <w:bottom w:val="nil"/>
              <w:right w:val="nil"/>
            </w:tcBorders>
          </w:tcPr>
          <w:p w:rsidR="00846832" w:rsidRPr="00570BA5" w:rsidRDefault="00846832" w:rsidP="00CB0600">
            <w:pPr>
              <w:jc w:val="right"/>
            </w:pPr>
          </w:p>
        </w:tc>
      </w:tr>
      <w:tr w:rsidR="00846832" w:rsidTr="00846832">
        <w:tc>
          <w:tcPr>
            <w:tcW w:w="7938" w:type="dxa"/>
            <w:tcBorders>
              <w:top w:val="nil"/>
              <w:left w:val="nil"/>
              <w:bottom w:val="nil"/>
              <w:right w:val="nil"/>
            </w:tcBorders>
          </w:tcPr>
          <w:p w:rsidR="00846832" w:rsidRPr="00570BA5" w:rsidRDefault="00846832" w:rsidP="00BA2130">
            <w:pPr>
              <w:ind w:left="1026" w:hanging="1026"/>
            </w:pPr>
            <w:r>
              <w:t xml:space="preserve">BAB </w:t>
            </w:r>
            <w:r w:rsidRPr="00570BA5">
              <w:t>I</w:t>
            </w:r>
            <w:r>
              <w:rPr>
                <w:lang w:val="id-ID"/>
              </w:rPr>
              <w:t>II</w:t>
            </w:r>
            <w:r w:rsidRPr="00570BA5">
              <w:t xml:space="preserve"> EKONOMI WILAYAH DI TIGA DAERAH OTONOMI BARU DI INDONESIA </w:t>
            </w:r>
          </w:p>
        </w:tc>
        <w:tc>
          <w:tcPr>
            <w:tcW w:w="810" w:type="dxa"/>
            <w:tcBorders>
              <w:top w:val="nil"/>
              <w:left w:val="nil"/>
              <w:bottom w:val="nil"/>
              <w:right w:val="nil"/>
            </w:tcBorders>
          </w:tcPr>
          <w:p w:rsidR="00846832" w:rsidRDefault="00846832" w:rsidP="00CB0600">
            <w:pPr>
              <w:jc w:val="right"/>
              <w:rPr>
                <w:lang w:val="id-ID"/>
              </w:rPr>
            </w:pPr>
          </w:p>
          <w:p w:rsidR="00846832" w:rsidRPr="00BF77E1" w:rsidRDefault="00EE72A8" w:rsidP="00CB0600">
            <w:pPr>
              <w:jc w:val="right"/>
              <w:rPr>
                <w:lang w:val="id-ID"/>
              </w:rPr>
            </w:pPr>
            <w:r>
              <w:rPr>
                <w:lang w:val="id-ID"/>
              </w:rPr>
              <w:t>49</w:t>
            </w:r>
          </w:p>
        </w:tc>
      </w:tr>
      <w:tr w:rsidR="00846832" w:rsidTr="00846832">
        <w:tc>
          <w:tcPr>
            <w:tcW w:w="7938" w:type="dxa"/>
            <w:tcBorders>
              <w:top w:val="nil"/>
              <w:left w:val="nil"/>
              <w:bottom w:val="nil"/>
              <w:right w:val="nil"/>
            </w:tcBorders>
          </w:tcPr>
          <w:p w:rsidR="00846832" w:rsidRPr="00570BA5" w:rsidRDefault="00846832" w:rsidP="00CB0600">
            <w:pPr>
              <w:ind w:left="522" w:hanging="522"/>
            </w:pPr>
            <w:r>
              <w:t xml:space="preserve">                A</w:t>
            </w:r>
            <w:r w:rsidRPr="00570BA5">
              <w:t xml:space="preserve">   </w:t>
            </w:r>
            <w:r>
              <w:t>Tipologi</w:t>
            </w:r>
            <w:r w:rsidRPr="00570BA5">
              <w:t xml:space="preserve"> Kabupaten Pemekaran</w:t>
            </w:r>
          </w:p>
        </w:tc>
        <w:tc>
          <w:tcPr>
            <w:tcW w:w="810" w:type="dxa"/>
            <w:tcBorders>
              <w:top w:val="nil"/>
              <w:left w:val="nil"/>
              <w:bottom w:val="nil"/>
              <w:right w:val="nil"/>
            </w:tcBorders>
          </w:tcPr>
          <w:p w:rsidR="00846832" w:rsidRPr="00206643" w:rsidRDefault="00EE72A8" w:rsidP="00CB0600">
            <w:pPr>
              <w:jc w:val="right"/>
              <w:rPr>
                <w:lang w:val="id-ID"/>
              </w:rPr>
            </w:pPr>
            <w:r>
              <w:rPr>
                <w:lang w:val="id-ID"/>
              </w:rPr>
              <w:t>49</w:t>
            </w:r>
          </w:p>
        </w:tc>
      </w:tr>
      <w:tr w:rsidR="00846832" w:rsidTr="00846832">
        <w:tc>
          <w:tcPr>
            <w:tcW w:w="7938" w:type="dxa"/>
            <w:tcBorders>
              <w:top w:val="nil"/>
              <w:left w:val="nil"/>
              <w:bottom w:val="nil"/>
              <w:right w:val="nil"/>
            </w:tcBorders>
          </w:tcPr>
          <w:p w:rsidR="00846832" w:rsidRDefault="00846832" w:rsidP="00CB0600">
            <w:pPr>
              <w:rPr>
                <w:lang w:val="id-ID"/>
              </w:rPr>
            </w:pPr>
            <w:r>
              <w:t xml:space="preserve">                B</w:t>
            </w:r>
            <w:r w:rsidRPr="00570BA5">
              <w:t xml:space="preserve">   </w:t>
            </w:r>
            <w:r>
              <w:t>Pembangunan Ekonomi</w:t>
            </w:r>
            <w:r w:rsidRPr="00570BA5">
              <w:t xml:space="preserve"> di Tiga Kabupaten </w:t>
            </w:r>
            <w:r>
              <w:rPr>
                <w:lang w:val="id-ID"/>
              </w:rPr>
              <w:t xml:space="preserve">              </w:t>
            </w:r>
          </w:p>
          <w:p w:rsidR="00846832" w:rsidRPr="000713F5" w:rsidRDefault="00846832" w:rsidP="00CB0600">
            <w:pPr>
              <w:rPr>
                <w:lang w:val="id-ID"/>
              </w:rPr>
            </w:pPr>
            <w:r>
              <w:rPr>
                <w:lang w:val="id-ID"/>
              </w:rPr>
              <w:t xml:space="preserve">                      </w:t>
            </w:r>
            <w:r w:rsidRPr="00570BA5">
              <w:t xml:space="preserve">Pemekaran </w:t>
            </w:r>
          </w:p>
        </w:tc>
        <w:tc>
          <w:tcPr>
            <w:tcW w:w="810" w:type="dxa"/>
            <w:tcBorders>
              <w:top w:val="nil"/>
              <w:left w:val="nil"/>
              <w:bottom w:val="nil"/>
              <w:right w:val="nil"/>
            </w:tcBorders>
          </w:tcPr>
          <w:p w:rsidR="00846832" w:rsidRDefault="00846832" w:rsidP="00CB0600">
            <w:pPr>
              <w:jc w:val="right"/>
              <w:rPr>
                <w:lang w:val="id-ID"/>
              </w:rPr>
            </w:pPr>
          </w:p>
          <w:p w:rsidR="00846832" w:rsidRPr="006D38F5" w:rsidRDefault="00EE72A8" w:rsidP="00CB0600">
            <w:pPr>
              <w:jc w:val="right"/>
              <w:rPr>
                <w:lang w:val="id-ID"/>
              </w:rPr>
            </w:pPr>
            <w:r>
              <w:rPr>
                <w:lang w:val="id-ID"/>
              </w:rPr>
              <w:t>54</w:t>
            </w:r>
          </w:p>
        </w:tc>
      </w:tr>
      <w:tr w:rsidR="00846832" w:rsidTr="00846832">
        <w:tc>
          <w:tcPr>
            <w:tcW w:w="7938" w:type="dxa"/>
            <w:tcBorders>
              <w:top w:val="nil"/>
              <w:left w:val="nil"/>
              <w:bottom w:val="nil"/>
              <w:right w:val="nil"/>
            </w:tcBorders>
          </w:tcPr>
          <w:p w:rsidR="00846832" w:rsidRPr="004F6519" w:rsidRDefault="00846832" w:rsidP="00CB0600">
            <w:pPr>
              <w:ind w:left="900" w:hanging="900"/>
            </w:pPr>
            <w:r>
              <w:t xml:space="preserve">                      1  Indeks Diversitas </w:t>
            </w:r>
            <w:r w:rsidRPr="004F6519">
              <w:rPr>
                <w:i/>
              </w:rPr>
              <w:t>Entropy</w:t>
            </w:r>
            <w:r>
              <w:rPr>
                <w:i/>
              </w:rPr>
              <w:t xml:space="preserve"> </w:t>
            </w:r>
          </w:p>
        </w:tc>
        <w:tc>
          <w:tcPr>
            <w:tcW w:w="810" w:type="dxa"/>
            <w:tcBorders>
              <w:top w:val="nil"/>
              <w:left w:val="nil"/>
              <w:bottom w:val="nil"/>
              <w:right w:val="nil"/>
            </w:tcBorders>
          </w:tcPr>
          <w:p w:rsidR="00846832" w:rsidRPr="00206643" w:rsidRDefault="00EE72A8" w:rsidP="00CB0600">
            <w:pPr>
              <w:tabs>
                <w:tab w:val="left" w:pos="506"/>
              </w:tabs>
              <w:jc w:val="right"/>
              <w:rPr>
                <w:lang w:val="id-ID"/>
              </w:rPr>
            </w:pPr>
            <w:r>
              <w:rPr>
                <w:lang w:val="id-ID"/>
              </w:rPr>
              <w:t>56</w:t>
            </w:r>
          </w:p>
        </w:tc>
      </w:tr>
      <w:tr w:rsidR="00846832" w:rsidTr="00846832">
        <w:tc>
          <w:tcPr>
            <w:tcW w:w="7938" w:type="dxa"/>
            <w:tcBorders>
              <w:top w:val="nil"/>
              <w:left w:val="nil"/>
              <w:bottom w:val="nil"/>
              <w:right w:val="nil"/>
            </w:tcBorders>
          </w:tcPr>
          <w:p w:rsidR="00846832" w:rsidRDefault="00846832" w:rsidP="00CB0600">
            <w:pPr>
              <w:ind w:left="900" w:hanging="900"/>
            </w:pPr>
            <w:r>
              <w:t xml:space="preserve">                           a  Kabupaten Rote Ndao </w:t>
            </w:r>
          </w:p>
        </w:tc>
        <w:tc>
          <w:tcPr>
            <w:tcW w:w="810" w:type="dxa"/>
            <w:tcBorders>
              <w:top w:val="nil"/>
              <w:left w:val="nil"/>
              <w:bottom w:val="nil"/>
              <w:right w:val="nil"/>
            </w:tcBorders>
          </w:tcPr>
          <w:p w:rsidR="00846832" w:rsidRPr="00206643" w:rsidRDefault="00E035B7" w:rsidP="00CB0600">
            <w:pPr>
              <w:jc w:val="right"/>
              <w:rPr>
                <w:lang w:val="id-ID"/>
              </w:rPr>
            </w:pPr>
            <w:r>
              <w:rPr>
                <w:lang w:val="id-ID"/>
              </w:rPr>
              <w:t>57</w:t>
            </w:r>
          </w:p>
        </w:tc>
      </w:tr>
      <w:tr w:rsidR="00846832" w:rsidTr="00846832">
        <w:tc>
          <w:tcPr>
            <w:tcW w:w="7938" w:type="dxa"/>
            <w:tcBorders>
              <w:top w:val="nil"/>
              <w:left w:val="nil"/>
              <w:bottom w:val="nil"/>
              <w:right w:val="nil"/>
            </w:tcBorders>
          </w:tcPr>
          <w:p w:rsidR="00846832" w:rsidRDefault="00846832" w:rsidP="00CB0600">
            <w:pPr>
              <w:ind w:left="900" w:hanging="900"/>
            </w:pPr>
            <w:r>
              <w:t xml:space="preserve">                           b  Kabupaten Mamasa </w:t>
            </w:r>
          </w:p>
        </w:tc>
        <w:tc>
          <w:tcPr>
            <w:tcW w:w="810" w:type="dxa"/>
            <w:tcBorders>
              <w:top w:val="nil"/>
              <w:left w:val="nil"/>
              <w:bottom w:val="nil"/>
              <w:right w:val="nil"/>
            </w:tcBorders>
          </w:tcPr>
          <w:p w:rsidR="00846832" w:rsidRPr="00206643" w:rsidRDefault="00E035B7" w:rsidP="00CB0600">
            <w:pPr>
              <w:jc w:val="right"/>
              <w:rPr>
                <w:lang w:val="id-ID"/>
              </w:rPr>
            </w:pPr>
            <w:r>
              <w:rPr>
                <w:lang w:val="id-ID"/>
              </w:rPr>
              <w:t>59</w:t>
            </w:r>
          </w:p>
        </w:tc>
      </w:tr>
      <w:tr w:rsidR="00846832" w:rsidTr="00846832">
        <w:tc>
          <w:tcPr>
            <w:tcW w:w="7938" w:type="dxa"/>
            <w:tcBorders>
              <w:top w:val="nil"/>
              <w:left w:val="nil"/>
              <w:bottom w:val="nil"/>
              <w:right w:val="nil"/>
            </w:tcBorders>
          </w:tcPr>
          <w:p w:rsidR="00846832" w:rsidRDefault="00846832" w:rsidP="00CB0600">
            <w:pPr>
              <w:ind w:left="900" w:hanging="900"/>
            </w:pPr>
            <w:r>
              <w:t xml:space="preserve">                           c  Kabupaten Rokan Hilir </w:t>
            </w:r>
          </w:p>
        </w:tc>
        <w:tc>
          <w:tcPr>
            <w:tcW w:w="810" w:type="dxa"/>
            <w:tcBorders>
              <w:top w:val="nil"/>
              <w:left w:val="nil"/>
              <w:bottom w:val="nil"/>
              <w:right w:val="nil"/>
            </w:tcBorders>
          </w:tcPr>
          <w:p w:rsidR="00846832" w:rsidRPr="00206643" w:rsidRDefault="00E035B7" w:rsidP="00CB0600">
            <w:pPr>
              <w:jc w:val="right"/>
              <w:rPr>
                <w:lang w:val="id-ID"/>
              </w:rPr>
            </w:pPr>
            <w:r>
              <w:rPr>
                <w:lang w:val="id-ID"/>
              </w:rPr>
              <w:t>61</w:t>
            </w:r>
          </w:p>
        </w:tc>
      </w:tr>
      <w:tr w:rsidR="00846832" w:rsidTr="00846832">
        <w:tc>
          <w:tcPr>
            <w:tcW w:w="7938" w:type="dxa"/>
            <w:tcBorders>
              <w:top w:val="nil"/>
              <w:left w:val="nil"/>
              <w:bottom w:val="nil"/>
              <w:right w:val="nil"/>
            </w:tcBorders>
          </w:tcPr>
          <w:p w:rsidR="00846832" w:rsidRDefault="00846832" w:rsidP="00CB0600">
            <w:pPr>
              <w:ind w:left="900" w:hanging="900"/>
              <w:rPr>
                <w:lang w:val="id-ID"/>
              </w:rPr>
            </w:pPr>
            <w:r>
              <w:t xml:space="preserve">                      2  Kesejahteraan Masyarakat di Tiga </w:t>
            </w:r>
          </w:p>
          <w:p w:rsidR="00846832" w:rsidRPr="00570BA5" w:rsidRDefault="00846832" w:rsidP="00CB0600">
            <w:pPr>
              <w:ind w:left="900" w:hanging="900"/>
            </w:pPr>
            <w:r>
              <w:rPr>
                <w:lang w:val="id-ID"/>
              </w:rPr>
              <w:t xml:space="preserve">                          </w:t>
            </w:r>
            <w:r>
              <w:t xml:space="preserve">Kabupaten Pemekaran </w:t>
            </w:r>
          </w:p>
        </w:tc>
        <w:tc>
          <w:tcPr>
            <w:tcW w:w="810" w:type="dxa"/>
            <w:tcBorders>
              <w:top w:val="nil"/>
              <w:left w:val="nil"/>
              <w:bottom w:val="nil"/>
              <w:right w:val="nil"/>
            </w:tcBorders>
          </w:tcPr>
          <w:p w:rsidR="00846832" w:rsidRDefault="00846832" w:rsidP="00CB0600">
            <w:pPr>
              <w:jc w:val="right"/>
              <w:rPr>
                <w:lang w:val="id-ID"/>
              </w:rPr>
            </w:pPr>
          </w:p>
          <w:p w:rsidR="00846832" w:rsidRPr="00206643" w:rsidRDefault="00BC472B" w:rsidP="00CB0600">
            <w:pPr>
              <w:jc w:val="right"/>
              <w:rPr>
                <w:lang w:val="id-ID"/>
              </w:rPr>
            </w:pPr>
            <w:r>
              <w:rPr>
                <w:lang w:val="id-ID"/>
              </w:rPr>
              <w:t>64</w:t>
            </w:r>
          </w:p>
        </w:tc>
      </w:tr>
      <w:tr w:rsidR="00846832" w:rsidTr="00846832">
        <w:tc>
          <w:tcPr>
            <w:tcW w:w="7938" w:type="dxa"/>
            <w:tcBorders>
              <w:top w:val="nil"/>
              <w:left w:val="nil"/>
              <w:bottom w:val="nil"/>
              <w:right w:val="nil"/>
            </w:tcBorders>
          </w:tcPr>
          <w:p w:rsidR="00846832" w:rsidRDefault="00846832" w:rsidP="00CB0600">
            <w:pPr>
              <w:tabs>
                <w:tab w:val="left" w:pos="1872"/>
              </w:tabs>
              <w:ind w:left="1872" w:hanging="1350"/>
              <w:rPr>
                <w:lang w:val="id-ID"/>
              </w:rPr>
            </w:pPr>
            <w:r>
              <w:t xml:space="preserve">                  a </w:t>
            </w:r>
            <w:r w:rsidRPr="00570BA5">
              <w:t xml:space="preserve"> </w:t>
            </w:r>
            <w:r>
              <w:tab/>
            </w:r>
            <w:r w:rsidRPr="00570BA5">
              <w:t xml:space="preserve">Hubungan PDRB per kapita dengan Pembangunan </w:t>
            </w:r>
          </w:p>
          <w:p w:rsidR="00846832" w:rsidRPr="00570BA5" w:rsidRDefault="00846832" w:rsidP="00CB0600">
            <w:pPr>
              <w:tabs>
                <w:tab w:val="left" w:pos="1872"/>
              </w:tabs>
              <w:ind w:left="1872" w:hanging="1350"/>
            </w:pPr>
            <w:r>
              <w:rPr>
                <w:lang w:val="id-ID"/>
              </w:rPr>
              <w:t xml:space="preserve">                    </w:t>
            </w:r>
            <w:r w:rsidRPr="00570BA5">
              <w:t>Manusia</w:t>
            </w:r>
            <w:r>
              <w:t xml:space="preserve"> </w:t>
            </w:r>
          </w:p>
        </w:tc>
        <w:tc>
          <w:tcPr>
            <w:tcW w:w="810" w:type="dxa"/>
            <w:tcBorders>
              <w:top w:val="nil"/>
              <w:left w:val="nil"/>
              <w:bottom w:val="nil"/>
              <w:right w:val="nil"/>
            </w:tcBorders>
          </w:tcPr>
          <w:p w:rsidR="00846832" w:rsidRDefault="00846832" w:rsidP="00CB0600">
            <w:pPr>
              <w:jc w:val="right"/>
              <w:rPr>
                <w:lang w:val="id-ID"/>
              </w:rPr>
            </w:pPr>
          </w:p>
          <w:p w:rsidR="00846832" w:rsidRPr="00206643" w:rsidRDefault="00BC472B" w:rsidP="00CB0600">
            <w:pPr>
              <w:jc w:val="right"/>
              <w:rPr>
                <w:lang w:val="id-ID"/>
              </w:rPr>
            </w:pPr>
            <w:r>
              <w:rPr>
                <w:lang w:val="id-ID"/>
              </w:rPr>
              <w:t>65</w:t>
            </w:r>
          </w:p>
        </w:tc>
      </w:tr>
      <w:tr w:rsidR="00846832" w:rsidTr="00846832">
        <w:tc>
          <w:tcPr>
            <w:tcW w:w="7938" w:type="dxa"/>
            <w:tcBorders>
              <w:top w:val="nil"/>
              <w:left w:val="nil"/>
              <w:bottom w:val="nil"/>
              <w:right w:val="nil"/>
            </w:tcBorders>
          </w:tcPr>
          <w:p w:rsidR="00846832" w:rsidRDefault="00846832" w:rsidP="00CB0600">
            <w:pPr>
              <w:ind w:firstLine="1872"/>
            </w:pPr>
            <w:r>
              <w:t>1)  Kabupaten Rote Ndao</w:t>
            </w:r>
          </w:p>
        </w:tc>
        <w:tc>
          <w:tcPr>
            <w:tcW w:w="810" w:type="dxa"/>
            <w:tcBorders>
              <w:top w:val="nil"/>
              <w:left w:val="nil"/>
              <w:bottom w:val="nil"/>
              <w:right w:val="nil"/>
            </w:tcBorders>
          </w:tcPr>
          <w:p w:rsidR="00846832" w:rsidRPr="00206643" w:rsidRDefault="00BC472B" w:rsidP="00CB0600">
            <w:pPr>
              <w:jc w:val="right"/>
              <w:rPr>
                <w:lang w:val="id-ID"/>
              </w:rPr>
            </w:pPr>
            <w:r>
              <w:rPr>
                <w:lang w:val="id-ID"/>
              </w:rPr>
              <w:t>67</w:t>
            </w:r>
          </w:p>
        </w:tc>
      </w:tr>
      <w:tr w:rsidR="00846832" w:rsidTr="00846832">
        <w:tc>
          <w:tcPr>
            <w:tcW w:w="7938" w:type="dxa"/>
            <w:tcBorders>
              <w:top w:val="nil"/>
              <w:left w:val="nil"/>
              <w:bottom w:val="nil"/>
              <w:right w:val="nil"/>
            </w:tcBorders>
          </w:tcPr>
          <w:p w:rsidR="00846832" w:rsidRDefault="00846832" w:rsidP="00CB0600">
            <w:pPr>
              <w:ind w:firstLine="1872"/>
            </w:pPr>
            <w:r>
              <w:t xml:space="preserve">2)  Kabupaten Mamasa </w:t>
            </w:r>
          </w:p>
        </w:tc>
        <w:tc>
          <w:tcPr>
            <w:tcW w:w="810" w:type="dxa"/>
            <w:tcBorders>
              <w:top w:val="nil"/>
              <w:left w:val="nil"/>
              <w:bottom w:val="nil"/>
              <w:right w:val="nil"/>
            </w:tcBorders>
          </w:tcPr>
          <w:p w:rsidR="00846832" w:rsidRPr="00206643" w:rsidRDefault="00BC472B" w:rsidP="00CB0600">
            <w:pPr>
              <w:jc w:val="right"/>
              <w:rPr>
                <w:lang w:val="id-ID"/>
              </w:rPr>
            </w:pPr>
            <w:r>
              <w:rPr>
                <w:lang w:val="id-ID"/>
              </w:rPr>
              <w:t>69</w:t>
            </w:r>
          </w:p>
        </w:tc>
      </w:tr>
      <w:tr w:rsidR="00846832" w:rsidTr="00846832">
        <w:tc>
          <w:tcPr>
            <w:tcW w:w="7938" w:type="dxa"/>
            <w:tcBorders>
              <w:top w:val="nil"/>
              <w:left w:val="nil"/>
              <w:bottom w:val="nil"/>
              <w:right w:val="nil"/>
            </w:tcBorders>
          </w:tcPr>
          <w:p w:rsidR="00846832" w:rsidRDefault="00846832" w:rsidP="00CB0600">
            <w:r>
              <w:t xml:space="preserve">                               </w:t>
            </w:r>
            <w:r w:rsidR="007151A3">
              <w:rPr>
                <w:lang w:val="id-ID"/>
              </w:rPr>
              <w:t xml:space="preserve">    </w:t>
            </w:r>
            <w:r>
              <w:t xml:space="preserve">3)  Kabupaten Rokan Hilir </w:t>
            </w:r>
          </w:p>
        </w:tc>
        <w:tc>
          <w:tcPr>
            <w:tcW w:w="810" w:type="dxa"/>
            <w:tcBorders>
              <w:top w:val="nil"/>
              <w:left w:val="nil"/>
              <w:bottom w:val="nil"/>
              <w:right w:val="nil"/>
            </w:tcBorders>
          </w:tcPr>
          <w:p w:rsidR="00846832" w:rsidRPr="00206643" w:rsidRDefault="007151A3" w:rsidP="00CB0600">
            <w:pPr>
              <w:jc w:val="right"/>
              <w:rPr>
                <w:lang w:val="id-ID"/>
              </w:rPr>
            </w:pPr>
            <w:r>
              <w:rPr>
                <w:lang w:val="id-ID"/>
              </w:rPr>
              <w:t>70</w:t>
            </w:r>
          </w:p>
        </w:tc>
      </w:tr>
      <w:tr w:rsidR="00846832" w:rsidTr="00846832">
        <w:tc>
          <w:tcPr>
            <w:tcW w:w="7938" w:type="dxa"/>
            <w:tcBorders>
              <w:top w:val="nil"/>
              <w:left w:val="nil"/>
              <w:bottom w:val="nil"/>
              <w:right w:val="nil"/>
            </w:tcBorders>
          </w:tcPr>
          <w:p w:rsidR="00846832" w:rsidRPr="00570BA5" w:rsidRDefault="00846832" w:rsidP="00B133AF">
            <w:pPr>
              <w:ind w:left="2019" w:hanging="1843"/>
            </w:pPr>
            <w:r>
              <w:t xml:space="preserve">                       b</w:t>
            </w:r>
            <w:r w:rsidRPr="00570BA5">
              <w:t xml:space="preserve"> Hubungan Persentase Penduduk Miskin dengan Pembangunan Manusia</w:t>
            </w:r>
          </w:p>
        </w:tc>
        <w:tc>
          <w:tcPr>
            <w:tcW w:w="810" w:type="dxa"/>
            <w:tcBorders>
              <w:top w:val="nil"/>
              <w:left w:val="nil"/>
              <w:bottom w:val="nil"/>
              <w:right w:val="nil"/>
            </w:tcBorders>
          </w:tcPr>
          <w:p w:rsidR="00846832" w:rsidRDefault="00846832" w:rsidP="00CB0600">
            <w:pPr>
              <w:jc w:val="right"/>
              <w:rPr>
                <w:lang w:val="id-ID"/>
              </w:rPr>
            </w:pPr>
          </w:p>
          <w:p w:rsidR="00846832" w:rsidRPr="00206643" w:rsidRDefault="00544E57" w:rsidP="00CB0600">
            <w:pPr>
              <w:jc w:val="right"/>
              <w:rPr>
                <w:lang w:val="id-ID"/>
              </w:rPr>
            </w:pPr>
            <w:r>
              <w:rPr>
                <w:lang w:val="id-ID"/>
              </w:rPr>
              <w:t>73</w:t>
            </w:r>
          </w:p>
        </w:tc>
      </w:tr>
      <w:tr w:rsidR="00846832" w:rsidTr="00846832">
        <w:tc>
          <w:tcPr>
            <w:tcW w:w="7938" w:type="dxa"/>
            <w:tcBorders>
              <w:top w:val="nil"/>
              <w:left w:val="nil"/>
              <w:bottom w:val="nil"/>
              <w:right w:val="nil"/>
            </w:tcBorders>
          </w:tcPr>
          <w:p w:rsidR="00846832" w:rsidRDefault="00727927" w:rsidP="00CB0600">
            <w:pPr>
              <w:ind w:left="2232"/>
            </w:pPr>
            <w:r>
              <w:rPr>
                <w:lang w:val="id-ID"/>
              </w:rPr>
              <w:t xml:space="preserve">   </w:t>
            </w:r>
            <w:r w:rsidR="00846832">
              <w:t xml:space="preserve">1)  Kabupaten Rote Ndao </w:t>
            </w:r>
          </w:p>
        </w:tc>
        <w:tc>
          <w:tcPr>
            <w:tcW w:w="810" w:type="dxa"/>
            <w:tcBorders>
              <w:top w:val="nil"/>
              <w:left w:val="nil"/>
              <w:bottom w:val="nil"/>
              <w:right w:val="nil"/>
            </w:tcBorders>
          </w:tcPr>
          <w:p w:rsidR="00846832" w:rsidRPr="00206643" w:rsidRDefault="00DE3258" w:rsidP="00CB0600">
            <w:pPr>
              <w:jc w:val="right"/>
              <w:rPr>
                <w:lang w:val="id-ID"/>
              </w:rPr>
            </w:pPr>
            <w:r>
              <w:rPr>
                <w:lang w:val="id-ID"/>
              </w:rPr>
              <w:t>74</w:t>
            </w:r>
          </w:p>
        </w:tc>
      </w:tr>
      <w:tr w:rsidR="00846832" w:rsidTr="00846832">
        <w:tc>
          <w:tcPr>
            <w:tcW w:w="7938" w:type="dxa"/>
            <w:tcBorders>
              <w:top w:val="nil"/>
              <w:left w:val="nil"/>
              <w:bottom w:val="nil"/>
              <w:right w:val="nil"/>
            </w:tcBorders>
          </w:tcPr>
          <w:p w:rsidR="00846832" w:rsidRDefault="00846832" w:rsidP="00CB0600">
            <w:pPr>
              <w:ind w:firstLine="2232"/>
            </w:pPr>
            <w:r>
              <w:t xml:space="preserve">2)  Kabupaten Mamasa </w:t>
            </w:r>
          </w:p>
        </w:tc>
        <w:tc>
          <w:tcPr>
            <w:tcW w:w="810" w:type="dxa"/>
            <w:tcBorders>
              <w:top w:val="nil"/>
              <w:left w:val="nil"/>
              <w:bottom w:val="nil"/>
              <w:right w:val="nil"/>
            </w:tcBorders>
          </w:tcPr>
          <w:p w:rsidR="00846832" w:rsidRPr="00206643" w:rsidRDefault="00DE3258" w:rsidP="00CB0600">
            <w:pPr>
              <w:jc w:val="right"/>
              <w:rPr>
                <w:lang w:val="id-ID"/>
              </w:rPr>
            </w:pPr>
            <w:r>
              <w:rPr>
                <w:lang w:val="id-ID"/>
              </w:rPr>
              <w:t>75</w:t>
            </w:r>
          </w:p>
        </w:tc>
      </w:tr>
      <w:tr w:rsidR="00846832" w:rsidTr="00846832">
        <w:tc>
          <w:tcPr>
            <w:tcW w:w="7938" w:type="dxa"/>
            <w:tcBorders>
              <w:top w:val="nil"/>
              <w:left w:val="nil"/>
              <w:bottom w:val="nil"/>
              <w:right w:val="nil"/>
            </w:tcBorders>
          </w:tcPr>
          <w:p w:rsidR="00846832" w:rsidRDefault="00846832" w:rsidP="00CB0600">
            <w:pPr>
              <w:ind w:firstLine="2232"/>
            </w:pPr>
            <w:r>
              <w:t xml:space="preserve">3)  Kabupaten Rokan Hilir </w:t>
            </w:r>
          </w:p>
        </w:tc>
        <w:tc>
          <w:tcPr>
            <w:tcW w:w="810" w:type="dxa"/>
            <w:tcBorders>
              <w:top w:val="nil"/>
              <w:left w:val="nil"/>
              <w:bottom w:val="nil"/>
              <w:right w:val="nil"/>
            </w:tcBorders>
          </w:tcPr>
          <w:p w:rsidR="00846832" w:rsidRPr="00206643" w:rsidRDefault="00DE3258" w:rsidP="00CB0600">
            <w:pPr>
              <w:jc w:val="right"/>
              <w:rPr>
                <w:lang w:val="id-ID"/>
              </w:rPr>
            </w:pPr>
            <w:r>
              <w:rPr>
                <w:lang w:val="id-ID"/>
              </w:rPr>
              <w:t>75</w:t>
            </w:r>
          </w:p>
        </w:tc>
      </w:tr>
      <w:tr w:rsidR="00846832" w:rsidTr="00846832">
        <w:tc>
          <w:tcPr>
            <w:tcW w:w="7938" w:type="dxa"/>
            <w:tcBorders>
              <w:top w:val="nil"/>
              <w:left w:val="nil"/>
              <w:bottom w:val="nil"/>
              <w:right w:val="nil"/>
            </w:tcBorders>
          </w:tcPr>
          <w:p w:rsidR="00846832" w:rsidRPr="00570BA5" w:rsidRDefault="00846832" w:rsidP="00B133AF">
            <w:pPr>
              <w:ind w:left="1877" w:hanging="425"/>
            </w:pPr>
            <w:r>
              <w:t>c</w:t>
            </w:r>
            <w:r w:rsidRPr="00570BA5">
              <w:t xml:space="preserve"> </w:t>
            </w:r>
            <w:r w:rsidR="00B133AF">
              <w:rPr>
                <w:lang w:val="id-ID"/>
              </w:rPr>
              <w:t xml:space="preserve">  </w:t>
            </w:r>
            <w:r>
              <w:t xml:space="preserve">  </w:t>
            </w:r>
            <w:r w:rsidRPr="00570BA5">
              <w:t>Pelayanan Publik di</w:t>
            </w:r>
            <w:r>
              <w:t xml:space="preserve"> Tiga Kabupaten Pemekaran</w:t>
            </w:r>
          </w:p>
        </w:tc>
        <w:tc>
          <w:tcPr>
            <w:tcW w:w="810" w:type="dxa"/>
            <w:tcBorders>
              <w:top w:val="nil"/>
              <w:left w:val="nil"/>
              <w:bottom w:val="nil"/>
              <w:right w:val="nil"/>
            </w:tcBorders>
          </w:tcPr>
          <w:p w:rsidR="00846832" w:rsidRPr="00206643" w:rsidRDefault="00A47957" w:rsidP="00CB0600">
            <w:pPr>
              <w:jc w:val="right"/>
              <w:rPr>
                <w:lang w:val="id-ID"/>
              </w:rPr>
            </w:pPr>
            <w:r>
              <w:rPr>
                <w:lang w:val="id-ID"/>
              </w:rPr>
              <w:t>76</w:t>
            </w:r>
          </w:p>
        </w:tc>
      </w:tr>
      <w:tr w:rsidR="00846832" w:rsidTr="00846832">
        <w:tc>
          <w:tcPr>
            <w:tcW w:w="7938" w:type="dxa"/>
            <w:tcBorders>
              <w:top w:val="nil"/>
              <w:left w:val="nil"/>
              <w:bottom w:val="nil"/>
              <w:right w:val="nil"/>
            </w:tcBorders>
          </w:tcPr>
          <w:p w:rsidR="00846832" w:rsidRDefault="00BB7EF9" w:rsidP="00CB0600">
            <w:pPr>
              <w:ind w:left="1062" w:firstLine="1170"/>
            </w:pPr>
            <w:r>
              <w:rPr>
                <w:lang w:val="id-ID"/>
              </w:rPr>
              <w:t xml:space="preserve"> </w:t>
            </w:r>
            <w:r w:rsidR="00846832">
              <w:t xml:space="preserve">1)  Kabupaten Rote Ndao </w:t>
            </w:r>
          </w:p>
        </w:tc>
        <w:tc>
          <w:tcPr>
            <w:tcW w:w="810" w:type="dxa"/>
            <w:tcBorders>
              <w:top w:val="nil"/>
              <w:left w:val="nil"/>
              <w:bottom w:val="nil"/>
              <w:right w:val="nil"/>
            </w:tcBorders>
          </w:tcPr>
          <w:p w:rsidR="00846832" w:rsidRPr="00206643" w:rsidRDefault="005A2B48" w:rsidP="00CB0600">
            <w:pPr>
              <w:jc w:val="right"/>
              <w:rPr>
                <w:lang w:val="id-ID"/>
              </w:rPr>
            </w:pPr>
            <w:r>
              <w:rPr>
                <w:lang w:val="id-ID"/>
              </w:rPr>
              <w:t>79</w:t>
            </w:r>
          </w:p>
        </w:tc>
      </w:tr>
      <w:tr w:rsidR="00846832" w:rsidTr="00846832">
        <w:tc>
          <w:tcPr>
            <w:tcW w:w="7938" w:type="dxa"/>
            <w:tcBorders>
              <w:top w:val="nil"/>
              <w:left w:val="nil"/>
              <w:bottom w:val="nil"/>
              <w:right w:val="nil"/>
            </w:tcBorders>
          </w:tcPr>
          <w:p w:rsidR="00846832" w:rsidRDefault="00846832" w:rsidP="00CB0600">
            <w:pPr>
              <w:ind w:firstLine="2232"/>
            </w:pPr>
            <w:r>
              <w:t xml:space="preserve">2)  Kabupaten Mamasa </w:t>
            </w:r>
          </w:p>
        </w:tc>
        <w:tc>
          <w:tcPr>
            <w:tcW w:w="810" w:type="dxa"/>
            <w:tcBorders>
              <w:top w:val="nil"/>
              <w:left w:val="nil"/>
              <w:bottom w:val="nil"/>
              <w:right w:val="nil"/>
            </w:tcBorders>
          </w:tcPr>
          <w:p w:rsidR="00846832" w:rsidRPr="00206643" w:rsidRDefault="005A2B48" w:rsidP="00CB0600">
            <w:pPr>
              <w:jc w:val="right"/>
              <w:rPr>
                <w:lang w:val="id-ID"/>
              </w:rPr>
            </w:pPr>
            <w:r>
              <w:rPr>
                <w:lang w:val="id-ID"/>
              </w:rPr>
              <w:t>82</w:t>
            </w:r>
          </w:p>
        </w:tc>
      </w:tr>
      <w:tr w:rsidR="00846832" w:rsidTr="00846832">
        <w:tc>
          <w:tcPr>
            <w:tcW w:w="7938" w:type="dxa"/>
            <w:tcBorders>
              <w:top w:val="nil"/>
              <w:left w:val="nil"/>
              <w:bottom w:val="nil"/>
              <w:right w:val="nil"/>
            </w:tcBorders>
          </w:tcPr>
          <w:p w:rsidR="00846832" w:rsidRDefault="00846832" w:rsidP="00CB0600">
            <w:pPr>
              <w:tabs>
                <w:tab w:val="left" w:pos="7434"/>
              </w:tabs>
              <w:ind w:firstLine="2232"/>
            </w:pPr>
            <w:r>
              <w:t xml:space="preserve">3)  Kabupaten Rokan Hilir </w:t>
            </w:r>
          </w:p>
        </w:tc>
        <w:tc>
          <w:tcPr>
            <w:tcW w:w="810" w:type="dxa"/>
            <w:tcBorders>
              <w:top w:val="nil"/>
              <w:left w:val="nil"/>
              <w:bottom w:val="nil"/>
              <w:right w:val="nil"/>
            </w:tcBorders>
          </w:tcPr>
          <w:p w:rsidR="00846832" w:rsidRPr="00206643" w:rsidRDefault="00BB7EF9" w:rsidP="00CB0600">
            <w:pPr>
              <w:jc w:val="right"/>
              <w:rPr>
                <w:lang w:val="id-ID"/>
              </w:rPr>
            </w:pPr>
            <w:r>
              <w:rPr>
                <w:lang w:val="id-ID"/>
              </w:rPr>
              <w:t>84</w:t>
            </w:r>
          </w:p>
        </w:tc>
      </w:tr>
      <w:tr w:rsidR="00846832" w:rsidTr="00846832">
        <w:tc>
          <w:tcPr>
            <w:tcW w:w="7938" w:type="dxa"/>
            <w:tcBorders>
              <w:top w:val="nil"/>
              <w:left w:val="nil"/>
              <w:bottom w:val="nil"/>
              <w:right w:val="nil"/>
            </w:tcBorders>
          </w:tcPr>
          <w:p w:rsidR="00846832" w:rsidRPr="00570BA5" w:rsidRDefault="00846832" w:rsidP="00CB0600">
            <w:pPr>
              <w:tabs>
                <w:tab w:val="left" w:pos="1593"/>
              </w:tabs>
              <w:ind w:left="1593" w:hanging="270"/>
            </w:pPr>
            <w:r>
              <w:t>3</w:t>
            </w:r>
            <w:r w:rsidRPr="00570BA5">
              <w:t xml:space="preserve"> </w:t>
            </w:r>
            <w:r>
              <w:tab/>
            </w:r>
            <w:r w:rsidRPr="00570BA5">
              <w:t>Kondisi Sosial Kemasyarakatan di Tiga Kabupaten Pemekaran</w:t>
            </w:r>
          </w:p>
        </w:tc>
        <w:tc>
          <w:tcPr>
            <w:tcW w:w="810" w:type="dxa"/>
            <w:tcBorders>
              <w:top w:val="nil"/>
              <w:left w:val="nil"/>
              <w:bottom w:val="nil"/>
              <w:right w:val="nil"/>
            </w:tcBorders>
          </w:tcPr>
          <w:p w:rsidR="00846832" w:rsidRPr="00206643" w:rsidRDefault="00D161F1" w:rsidP="00CB0600">
            <w:pPr>
              <w:jc w:val="right"/>
              <w:rPr>
                <w:lang w:val="id-ID"/>
              </w:rPr>
            </w:pPr>
            <w:r>
              <w:rPr>
                <w:lang w:val="id-ID"/>
              </w:rPr>
              <w:t>86</w:t>
            </w:r>
          </w:p>
        </w:tc>
      </w:tr>
      <w:tr w:rsidR="00846832" w:rsidTr="00846832">
        <w:tc>
          <w:tcPr>
            <w:tcW w:w="7938" w:type="dxa"/>
            <w:tcBorders>
              <w:top w:val="nil"/>
              <w:left w:val="nil"/>
              <w:bottom w:val="nil"/>
              <w:right w:val="nil"/>
            </w:tcBorders>
          </w:tcPr>
          <w:p w:rsidR="00846832" w:rsidRDefault="00846832" w:rsidP="00CB0600">
            <w:pPr>
              <w:ind w:left="1877" w:hanging="284"/>
            </w:pPr>
            <w:r>
              <w:t xml:space="preserve">a  </w:t>
            </w:r>
            <w:r>
              <w:rPr>
                <w:lang w:val="id-ID"/>
              </w:rPr>
              <w:t xml:space="preserve"> </w:t>
            </w:r>
            <w:r>
              <w:t xml:space="preserve">Kabupaten Rote Ndao </w:t>
            </w:r>
          </w:p>
        </w:tc>
        <w:tc>
          <w:tcPr>
            <w:tcW w:w="810" w:type="dxa"/>
            <w:tcBorders>
              <w:top w:val="nil"/>
              <w:left w:val="nil"/>
              <w:bottom w:val="nil"/>
              <w:right w:val="nil"/>
            </w:tcBorders>
          </w:tcPr>
          <w:p w:rsidR="00846832" w:rsidRPr="00206643" w:rsidRDefault="00D161F1" w:rsidP="00CB0600">
            <w:pPr>
              <w:jc w:val="right"/>
              <w:rPr>
                <w:lang w:val="id-ID"/>
              </w:rPr>
            </w:pPr>
            <w:r>
              <w:rPr>
                <w:lang w:val="id-ID"/>
              </w:rPr>
              <w:t>88</w:t>
            </w:r>
          </w:p>
        </w:tc>
      </w:tr>
      <w:tr w:rsidR="00846832" w:rsidTr="00846832">
        <w:tc>
          <w:tcPr>
            <w:tcW w:w="7938" w:type="dxa"/>
            <w:tcBorders>
              <w:top w:val="nil"/>
              <w:left w:val="nil"/>
              <w:bottom w:val="nil"/>
              <w:right w:val="nil"/>
            </w:tcBorders>
          </w:tcPr>
          <w:p w:rsidR="00846832" w:rsidRDefault="00846832" w:rsidP="00CB0600">
            <w:pPr>
              <w:ind w:left="1877" w:hanging="284"/>
            </w:pPr>
            <w:r>
              <w:t xml:space="preserve">b  </w:t>
            </w:r>
            <w:r>
              <w:rPr>
                <w:lang w:val="id-ID"/>
              </w:rPr>
              <w:t xml:space="preserve"> </w:t>
            </w:r>
            <w:r>
              <w:t xml:space="preserve">Kabupaten Mamasa </w:t>
            </w:r>
          </w:p>
        </w:tc>
        <w:tc>
          <w:tcPr>
            <w:tcW w:w="810" w:type="dxa"/>
            <w:tcBorders>
              <w:top w:val="nil"/>
              <w:left w:val="nil"/>
              <w:bottom w:val="nil"/>
              <w:right w:val="nil"/>
            </w:tcBorders>
          </w:tcPr>
          <w:p w:rsidR="00846832" w:rsidRPr="00206643" w:rsidRDefault="00D161F1" w:rsidP="00CB0600">
            <w:pPr>
              <w:jc w:val="right"/>
              <w:rPr>
                <w:lang w:val="id-ID"/>
              </w:rPr>
            </w:pPr>
            <w:r>
              <w:rPr>
                <w:lang w:val="id-ID"/>
              </w:rPr>
              <w:t>89</w:t>
            </w:r>
          </w:p>
        </w:tc>
      </w:tr>
      <w:tr w:rsidR="00846832" w:rsidTr="00846832">
        <w:tc>
          <w:tcPr>
            <w:tcW w:w="7938" w:type="dxa"/>
            <w:tcBorders>
              <w:top w:val="nil"/>
              <w:left w:val="nil"/>
              <w:bottom w:val="nil"/>
              <w:right w:val="nil"/>
            </w:tcBorders>
          </w:tcPr>
          <w:p w:rsidR="00846832" w:rsidRDefault="00846832" w:rsidP="00CB0600">
            <w:pPr>
              <w:ind w:left="1877" w:hanging="284"/>
            </w:pPr>
            <w:r>
              <w:lastRenderedPageBreak/>
              <w:t xml:space="preserve">c  </w:t>
            </w:r>
            <w:r>
              <w:rPr>
                <w:lang w:val="id-ID"/>
              </w:rPr>
              <w:t xml:space="preserve"> </w:t>
            </w:r>
            <w:r>
              <w:t xml:space="preserve">Kabupaten Rokan Hilir </w:t>
            </w:r>
          </w:p>
        </w:tc>
        <w:tc>
          <w:tcPr>
            <w:tcW w:w="810" w:type="dxa"/>
            <w:tcBorders>
              <w:top w:val="nil"/>
              <w:left w:val="nil"/>
              <w:bottom w:val="nil"/>
              <w:right w:val="nil"/>
            </w:tcBorders>
          </w:tcPr>
          <w:p w:rsidR="00846832" w:rsidRPr="00206643" w:rsidRDefault="00D161F1" w:rsidP="00562106">
            <w:pPr>
              <w:tabs>
                <w:tab w:val="left" w:pos="459"/>
              </w:tabs>
              <w:jc w:val="right"/>
              <w:rPr>
                <w:lang w:val="id-ID"/>
              </w:rPr>
            </w:pPr>
            <w:r>
              <w:rPr>
                <w:lang w:val="id-ID"/>
              </w:rPr>
              <w:tab/>
              <w:t>89</w:t>
            </w:r>
          </w:p>
        </w:tc>
      </w:tr>
      <w:tr w:rsidR="00846832" w:rsidTr="00846832">
        <w:tc>
          <w:tcPr>
            <w:tcW w:w="7938" w:type="dxa"/>
            <w:tcBorders>
              <w:top w:val="nil"/>
              <w:left w:val="nil"/>
              <w:bottom w:val="nil"/>
              <w:right w:val="nil"/>
            </w:tcBorders>
          </w:tcPr>
          <w:p w:rsidR="00846832" w:rsidRPr="00570BA5" w:rsidRDefault="00846832" w:rsidP="00CB0600">
            <w:pPr>
              <w:ind w:left="1593" w:hanging="270"/>
            </w:pPr>
            <w:r>
              <w:t>4</w:t>
            </w:r>
            <w:r w:rsidRPr="00570BA5">
              <w:t xml:space="preserve"> </w:t>
            </w:r>
            <w:r>
              <w:tab/>
            </w:r>
            <w:r w:rsidRPr="00570BA5">
              <w:t>Kondisi Lingkungan Hidup di Tiga Kabupaten Pemekaran</w:t>
            </w:r>
            <w:r>
              <w:t xml:space="preserve"> </w:t>
            </w:r>
          </w:p>
        </w:tc>
        <w:tc>
          <w:tcPr>
            <w:tcW w:w="810" w:type="dxa"/>
            <w:tcBorders>
              <w:top w:val="nil"/>
              <w:left w:val="nil"/>
              <w:bottom w:val="nil"/>
              <w:right w:val="nil"/>
            </w:tcBorders>
          </w:tcPr>
          <w:p w:rsidR="00846832" w:rsidRPr="00206643" w:rsidRDefault="003C2B85" w:rsidP="00CB0600">
            <w:pPr>
              <w:jc w:val="right"/>
              <w:rPr>
                <w:lang w:val="id-ID"/>
              </w:rPr>
            </w:pPr>
            <w:r>
              <w:rPr>
                <w:lang w:val="id-ID"/>
              </w:rPr>
              <w:t>91</w:t>
            </w:r>
          </w:p>
        </w:tc>
      </w:tr>
      <w:tr w:rsidR="00846832" w:rsidTr="00846832">
        <w:tc>
          <w:tcPr>
            <w:tcW w:w="7938" w:type="dxa"/>
            <w:tcBorders>
              <w:top w:val="nil"/>
              <w:left w:val="nil"/>
              <w:bottom w:val="nil"/>
              <w:right w:val="nil"/>
            </w:tcBorders>
          </w:tcPr>
          <w:p w:rsidR="00846832" w:rsidRDefault="00846832" w:rsidP="00CB0600">
            <w:pPr>
              <w:ind w:left="1877" w:hanging="284"/>
            </w:pPr>
            <w:r>
              <w:t xml:space="preserve">a </w:t>
            </w:r>
            <w:r>
              <w:rPr>
                <w:lang w:val="id-ID"/>
              </w:rPr>
              <w:t xml:space="preserve"> </w:t>
            </w:r>
            <w:r>
              <w:t xml:space="preserve"> Kabupaten Rote Ndao </w:t>
            </w:r>
          </w:p>
        </w:tc>
        <w:tc>
          <w:tcPr>
            <w:tcW w:w="810" w:type="dxa"/>
            <w:tcBorders>
              <w:top w:val="nil"/>
              <w:left w:val="nil"/>
              <w:bottom w:val="nil"/>
              <w:right w:val="nil"/>
            </w:tcBorders>
          </w:tcPr>
          <w:p w:rsidR="00846832" w:rsidRPr="00206643" w:rsidRDefault="003C2B85" w:rsidP="00CB0600">
            <w:pPr>
              <w:jc w:val="right"/>
              <w:rPr>
                <w:lang w:val="id-ID"/>
              </w:rPr>
            </w:pPr>
            <w:r>
              <w:rPr>
                <w:lang w:val="id-ID"/>
              </w:rPr>
              <w:t>91</w:t>
            </w:r>
          </w:p>
        </w:tc>
      </w:tr>
      <w:tr w:rsidR="00846832" w:rsidTr="00846832">
        <w:tc>
          <w:tcPr>
            <w:tcW w:w="7938" w:type="dxa"/>
            <w:tcBorders>
              <w:top w:val="nil"/>
              <w:left w:val="nil"/>
              <w:bottom w:val="nil"/>
              <w:right w:val="nil"/>
            </w:tcBorders>
          </w:tcPr>
          <w:p w:rsidR="00846832" w:rsidRDefault="00846832" w:rsidP="00CB0600">
            <w:pPr>
              <w:ind w:left="1877" w:hanging="284"/>
            </w:pPr>
            <w:r>
              <w:t xml:space="preserve">b  </w:t>
            </w:r>
            <w:r>
              <w:rPr>
                <w:lang w:val="id-ID"/>
              </w:rPr>
              <w:t xml:space="preserve"> </w:t>
            </w:r>
            <w:r>
              <w:t xml:space="preserve">Kabupaten Mamasa </w:t>
            </w:r>
          </w:p>
        </w:tc>
        <w:tc>
          <w:tcPr>
            <w:tcW w:w="810" w:type="dxa"/>
            <w:tcBorders>
              <w:top w:val="nil"/>
              <w:left w:val="nil"/>
              <w:bottom w:val="nil"/>
              <w:right w:val="nil"/>
            </w:tcBorders>
          </w:tcPr>
          <w:p w:rsidR="00846832" w:rsidRPr="00206643" w:rsidRDefault="003C2B85" w:rsidP="00CB0600">
            <w:pPr>
              <w:jc w:val="right"/>
              <w:rPr>
                <w:lang w:val="id-ID"/>
              </w:rPr>
            </w:pPr>
            <w:r>
              <w:rPr>
                <w:lang w:val="id-ID"/>
              </w:rPr>
              <w:t>95</w:t>
            </w:r>
          </w:p>
        </w:tc>
      </w:tr>
      <w:tr w:rsidR="00846832" w:rsidTr="00846832">
        <w:tc>
          <w:tcPr>
            <w:tcW w:w="7938" w:type="dxa"/>
            <w:tcBorders>
              <w:top w:val="nil"/>
              <w:left w:val="nil"/>
              <w:bottom w:val="nil"/>
              <w:right w:val="nil"/>
            </w:tcBorders>
          </w:tcPr>
          <w:p w:rsidR="00846832" w:rsidRDefault="00846832" w:rsidP="00CB0600">
            <w:pPr>
              <w:ind w:left="1877" w:hanging="284"/>
            </w:pPr>
            <w:r>
              <w:t xml:space="preserve">c  </w:t>
            </w:r>
            <w:r>
              <w:rPr>
                <w:lang w:val="id-ID"/>
              </w:rPr>
              <w:t xml:space="preserve"> </w:t>
            </w:r>
            <w:r>
              <w:t xml:space="preserve">Kabupaten Rokan Hilir </w:t>
            </w:r>
          </w:p>
        </w:tc>
        <w:tc>
          <w:tcPr>
            <w:tcW w:w="810" w:type="dxa"/>
            <w:tcBorders>
              <w:top w:val="nil"/>
              <w:left w:val="nil"/>
              <w:bottom w:val="nil"/>
              <w:right w:val="nil"/>
            </w:tcBorders>
          </w:tcPr>
          <w:p w:rsidR="00846832" w:rsidRPr="00206643" w:rsidRDefault="003C2B85" w:rsidP="00CB0600">
            <w:pPr>
              <w:jc w:val="right"/>
              <w:rPr>
                <w:lang w:val="id-ID"/>
              </w:rPr>
            </w:pPr>
            <w:r>
              <w:rPr>
                <w:lang w:val="id-ID"/>
              </w:rPr>
              <w:t>97</w:t>
            </w:r>
          </w:p>
        </w:tc>
      </w:tr>
      <w:tr w:rsidR="00846832" w:rsidTr="00846832">
        <w:tc>
          <w:tcPr>
            <w:tcW w:w="7938" w:type="dxa"/>
            <w:tcBorders>
              <w:top w:val="nil"/>
              <w:left w:val="nil"/>
              <w:bottom w:val="nil"/>
              <w:right w:val="nil"/>
            </w:tcBorders>
          </w:tcPr>
          <w:p w:rsidR="00846832" w:rsidRDefault="00846832" w:rsidP="00CB0600">
            <w:pPr>
              <w:ind w:left="1877" w:hanging="284"/>
            </w:pPr>
            <w:r>
              <w:t xml:space="preserve">d  </w:t>
            </w:r>
            <w:r>
              <w:rPr>
                <w:lang w:val="id-ID"/>
              </w:rPr>
              <w:t xml:space="preserve"> </w:t>
            </w:r>
            <w:r>
              <w:t xml:space="preserve">Pendapatan Asli Daerah (PAD) </w:t>
            </w:r>
          </w:p>
        </w:tc>
        <w:tc>
          <w:tcPr>
            <w:tcW w:w="810" w:type="dxa"/>
            <w:tcBorders>
              <w:top w:val="nil"/>
              <w:left w:val="nil"/>
              <w:bottom w:val="nil"/>
              <w:right w:val="nil"/>
            </w:tcBorders>
          </w:tcPr>
          <w:p w:rsidR="00846832" w:rsidRPr="00206643" w:rsidRDefault="003C2B85" w:rsidP="00CB0600">
            <w:pPr>
              <w:jc w:val="right"/>
              <w:rPr>
                <w:lang w:val="id-ID"/>
              </w:rPr>
            </w:pPr>
            <w:r>
              <w:rPr>
                <w:lang w:val="id-ID"/>
              </w:rPr>
              <w:t>98</w:t>
            </w:r>
          </w:p>
        </w:tc>
      </w:tr>
      <w:tr w:rsidR="00846832" w:rsidTr="00846832">
        <w:tc>
          <w:tcPr>
            <w:tcW w:w="7938" w:type="dxa"/>
            <w:tcBorders>
              <w:top w:val="nil"/>
              <w:left w:val="nil"/>
              <w:bottom w:val="nil"/>
              <w:right w:val="nil"/>
            </w:tcBorders>
          </w:tcPr>
          <w:p w:rsidR="00846832" w:rsidRPr="00570BA5" w:rsidRDefault="00846832" w:rsidP="00CB0600">
            <w:pPr>
              <w:ind w:left="900" w:hanging="900"/>
            </w:pPr>
          </w:p>
        </w:tc>
        <w:tc>
          <w:tcPr>
            <w:tcW w:w="810" w:type="dxa"/>
            <w:tcBorders>
              <w:top w:val="nil"/>
              <w:left w:val="nil"/>
              <w:bottom w:val="nil"/>
              <w:right w:val="nil"/>
            </w:tcBorders>
          </w:tcPr>
          <w:p w:rsidR="00846832" w:rsidRPr="00570BA5" w:rsidRDefault="00846832" w:rsidP="00CB0600">
            <w:pPr>
              <w:jc w:val="right"/>
            </w:pPr>
          </w:p>
        </w:tc>
      </w:tr>
      <w:tr w:rsidR="00846832" w:rsidTr="00846832">
        <w:tc>
          <w:tcPr>
            <w:tcW w:w="7938" w:type="dxa"/>
            <w:tcBorders>
              <w:top w:val="nil"/>
              <w:left w:val="nil"/>
              <w:bottom w:val="nil"/>
              <w:right w:val="nil"/>
            </w:tcBorders>
          </w:tcPr>
          <w:p w:rsidR="00846832" w:rsidRPr="00570BA5" w:rsidRDefault="00846832" w:rsidP="00A3757C">
            <w:pPr>
              <w:ind w:left="1310" w:hanging="1328"/>
            </w:pPr>
            <w:r>
              <w:t xml:space="preserve">BAB </w:t>
            </w:r>
            <w:r>
              <w:rPr>
                <w:lang w:val="id-ID"/>
              </w:rPr>
              <w:t>I</w:t>
            </w:r>
            <w:r w:rsidR="00A3757C">
              <w:t xml:space="preserve">V </w:t>
            </w:r>
            <w:r>
              <w:t>ANALISIS SOSIAL-EKONOMI KEWILAYAHAN DAERAH PEMEKARAN : PENGALAMAN TIGA KABUPATEN</w:t>
            </w:r>
          </w:p>
        </w:tc>
        <w:tc>
          <w:tcPr>
            <w:tcW w:w="810" w:type="dxa"/>
            <w:tcBorders>
              <w:top w:val="nil"/>
              <w:left w:val="nil"/>
              <w:bottom w:val="nil"/>
              <w:right w:val="nil"/>
            </w:tcBorders>
          </w:tcPr>
          <w:p w:rsidR="00846832" w:rsidRDefault="00846832" w:rsidP="00CB0600">
            <w:pPr>
              <w:jc w:val="right"/>
              <w:rPr>
                <w:lang w:val="id-ID"/>
              </w:rPr>
            </w:pPr>
          </w:p>
          <w:p w:rsidR="00846832" w:rsidRPr="007608F0" w:rsidRDefault="00A3757C" w:rsidP="00CB0600">
            <w:pPr>
              <w:jc w:val="right"/>
              <w:rPr>
                <w:lang w:val="id-ID"/>
              </w:rPr>
            </w:pPr>
            <w:r>
              <w:rPr>
                <w:lang w:val="id-ID"/>
              </w:rPr>
              <w:t>105</w:t>
            </w:r>
          </w:p>
        </w:tc>
      </w:tr>
      <w:tr w:rsidR="00846832" w:rsidTr="00846832">
        <w:tc>
          <w:tcPr>
            <w:tcW w:w="7938" w:type="dxa"/>
            <w:tcBorders>
              <w:top w:val="nil"/>
              <w:left w:val="nil"/>
              <w:bottom w:val="nil"/>
              <w:right w:val="nil"/>
            </w:tcBorders>
          </w:tcPr>
          <w:p w:rsidR="00846832" w:rsidRPr="00051E33" w:rsidRDefault="00846832" w:rsidP="00CB0600">
            <w:pPr>
              <w:tabs>
                <w:tab w:val="left" w:pos="1242"/>
              </w:tabs>
              <w:ind w:left="900" w:hanging="558"/>
            </w:pPr>
            <w:r>
              <w:t xml:space="preserve">          A </w:t>
            </w:r>
            <w:r>
              <w:tab/>
              <w:t xml:space="preserve">Tipologi Klassen </w:t>
            </w:r>
            <w:r>
              <w:rPr>
                <w:lang w:val="id-ID"/>
              </w:rPr>
              <w:t xml:space="preserve">yang dimodifikasi </w:t>
            </w:r>
            <w:r>
              <w:t xml:space="preserve"> </w:t>
            </w:r>
          </w:p>
        </w:tc>
        <w:tc>
          <w:tcPr>
            <w:tcW w:w="810" w:type="dxa"/>
            <w:tcBorders>
              <w:top w:val="nil"/>
              <w:left w:val="nil"/>
              <w:bottom w:val="nil"/>
              <w:right w:val="nil"/>
            </w:tcBorders>
          </w:tcPr>
          <w:p w:rsidR="00846832" w:rsidRPr="007608F0" w:rsidRDefault="00A3757C" w:rsidP="00CB0600">
            <w:pPr>
              <w:jc w:val="right"/>
              <w:rPr>
                <w:lang w:val="id-ID"/>
              </w:rPr>
            </w:pPr>
            <w:r>
              <w:rPr>
                <w:lang w:val="id-ID"/>
              </w:rPr>
              <w:t>106</w:t>
            </w:r>
          </w:p>
        </w:tc>
      </w:tr>
      <w:tr w:rsidR="00846832" w:rsidTr="00846832">
        <w:tc>
          <w:tcPr>
            <w:tcW w:w="7938" w:type="dxa"/>
            <w:tcBorders>
              <w:top w:val="nil"/>
              <w:left w:val="nil"/>
              <w:bottom w:val="nil"/>
              <w:right w:val="nil"/>
            </w:tcBorders>
          </w:tcPr>
          <w:p w:rsidR="00846832" w:rsidRPr="00051E33" w:rsidRDefault="00846832" w:rsidP="00CB0600">
            <w:pPr>
              <w:ind w:left="1242" w:hanging="900"/>
            </w:pPr>
            <w:r>
              <w:t xml:space="preserve">          B</w:t>
            </w:r>
            <w:r>
              <w:rPr>
                <w:lang w:val="id-ID"/>
              </w:rPr>
              <w:t xml:space="preserve"> </w:t>
            </w:r>
            <w:r>
              <w:t xml:space="preserve"> Pembangunan Ekonomi</w:t>
            </w:r>
            <w:r>
              <w:rPr>
                <w:lang w:val="id-ID"/>
              </w:rPr>
              <w:t xml:space="preserve"> di Tiga Kabupaten berdasarkan  analisis Klassen tipologi yang dimodifikasi </w:t>
            </w:r>
          </w:p>
        </w:tc>
        <w:tc>
          <w:tcPr>
            <w:tcW w:w="810" w:type="dxa"/>
            <w:tcBorders>
              <w:top w:val="nil"/>
              <w:left w:val="nil"/>
              <w:bottom w:val="nil"/>
              <w:right w:val="nil"/>
            </w:tcBorders>
          </w:tcPr>
          <w:p w:rsidR="00846832" w:rsidRDefault="00846832" w:rsidP="00CB0600">
            <w:pPr>
              <w:jc w:val="right"/>
              <w:rPr>
                <w:lang w:val="id-ID"/>
              </w:rPr>
            </w:pPr>
          </w:p>
          <w:p w:rsidR="00846832" w:rsidRPr="003E5111" w:rsidRDefault="00236F72" w:rsidP="00CB0600">
            <w:pPr>
              <w:jc w:val="right"/>
              <w:rPr>
                <w:lang w:val="id-ID"/>
              </w:rPr>
            </w:pPr>
            <w:r>
              <w:rPr>
                <w:lang w:val="id-ID"/>
              </w:rPr>
              <w:t>109</w:t>
            </w:r>
          </w:p>
        </w:tc>
      </w:tr>
      <w:tr w:rsidR="00846832" w:rsidTr="00846832">
        <w:tc>
          <w:tcPr>
            <w:tcW w:w="7938" w:type="dxa"/>
            <w:tcBorders>
              <w:top w:val="nil"/>
              <w:left w:val="nil"/>
              <w:bottom w:val="nil"/>
              <w:right w:val="nil"/>
            </w:tcBorders>
          </w:tcPr>
          <w:p w:rsidR="00846832" w:rsidRPr="003E5111" w:rsidRDefault="00846832" w:rsidP="00CB0600">
            <w:pPr>
              <w:tabs>
                <w:tab w:val="left" w:pos="1242"/>
              </w:tabs>
              <w:ind w:left="1242" w:hanging="1242"/>
              <w:rPr>
                <w:lang w:val="id-ID"/>
              </w:rPr>
            </w:pPr>
            <w:r>
              <w:t xml:space="preserve">                C</w:t>
            </w:r>
            <w:r>
              <w:rPr>
                <w:lang w:val="id-ID"/>
              </w:rPr>
              <w:t xml:space="preserve"> </w:t>
            </w:r>
            <w:r>
              <w:tab/>
              <w:t xml:space="preserve">Kesejahteraan Masyarakat </w:t>
            </w:r>
            <w:r>
              <w:rPr>
                <w:lang w:val="id-ID"/>
              </w:rPr>
              <w:t xml:space="preserve">di Tiga Kabupaten dengan menggunakan Klassen tipologi yang dimodifikasi </w:t>
            </w:r>
          </w:p>
        </w:tc>
        <w:tc>
          <w:tcPr>
            <w:tcW w:w="810" w:type="dxa"/>
            <w:tcBorders>
              <w:top w:val="nil"/>
              <w:left w:val="nil"/>
              <w:bottom w:val="nil"/>
              <w:right w:val="nil"/>
            </w:tcBorders>
          </w:tcPr>
          <w:p w:rsidR="00846832" w:rsidRDefault="00846832" w:rsidP="00CB0600">
            <w:pPr>
              <w:jc w:val="right"/>
              <w:rPr>
                <w:lang w:val="id-ID"/>
              </w:rPr>
            </w:pPr>
          </w:p>
          <w:p w:rsidR="00846832" w:rsidRPr="007608F0" w:rsidRDefault="00236F72" w:rsidP="00CB0600">
            <w:pPr>
              <w:jc w:val="right"/>
              <w:rPr>
                <w:lang w:val="id-ID"/>
              </w:rPr>
            </w:pPr>
            <w:r>
              <w:rPr>
                <w:lang w:val="id-ID"/>
              </w:rPr>
              <w:t>112</w:t>
            </w:r>
          </w:p>
        </w:tc>
      </w:tr>
      <w:tr w:rsidR="00846832" w:rsidTr="00846832">
        <w:tc>
          <w:tcPr>
            <w:tcW w:w="7938" w:type="dxa"/>
            <w:tcBorders>
              <w:top w:val="nil"/>
              <w:left w:val="nil"/>
              <w:bottom w:val="nil"/>
              <w:right w:val="nil"/>
            </w:tcBorders>
          </w:tcPr>
          <w:p w:rsidR="00846832" w:rsidRPr="006B1815" w:rsidRDefault="00846832" w:rsidP="00846832">
            <w:pPr>
              <w:pStyle w:val="ListParagraph"/>
              <w:numPr>
                <w:ilvl w:val="0"/>
                <w:numId w:val="35"/>
              </w:numPr>
              <w:spacing w:after="0" w:line="240" w:lineRule="auto"/>
              <w:jc w:val="left"/>
              <w:rPr>
                <w:rFonts w:ascii="Times New Roman" w:hAnsi="Times New Roman"/>
                <w:sz w:val="24"/>
                <w:szCs w:val="24"/>
                <w:lang w:val="id-ID"/>
              </w:rPr>
            </w:pPr>
            <w:r w:rsidRPr="006B1815">
              <w:rPr>
                <w:rFonts w:ascii="Times New Roman" w:hAnsi="Times New Roman"/>
                <w:sz w:val="24"/>
                <w:szCs w:val="24"/>
                <w:lang w:val="id-ID"/>
              </w:rPr>
              <w:t xml:space="preserve">PDRB per kapita dengan pembangunan </w:t>
            </w:r>
          </w:p>
          <w:p w:rsidR="00846832" w:rsidRPr="006B1815" w:rsidRDefault="00846832" w:rsidP="00562106">
            <w:pPr>
              <w:pStyle w:val="ListParagraph"/>
              <w:spacing w:after="0"/>
              <w:ind w:left="1620"/>
              <w:rPr>
                <w:rFonts w:ascii="Times New Roman" w:hAnsi="Times New Roman"/>
                <w:sz w:val="24"/>
                <w:szCs w:val="24"/>
              </w:rPr>
            </w:pPr>
            <w:r w:rsidRPr="006B1815">
              <w:rPr>
                <w:rFonts w:ascii="Times New Roman" w:hAnsi="Times New Roman"/>
                <w:sz w:val="24"/>
                <w:szCs w:val="24"/>
                <w:lang w:val="id-ID"/>
              </w:rPr>
              <w:t>manusia</w:t>
            </w:r>
            <w:r w:rsidRPr="006B1815">
              <w:rPr>
                <w:rFonts w:ascii="Times New Roman" w:hAnsi="Times New Roman"/>
                <w:sz w:val="24"/>
                <w:szCs w:val="24"/>
              </w:rPr>
              <w:t xml:space="preserve"> </w:t>
            </w:r>
          </w:p>
        </w:tc>
        <w:tc>
          <w:tcPr>
            <w:tcW w:w="810" w:type="dxa"/>
            <w:tcBorders>
              <w:top w:val="nil"/>
              <w:left w:val="nil"/>
              <w:bottom w:val="nil"/>
              <w:right w:val="nil"/>
            </w:tcBorders>
          </w:tcPr>
          <w:p w:rsidR="00846832" w:rsidRDefault="00846832" w:rsidP="00CB0600">
            <w:pPr>
              <w:jc w:val="right"/>
              <w:rPr>
                <w:lang w:val="id-ID"/>
              </w:rPr>
            </w:pPr>
          </w:p>
          <w:p w:rsidR="00846832" w:rsidRPr="007608F0" w:rsidRDefault="00236F72" w:rsidP="00CB0600">
            <w:pPr>
              <w:jc w:val="right"/>
              <w:rPr>
                <w:lang w:val="id-ID"/>
              </w:rPr>
            </w:pPr>
            <w:r>
              <w:rPr>
                <w:lang w:val="id-ID"/>
              </w:rPr>
              <w:t>112</w:t>
            </w:r>
          </w:p>
        </w:tc>
      </w:tr>
      <w:tr w:rsidR="00846832" w:rsidTr="00846832">
        <w:tc>
          <w:tcPr>
            <w:tcW w:w="7938" w:type="dxa"/>
            <w:tcBorders>
              <w:top w:val="nil"/>
              <w:left w:val="nil"/>
              <w:bottom w:val="nil"/>
              <w:right w:val="nil"/>
            </w:tcBorders>
          </w:tcPr>
          <w:p w:rsidR="00846832" w:rsidRPr="006B1815" w:rsidRDefault="00846832" w:rsidP="00846832">
            <w:pPr>
              <w:pStyle w:val="ListParagraph"/>
              <w:numPr>
                <w:ilvl w:val="0"/>
                <w:numId w:val="35"/>
              </w:numPr>
              <w:spacing w:after="0" w:line="240" w:lineRule="auto"/>
              <w:jc w:val="left"/>
              <w:rPr>
                <w:rFonts w:ascii="Times New Roman" w:hAnsi="Times New Roman"/>
                <w:sz w:val="24"/>
                <w:szCs w:val="24"/>
                <w:lang w:val="id-ID"/>
              </w:rPr>
            </w:pPr>
            <w:r w:rsidRPr="006B1815">
              <w:rPr>
                <w:rFonts w:ascii="Times New Roman" w:hAnsi="Times New Roman"/>
                <w:sz w:val="24"/>
                <w:szCs w:val="24"/>
                <w:lang w:val="id-ID"/>
              </w:rPr>
              <w:t>Penduduk miskin dengan pembangunan</w:t>
            </w:r>
          </w:p>
          <w:p w:rsidR="00846832" w:rsidRPr="006B1815" w:rsidRDefault="00846832" w:rsidP="00562106">
            <w:pPr>
              <w:pStyle w:val="ListParagraph"/>
              <w:spacing w:after="0"/>
              <w:ind w:left="1620"/>
              <w:rPr>
                <w:rFonts w:ascii="Times New Roman" w:hAnsi="Times New Roman"/>
                <w:sz w:val="24"/>
                <w:szCs w:val="24"/>
              </w:rPr>
            </w:pPr>
            <w:r w:rsidRPr="006B1815">
              <w:rPr>
                <w:rFonts w:ascii="Times New Roman" w:hAnsi="Times New Roman"/>
                <w:sz w:val="24"/>
                <w:szCs w:val="24"/>
                <w:lang w:val="id-ID"/>
              </w:rPr>
              <w:t>manusia</w:t>
            </w:r>
          </w:p>
        </w:tc>
        <w:tc>
          <w:tcPr>
            <w:tcW w:w="810" w:type="dxa"/>
            <w:tcBorders>
              <w:top w:val="nil"/>
              <w:left w:val="nil"/>
              <w:bottom w:val="nil"/>
              <w:right w:val="nil"/>
            </w:tcBorders>
          </w:tcPr>
          <w:p w:rsidR="00846832" w:rsidRDefault="00846832" w:rsidP="00CB0600">
            <w:pPr>
              <w:jc w:val="right"/>
              <w:rPr>
                <w:lang w:val="id-ID"/>
              </w:rPr>
            </w:pPr>
          </w:p>
          <w:p w:rsidR="00846832" w:rsidRPr="007608F0" w:rsidRDefault="00236F72" w:rsidP="00CB0600">
            <w:pPr>
              <w:jc w:val="right"/>
              <w:rPr>
                <w:lang w:val="id-ID"/>
              </w:rPr>
            </w:pPr>
            <w:r>
              <w:rPr>
                <w:lang w:val="id-ID"/>
              </w:rPr>
              <w:t>116</w:t>
            </w:r>
          </w:p>
        </w:tc>
      </w:tr>
      <w:tr w:rsidR="00846832" w:rsidTr="00846832">
        <w:tc>
          <w:tcPr>
            <w:tcW w:w="7938" w:type="dxa"/>
            <w:tcBorders>
              <w:top w:val="nil"/>
              <w:left w:val="nil"/>
              <w:bottom w:val="nil"/>
              <w:right w:val="nil"/>
            </w:tcBorders>
          </w:tcPr>
          <w:p w:rsidR="00846832" w:rsidRPr="006B1815" w:rsidRDefault="00846832" w:rsidP="00846832">
            <w:pPr>
              <w:pStyle w:val="ListParagraph"/>
              <w:numPr>
                <w:ilvl w:val="0"/>
                <w:numId w:val="35"/>
              </w:numPr>
              <w:spacing w:after="0" w:line="240" w:lineRule="auto"/>
              <w:jc w:val="left"/>
              <w:rPr>
                <w:rFonts w:ascii="Times New Roman" w:hAnsi="Times New Roman"/>
                <w:sz w:val="24"/>
                <w:szCs w:val="24"/>
                <w:lang w:val="id-ID"/>
              </w:rPr>
            </w:pPr>
            <w:r w:rsidRPr="006B1815">
              <w:rPr>
                <w:rFonts w:ascii="Times New Roman" w:hAnsi="Times New Roman"/>
                <w:sz w:val="24"/>
                <w:szCs w:val="24"/>
                <w:lang w:val="id-ID"/>
              </w:rPr>
              <w:t xml:space="preserve">Pelayanan publik di tiga kabupaten </w:t>
            </w:r>
          </w:p>
          <w:p w:rsidR="00846832" w:rsidRPr="006B1815" w:rsidRDefault="00846832" w:rsidP="00562106">
            <w:pPr>
              <w:pStyle w:val="ListParagraph"/>
              <w:spacing w:after="0"/>
              <w:ind w:left="1620"/>
              <w:rPr>
                <w:rFonts w:ascii="Times New Roman" w:hAnsi="Times New Roman"/>
                <w:sz w:val="24"/>
                <w:szCs w:val="24"/>
              </w:rPr>
            </w:pPr>
            <w:r w:rsidRPr="006B1815">
              <w:rPr>
                <w:rFonts w:ascii="Times New Roman" w:hAnsi="Times New Roman"/>
                <w:sz w:val="24"/>
                <w:szCs w:val="24"/>
                <w:lang w:val="id-ID"/>
              </w:rPr>
              <w:t>pemekaran</w:t>
            </w:r>
          </w:p>
        </w:tc>
        <w:tc>
          <w:tcPr>
            <w:tcW w:w="810" w:type="dxa"/>
            <w:tcBorders>
              <w:top w:val="nil"/>
              <w:left w:val="nil"/>
              <w:bottom w:val="nil"/>
              <w:right w:val="nil"/>
            </w:tcBorders>
          </w:tcPr>
          <w:p w:rsidR="00846832" w:rsidRDefault="00846832" w:rsidP="00CB0600">
            <w:pPr>
              <w:jc w:val="right"/>
              <w:rPr>
                <w:lang w:val="id-ID"/>
              </w:rPr>
            </w:pPr>
          </w:p>
          <w:p w:rsidR="00846832" w:rsidRPr="007608F0" w:rsidRDefault="00236F72" w:rsidP="00CB0600">
            <w:pPr>
              <w:jc w:val="right"/>
              <w:rPr>
                <w:lang w:val="id-ID"/>
              </w:rPr>
            </w:pPr>
            <w:r>
              <w:rPr>
                <w:lang w:val="id-ID"/>
              </w:rPr>
              <w:t>119</w:t>
            </w:r>
          </w:p>
        </w:tc>
      </w:tr>
      <w:tr w:rsidR="00846832" w:rsidTr="00846832">
        <w:tc>
          <w:tcPr>
            <w:tcW w:w="7938" w:type="dxa"/>
            <w:tcBorders>
              <w:top w:val="nil"/>
              <w:left w:val="nil"/>
              <w:bottom w:val="nil"/>
              <w:right w:val="nil"/>
            </w:tcBorders>
          </w:tcPr>
          <w:p w:rsidR="00846832" w:rsidRPr="00051E33" w:rsidRDefault="00846832" w:rsidP="00CB0600">
            <w:pPr>
              <w:ind w:left="1242" w:hanging="1242"/>
            </w:pPr>
            <w:r>
              <w:t xml:space="preserve">               </w:t>
            </w:r>
            <w:r>
              <w:rPr>
                <w:lang w:val="id-ID"/>
              </w:rPr>
              <w:t xml:space="preserve"> </w:t>
            </w:r>
            <w:r>
              <w:t xml:space="preserve">D </w:t>
            </w:r>
            <w:r>
              <w:rPr>
                <w:lang w:val="id-ID"/>
              </w:rPr>
              <w:t xml:space="preserve"> </w:t>
            </w:r>
            <w:r>
              <w:t xml:space="preserve">Sosial Kemasyarakatan </w:t>
            </w:r>
            <w:r>
              <w:rPr>
                <w:lang w:val="id-ID"/>
              </w:rPr>
              <w:t xml:space="preserve">berdasarkan  analisis Klassen tipologi yang dimodifikasi </w:t>
            </w:r>
          </w:p>
        </w:tc>
        <w:tc>
          <w:tcPr>
            <w:tcW w:w="810" w:type="dxa"/>
            <w:tcBorders>
              <w:top w:val="nil"/>
              <w:left w:val="nil"/>
              <w:bottom w:val="nil"/>
              <w:right w:val="nil"/>
            </w:tcBorders>
          </w:tcPr>
          <w:p w:rsidR="00846832" w:rsidRDefault="00846832" w:rsidP="00CB0600">
            <w:pPr>
              <w:jc w:val="right"/>
              <w:rPr>
                <w:lang w:val="id-ID"/>
              </w:rPr>
            </w:pPr>
          </w:p>
          <w:p w:rsidR="00846832" w:rsidRPr="007608F0" w:rsidRDefault="00846832" w:rsidP="00CB0600">
            <w:pPr>
              <w:jc w:val="right"/>
              <w:rPr>
                <w:lang w:val="id-ID"/>
              </w:rPr>
            </w:pPr>
            <w:r>
              <w:rPr>
                <w:lang w:val="id-ID"/>
              </w:rPr>
              <w:t>121</w:t>
            </w:r>
          </w:p>
        </w:tc>
      </w:tr>
      <w:tr w:rsidR="00846832" w:rsidTr="00846832">
        <w:tc>
          <w:tcPr>
            <w:tcW w:w="7938" w:type="dxa"/>
            <w:tcBorders>
              <w:top w:val="nil"/>
              <w:left w:val="nil"/>
              <w:bottom w:val="nil"/>
              <w:right w:val="nil"/>
            </w:tcBorders>
          </w:tcPr>
          <w:p w:rsidR="00846832" w:rsidRDefault="00846832" w:rsidP="00CB0600">
            <w:pPr>
              <w:tabs>
                <w:tab w:val="left" w:pos="1242"/>
              </w:tabs>
              <w:ind w:left="1242" w:hanging="1242"/>
            </w:pPr>
            <w:r>
              <w:t xml:space="preserve">               </w:t>
            </w:r>
            <w:r>
              <w:rPr>
                <w:lang w:val="id-ID"/>
              </w:rPr>
              <w:t xml:space="preserve"> </w:t>
            </w:r>
            <w:r>
              <w:t>E</w:t>
            </w:r>
            <w:r>
              <w:rPr>
                <w:lang w:val="id-ID"/>
              </w:rPr>
              <w:t xml:space="preserve">  </w:t>
            </w:r>
            <w:r>
              <w:tab/>
              <w:t>Keberlanjutan Sumberdaya Alam dan Lingkungan Hidup</w:t>
            </w:r>
            <w:r>
              <w:rPr>
                <w:lang w:val="id-ID"/>
              </w:rPr>
              <w:t xml:space="preserve"> berdasarkan  analisis Klassen tipologi yang dimodifikasi</w:t>
            </w:r>
            <w:r>
              <w:t xml:space="preserve"> </w:t>
            </w:r>
          </w:p>
        </w:tc>
        <w:tc>
          <w:tcPr>
            <w:tcW w:w="810" w:type="dxa"/>
            <w:tcBorders>
              <w:top w:val="nil"/>
              <w:left w:val="nil"/>
              <w:bottom w:val="nil"/>
              <w:right w:val="nil"/>
            </w:tcBorders>
          </w:tcPr>
          <w:p w:rsidR="00846832" w:rsidRDefault="00846832" w:rsidP="00CB0600">
            <w:pPr>
              <w:jc w:val="right"/>
              <w:rPr>
                <w:lang w:val="id-ID"/>
              </w:rPr>
            </w:pPr>
          </w:p>
          <w:p w:rsidR="00846832" w:rsidRPr="007608F0" w:rsidRDefault="004C716B" w:rsidP="00CB0600">
            <w:pPr>
              <w:jc w:val="right"/>
              <w:rPr>
                <w:lang w:val="id-ID"/>
              </w:rPr>
            </w:pPr>
            <w:r>
              <w:rPr>
                <w:lang w:val="id-ID"/>
              </w:rPr>
              <w:t>127</w:t>
            </w:r>
          </w:p>
        </w:tc>
      </w:tr>
      <w:tr w:rsidR="00846832" w:rsidTr="00846832">
        <w:tc>
          <w:tcPr>
            <w:tcW w:w="7938" w:type="dxa"/>
            <w:tcBorders>
              <w:top w:val="nil"/>
              <w:left w:val="nil"/>
              <w:bottom w:val="nil"/>
              <w:right w:val="nil"/>
            </w:tcBorders>
          </w:tcPr>
          <w:p w:rsidR="00846832" w:rsidRDefault="00846832" w:rsidP="00CB0600">
            <w:pPr>
              <w:tabs>
                <w:tab w:val="left" w:pos="1249"/>
              </w:tabs>
              <w:ind w:firstLine="972"/>
            </w:pPr>
            <w:r>
              <w:t xml:space="preserve">F </w:t>
            </w:r>
            <w:r>
              <w:rPr>
                <w:lang w:val="id-ID"/>
              </w:rPr>
              <w:t xml:space="preserve"> </w:t>
            </w:r>
            <w:r>
              <w:tab/>
            </w:r>
            <w:r>
              <w:rPr>
                <w:lang w:val="id-ID"/>
              </w:rPr>
              <w:t>Rangkuman</w:t>
            </w:r>
            <w:r>
              <w:t xml:space="preserve"> </w:t>
            </w:r>
          </w:p>
        </w:tc>
        <w:tc>
          <w:tcPr>
            <w:tcW w:w="810" w:type="dxa"/>
            <w:tcBorders>
              <w:top w:val="nil"/>
              <w:left w:val="nil"/>
              <w:bottom w:val="nil"/>
              <w:right w:val="nil"/>
            </w:tcBorders>
          </w:tcPr>
          <w:p w:rsidR="00846832" w:rsidRPr="007608F0" w:rsidRDefault="004C716B" w:rsidP="00CB0600">
            <w:pPr>
              <w:jc w:val="right"/>
              <w:rPr>
                <w:lang w:val="id-ID"/>
              </w:rPr>
            </w:pPr>
            <w:r>
              <w:rPr>
                <w:lang w:val="id-ID"/>
              </w:rPr>
              <w:t>132</w:t>
            </w:r>
          </w:p>
        </w:tc>
      </w:tr>
      <w:tr w:rsidR="00846832" w:rsidTr="00846832">
        <w:tc>
          <w:tcPr>
            <w:tcW w:w="7938" w:type="dxa"/>
            <w:tcBorders>
              <w:top w:val="nil"/>
              <w:left w:val="nil"/>
              <w:bottom w:val="nil"/>
              <w:right w:val="nil"/>
            </w:tcBorders>
          </w:tcPr>
          <w:p w:rsidR="00846832" w:rsidRDefault="00846832" w:rsidP="00CB0600">
            <w:pPr>
              <w:tabs>
                <w:tab w:val="left" w:pos="1242"/>
              </w:tabs>
              <w:ind w:firstLine="972"/>
              <w:rPr>
                <w:lang w:val="id-ID"/>
              </w:rPr>
            </w:pPr>
            <w:r>
              <w:t xml:space="preserve">G </w:t>
            </w:r>
            <w:r>
              <w:tab/>
              <w:t>Refleksi teoritik</w:t>
            </w:r>
            <w:r>
              <w:rPr>
                <w:lang w:val="id-ID"/>
              </w:rPr>
              <w:t xml:space="preserve"> untuk rekomendasi pemekaran </w:t>
            </w:r>
          </w:p>
          <w:p w:rsidR="00846832" w:rsidRDefault="00846832" w:rsidP="00CB0600">
            <w:pPr>
              <w:tabs>
                <w:tab w:val="left" w:pos="1242"/>
              </w:tabs>
              <w:ind w:firstLine="972"/>
            </w:pPr>
            <w:r>
              <w:rPr>
                <w:lang w:val="id-ID"/>
              </w:rPr>
              <w:t xml:space="preserve">     wilayah </w:t>
            </w:r>
          </w:p>
        </w:tc>
        <w:tc>
          <w:tcPr>
            <w:tcW w:w="810" w:type="dxa"/>
            <w:tcBorders>
              <w:top w:val="nil"/>
              <w:left w:val="nil"/>
              <w:bottom w:val="nil"/>
              <w:right w:val="nil"/>
            </w:tcBorders>
          </w:tcPr>
          <w:p w:rsidR="00846832" w:rsidRDefault="00846832" w:rsidP="00CB0600">
            <w:pPr>
              <w:jc w:val="right"/>
              <w:rPr>
                <w:lang w:val="id-ID"/>
              </w:rPr>
            </w:pPr>
          </w:p>
          <w:p w:rsidR="00846832" w:rsidRPr="007608F0" w:rsidRDefault="004C716B" w:rsidP="00CB0600">
            <w:pPr>
              <w:jc w:val="right"/>
              <w:rPr>
                <w:lang w:val="id-ID"/>
              </w:rPr>
            </w:pPr>
            <w:r>
              <w:rPr>
                <w:lang w:val="id-ID"/>
              </w:rPr>
              <w:t>134</w:t>
            </w:r>
          </w:p>
        </w:tc>
      </w:tr>
      <w:tr w:rsidR="00846832" w:rsidTr="00846832">
        <w:tc>
          <w:tcPr>
            <w:tcW w:w="7938" w:type="dxa"/>
            <w:tcBorders>
              <w:top w:val="nil"/>
              <w:left w:val="nil"/>
              <w:bottom w:val="nil"/>
              <w:right w:val="nil"/>
            </w:tcBorders>
          </w:tcPr>
          <w:p w:rsidR="00846832" w:rsidRDefault="00846832" w:rsidP="00CB0600">
            <w:pPr>
              <w:ind w:left="900" w:hanging="900"/>
            </w:pPr>
            <w:r>
              <w:t xml:space="preserve">                H  Ikhtisar </w:t>
            </w:r>
          </w:p>
        </w:tc>
        <w:tc>
          <w:tcPr>
            <w:tcW w:w="810" w:type="dxa"/>
            <w:tcBorders>
              <w:top w:val="nil"/>
              <w:left w:val="nil"/>
              <w:bottom w:val="nil"/>
              <w:right w:val="nil"/>
            </w:tcBorders>
          </w:tcPr>
          <w:p w:rsidR="00846832" w:rsidRPr="007608F0" w:rsidRDefault="00846832" w:rsidP="00C956CD">
            <w:pPr>
              <w:tabs>
                <w:tab w:val="left" w:pos="176"/>
              </w:tabs>
              <w:ind w:left="0" w:firstLine="14"/>
              <w:rPr>
                <w:lang w:val="id-ID"/>
              </w:rPr>
            </w:pPr>
            <w:r>
              <w:rPr>
                <w:lang w:val="id-ID"/>
              </w:rPr>
              <w:t xml:space="preserve"> </w:t>
            </w:r>
            <w:r w:rsidR="00562106">
              <w:rPr>
                <w:lang w:val="id-ID"/>
              </w:rPr>
              <w:t xml:space="preserve"> </w:t>
            </w:r>
            <w:r w:rsidR="004C716B">
              <w:rPr>
                <w:lang w:val="id-ID"/>
              </w:rPr>
              <w:tab/>
              <w:t>135</w:t>
            </w:r>
          </w:p>
        </w:tc>
      </w:tr>
      <w:tr w:rsidR="00846832" w:rsidTr="00846832">
        <w:tc>
          <w:tcPr>
            <w:tcW w:w="7938" w:type="dxa"/>
            <w:tcBorders>
              <w:top w:val="nil"/>
              <w:left w:val="nil"/>
              <w:bottom w:val="nil"/>
              <w:right w:val="nil"/>
            </w:tcBorders>
          </w:tcPr>
          <w:p w:rsidR="00846832" w:rsidRDefault="00846832" w:rsidP="00CB0600">
            <w:pPr>
              <w:ind w:left="900" w:hanging="900"/>
            </w:pPr>
          </w:p>
        </w:tc>
        <w:tc>
          <w:tcPr>
            <w:tcW w:w="810" w:type="dxa"/>
            <w:tcBorders>
              <w:top w:val="nil"/>
              <w:left w:val="nil"/>
              <w:bottom w:val="nil"/>
              <w:right w:val="nil"/>
            </w:tcBorders>
          </w:tcPr>
          <w:p w:rsidR="00846832" w:rsidRPr="00570BA5" w:rsidRDefault="00846832" w:rsidP="00CB0600">
            <w:pPr>
              <w:jc w:val="right"/>
            </w:pPr>
          </w:p>
        </w:tc>
      </w:tr>
      <w:tr w:rsidR="00846832" w:rsidTr="00846832">
        <w:tc>
          <w:tcPr>
            <w:tcW w:w="7938" w:type="dxa"/>
            <w:tcBorders>
              <w:top w:val="nil"/>
              <w:left w:val="nil"/>
              <w:bottom w:val="nil"/>
              <w:right w:val="nil"/>
            </w:tcBorders>
          </w:tcPr>
          <w:p w:rsidR="00846832" w:rsidRDefault="00846832" w:rsidP="00CB0600">
            <w:pPr>
              <w:ind w:left="900" w:hanging="900"/>
            </w:pPr>
            <w:r>
              <w:t>BAB V</w:t>
            </w:r>
            <w:r>
              <w:rPr>
                <w:lang w:val="id-ID"/>
              </w:rPr>
              <w:t xml:space="preserve"> </w:t>
            </w:r>
            <w:r>
              <w:t xml:space="preserve">  SIMPULAN DAN SARAN </w:t>
            </w:r>
          </w:p>
        </w:tc>
        <w:tc>
          <w:tcPr>
            <w:tcW w:w="810" w:type="dxa"/>
            <w:tcBorders>
              <w:top w:val="nil"/>
              <w:left w:val="nil"/>
              <w:bottom w:val="nil"/>
              <w:right w:val="nil"/>
            </w:tcBorders>
          </w:tcPr>
          <w:p w:rsidR="00846832" w:rsidRPr="004961A6" w:rsidRDefault="007E5683" w:rsidP="00CB0600">
            <w:pPr>
              <w:jc w:val="right"/>
              <w:rPr>
                <w:lang w:val="id-ID"/>
              </w:rPr>
            </w:pPr>
            <w:r>
              <w:rPr>
                <w:lang w:val="id-ID"/>
              </w:rPr>
              <w:t>137</w:t>
            </w:r>
          </w:p>
        </w:tc>
      </w:tr>
      <w:tr w:rsidR="00846832" w:rsidTr="00846832">
        <w:tc>
          <w:tcPr>
            <w:tcW w:w="7938" w:type="dxa"/>
            <w:tcBorders>
              <w:top w:val="nil"/>
              <w:left w:val="nil"/>
              <w:bottom w:val="nil"/>
              <w:right w:val="nil"/>
            </w:tcBorders>
          </w:tcPr>
          <w:p w:rsidR="00846832" w:rsidRDefault="00846832" w:rsidP="00CB0600">
            <w:pPr>
              <w:ind w:left="900" w:hanging="900"/>
            </w:pPr>
          </w:p>
        </w:tc>
        <w:tc>
          <w:tcPr>
            <w:tcW w:w="810" w:type="dxa"/>
            <w:tcBorders>
              <w:top w:val="nil"/>
              <w:left w:val="nil"/>
              <w:bottom w:val="nil"/>
              <w:right w:val="nil"/>
            </w:tcBorders>
          </w:tcPr>
          <w:p w:rsidR="00846832" w:rsidRPr="00570BA5" w:rsidRDefault="00846832" w:rsidP="00CB0600">
            <w:pPr>
              <w:jc w:val="right"/>
            </w:pPr>
          </w:p>
        </w:tc>
      </w:tr>
      <w:tr w:rsidR="00846832" w:rsidTr="00846832">
        <w:tc>
          <w:tcPr>
            <w:tcW w:w="7938" w:type="dxa"/>
            <w:tcBorders>
              <w:top w:val="nil"/>
              <w:left w:val="nil"/>
              <w:bottom w:val="nil"/>
              <w:right w:val="nil"/>
            </w:tcBorders>
          </w:tcPr>
          <w:p w:rsidR="00846832" w:rsidRPr="00570BA5" w:rsidRDefault="00846832" w:rsidP="00CB0600">
            <w:pPr>
              <w:ind w:left="900" w:hanging="900"/>
            </w:pPr>
            <w:r>
              <w:t>DAFTAR</w:t>
            </w:r>
            <w:r>
              <w:rPr>
                <w:lang w:val="id-ID"/>
              </w:rPr>
              <w:t xml:space="preserve"> </w:t>
            </w:r>
            <w:r w:rsidRPr="00570BA5">
              <w:t xml:space="preserve">PUSTAKA </w:t>
            </w:r>
          </w:p>
        </w:tc>
        <w:tc>
          <w:tcPr>
            <w:tcW w:w="810" w:type="dxa"/>
            <w:tcBorders>
              <w:top w:val="nil"/>
              <w:left w:val="nil"/>
              <w:bottom w:val="nil"/>
              <w:right w:val="nil"/>
            </w:tcBorders>
          </w:tcPr>
          <w:p w:rsidR="00846832" w:rsidRPr="004961A6" w:rsidRDefault="007E5683" w:rsidP="00CB0600">
            <w:pPr>
              <w:jc w:val="right"/>
              <w:rPr>
                <w:lang w:val="id-ID"/>
              </w:rPr>
            </w:pPr>
            <w:r>
              <w:rPr>
                <w:lang w:val="id-ID"/>
              </w:rPr>
              <w:t>142</w:t>
            </w:r>
          </w:p>
        </w:tc>
      </w:tr>
    </w:tbl>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C234D8" w:rsidRDefault="00C234D8" w:rsidP="00846832">
      <w:pPr>
        <w:jc w:val="center"/>
        <w:rPr>
          <w:b/>
        </w:rPr>
      </w:pPr>
    </w:p>
    <w:p w:rsidR="00C234D8" w:rsidRDefault="00C234D8" w:rsidP="00846832">
      <w:pPr>
        <w:jc w:val="center"/>
        <w:rPr>
          <w:b/>
        </w:rPr>
      </w:pPr>
    </w:p>
    <w:p w:rsidR="00C234D8" w:rsidRDefault="00C234D8" w:rsidP="00846832">
      <w:pPr>
        <w:jc w:val="center"/>
        <w:rPr>
          <w:b/>
        </w:rPr>
      </w:pPr>
    </w:p>
    <w:p w:rsidR="00C234D8" w:rsidRDefault="00C234D8" w:rsidP="00846832">
      <w:pPr>
        <w:jc w:val="center"/>
        <w:rPr>
          <w:b/>
        </w:rPr>
      </w:pPr>
    </w:p>
    <w:p w:rsidR="00C234D8" w:rsidRDefault="00C234D8" w:rsidP="00846832">
      <w:pPr>
        <w:jc w:val="center"/>
        <w:rPr>
          <w:b/>
        </w:rPr>
      </w:pPr>
    </w:p>
    <w:p w:rsidR="00C234D8" w:rsidRDefault="00C234D8" w:rsidP="00846832">
      <w:pPr>
        <w:jc w:val="center"/>
        <w:rPr>
          <w:b/>
        </w:rPr>
      </w:pPr>
    </w:p>
    <w:p w:rsidR="00C234D8" w:rsidRDefault="00C234D8" w:rsidP="00846832">
      <w:pPr>
        <w:jc w:val="center"/>
        <w:rPr>
          <w:b/>
        </w:rPr>
      </w:pPr>
    </w:p>
    <w:p w:rsidR="00C234D8" w:rsidRDefault="00C234D8" w:rsidP="00846832">
      <w:pPr>
        <w:jc w:val="center"/>
        <w:rPr>
          <w:b/>
        </w:rPr>
      </w:pPr>
    </w:p>
    <w:p w:rsidR="00C234D8" w:rsidRDefault="00C234D8" w:rsidP="00846832">
      <w:pPr>
        <w:jc w:val="center"/>
        <w:rPr>
          <w:b/>
        </w:rPr>
      </w:pPr>
    </w:p>
    <w:p w:rsidR="00C234D8" w:rsidRDefault="00C234D8" w:rsidP="00846832">
      <w:pPr>
        <w:jc w:val="center"/>
        <w:rPr>
          <w:b/>
        </w:rPr>
      </w:pPr>
    </w:p>
    <w:p w:rsidR="00C234D8" w:rsidRDefault="00C234D8" w:rsidP="00846832">
      <w:pPr>
        <w:jc w:val="center"/>
        <w:rPr>
          <w:b/>
        </w:rPr>
      </w:pPr>
    </w:p>
    <w:p w:rsidR="00C234D8" w:rsidRDefault="00C234D8" w:rsidP="00846832">
      <w:pPr>
        <w:jc w:val="center"/>
        <w:rPr>
          <w:b/>
        </w:rPr>
      </w:pPr>
    </w:p>
    <w:p w:rsidR="00C234D8" w:rsidRDefault="00C234D8" w:rsidP="00846832">
      <w:pPr>
        <w:jc w:val="center"/>
        <w:rPr>
          <w:b/>
        </w:rPr>
      </w:pPr>
    </w:p>
    <w:p w:rsidR="00846832" w:rsidRDefault="00846832" w:rsidP="00846832">
      <w:pPr>
        <w:jc w:val="center"/>
        <w:rPr>
          <w:b/>
        </w:rPr>
      </w:pPr>
    </w:p>
    <w:p w:rsidR="00846832" w:rsidRDefault="00846832" w:rsidP="00846832">
      <w:pPr>
        <w:jc w:val="center"/>
        <w:rPr>
          <w:b/>
        </w:rPr>
      </w:pPr>
      <w:r>
        <w:rPr>
          <w:b/>
        </w:rPr>
        <w:lastRenderedPageBreak/>
        <w:t xml:space="preserve">DAFTAR TABEL </w:t>
      </w:r>
    </w:p>
    <w:tbl>
      <w:tblPr>
        <w:tblStyle w:val="TableGrid"/>
        <w:tblW w:w="878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gridCol w:w="850"/>
      </w:tblGrid>
      <w:tr w:rsidR="00846832" w:rsidTr="00846832">
        <w:tc>
          <w:tcPr>
            <w:tcW w:w="7938" w:type="dxa"/>
          </w:tcPr>
          <w:p w:rsidR="00846832" w:rsidRDefault="00846832" w:rsidP="00CB0600">
            <w:pPr>
              <w:jc w:val="center"/>
              <w:rPr>
                <w:b/>
              </w:rPr>
            </w:pPr>
          </w:p>
        </w:tc>
        <w:tc>
          <w:tcPr>
            <w:tcW w:w="850" w:type="dxa"/>
          </w:tcPr>
          <w:p w:rsidR="00846832" w:rsidRDefault="00846832" w:rsidP="00CB0600">
            <w:pPr>
              <w:jc w:val="center"/>
              <w:rPr>
                <w:b/>
              </w:rPr>
            </w:pPr>
          </w:p>
        </w:tc>
      </w:tr>
      <w:tr w:rsidR="00846832" w:rsidTr="00846832">
        <w:tc>
          <w:tcPr>
            <w:tcW w:w="8788" w:type="dxa"/>
            <w:gridSpan w:val="2"/>
            <w:vAlign w:val="center"/>
          </w:tcPr>
          <w:p w:rsidR="00846832" w:rsidRPr="008D15D2" w:rsidRDefault="00846832" w:rsidP="00CB0600">
            <w:pPr>
              <w:jc w:val="right"/>
            </w:pPr>
            <w:r w:rsidRPr="008D15D2">
              <w:t xml:space="preserve">Halaman </w:t>
            </w:r>
          </w:p>
        </w:tc>
      </w:tr>
      <w:tr w:rsidR="00846832" w:rsidTr="00846832">
        <w:tc>
          <w:tcPr>
            <w:tcW w:w="7938" w:type="dxa"/>
          </w:tcPr>
          <w:p w:rsidR="00846832" w:rsidRPr="005C2B1B" w:rsidRDefault="00846832" w:rsidP="00CB0600">
            <w:r>
              <w:t xml:space="preserve">Tabel </w:t>
            </w:r>
          </w:p>
        </w:tc>
        <w:tc>
          <w:tcPr>
            <w:tcW w:w="850" w:type="dxa"/>
          </w:tcPr>
          <w:p w:rsidR="00846832" w:rsidRDefault="00846832" w:rsidP="00CB0600">
            <w:pPr>
              <w:jc w:val="center"/>
              <w:rPr>
                <w:b/>
              </w:rPr>
            </w:pPr>
          </w:p>
        </w:tc>
      </w:tr>
      <w:tr w:rsidR="00846832" w:rsidTr="00846832">
        <w:tc>
          <w:tcPr>
            <w:tcW w:w="7938" w:type="dxa"/>
          </w:tcPr>
          <w:p w:rsidR="00846832" w:rsidRDefault="00846832" w:rsidP="00846832">
            <w:pPr>
              <w:ind w:left="459" w:hanging="432"/>
            </w:pPr>
            <w:r>
              <w:t xml:space="preserve">1   </w:t>
            </w:r>
            <w:r w:rsidRPr="00570BA5">
              <w:t xml:space="preserve"> </w:t>
            </w:r>
            <w:r>
              <w:t xml:space="preserve"> </w:t>
            </w:r>
            <w:r w:rsidRPr="00570BA5">
              <w:t>Hasil Evaluasi terhadap Kinerja 18 Daerah Otonom Baru Tahun 2004 dan 2005</w:t>
            </w:r>
            <w:r>
              <w:t xml:space="preserve"> </w:t>
            </w:r>
          </w:p>
        </w:tc>
        <w:tc>
          <w:tcPr>
            <w:tcW w:w="850" w:type="dxa"/>
          </w:tcPr>
          <w:p w:rsidR="00846832" w:rsidRPr="00F7563E" w:rsidRDefault="00846832" w:rsidP="00CB0600">
            <w:pPr>
              <w:jc w:val="right"/>
              <w:rPr>
                <w:lang w:val="id-ID"/>
              </w:rPr>
            </w:pPr>
            <w:r>
              <w:rPr>
                <w:lang w:val="id-ID"/>
              </w:rPr>
              <w:t>14</w:t>
            </w:r>
          </w:p>
        </w:tc>
      </w:tr>
      <w:tr w:rsidR="00846832" w:rsidTr="00846832">
        <w:tc>
          <w:tcPr>
            <w:tcW w:w="7938" w:type="dxa"/>
          </w:tcPr>
          <w:p w:rsidR="00846832" w:rsidRPr="00570BA5" w:rsidRDefault="00846832" w:rsidP="00846832">
            <w:pPr>
              <w:ind w:left="459" w:hanging="432"/>
            </w:pPr>
            <w:r>
              <w:t>2</w:t>
            </w:r>
            <w:r w:rsidRPr="00570BA5">
              <w:t xml:space="preserve">    </w:t>
            </w:r>
            <w:r>
              <w:t xml:space="preserve"> </w:t>
            </w:r>
            <w:r w:rsidRPr="00570BA5">
              <w:t xml:space="preserve">Hasil Rekapitulasi Pembentukan Daerah Otonom Baru dari Tahun 1999 – 2008 </w:t>
            </w:r>
          </w:p>
        </w:tc>
        <w:tc>
          <w:tcPr>
            <w:tcW w:w="850" w:type="dxa"/>
          </w:tcPr>
          <w:p w:rsidR="00846832" w:rsidRPr="00F7563E" w:rsidRDefault="00846832" w:rsidP="00CB0600">
            <w:pPr>
              <w:jc w:val="right"/>
              <w:rPr>
                <w:lang w:val="id-ID"/>
              </w:rPr>
            </w:pPr>
            <w:r>
              <w:rPr>
                <w:lang w:val="id-ID"/>
              </w:rPr>
              <w:t>14</w:t>
            </w:r>
          </w:p>
        </w:tc>
      </w:tr>
      <w:tr w:rsidR="00846832" w:rsidTr="00846832">
        <w:tc>
          <w:tcPr>
            <w:tcW w:w="7938" w:type="dxa"/>
          </w:tcPr>
          <w:p w:rsidR="00846832" w:rsidRPr="00570BA5" w:rsidRDefault="00846832" w:rsidP="00846832">
            <w:pPr>
              <w:ind w:left="459" w:hanging="425"/>
            </w:pPr>
            <w:r>
              <w:t xml:space="preserve">3  </w:t>
            </w:r>
            <w:r>
              <w:rPr>
                <w:lang w:val="id-ID"/>
              </w:rPr>
              <w:t xml:space="preserve"> </w:t>
            </w:r>
            <w:r w:rsidRPr="00570BA5">
              <w:t xml:space="preserve">Persepsi Keadaan di Daerah Sebelum dan Sesudah Otonomi Daerah Berjalan (N=1.240, dalam %) </w:t>
            </w:r>
          </w:p>
        </w:tc>
        <w:tc>
          <w:tcPr>
            <w:tcW w:w="850" w:type="dxa"/>
          </w:tcPr>
          <w:p w:rsidR="00846832" w:rsidRDefault="00846832" w:rsidP="00CB0600">
            <w:pPr>
              <w:jc w:val="right"/>
              <w:rPr>
                <w:lang w:val="id-ID"/>
              </w:rPr>
            </w:pPr>
          </w:p>
          <w:p w:rsidR="00846832" w:rsidRPr="00F7563E" w:rsidRDefault="00846832" w:rsidP="00CB0600">
            <w:pPr>
              <w:jc w:val="right"/>
              <w:rPr>
                <w:lang w:val="id-ID"/>
              </w:rPr>
            </w:pPr>
            <w:r>
              <w:rPr>
                <w:lang w:val="id-ID"/>
              </w:rPr>
              <w:t>15</w:t>
            </w:r>
          </w:p>
        </w:tc>
      </w:tr>
      <w:tr w:rsidR="00846832" w:rsidTr="00846832">
        <w:tc>
          <w:tcPr>
            <w:tcW w:w="7938" w:type="dxa"/>
          </w:tcPr>
          <w:p w:rsidR="00846832" w:rsidRPr="00B367AD" w:rsidRDefault="00846832" w:rsidP="00846832">
            <w:pPr>
              <w:ind w:left="459" w:hanging="459"/>
            </w:pPr>
            <w:r>
              <w:t xml:space="preserve"> </w:t>
            </w:r>
            <w:r w:rsidRPr="00B367AD">
              <w:t xml:space="preserve">4  Kekuatan dan Kelemahan Sistem Sentralisasi dan Desentralisasi dalam Pengelolaan Wilayah </w:t>
            </w:r>
          </w:p>
        </w:tc>
        <w:tc>
          <w:tcPr>
            <w:tcW w:w="850" w:type="dxa"/>
          </w:tcPr>
          <w:p w:rsidR="00B367AD" w:rsidRDefault="00B367AD" w:rsidP="00CB0600">
            <w:pPr>
              <w:jc w:val="right"/>
              <w:rPr>
                <w:lang w:val="id-ID"/>
              </w:rPr>
            </w:pPr>
          </w:p>
          <w:p w:rsidR="00846832" w:rsidRPr="00F7563E" w:rsidRDefault="00B367AD" w:rsidP="00C902BD">
            <w:pPr>
              <w:jc w:val="right"/>
              <w:rPr>
                <w:lang w:val="id-ID"/>
              </w:rPr>
            </w:pPr>
            <w:r>
              <w:rPr>
                <w:lang w:val="id-ID"/>
              </w:rPr>
              <w:t>3</w:t>
            </w:r>
            <w:r w:rsidR="00C902BD">
              <w:rPr>
                <w:lang w:val="id-ID"/>
              </w:rPr>
              <w:t>1</w:t>
            </w:r>
          </w:p>
        </w:tc>
      </w:tr>
      <w:tr w:rsidR="00846832" w:rsidTr="00846832">
        <w:tc>
          <w:tcPr>
            <w:tcW w:w="7938" w:type="dxa"/>
          </w:tcPr>
          <w:p w:rsidR="00846832" w:rsidRPr="00570BA5" w:rsidRDefault="00D40038" w:rsidP="00846832">
            <w:pPr>
              <w:ind w:left="459" w:hanging="432"/>
            </w:pPr>
            <w:r>
              <w:rPr>
                <w:lang w:val="id-ID"/>
              </w:rPr>
              <w:t xml:space="preserve">5  </w:t>
            </w:r>
            <w:r w:rsidR="00846832" w:rsidRPr="00570BA5">
              <w:t>Pertumbuhan PDRBadhk Dan Pertumbuhan Penduduk Di Tiga Kabupaten Pemekaran Dan Kabupaten Induknya selama 2005</w:t>
            </w:r>
            <w:r w:rsidR="00846832">
              <w:t xml:space="preserve">-2009 </w:t>
            </w:r>
          </w:p>
        </w:tc>
        <w:tc>
          <w:tcPr>
            <w:tcW w:w="850" w:type="dxa"/>
          </w:tcPr>
          <w:p w:rsidR="00846832" w:rsidRDefault="00846832" w:rsidP="00CB0600">
            <w:pPr>
              <w:jc w:val="right"/>
              <w:rPr>
                <w:lang w:val="id-ID"/>
              </w:rPr>
            </w:pPr>
          </w:p>
          <w:p w:rsidR="00846832" w:rsidRPr="00F7563E" w:rsidRDefault="00C902BD" w:rsidP="00CB0600">
            <w:pPr>
              <w:jc w:val="right"/>
              <w:rPr>
                <w:lang w:val="id-ID"/>
              </w:rPr>
            </w:pPr>
            <w:r>
              <w:rPr>
                <w:lang w:val="id-ID"/>
              </w:rPr>
              <w:t>56</w:t>
            </w:r>
          </w:p>
        </w:tc>
      </w:tr>
      <w:tr w:rsidR="00846832" w:rsidTr="00846832">
        <w:tc>
          <w:tcPr>
            <w:tcW w:w="7938" w:type="dxa"/>
          </w:tcPr>
          <w:p w:rsidR="00846832" w:rsidRPr="00570BA5" w:rsidRDefault="00846832" w:rsidP="00846832">
            <w:pPr>
              <w:ind w:left="459" w:hanging="432"/>
            </w:pPr>
            <w:r>
              <w:rPr>
                <w:lang w:val="id-ID"/>
              </w:rPr>
              <w:t xml:space="preserve">6  </w:t>
            </w:r>
            <w:r w:rsidR="00D40038">
              <w:rPr>
                <w:lang w:val="id-ID"/>
              </w:rPr>
              <w:t xml:space="preserve"> </w:t>
            </w:r>
            <w:r w:rsidRPr="00570BA5">
              <w:t xml:space="preserve">PDRB Per Kapita Dan IPM Di Tiga Kabupaten Pemekaran dan Kabupaten Induknya Tahun 2005 – 2008 </w:t>
            </w:r>
          </w:p>
        </w:tc>
        <w:tc>
          <w:tcPr>
            <w:tcW w:w="850" w:type="dxa"/>
          </w:tcPr>
          <w:p w:rsidR="00846832" w:rsidRDefault="00846832" w:rsidP="00CB0600">
            <w:pPr>
              <w:jc w:val="right"/>
              <w:rPr>
                <w:lang w:val="id-ID"/>
              </w:rPr>
            </w:pPr>
          </w:p>
          <w:p w:rsidR="00846832" w:rsidRPr="00F7563E" w:rsidRDefault="00C902BD" w:rsidP="00CB0600">
            <w:pPr>
              <w:jc w:val="right"/>
              <w:rPr>
                <w:lang w:val="id-ID"/>
              </w:rPr>
            </w:pPr>
            <w:r>
              <w:rPr>
                <w:lang w:val="id-ID"/>
              </w:rPr>
              <w:t>67</w:t>
            </w:r>
          </w:p>
        </w:tc>
      </w:tr>
      <w:tr w:rsidR="00846832" w:rsidTr="00846832">
        <w:tc>
          <w:tcPr>
            <w:tcW w:w="7938" w:type="dxa"/>
          </w:tcPr>
          <w:p w:rsidR="00846832" w:rsidRPr="00570BA5" w:rsidRDefault="00846832" w:rsidP="001872AD">
            <w:pPr>
              <w:ind w:left="459" w:hanging="432"/>
            </w:pPr>
            <w:r>
              <w:rPr>
                <w:lang w:val="id-ID"/>
              </w:rPr>
              <w:t xml:space="preserve">7  </w:t>
            </w:r>
            <w:r w:rsidRPr="00570BA5">
              <w:t xml:space="preserve"> Indeks Pembangunan Manusia dan Persentase Penduduk Miskin di Tiga Kabupaten Pemekaran Tahun 2005 – 2008 </w:t>
            </w:r>
          </w:p>
        </w:tc>
        <w:tc>
          <w:tcPr>
            <w:tcW w:w="850" w:type="dxa"/>
          </w:tcPr>
          <w:p w:rsidR="00846832" w:rsidRDefault="00846832" w:rsidP="00CB0600">
            <w:pPr>
              <w:jc w:val="right"/>
              <w:rPr>
                <w:lang w:val="id-ID"/>
              </w:rPr>
            </w:pPr>
          </w:p>
          <w:p w:rsidR="00846832" w:rsidRPr="00493EE2" w:rsidRDefault="00C902BD" w:rsidP="00CB0600">
            <w:pPr>
              <w:jc w:val="right"/>
              <w:rPr>
                <w:lang w:val="id-ID"/>
              </w:rPr>
            </w:pPr>
            <w:r>
              <w:rPr>
                <w:lang w:val="id-ID"/>
              </w:rPr>
              <w:t>73</w:t>
            </w:r>
          </w:p>
        </w:tc>
      </w:tr>
      <w:tr w:rsidR="00846832" w:rsidTr="00846832">
        <w:tc>
          <w:tcPr>
            <w:tcW w:w="7938" w:type="dxa"/>
          </w:tcPr>
          <w:p w:rsidR="00846832" w:rsidRPr="00570BA5" w:rsidRDefault="00846832" w:rsidP="00846832">
            <w:pPr>
              <w:ind w:left="459" w:hanging="432"/>
            </w:pPr>
            <w:r>
              <w:rPr>
                <w:lang w:val="id-ID"/>
              </w:rPr>
              <w:t xml:space="preserve">8 </w:t>
            </w:r>
            <w:r>
              <w:t xml:space="preserve"> </w:t>
            </w:r>
            <w:r w:rsidRPr="00570BA5">
              <w:t xml:space="preserve"> </w:t>
            </w:r>
            <w:r w:rsidR="00D40038">
              <w:rPr>
                <w:lang w:val="id-ID"/>
              </w:rPr>
              <w:t xml:space="preserve"> </w:t>
            </w:r>
            <w:r w:rsidRPr="00570BA5">
              <w:t xml:space="preserve">Perekonomian, Program Pro Rakyat dan Pelayanan di Tiga Kabupaten </w:t>
            </w:r>
            <w:r>
              <w:t xml:space="preserve"> </w:t>
            </w:r>
            <w:r w:rsidRPr="00570BA5">
              <w:t xml:space="preserve">Pemekaran </w:t>
            </w:r>
          </w:p>
        </w:tc>
        <w:tc>
          <w:tcPr>
            <w:tcW w:w="850" w:type="dxa"/>
          </w:tcPr>
          <w:p w:rsidR="00846832" w:rsidRPr="00493EE2" w:rsidRDefault="00C902BD" w:rsidP="00CB0600">
            <w:pPr>
              <w:jc w:val="right"/>
              <w:rPr>
                <w:lang w:val="id-ID"/>
              </w:rPr>
            </w:pPr>
            <w:r>
              <w:rPr>
                <w:lang w:val="id-ID"/>
              </w:rPr>
              <w:t>78</w:t>
            </w:r>
          </w:p>
        </w:tc>
      </w:tr>
      <w:tr w:rsidR="00846832" w:rsidTr="00846832">
        <w:tc>
          <w:tcPr>
            <w:tcW w:w="7938" w:type="dxa"/>
          </w:tcPr>
          <w:p w:rsidR="00846832" w:rsidRPr="00570BA5" w:rsidRDefault="00846832" w:rsidP="00846832">
            <w:pPr>
              <w:ind w:left="459" w:hanging="432"/>
            </w:pPr>
            <w:r>
              <w:rPr>
                <w:lang w:val="id-ID"/>
              </w:rPr>
              <w:t xml:space="preserve">9  </w:t>
            </w:r>
            <w:r w:rsidRPr="00570BA5">
              <w:t xml:space="preserve">   Kondisi Sosial Kemasyarakatan di Tiga Kabupaten Pemekara</w:t>
            </w:r>
            <w:r>
              <w:t>n</w:t>
            </w:r>
          </w:p>
        </w:tc>
        <w:tc>
          <w:tcPr>
            <w:tcW w:w="850" w:type="dxa"/>
          </w:tcPr>
          <w:p w:rsidR="00846832" w:rsidRPr="00493EE2" w:rsidRDefault="00C902BD" w:rsidP="00CB0600">
            <w:pPr>
              <w:jc w:val="right"/>
              <w:rPr>
                <w:lang w:val="id-ID"/>
              </w:rPr>
            </w:pPr>
            <w:r>
              <w:rPr>
                <w:lang w:val="id-ID"/>
              </w:rPr>
              <w:t>88</w:t>
            </w:r>
          </w:p>
        </w:tc>
      </w:tr>
      <w:tr w:rsidR="00846832" w:rsidTr="00846832">
        <w:tc>
          <w:tcPr>
            <w:tcW w:w="7938" w:type="dxa"/>
          </w:tcPr>
          <w:p w:rsidR="00846832" w:rsidRPr="000B2602" w:rsidRDefault="00846832" w:rsidP="00C902BD">
            <w:pPr>
              <w:ind w:left="459" w:hanging="445"/>
              <w:rPr>
                <w:lang w:val="id-ID"/>
              </w:rPr>
            </w:pPr>
            <w:r>
              <w:t>1</w:t>
            </w:r>
            <w:r>
              <w:rPr>
                <w:lang w:val="id-ID"/>
              </w:rPr>
              <w:t>0</w:t>
            </w:r>
            <w:r w:rsidRPr="00570BA5">
              <w:t xml:space="preserve"> </w:t>
            </w:r>
            <w:r>
              <w:t xml:space="preserve"> </w:t>
            </w:r>
            <w:r w:rsidRPr="00570BA5">
              <w:t xml:space="preserve">Pendapatan Asli Daerah dan Persepsi Masyarakat terhadap Lingkungan Hidup di Tiga Kabupaten Pemekaran </w:t>
            </w:r>
          </w:p>
        </w:tc>
        <w:tc>
          <w:tcPr>
            <w:tcW w:w="850" w:type="dxa"/>
          </w:tcPr>
          <w:p w:rsidR="00846832" w:rsidRDefault="00846832" w:rsidP="00CB0600">
            <w:pPr>
              <w:jc w:val="right"/>
              <w:rPr>
                <w:lang w:val="id-ID"/>
              </w:rPr>
            </w:pPr>
          </w:p>
          <w:p w:rsidR="00846832" w:rsidRPr="00493EE2" w:rsidRDefault="00C902BD" w:rsidP="00CB0600">
            <w:pPr>
              <w:jc w:val="right"/>
              <w:rPr>
                <w:lang w:val="id-ID"/>
              </w:rPr>
            </w:pPr>
            <w:r>
              <w:rPr>
                <w:lang w:val="id-ID"/>
              </w:rPr>
              <w:t>99</w:t>
            </w:r>
          </w:p>
        </w:tc>
      </w:tr>
      <w:tr w:rsidR="00846832" w:rsidTr="00846832">
        <w:tc>
          <w:tcPr>
            <w:tcW w:w="7938" w:type="dxa"/>
          </w:tcPr>
          <w:p w:rsidR="00846832" w:rsidRPr="000B2602" w:rsidRDefault="00846832" w:rsidP="00C902BD">
            <w:pPr>
              <w:ind w:left="0" w:firstLine="0"/>
              <w:rPr>
                <w:lang w:val="id-ID"/>
              </w:rPr>
            </w:pPr>
            <w:r>
              <w:t>1</w:t>
            </w:r>
            <w:r>
              <w:rPr>
                <w:lang w:val="id-ID"/>
              </w:rPr>
              <w:t>1</w:t>
            </w:r>
            <w:r>
              <w:t xml:space="preserve">   </w:t>
            </w:r>
            <w:r>
              <w:rPr>
                <w:lang w:val="id-ID"/>
              </w:rPr>
              <w:t xml:space="preserve">Pembangunan Ekonomi di </w:t>
            </w:r>
            <w:r>
              <w:t xml:space="preserve"> Tiga Kabupaten Pemekaran</w:t>
            </w:r>
          </w:p>
        </w:tc>
        <w:tc>
          <w:tcPr>
            <w:tcW w:w="850" w:type="dxa"/>
          </w:tcPr>
          <w:p w:rsidR="00846832" w:rsidRPr="00493EE2" w:rsidRDefault="00C902BD" w:rsidP="00CB0600">
            <w:pPr>
              <w:jc w:val="right"/>
              <w:rPr>
                <w:lang w:val="id-ID"/>
              </w:rPr>
            </w:pPr>
            <w:r>
              <w:rPr>
                <w:lang w:val="id-ID"/>
              </w:rPr>
              <w:t>106</w:t>
            </w:r>
          </w:p>
        </w:tc>
      </w:tr>
      <w:tr w:rsidR="00846832" w:rsidTr="00846832">
        <w:tc>
          <w:tcPr>
            <w:tcW w:w="7938" w:type="dxa"/>
          </w:tcPr>
          <w:p w:rsidR="00846832" w:rsidRPr="000B2602" w:rsidRDefault="00846832" w:rsidP="00C902BD">
            <w:pPr>
              <w:ind w:left="0" w:firstLine="0"/>
              <w:rPr>
                <w:lang w:val="id-ID"/>
              </w:rPr>
            </w:pPr>
            <w:r>
              <w:rPr>
                <w:lang w:val="id-ID"/>
              </w:rPr>
              <w:t>12</w:t>
            </w:r>
            <w:r w:rsidR="00D40038">
              <w:rPr>
                <w:lang w:val="id-ID"/>
              </w:rPr>
              <w:t xml:space="preserve">  </w:t>
            </w:r>
            <w:r>
              <w:rPr>
                <w:lang w:val="id-ID"/>
              </w:rPr>
              <w:t>Hasil Analisis data di tiga kabupaten pemekaran dibandingkan kabupaten induknya</w:t>
            </w:r>
          </w:p>
        </w:tc>
        <w:tc>
          <w:tcPr>
            <w:tcW w:w="850" w:type="dxa"/>
          </w:tcPr>
          <w:p w:rsidR="00846832" w:rsidRPr="00493EE2" w:rsidRDefault="00C902BD" w:rsidP="00CB0600">
            <w:pPr>
              <w:jc w:val="right"/>
              <w:rPr>
                <w:lang w:val="id-ID"/>
              </w:rPr>
            </w:pPr>
            <w:r>
              <w:rPr>
                <w:lang w:val="id-ID"/>
              </w:rPr>
              <w:t>133</w:t>
            </w:r>
          </w:p>
        </w:tc>
      </w:tr>
    </w:tbl>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1872AD" w:rsidRDefault="001872AD" w:rsidP="00846832">
      <w:pPr>
        <w:jc w:val="center"/>
        <w:rPr>
          <w:b/>
        </w:rPr>
      </w:pPr>
    </w:p>
    <w:p w:rsidR="001872AD" w:rsidRDefault="001872AD" w:rsidP="00846832">
      <w:pPr>
        <w:jc w:val="center"/>
        <w:rPr>
          <w:b/>
        </w:rPr>
      </w:pPr>
    </w:p>
    <w:p w:rsidR="001872AD" w:rsidRDefault="001872AD" w:rsidP="00846832">
      <w:pPr>
        <w:jc w:val="center"/>
        <w:rPr>
          <w:b/>
        </w:rPr>
      </w:pPr>
    </w:p>
    <w:p w:rsidR="001872AD" w:rsidRDefault="001872AD"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C234D8" w:rsidRDefault="00C234D8" w:rsidP="00846832">
      <w:pPr>
        <w:jc w:val="center"/>
        <w:rPr>
          <w:b/>
        </w:rPr>
      </w:pPr>
    </w:p>
    <w:p w:rsidR="0020476A" w:rsidRDefault="0020476A" w:rsidP="00846832">
      <w:pPr>
        <w:jc w:val="center"/>
        <w:rPr>
          <w:b/>
        </w:rPr>
      </w:pPr>
    </w:p>
    <w:p w:rsidR="00D323AA" w:rsidRDefault="00D323AA" w:rsidP="00846832">
      <w:pPr>
        <w:jc w:val="center"/>
        <w:rPr>
          <w:b/>
        </w:rPr>
      </w:pPr>
    </w:p>
    <w:p w:rsidR="00D323AA" w:rsidRDefault="00D323AA" w:rsidP="00846832">
      <w:pPr>
        <w:jc w:val="center"/>
        <w:rPr>
          <w:b/>
        </w:rPr>
      </w:pPr>
    </w:p>
    <w:p w:rsidR="00D323AA" w:rsidRDefault="00D323AA" w:rsidP="00846832">
      <w:pPr>
        <w:jc w:val="center"/>
        <w:rPr>
          <w:b/>
        </w:rPr>
      </w:pPr>
    </w:p>
    <w:p w:rsidR="00846832" w:rsidRDefault="00846832" w:rsidP="00846832">
      <w:pPr>
        <w:jc w:val="center"/>
        <w:rPr>
          <w:b/>
        </w:rPr>
      </w:pPr>
    </w:p>
    <w:p w:rsidR="00846832" w:rsidRDefault="00846832" w:rsidP="00846832">
      <w:pPr>
        <w:jc w:val="center"/>
        <w:rPr>
          <w:b/>
        </w:rPr>
      </w:pPr>
      <w:r>
        <w:rPr>
          <w:b/>
        </w:rPr>
        <w:lastRenderedPageBreak/>
        <w:t xml:space="preserve">DAFTAR GAMBAR </w:t>
      </w:r>
    </w:p>
    <w:p w:rsidR="00846832" w:rsidRPr="000D053C" w:rsidRDefault="00846832" w:rsidP="00846832">
      <w:pPr>
        <w:jc w:val="center"/>
        <w:rPr>
          <w:b/>
        </w:rPr>
      </w:pPr>
    </w:p>
    <w:tbl>
      <w:tblPr>
        <w:tblStyle w:val="TableGrid"/>
        <w:tblW w:w="8788" w:type="dxa"/>
        <w:tblInd w:w="108" w:type="dxa"/>
        <w:tblLayout w:type="fixed"/>
        <w:tblLook w:val="04A0" w:firstRow="1" w:lastRow="0" w:firstColumn="1" w:lastColumn="0" w:noHBand="0" w:noVBand="1"/>
      </w:tblPr>
      <w:tblGrid>
        <w:gridCol w:w="7938"/>
        <w:gridCol w:w="850"/>
      </w:tblGrid>
      <w:tr w:rsidR="00846832" w:rsidTr="00846832">
        <w:tc>
          <w:tcPr>
            <w:tcW w:w="8788" w:type="dxa"/>
            <w:gridSpan w:val="2"/>
            <w:tcBorders>
              <w:top w:val="nil"/>
              <w:left w:val="nil"/>
              <w:bottom w:val="nil"/>
            </w:tcBorders>
          </w:tcPr>
          <w:p w:rsidR="00846832" w:rsidRPr="000D053C" w:rsidRDefault="00846832" w:rsidP="00CB0600">
            <w:pPr>
              <w:jc w:val="right"/>
              <w:rPr>
                <w:lang w:val="id-ID"/>
              </w:rPr>
            </w:pPr>
            <w:r w:rsidRPr="00745210">
              <w:t>Halaman</w:t>
            </w:r>
          </w:p>
        </w:tc>
      </w:tr>
      <w:tr w:rsidR="00846832" w:rsidTr="00846832">
        <w:tc>
          <w:tcPr>
            <w:tcW w:w="7938" w:type="dxa"/>
            <w:tcBorders>
              <w:top w:val="nil"/>
              <w:left w:val="nil"/>
              <w:bottom w:val="nil"/>
              <w:right w:val="nil"/>
            </w:tcBorders>
          </w:tcPr>
          <w:p w:rsidR="00846832" w:rsidRPr="002B0A18" w:rsidRDefault="00846832" w:rsidP="00CB0600">
            <w:r>
              <w:t xml:space="preserve">Gambar   </w:t>
            </w:r>
            <w:r w:rsidRPr="002B0A18">
              <w:t xml:space="preserve"> </w:t>
            </w:r>
          </w:p>
        </w:tc>
        <w:tc>
          <w:tcPr>
            <w:tcW w:w="850" w:type="dxa"/>
            <w:tcBorders>
              <w:top w:val="nil"/>
              <w:left w:val="nil"/>
              <w:bottom w:val="nil"/>
              <w:right w:val="nil"/>
            </w:tcBorders>
          </w:tcPr>
          <w:p w:rsidR="00846832" w:rsidRPr="002B0A18" w:rsidRDefault="00846832" w:rsidP="00CB0600">
            <w:pPr>
              <w:jc w:val="center"/>
            </w:pPr>
          </w:p>
        </w:tc>
      </w:tr>
      <w:tr w:rsidR="00846832" w:rsidTr="00846832">
        <w:tc>
          <w:tcPr>
            <w:tcW w:w="7938" w:type="dxa"/>
            <w:tcBorders>
              <w:top w:val="nil"/>
              <w:left w:val="nil"/>
              <w:bottom w:val="nil"/>
              <w:right w:val="nil"/>
            </w:tcBorders>
          </w:tcPr>
          <w:p w:rsidR="00846832" w:rsidRDefault="00846832" w:rsidP="00CB0600">
            <w:pPr>
              <w:ind w:left="342" w:hanging="342"/>
            </w:pPr>
            <w:r>
              <w:t xml:space="preserve">1    Rekapitulasi Usulan Kelompok Kerja Tim 7 </w:t>
            </w:r>
          </w:p>
        </w:tc>
        <w:tc>
          <w:tcPr>
            <w:tcW w:w="850" w:type="dxa"/>
            <w:tcBorders>
              <w:top w:val="nil"/>
              <w:left w:val="nil"/>
              <w:bottom w:val="nil"/>
              <w:right w:val="nil"/>
            </w:tcBorders>
          </w:tcPr>
          <w:p w:rsidR="00846832" w:rsidRPr="000D053C" w:rsidRDefault="00846832" w:rsidP="00CB0600">
            <w:pPr>
              <w:jc w:val="right"/>
              <w:rPr>
                <w:lang w:val="id-ID"/>
              </w:rPr>
            </w:pPr>
            <w:r>
              <w:rPr>
                <w:lang w:val="id-ID"/>
              </w:rPr>
              <w:t>17</w:t>
            </w:r>
          </w:p>
        </w:tc>
      </w:tr>
      <w:tr w:rsidR="00846832" w:rsidTr="00846832">
        <w:tc>
          <w:tcPr>
            <w:tcW w:w="7938" w:type="dxa"/>
            <w:tcBorders>
              <w:top w:val="nil"/>
              <w:left w:val="nil"/>
              <w:bottom w:val="nil"/>
              <w:right w:val="nil"/>
            </w:tcBorders>
          </w:tcPr>
          <w:p w:rsidR="00846832" w:rsidRDefault="00846832" w:rsidP="00CB0600">
            <w:pPr>
              <w:ind w:left="342" w:hanging="342"/>
            </w:pPr>
            <w:r>
              <w:t xml:space="preserve">2    Kerangka Pemikiran Penelitian </w:t>
            </w:r>
          </w:p>
        </w:tc>
        <w:tc>
          <w:tcPr>
            <w:tcW w:w="850" w:type="dxa"/>
            <w:tcBorders>
              <w:top w:val="nil"/>
              <w:left w:val="nil"/>
              <w:bottom w:val="nil"/>
              <w:right w:val="nil"/>
            </w:tcBorders>
          </w:tcPr>
          <w:p w:rsidR="00846832" w:rsidRPr="00807D5B" w:rsidRDefault="00D323AA" w:rsidP="00CB0600">
            <w:pPr>
              <w:jc w:val="right"/>
              <w:rPr>
                <w:lang w:val="id-ID"/>
              </w:rPr>
            </w:pPr>
            <w:r>
              <w:rPr>
                <w:lang w:val="id-ID"/>
              </w:rPr>
              <w:t>47</w:t>
            </w:r>
          </w:p>
        </w:tc>
      </w:tr>
      <w:tr w:rsidR="00846832" w:rsidTr="00846832">
        <w:tc>
          <w:tcPr>
            <w:tcW w:w="7938" w:type="dxa"/>
            <w:tcBorders>
              <w:top w:val="nil"/>
              <w:left w:val="nil"/>
              <w:bottom w:val="nil"/>
              <w:right w:val="nil"/>
            </w:tcBorders>
          </w:tcPr>
          <w:p w:rsidR="00846832" w:rsidRPr="009E44AC" w:rsidRDefault="00846832" w:rsidP="001872AD">
            <w:pPr>
              <w:ind w:left="342" w:hanging="342"/>
              <w:rPr>
                <w:lang w:val="id-ID"/>
              </w:rPr>
            </w:pPr>
            <w:r>
              <w:t xml:space="preserve">3    </w:t>
            </w:r>
            <w:r>
              <w:rPr>
                <w:lang w:val="id-ID"/>
              </w:rPr>
              <w:t xml:space="preserve">Matrik klasifikasi 114 kabupaten pemekaran menurut  Klassen tipologi </w:t>
            </w:r>
            <w:r>
              <w:t xml:space="preserve"> </w:t>
            </w:r>
          </w:p>
        </w:tc>
        <w:tc>
          <w:tcPr>
            <w:tcW w:w="850" w:type="dxa"/>
            <w:tcBorders>
              <w:top w:val="nil"/>
              <w:left w:val="nil"/>
              <w:bottom w:val="nil"/>
              <w:right w:val="nil"/>
            </w:tcBorders>
          </w:tcPr>
          <w:p w:rsidR="00846832" w:rsidRPr="00807D5B" w:rsidRDefault="00D323AA" w:rsidP="00CB0600">
            <w:pPr>
              <w:tabs>
                <w:tab w:val="left" w:pos="519"/>
              </w:tabs>
              <w:jc w:val="right"/>
              <w:rPr>
                <w:lang w:val="id-ID"/>
              </w:rPr>
            </w:pPr>
            <w:r>
              <w:rPr>
                <w:lang w:val="id-ID"/>
              </w:rPr>
              <w:t>50</w:t>
            </w:r>
          </w:p>
        </w:tc>
      </w:tr>
      <w:tr w:rsidR="00846832" w:rsidTr="00846832">
        <w:tc>
          <w:tcPr>
            <w:tcW w:w="7938" w:type="dxa"/>
            <w:tcBorders>
              <w:top w:val="nil"/>
              <w:left w:val="nil"/>
              <w:bottom w:val="nil"/>
              <w:right w:val="nil"/>
            </w:tcBorders>
          </w:tcPr>
          <w:p w:rsidR="00846832" w:rsidRPr="009E44AC" w:rsidRDefault="00846832" w:rsidP="001872AD">
            <w:pPr>
              <w:ind w:left="342" w:hanging="342"/>
              <w:rPr>
                <w:lang w:val="id-ID"/>
              </w:rPr>
            </w:pPr>
            <w:r>
              <w:t xml:space="preserve">4  </w:t>
            </w:r>
            <w:r>
              <w:rPr>
                <w:lang w:val="id-ID"/>
              </w:rPr>
              <w:t xml:space="preserve">Matrik pengelompokan 114 kabupaten pemekaran berdasarkan Klassen tipologi yang dimodifikasi </w:t>
            </w:r>
          </w:p>
        </w:tc>
        <w:tc>
          <w:tcPr>
            <w:tcW w:w="850" w:type="dxa"/>
            <w:tcBorders>
              <w:top w:val="nil"/>
              <w:left w:val="nil"/>
              <w:bottom w:val="nil"/>
              <w:right w:val="nil"/>
            </w:tcBorders>
          </w:tcPr>
          <w:p w:rsidR="00846832" w:rsidRDefault="00846832" w:rsidP="00CB0600">
            <w:pPr>
              <w:jc w:val="right"/>
              <w:rPr>
                <w:lang w:val="id-ID"/>
              </w:rPr>
            </w:pPr>
          </w:p>
          <w:p w:rsidR="00846832" w:rsidRPr="00807D5B" w:rsidRDefault="00D323AA" w:rsidP="00CB0600">
            <w:pPr>
              <w:jc w:val="right"/>
              <w:rPr>
                <w:lang w:val="id-ID"/>
              </w:rPr>
            </w:pPr>
            <w:r>
              <w:rPr>
                <w:lang w:val="id-ID"/>
              </w:rPr>
              <w:t>108</w:t>
            </w:r>
          </w:p>
        </w:tc>
      </w:tr>
      <w:tr w:rsidR="00846832" w:rsidTr="00846832">
        <w:tc>
          <w:tcPr>
            <w:tcW w:w="7938" w:type="dxa"/>
            <w:tcBorders>
              <w:top w:val="nil"/>
              <w:left w:val="nil"/>
              <w:bottom w:val="nil"/>
              <w:right w:val="nil"/>
            </w:tcBorders>
          </w:tcPr>
          <w:p w:rsidR="00846832" w:rsidRPr="009E44AC" w:rsidRDefault="00846832" w:rsidP="00CB0600">
            <w:pPr>
              <w:ind w:left="342" w:hanging="342"/>
              <w:rPr>
                <w:lang w:val="id-ID"/>
              </w:rPr>
            </w:pPr>
            <w:r>
              <w:t xml:space="preserve">5    </w:t>
            </w:r>
            <w:r>
              <w:rPr>
                <w:lang w:val="id-ID"/>
              </w:rPr>
              <w:t>Matrik hubungan laju ekonomi dengan PDRB per kapita</w:t>
            </w:r>
            <w:r>
              <w:t xml:space="preserve"> </w:t>
            </w:r>
          </w:p>
        </w:tc>
        <w:tc>
          <w:tcPr>
            <w:tcW w:w="850" w:type="dxa"/>
            <w:tcBorders>
              <w:top w:val="nil"/>
              <w:left w:val="nil"/>
              <w:bottom w:val="nil"/>
              <w:right w:val="nil"/>
            </w:tcBorders>
          </w:tcPr>
          <w:p w:rsidR="00846832" w:rsidRPr="00807D5B" w:rsidRDefault="00D323AA" w:rsidP="00CB0600">
            <w:pPr>
              <w:jc w:val="right"/>
              <w:rPr>
                <w:lang w:val="id-ID"/>
              </w:rPr>
            </w:pPr>
            <w:r>
              <w:rPr>
                <w:lang w:val="id-ID"/>
              </w:rPr>
              <w:t>110</w:t>
            </w:r>
          </w:p>
        </w:tc>
      </w:tr>
      <w:tr w:rsidR="00846832" w:rsidTr="00846832">
        <w:tc>
          <w:tcPr>
            <w:tcW w:w="7938" w:type="dxa"/>
            <w:tcBorders>
              <w:top w:val="nil"/>
              <w:left w:val="nil"/>
              <w:bottom w:val="nil"/>
              <w:right w:val="nil"/>
            </w:tcBorders>
          </w:tcPr>
          <w:p w:rsidR="00846832" w:rsidRDefault="00846832" w:rsidP="00CB0600">
            <w:pPr>
              <w:ind w:left="342" w:hanging="342"/>
            </w:pPr>
            <w:r>
              <w:t xml:space="preserve">6    </w:t>
            </w:r>
            <w:r>
              <w:rPr>
                <w:lang w:val="id-ID"/>
              </w:rPr>
              <w:t>Matrik hubungan PDRB per kapita dengan IPM</w:t>
            </w:r>
          </w:p>
        </w:tc>
        <w:tc>
          <w:tcPr>
            <w:tcW w:w="850" w:type="dxa"/>
            <w:tcBorders>
              <w:top w:val="nil"/>
              <w:left w:val="nil"/>
              <w:bottom w:val="nil"/>
              <w:right w:val="nil"/>
            </w:tcBorders>
          </w:tcPr>
          <w:p w:rsidR="00846832" w:rsidRPr="00807D5B" w:rsidRDefault="00D323AA" w:rsidP="00CB0600">
            <w:pPr>
              <w:jc w:val="right"/>
              <w:rPr>
                <w:lang w:val="id-ID"/>
              </w:rPr>
            </w:pPr>
            <w:r>
              <w:rPr>
                <w:lang w:val="id-ID"/>
              </w:rPr>
              <w:t>113</w:t>
            </w:r>
          </w:p>
        </w:tc>
      </w:tr>
      <w:tr w:rsidR="00846832" w:rsidTr="00846832">
        <w:tc>
          <w:tcPr>
            <w:tcW w:w="7938" w:type="dxa"/>
            <w:tcBorders>
              <w:top w:val="nil"/>
              <w:left w:val="nil"/>
              <w:bottom w:val="nil"/>
              <w:right w:val="nil"/>
            </w:tcBorders>
          </w:tcPr>
          <w:p w:rsidR="00846832" w:rsidRDefault="00846832" w:rsidP="00CB0600">
            <w:pPr>
              <w:ind w:left="342" w:hanging="342"/>
            </w:pPr>
            <w:r>
              <w:t xml:space="preserve">7    </w:t>
            </w:r>
            <w:r>
              <w:rPr>
                <w:lang w:val="id-ID"/>
              </w:rPr>
              <w:t>Matrik hubungan IPM denganpenduduk miskin</w:t>
            </w:r>
            <w:r>
              <w:t xml:space="preserve"> </w:t>
            </w:r>
          </w:p>
        </w:tc>
        <w:tc>
          <w:tcPr>
            <w:tcW w:w="850" w:type="dxa"/>
            <w:tcBorders>
              <w:top w:val="nil"/>
              <w:left w:val="nil"/>
              <w:bottom w:val="nil"/>
              <w:right w:val="nil"/>
            </w:tcBorders>
          </w:tcPr>
          <w:p w:rsidR="00846832" w:rsidRPr="00807D5B" w:rsidRDefault="00D323AA" w:rsidP="00CB0600">
            <w:pPr>
              <w:jc w:val="right"/>
              <w:rPr>
                <w:lang w:val="id-ID"/>
              </w:rPr>
            </w:pPr>
            <w:r>
              <w:rPr>
                <w:lang w:val="id-ID"/>
              </w:rPr>
              <w:t>117</w:t>
            </w:r>
          </w:p>
        </w:tc>
      </w:tr>
      <w:tr w:rsidR="00846832" w:rsidTr="00846832">
        <w:tc>
          <w:tcPr>
            <w:tcW w:w="7938" w:type="dxa"/>
            <w:tcBorders>
              <w:top w:val="nil"/>
              <w:left w:val="nil"/>
              <w:bottom w:val="nil"/>
              <w:right w:val="nil"/>
            </w:tcBorders>
          </w:tcPr>
          <w:p w:rsidR="00846832" w:rsidRPr="0053019C" w:rsidRDefault="00846832" w:rsidP="00CB0600">
            <w:pPr>
              <w:ind w:left="342" w:hanging="342"/>
              <w:rPr>
                <w:lang w:val="id-ID"/>
              </w:rPr>
            </w:pPr>
            <w:r>
              <w:t xml:space="preserve">8    </w:t>
            </w:r>
            <w:r>
              <w:rPr>
                <w:lang w:val="id-ID"/>
              </w:rPr>
              <w:t xml:space="preserve">Matrik hubungan pelayanan publik dengan PAD/APBD  </w:t>
            </w:r>
            <w:r>
              <w:t xml:space="preserve"> </w:t>
            </w:r>
          </w:p>
        </w:tc>
        <w:tc>
          <w:tcPr>
            <w:tcW w:w="850" w:type="dxa"/>
            <w:tcBorders>
              <w:top w:val="nil"/>
              <w:left w:val="nil"/>
              <w:bottom w:val="nil"/>
              <w:right w:val="nil"/>
            </w:tcBorders>
          </w:tcPr>
          <w:p w:rsidR="00846832" w:rsidRPr="00807D5B" w:rsidRDefault="00D323AA" w:rsidP="00CB0600">
            <w:pPr>
              <w:jc w:val="right"/>
              <w:rPr>
                <w:lang w:val="id-ID"/>
              </w:rPr>
            </w:pPr>
            <w:r>
              <w:rPr>
                <w:lang w:val="id-ID"/>
              </w:rPr>
              <w:t>120</w:t>
            </w:r>
          </w:p>
        </w:tc>
      </w:tr>
      <w:tr w:rsidR="00846832" w:rsidTr="00846832">
        <w:tc>
          <w:tcPr>
            <w:tcW w:w="7938" w:type="dxa"/>
            <w:tcBorders>
              <w:top w:val="nil"/>
              <w:left w:val="nil"/>
              <w:bottom w:val="nil"/>
              <w:right w:val="nil"/>
            </w:tcBorders>
          </w:tcPr>
          <w:p w:rsidR="00846832" w:rsidRPr="0053019C" w:rsidRDefault="00846832" w:rsidP="00CB0600">
            <w:pPr>
              <w:ind w:left="342" w:hanging="342"/>
              <w:rPr>
                <w:lang w:val="id-ID"/>
              </w:rPr>
            </w:pPr>
            <w:r>
              <w:rPr>
                <w:lang w:val="id-ID"/>
              </w:rPr>
              <w:t xml:space="preserve">9    Matrik hubungan kondisi sosial kemasyarakatan dengan PAD/APBD </w:t>
            </w:r>
          </w:p>
        </w:tc>
        <w:tc>
          <w:tcPr>
            <w:tcW w:w="850" w:type="dxa"/>
            <w:tcBorders>
              <w:top w:val="nil"/>
              <w:left w:val="nil"/>
              <w:bottom w:val="nil"/>
              <w:right w:val="nil"/>
            </w:tcBorders>
          </w:tcPr>
          <w:p w:rsidR="00846832" w:rsidRPr="00807D5B" w:rsidRDefault="00D323AA" w:rsidP="00CB0600">
            <w:pPr>
              <w:jc w:val="right"/>
              <w:rPr>
                <w:lang w:val="id-ID"/>
              </w:rPr>
            </w:pPr>
            <w:r>
              <w:rPr>
                <w:lang w:val="id-ID"/>
              </w:rPr>
              <w:t>124</w:t>
            </w:r>
          </w:p>
        </w:tc>
      </w:tr>
      <w:tr w:rsidR="00846832" w:rsidTr="00846832">
        <w:tc>
          <w:tcPr>
            <w:tcW w:w="7938" w:type="dxa"/>
            <w:tcBorders>
              <w:top w:val="nil"/>
              <w:left w:val="nil"/>
              <w:bottom w:val="nil"/>
              <w:right w:val="nil"/>
            </w:tcBorders>
          </w:tcPr>
          <w:p w:rsidR="00846832" w:rsidRDefault="00846832" w:rsidP="00CB0600">
            <w:pPr>
              <w:ind w:left="342" w:hanging="342"/>
              <w:rPr>
                <w:lang w:val="id-ID"/>
              </w:rPr>
            </w:pPr>
            <w:r>
              <w:rPr>
                <w:lang w:val="id-ID"/>
              </w:rPr>
              <w:t xml:space="preserve">10  Matrik hubungan persepsi masyarakat tentang lingkungan hidup dengan PAD/PDRB di tiga kabupaten </w:t>
            </w:r>
          </w:p>
        </w:tc>
        <w:tc>
          <w:tcPr>
            <w:tcW w:w="850" w:type="dxa"/>
            <w:tcBorders>
              <w:top w:val="nil"/>
              <w:left w:val="nil"/>
              <w:bottom w:val="nil"/>
              <w:right w:val="nil"/>
            </w:tcBorders>
          </w:tcPr>
          <w:p w:rsidR="00846832" w:rsidRDefault="00846832" w:rsidP="00CB0600">
            <w:pPr>
              <w:jc w:val="right"/>
              <w:rPr>
                <w:lang w:val="id-ID"/>
              </w:rPr>
            </w:pPr>
          </w:p>
          <w:p w:rsidR="00846832" w:rsidRPr="00807D5B" w:rsidRDefault="00D323AA" w:rsidP="00CB0600">
            <w:pPr>
              <w:jc w:val="right"/>
              <w:rPr>
                <w:lang w:val="id-ID"/>
              </w:rPr>
            </w:pPr>
            <w:r>
              <w:rPr>
                <w:lang w:val="id-ID"/>
              </w:rPr>
              <w:t>128</w:t>
            </w:r>
          </w:p>
        </w:tc>
      </w:tr>
    </w:tbl>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3F6DD9" w:rsidRDefault="003F6DD9"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846832" w:rsidRDefault="00846832" w:rsidP="00846832">
      <w:pPr>
        <w:jc w:val="center"/>
        <w:rPr>
          <w:b/>
        </w:rPr>
      </w:pPr>
    </w:p>
    <w:p w:rsidR="001872AD" w:rsidRDefault="001872AD" w:rsidP="00846832">
      <w:pPr>
        <w:jc w:val="center"/>
        <w:rPr>
          <w:b/>
        </w:rPr>
      </w:pPr>
    </w:p>
    <w:p w:rsidR="001872AD" w:rsidRDefault="001872AD" w:rsidP="00846832">
      <w:pPr>
        <w:jc w:val="center"/>
        <w:rPr>
          <w:b/>
        </w:rPr>
      </w:pPr>
    </w:p>
    <w:p w:rsidR="001872AD" w:rsidRDefault="001872AD" w:rsidP="00846832">
      <w:pPr>
        <w:jc w:val="center"/>
        <w:rPr>
          <w:b/>
        </w:rPr>
      </w:pPr>
    </w:p>
    <w:p w:rsidR="00846832" w:rsidRDefault="00846832" w:rsidP="00846832">
      <w:pPr>
        <w:jc w:val="center"/>
        <w:rPr>
          <w:b/>
        </w:rPr>
      </w:pPr>
      <w:r>
        <w:rPr>
          <w:b/>
        </w:rPr>
        <w:lastRenderedPageBreak/>
        <w:t>DAFTAR LAMPIRAN</w:t>
      </w:r>
    </w:p>
    <w:p w:rsidR="00846832" w:rsidRDefault="00846832" w:rsidP="00846832">
      <w:pPr>
        <w:jc w:val="right"/>
      </w:pPr>
      <w:r w:rsidRPr="003536B7">
        <w:t>Halaman</w:t>
      </w:r>
      <w:r>
        <w:t xml:space="preserve"> </w:t>
      </w:r>
    </w:p>
    <w:tbl>
      <w:tblPr>
        <w:tblStyle w:val="TableGrid"/>
        <w:tblW w:w="8647" w:type="dxa"/>
        <w:tblInd w:w="108" w:type="dxa"/>
        <w:tblLook w:val="04A0" w:firstRow="1" w:lastRow="0" w:firstColumn="1" w:lastColumn="0" w:noHBand="0" w:noVBand="1"/>
      </w:tblPr>
      <w:tblGrid>
        <w:gridCol w:w="7797"/>
        <w:gridCol w:w="850"/>
      </w:tblGrid>
      <w:tr w:rsidR="00846832" w:rsidRPr="002B0A18" w:rsidTr="00846832">
        <w:tc>
          <w:tcPr>
            <w:tcW w:w="7797" w:type="dxa"/>
            <w:tcBorders>
              <w:top w:val="nil"/>
              <w:left w:val="nil"/>
              <w:bottom w:val="nil"/>
              <w:right w:val="nil"/>
            </w:tcBorders>
          </w:tcPr>
          <w:p w:rsidR="00846832" w:rsidRPr="002B0A18" w:rsidRDefault="00846832" w:rsidP="00CB0600">
            <w:r>
              <w:t xml:space="preserve">Lampiran    </w:t>
            </w:r>
            <w:r w:rsidRPr="002B0A18">
              <w:t xml:space="preserve"> </w:t>
            </w:r>
          </w:p>
        </w:tc>
        <w:tc>
          <w:tcPr>
            <w:tcW w:w="850" w:type="dxa"/>
            <w:tcBorders>
              <w:top w:val="nil"/>
              <w:left w:val="nil"/>
              <w:bottom w:val="nil"/>
              <w:right w:val="nil"/>
            </w:tcBorders>
          </w:tcPr>
          <w:p w:rsidR="00846832" w:rsidRPr="002B0A18" w:rsidRDefault="00846832" w:rsidP="00CB0600">
            <w:pPr>
              <w:jc w:val="center"/>
            </w:pPr>
          </w:p>
        </w:tc>
      </w:tr>
      <w:tr w:rsidR="00846832" w:rsidRPr="002B0A18" w:rsidTr="00846832">
        <w:tc>
          <w:tcPr>
            <w:tcW w:w="7797" w:type="dxa"/>
            <w:tcBorders>
              <w:top w:val="nil"/>
              <w:left w:val="nil"/>
              <w:bottom w:val="nil"/>
              <w:right w:val="nil"/>
            </w:tcBorders>
          </w:tcPr>
          <w:p w:rsidR="00846832" w:rsidRPr="00223E0B" w:rsidRDefault="001872AD" w:rsidP="001872AD">
            <w:pPr>
              <w:pStyle w:val="ListParagraph"/>
              <w:numPr>
                <w:ilvl w:val="0"/>
                <w:numId w:val="36"/>
              </w:numPr>
              <w:spacing w:after="0" w:line="240" w:lineRule="auto"/>
              <w:ind w:left="318" w:hanging="284"/>
              <w:jc w:val="left"/>
              <w:rPr>
                <w:rFonts w:ascii="Times New Roman" w:hAnsi="Times New Roman"/>
                <w:sz w:val="24"/>
                <w:szCs w:val="24"/>
                <w:lang w:val="id-ID"/>
              </w:rPr>
            </w:pPr>
            <w:r>
              <w:rPr>
                <w:rFonts w:ascii="Times New Roman" w:hAnsi="Times New Roman"/>
                <w:sz w:val="24"/>
                <w:szCs w:val="24"/>
                <w:lang w:val="id-ID"/>
              </w:rPr>
              <w:t xml:space="preserve">  </w:t>
            </w:r>
            <w:proofErr w:type="spellStart"/>
            <w:r w:rsidR="00846832" w:rsidRPr="00223E0B">
              <w:rPr>
                <w:rFonts w:ascii="Times New Roman" w:hAnsi="Times New Roman"/>
                <w:sz w:val="24"/>
                <w:szCs w:val="24"/>
              </w:rPr>
              <w:t>Pertumbuhan</w:t>
            </w:r>
            <w:proofErr w:type="spellEnd"/>
            <w:r w:rsidR="00846832" w:rsidRPr="00223E0B">
              <w:rPr>
                <w:rFonts w:ascii="Times New Roman" w:hAnsi="Times New Roman"/>
                <w:sz w:val="24"/>
                <w:szCs w:val="24"/>
              </w:rPr>
              <w:t xml:space="preserve"> </w:t>
            </w:r>
            <w:proofErr w:type="spellStart"/>
            <w:r w:rsidR="00846832" w:rsidRPr="00223E0B">
              <w:rPr>
                <w:rFonts w:ascii="Times New Roman" w:hAnsi="Times New Roman"/>
                <w:sz w:val="24"/>
                <w:szCs w:val="24"/>
              </w:rPr>
              <w:t>Ekonomi</w:t>
            </w:r>
            <w:proofErr w:type="spellEnd"/>
            <w:r w:rsidR="00846832" w:rsidRPr="00223E0B">
              <w:rPr>
                <w:rFonts w:ascii="Times New Roman" w:hAnsi="Times New Roman"/>
                <w:sz w:val="24"/>
                <w:szCs w:val="24"/>
              </w:rPr>
              <w:t>, PDRB/</w:t>
            </w:r>
            <w:proofErr w:type="spellStart"/>
            <w:r w:rsidR="00846832" w:rsidRPr="00223E0B">
              <w:rPr>
                <w:rFonts w:ascii="Times New Roman" w:hAnsi="Times New Roman"/>
                <w:sz w:val="24"/>
                <w:szCs w:val="24"/>
              </w:rPr>
              <w:t>kaita</w:t>
            </w:r>
            <w:proofErr w:type="spellEnd"/>
            <w:r w:rsidR="00846832" w:rsidRPr="00223E0B">
              <w:rPr>
                <w:rFonts w:ascii="Times New Roman" w:hAnsi="Times New Roman"/>
                <w:sz w:val="24"/>
                <w:szCs w:val="24"/>
              </w:rPr>
              <w:t xml:space="preserve"> 114 </w:t>
            </w:r>
            <w:proofErr w:type="spellStart"/>
            <w:r w:rsidR="00846832" w:rsidRPr="00223E0B">
              <w:rPr>
                <w:rFonts w:ascii="Times New Roman" w:hAnsi="Times New Roman"/>
                <w:sz w:val="24"/>
                <w:szCs w:val="24"/>
              </w:rPr>
              <w:t>Kabupaten</w:t>
            </w:r>
            <w:proofErr w:type="spellEnd"/>
            <w:r w:rsidR="00846832" w:rsidRPr="00223E0B">
              <w:rPr>
                <w:rFonts w:ascii="Times New Roman" w:hAnsi="Times New Roman"/>
                <w:sz w:val="24"/>
                <w:szCs w:val="24"/>
              </w:rPr>
              <w:t xml:space="preserve"> </w:t>
            </w:r>
          </w:p>
          <w:p w:rsidR="00846832" w:rsidRPr="00223E0B" w:rsidRDefault="00846832" w:rsidP="001872AD">
            <w:pPr>
              <w:pStyle w:val="ListParagraph"/>
              <w:spacing w:after="0"/>
              <w:ind w:left="459" w:firstLine="0"/>
              <w:rPr>
                <w:rFonts w:ascii="Times New Roman" w:hAnsi="Times New Roman"/>
                <w:sz w:val="24"/>
                <w:szCs w:val="24"/>
              </w:rPr>
            </w:pPr>
            <w:proofErr w:type="spellStart"/>
            <w:r w:rsidRPr="00223E0B">
              <w:rPr>
                <w:rFonts w:ascii="Times New Roman" w:hAnsi="Times New Roman"/>
                <w:sz w:val="24"/>
                <w:szCs w:val="24"/>
              </w:rPr>
              <w:t>Pemekaran</w:t>
            </w:r>
            <w:proofErr w:type="spellEnd"/>
            <w:r w:rsidRPr="00223E0B">
              <w:rPr>
                <w:rFonts w:ascii="Times New Roman" w:hAnsi="Times New Roman"/>
                <w:sz w:val="24"/>
                <w:szCs w:val="24"/>
              </w:rPr>
              <w:t xml:space="preserve"> </w:t>
            </w:r>
          </w:p>
        </w:tc>
        <w:tc>
          <w:tcPr>
            <w:tcW w:w="850" w:type="dxa"/>
            <w:tcBorders>
              <w:top w:val="nil"/>
              <w:left w:val="nil"/>
              <w:bottom w:val="nil"/>
              <w:right w:val="nil"/>
            </w:tcBorders>
          </w:tcPr>
          <w:p w:rsidR="00846832" w:rsidRDefault="00846832" w:rsidP="00CB0600">
            <w:pPr>
              <w:jc w:val="right"/>
              <w:rPr>
                <w:lang w:val="id-ID"/>
              </w:rPr>
            </w:pPr>
          </w:p>
          <w:p w:rsidR="00846832" w:rsidRPr="009A3ACF" w:rsidRDefault="00114B12" w:rsidP="00CB0600">
            <w:pPr>
              <w:jc w:val="right"/>
              <w:rPr>
                <w:lang w:val="id-ID"/>
              </w:rPr>
            </w:pPr>
            <w:r>
              <w:rPr>
                <w:lang w:val="id-ID"/>
              </w:rPr>
              <w:t>148</w:t>
            </w:r>
          </w:p>
        </w:tc>
      </w:tr>
      <w:tr w:rsidR="00846832" w:rsidRPr="002B0A18" w:rsidTr="00846832">
        <w:tc>
          <w:tcPr>
            <w:tcW w:w="7797" w:type="dxa"/>
            <w:tcBorders>
              <w:top w:val="nil"/>
              <w:left w:val="nil"/>
              <w:bottom w:val="nil"/>
              <w:right w:val="nil"/>
            </w:tcBorders>
          </w:tcPr>
          <w:p w:rsidR="00846832" w:rsidRDefault="00846832" w:rsidP="00CB0600">
            <w:r>
              <w:rPr>
                <w:lang w:val="id-ID"/>
              </w:rPr>
              <w:t>2</w:t>
            </w:r>
            <w:r>
              <w:t xml:space="preserve">.   Analisis  Klassen Typology </w:t>
            </w:r>
          </w:p>
        </w:tc>
        <w:tc>
          <w:tcPr>
            <w:tcW w:w="850" w:type="dxa"/>
            <w:tcBorders>
              <w:top w:val="nil"/>
              <w:left w:val="nil"/>
              <w:bottom w:val="nil"/>
              <w:right w:val="nil"/>
            </w:tcBorders>
          </w:tcPr>
          <w:p w:rsidR="00846832" w:rsidRPr="009A3ACF" w:rsidRDefault="00114B12" w:rsidP="00CB0600">
            <w:pPr>
              <w:jc w:val="right"/>
              <w:rPr>
                <w:lang w:val="id-ID"/>
              </w:rPr>
            </w:pPr>
            <w:r>
              <w:rPr>
                <w:lang w:val="id-ID"/>
              </w:rPr>
              <w:t>165</w:t>
            </w:r>
          </w:p>
        </w:tc>
      </w:tr>
      <w:tr w:rsidR="00846832" w:rsidRPr="002B0A18" w:rsidTr="00846832">
        <w:tc>
          <w:tcPr>
            <w:tcW w:w="7797" w:type="dxa"/>
            <w:tcBorders>
              <w:top w:val="nil"/>
              <w:left w:val="nil"/>
              <w:bottom w:val="nil"/>
              <w:right w:val="nil"/>
            </w:tcBorders>
          </w:tcPr>
          <w:p w:rsidR="00846832" w:rsidRDefault="00846832" w:rsidP="00CB0600">
            <w:r>
              <w:rPr>
                <w:lang w:val="id-ID"/>
              </w:rPr>
              <w:t>3</w:t>
            </w:r>
            <w:r>
              <w:t xml:space="preserve">.   Pendukung Klassen Typology </w:t>
            </w:r>
          </w:p>
        </w:tc>
        <w:tc>
          <w:tcPr>
            <w:tcW w:w="850" w:type="dxa"/>
            <w:tcBorders>
              <w:top w:val="nil"/>
              <w:left w:val="nil"/>
              <w:bottom w:val="nil"/>
              <w:right w:val="nil"/>
            </w:tcBorders>
          </w:tcPr>
          <w:p w:rsidR="00846832" w:rsidRPr="009A3ACF" w:rsidRDefault="00114B12" w:rsidP="00CB0600">
            <w:pPr>
              <w:jc w:val="right"/>
              <w:rPr>
                <w:lang w:val="id-ID"/>
              </w:rPr>
            </w:pPr>
            <w:r>
              <w:rPr>
                <w:lang w:val="id-ID"/>
              </w:rPr>
              <w:t>168</w:t>
            </w:r>
          </w:p>
        </w:tc>
      </w:tr>
      <w:tr w:rsidR="00846832" w:rsidRPr="002B0A18" w:rsidTr="00846832">
        <w:tc>
          <w:tcPr>
            <w:tcW w:w="7797" w:type="dxa"/>
            <w:tcBorders>
              <w:top w:val="nil"/>
              <w:left w:val="nil"/>
              <w:bottom w:val="nil"/>
              <w:right w:val="nil"/>
            </w:tcBorders>
          </w:tcPr>
          <w:p w:rsidR="00846832" w:rsidRDefault="00846832" w:rsidP="00CB0600">
            <w:pPr>
              <w:rPr>
                <w:lang w:val="id-ID"/>
              </w:rPr>
            </w:pPr>
            <w:r>
              <w:rPr>
                <w:lang w:val="id-ID"/>
              </w:rPr>
              <w:t xml:space="preserve">4.   Peta Klasifikasi menurut Klassen Typology </w:t>
            </w:r>
          </w:p>
        </w:tc>
        <w:tc>
          <w:tcPr>
            <w:tcW w:w="850" w:type="dxa"/>
            <w:tcBorders>
              <w:top w:val="nil"/>
              <w:left w:val="nil"/>
              <w:bottom w:val="nil"/>
              <w:right w:val="nil"/>
            </w:tcBorders>
          </w:tcPr>
          <w:p w:rsidR="00846832" w:rsidRPr="009A3ACF" w:rsidRDefault="00114B12" w:rsidP="00CB0600">
            <w:pPr>
              <w:jc w:val="right"/>
              <w:rPr>
                <w:lang w:val="id-ID"/>
              </w:rPr>
            </w:pPr>
            <w:r>
              <w:rPr>
                <w:lang w:val="id-ID"/>
              </w:rPr>
              <w:t>172</w:t>
            </w:r>
          </w:p>
        </w:tc>
      </w:tr>
      <w:tr w:rsidR="00846832" w:rsidRPr="002B0A18" w:rsidTr="00846832">
        <w:tc>
          <w:tcPr>
            <w:tcW w:w="7797" w:type="dxa"/>
            <w:tcBorders>
              <w:top w:val="nil"/>
              <w:left w:val="nil"/>
              <w:bottom w:val="nil"/>
              <w:right w:val="nil"/>
            </w:tcBorders>
          </w:tcPr>
          <w:p w:rsidR="00846832" w:rsidRDefault="00846832" w:rsidP="00CB0600">
            <w:pPr>
              <w:rPr>
                <w:lang w:val="id-ID"/>
              </w:rPr>
            </w:pPr>
            <w:r>
              <w:rPr>
                <w:lang w:val="id-ID"/>
              </w:rPr>
              <w:t xml:space="preserve">5.   Data Pendukung Analisis I </w:t>
            </w:r>
          </w:p>
        </w:tc>
        <w:tc>
          <w:tcPr>
            <w:tcW w:w="850" w:type="dxa"/>
            <w:tcBorders>
              <w:top w:val="nil"/>
              <w:left w:val="nil"/>
              <w:bottom w:val="nil"/>
              <w:right w:val="nil"/>
            </w:tcBorders>
          </w:tcPr>
          <w:p w:rsidR="00846832" w:rsidRPr="009A3ACF" w:rsidRDefault="00114B12" w:rsidP="00CB0600">
            <w:pPr>
              <w:jc w:val="right"/>
              <w:rPr>
                <w:lang w:val="id-ID"/>
              </w:rPr>
            </w:pPr>
            <w:r>
              <w:rPr>
                <w:lang w:val="id-ID"/>
              </w:rPr>
              <w:t>186</w:t>
            </w:r>
          </w:p>
        </w:tc>
      </w:tr>
      <w:tr w:rsidR="00846832" w:rsidRPr="002B0A18" w:rsidTr="00846832">
        <w:tc>
          <w:tcPr>
            <w:tcW w:w="7797" w:type="dxa"/>
            <w:tcBorders>
              <w:top w:val="nil"/>
              <w:left w:val="nil"/>
              <w:bottom w:val="nil"/>
              <w:right w:val="nil"/>
            </w:tcBorders>
          </w:tcPr>
          <w:p w:rsidR="00846832" w:rsidRDefault="00846832" w:rsidP="00CB0600">
            <w:r>
              <w:rPr>
                <w:lang w:val="id-ID"/>
              </w:rPr>
              <w:t>6</w:t>
            </w:r>
            <w:r>
              <w:t xml:space="preserve">.   Indeks Diversitas Entropy </w:t>
            </w:r>
          </w:p>
        </w:tc>
        <w:tc>
          <w:tcPr>
            <w:tcW w:w="850" w:type="dxa"/>
            <w:tcBorders>
              <w:top w:val="nil"/>
              <w:left w:val="nil"/>
              <w:bottom w:val="nil"/>
              <w:right w:val="nil"/>
            </w:tcBorders>
          </w:tcPr>
          <w:p w:rsidR="00846832" w:rsidRPr="009A3ACF" w:rsidRDefault="00114B12" w:rsidP="00CB0600">
            <w:pPr>
              <w:jc w:val="right"/>
              <w:rPr>
                <w:lang w:val="id-ID"/>
              </w:rPr>
            </w:pPr>
            <w:r>
              <w:rPr>
                <w:lang w:val="id-ID"/>
              </w:rPr>
              <w:t>187</w:t>
            </w:r>
          </w:p>
        </w:tc>
      </w:tr>
      <w:tr w:rsidR="00846832" w:rsidRPr="002B0A18" w:rsidTr="00846832">
        <w:tc>
          <w:tcPr>
            <w:tcW w:w="7797" w:type="dxa"/>
            <w:tcBorders>
              <w:top w:val="nil"/>
              <w:left w:val="nil"/>
              <w:bottom w:val="nil"/>
              <w:right w:val="nil"/>
            </w:tcBorders>
          </w:tcPr>
          <w:p w:rsidR="00846832" w:rsidRDefault="00846832" w:rsidP="00CB0600">
            <w:r>
              <w:t xml:space="preserve">6a. Indeks Williamson Kabupaten Rote Ndao </w:t>
            </w:r>
          </w:p>
        </w:tc>
        <w:tc>
          <w:tcPr>
            <w:tcW w:w="850" w:type="dxa"/>
            <w:tcBorders>
              <w:top w:val="nil"/>
              <w:left w:val="nil"/>
              <w:bottom w:val="nil"/>
              <w:right w:val="nil"/>
            </w:tcBorders>
          </w:tcPr>
          <w:p w:rsidR="00846832" w:rsidRPr="009A3ACF" w:rsidRDefault="00114B12" w:rsidP="00CB0600">
            <w:pPr>
              <w:jc w:val="right"/>
              <w:rPr>
                <w:lang w:val="id-ID"/>
              </w:rPr>
            </w:pPr>
            <w:r>
              <w:rPr>
                <w:lang w:val="id-ID"/>
              </w:rPr>
              <w:t>188</w:t>
            </w:r>
            <w:bookmarkStart w:id="0" w:name="_GoBack"/>
            <w:bookmarkEnd w:id="0"/>
          </w:p>
        </w:tc>
      </w:tr>
      <w:tr w:rsidR="00846832" w:rsidRPr="002B0A18" w:rsidTr="00846832">
        <w:tc>
          <w:tcPr>
            <w:tcW w:w="7797" w:type="dxa"/>
            <w:tcBorders>
              <w:top w:val="nil"/>
              <w:left w:val="nil"/>
              <w:bottom w:val="nil"/>
              <w:right w:val="nil"/>
            </w:tcBorders>
          </w:tcPr>
          <w:p w:rsidR="00846832" w:rsidRDefault="00846832" w:rsidP="00CB0600">
            <w:r>
              <w:t xml:space="preserve">7.   </w:t>
            </w:r>
            <w:r w:rsidRPr="00114B12">
              <w:t xml:space="preserve">LQ, SSA </w:t>
            </w:r>
          </w:p>
        </w:tc>
        <w:tc>
          <w:tcPr>
            <w:tcW w:w="850" w:type="dxa"/>
            <w:tcBorders>
              <w:top w:val="nil"/>
              <w:left w:val="nil"/>
              <w:bottom w:val="nil"/>
              <w:right w:val="nil"/>
            </w:tcBorders>
          </w:tcPr>
          <w:p w:rsidR="00846832" w:rsidRPr="008B5B8C" w:rsidRDefault="00114B12" w:rsidP="00CB0600">
            <w:pPr>
              <w:jc w:val="right"/>
              <w:rPr>
                <w:lang w:val="id-ID"/>
              </w:rPr>
            </w:pPr>
            <w:r>
              <w:rPr>
                <w:lang w:val="id-ID"/>
              </w:rPr>
              <w:t>189</w:t>
            </w:r>
          </w:p>
        </w:tc>
      </w:tr>
      <w:tr w:rsidR="00846832" w:rsidRPr="002B0A18" w:rsidTr="00846832">
        <w:tc>
          <w:tcPr>
            <w:tcW w:w="7797" w:type="dxa"/>
            <w:tcBorders>
              <w:top w:val="nil"/>
              <w:left w:val="nil"/>
              <w:bottom w:val="nil"/>
              <w:right w:val="nil"/>
            </w:tcBorders>
          </w:tcPr>
          <w:p w:rsidR="00846832" w:rsidRDefault="00846832" w:rsidP="00CB0600">
            <w:r>
              <w:t xml:space="preserve">8.   Data Pendukung Analisis 2 </w:t>
            </w:r>
          </w:p>
        </w:tc>
        <w:tc>
          <w:tcPr>
            <w:tcW w:w="850" w:type="dxa"/>
            <w:tcBorders>
              <w:top w:val="nil"/>
              <w:left w:val="nil"/>
              <w:bottom w:val="nil"/>
              <w:right w:val="nil"/>
            </w:tcBorders>
          </w:tcPr>
          <w:p w:rsidR="00846832" w:rsidRPr="008B5B8C" w:rsidRDefault="00114B12" w:rsidP="00CB0600">
            <w:pPr>
              <w:jc w:val="right"/>
              <w:rPr>
                <w:lang w:val="id-ID"/>
              </w:rPr>
            </w:pPr>
            <w:r>
              <w:rPr>
                <w:lang w:val="id-ID"/>
              </w:rPr>
              <w:t>189</w:t>
            </w:r>
          </w:p>
        </w:tc>
      </w:tr>
      <w:tr w:rsidR="00846832" w:rsidRPr="002B0A18" w:rsidTr="00846832">
        <w:tc>
          <w:tcPr>
            <w:tcW w:w="7797" w:type="dxa"/>
            <w:tcBorders>
              <w:top w:val="nil"/>
              <w:left w:val="nil"/>
              <w:bottom w:val="nil"/>
              <w:right w:val="nil"/>
            </w:tcBorders>
          </w:tcPr>
          <w:p w:rsidR="00846832" w:rsidRDefault="00846832" w:rsidP="00CB0600">
            <w:r>
              <w:t xml:space="preserve">9.   Kinerja Birokrasi di Tiga Kabupaten Pemekaran </w:t>
            </w:r>
          </w:p>
        </w:tc>
        <w:tc>
          <w:tcPr>
            <w:tcW w:w="850" w:type="dxa"/>
            <w:tcBorders>
              <w:top w:val="nil"/>
              <w:left w:val="nil"/>
              <w:bottom w:val="nil"/>
              <w:right w:val="nil"/>
            </w:tcBorders>
          </w:tcPr>
          <w:p w:rsidR="00846832" w:rsidRPr="008B5B8C" w:rsidRDefault="00114B12" w:rsidP="00CB0600">
            <w:pPr>
              <w:jc w:val="right"/>
              <w:rPr>
                <w:lang w:val="id-ID"/>
              </w:rPr>
            </w:pPr>
            <w:r>
              <w:rPr>
                <w:lang w:val="id-ID"/>
              </w:rPr>
              <w:t>192</w:t>
            </w:r>
          </w:p>
        </w:tc>
      </w:tr>
    </w:tbl>
    <w:p w:rsidR="007D3D10" w:rsidRDefault="007D3D10" w:rsidP="008A21A8">
      <w:pPr>
        <w:ind w:left="0" w:firstLine="0"/>
        <w:jc w:val="center"/>
        <w:rPr>
          <w:b/>
        </w:rPr>
      </w:pPr>
    </w:p>
    <w:p w:rsidR="007D3D10" w:rsidRPr="00075C99" w:rsidRDefault="007D3D10" w:rsidP="007D3D10">
      <w:pPr>
        <w:spacing w:line="360" w:lineRule="auto"/>
        <w:ind w:left="0" w:firstLine="540"/>
      </w:pPr>
    </w:p>
    <w:p w:rsidR="00BB3B58" w:rsidRPr="00C94B81" w:rsidRDefault="00BB3B58" w:rsidP="00BB3B58">
      <w:pPr>
        <w:spacing w:after="120"/>
        <w:ind w:left="360" w:hanging="360"/>
      </w:pPr>
    </w:p>
    <w:p w:rsidR="00BB3B58" w:rsidRPr="00CB3381" w:rsidRDefault="00BB3B58" w:rsidP="008A21A8">
      <w:pPr>
        <w:ind w:left="0"/>
      </w:pPr>
    </w:p>
    <w:sectPr w:rsidR="00BB3B58" w:rsidRPr="00CB3381" w:rsidSect="00481447">
      <w:headerReference w:type="even" r:id="rId9"/>
      <w:footerReference w:type="default" r:id="rId10"/>
      <w:headerReference w:type="first" r:id="rId11"/>
      <w:footerReference w:type="first" r:id="rId12"/>
      <w:type w:val="continuous"/>
      <w:pgSz w:w="11907" w:h="16839" w:code="9"/>
      <w:pgMar w:top="1440" w:right="1377" w:bottom="1440" w:left="1800" w:header="720" w:footer="720"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236" w:rsidRDefault="00D57236" w:rsidP="008C6E42">
      <w:r>
        <w:separator/>
      </w:r>
    </w:p>
  </w:endnote>
  <w:endnote w:type="continuationSeparator" w:id="0">
    <w:p w:rsidR="00D57236" w:rsidRDefault="00D57236" w:rsidP="008C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44374916"/>
      <w:docPartObj>
        <w:docPartGallery w:val="Page Numbers (Bottom of Page)"/>
        <w:docPartUnique/>
      </w:docPartObj>
    </w:sdtPr>
    <w:sdtEndPr>
      <w:rPr>
        <w:noProof/>
      </w:rPr>
    </w:sdtEndPr>
    <w:sdtContent>
      <w:p w:rsidR="003E409D" w:rsidRDefault="00151058">
        <w:pPr>
          <w:pStyle w:val="Footer"/>
          <w:jc w:val="center"/>
        </w:pPr>
        <w:r>
          <w:rPr>
            <w:noProof w:val="0"/>
          </w:rPr>
          <w:fldChar w:fldCharType="begin"/>
        </w:r>
        <w:r w:rsidR="003E409D">
          <w:instrText xml:space="preserve"> PAGE   \* MERGEFORMAT </w:instrText>
        </w:r>
        <w:r>
          <w:rPr>
            <w:noProof w:val="0"/>
          </w:rPr>
          <w:fldChar w:fldCharType="separate"/>
        </w:r>
        <w:r w:rsidR="00114B12">
          <w:t>vii</w:t>
        </w:r>
        <w:r>
          <w:fldChar w:fldCharType="end"/>
        </w:r>
      </w:p>
    </w:sdtContent>
  </w:sdt>
  <w:p w:rsidR="007C5E52" w:rsidRDefault="007C5E52">
    <w:pPr>
      <w:pStyle w:val="Footer"/>
    </w:pPr>
  </w:p>
  <w:p w:rsidR="00931F38" w:rsidRDefault="00931F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52" w:rsidRDefault="007C5E52">
    <w:pPr>
      <w:pStyle w:val="Footer"/>
      <w:jc w:val="right"/>
    </w:pPr>
  </w:p>
  <w:p w:rsidR="007C5E52" w:rsidRDefault="007C5E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236" w:rsidRDefault="00D57236" w:rsidP="008C6E42">
      <w:r>
        <w:separator/>
      </w:r>
    </w:p>
  </w:footnote>
  <w:footnote w:type="continuationSeparator" w:id="0">
    <w:p w:rsidR="00D57236" w:rsidRDefault="00D57236" w:rsidP="008C6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52" w:rsidRDefault="00151058">
    <w:pPr>
      <w:pStyle w:val="Header"/>
    </w:pPr>
    <w:r>
      <w:fldChar w:fldCharType="begin"/>
    </w:r>
    <w:r w:rsidR="007C5E52">
      <w:instrText xml:space="preserve"> PAGE   \* MERGEFORMAT </w:instrText>
    </w:r>
    <w:r>
      <w:fldChar w:fldCharType="separate"/>
    </w:r>
    <w:r w:rsidR="007C5E52">
      <w:t>22</w:t>
    </w:r>
    <w:r>
      <w:fldChar w:fldCharType="end"/>
    </w:r>
  </w:p>
  <w:p w:rsidR="007C5E52" w:rsidRDefault="007C5E52" w:rsidP="007C5E52">
    <w:pPr>
      <w:pStyle w:val="Header"/>
    </w:pPr>
  </w:p>
  <w:p w:rsidR="00931F38" w:rsidRDefault="00931F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52" w:rsidRPr="004F5BE3" w:rsidRDefault="007C5E52" w:rsidP="007C5E52">
    <w:pPr>
      <w:pStyle w:val="Header"/>
    </w:pPr>
  </w:p>
  <w:p w:rsidR="007C5E52" w:rsidRDefault="007C5E52" w:rsidP="007C5E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9FB"/>
    <w:multiLevelType w:val="hybridMultilevel"/>
    <w:tmpl w:val="BE52D3D0"/>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1F54761"/>
    <w:multiLevelType w:val="hybridMultilevel"/>
    <w:tmpl w:val="FC26C5BC"/>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2AA601F"/>
    <w:multiLevelType w:val="multilevel"/>
    <w:tmpl w:val="B102445C"/>
    <w:lvl w:ilvl="0">
      <w:start w:val="3"/>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9B252C"/>
    <w:multiLevelType w:val="multilevel"/>
    <w:tmpl w:val="A9CEC18E"/>
    <w:lvl w:ilvl="0">
      <w:start w:val="6"/>
      <w:numFmt w:val="decimal"/>
      <w:lvlText w:val="%1."/>
      <w:lvlJc w:val="left"/>
      <w:pPr>
        <w:ind w:left="360" w:hanging="360"/>
      </w:pPr>
      <w:rPr>
        <w:rFonts w:hint="default"/>
      </w:rPr>
    </w:lvl>
    <w:lvl w:ilvl="1">
      <w:start w:val="52"/>
      <w:numFmt w:val="decimal"/>
      <w:lvlText w:val="%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0714476F"/>
    <w:multiLevelType w:val="hybridMultilevel"/>
    <w:tmpl w:val="8CF03CCE"/>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FC64F47"/>
    <w:multiLevelType w:val="hybridMultilevel"/>
    <w:tmpl w:val="7F684024"/>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105429C5"/>
    <w:multiLevelType w:val="multilevel"/>
    <w:tmpl w:val="C8F26084"/>
    <w:lvl w:ilvl="0">
      <w:start w:val="1"/>
      <w:numFmt w:val="upperLetter"/>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0DE51AF"/>
    <w:multiLevelType w:val="hybridMultilevel"/>
    <w:tmpl w:val="8208CA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50D57A1"/>
    <w:multiLevelType w:val="hybridMultilevel"/>
    <w:tmpl w:val="3D067222"/>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1B4F6B8C"/>
    <w:multiLevelType w:val="hybridMultilevel"/>
    <w:tmpl w:val="39D4CEE4"/>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26BC3D2A"/>
    <w:multiLevelType w:val="hybridMultilevel"/>
    <w:tmpl w:val="9C88934C"/>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278262C4"/>
    <w:multiLevelType w:val="hybridMultilevel"/>
    <w:tmpl w:val="FC4E02A8"/>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1D14E90"/>
    <w:multiLevelType w:val="hybridMultilevel"/>
    <w:tmpl w:val="C1C08FBE"/>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7F32710"/>
    <w:multiLevelType w:val="hybridMultilevel"/>
    <w:tmpl w:val="B4468BA0"/>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394D0A3B"/>
    <w:multiLevelType w:val="hybridMultilevel"/>
    <w:tmpl w:val="908A8504"/>
    <w:lvl w:ilvl="0" w:tplc="938A80D2">
      <w:start w:val="1"/>
      <w:numFmt w:val="decimal"/>
      <w:lvlText w:val="%1"/>
      <w:lvlJc w:val="left"/>
      <w:pPr>
        <w:ind w:left="1620" w:hanging="360"/>
      </w:pPr>
      <w:rPr>
        <w:rFonts w:hint="default"/>
      </w:r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15">
    <w:nsid w:val="3B4462C2"/>
    <w:multiLevelType w:val="hybridMultilevel"/>
    <w:tmpl w:val="AC7450B6"/>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3D954143"/>
    <w:multiLevelType w:val="hybridMultilevel"/>
    <w:tmpl w:val="C436D5C8"/>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E341BC7"/>
    <w:multiLevelType w:val="hybridMultilevel"/>
    <w:tmpl w:val="A8A67EF2"/>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1B170F6"/>
    <w:multiLevelType w:val="multilevel"/>
    <w:tmpl w:val="719AB35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4692933"/>
    <w:multiLevelType w:val="hybridMultilevel"/>
    <w:tmpl w:val="C616B980"/>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44CE62D8"/>
    <w:multiLevelType w:val="hybridMultilevel"/>
    <w:tmpl w:val="7228E960"/>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498377E6"/>
    <w:multiLevelType w:val="multilevel"/>
    <w:tmpl w:val="D0D6298A"/>
    <w:lvl w:ilvl="0">
      <w:start w:val="1"/>
      <w:numFmt w:val="upperLetter"/>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nsid w:val="51206FC1"/>
    <w:multiLevelType w:val="multilevel"/>
    <w:tmpl w:val="E782FCE6"/>
    <w:lvl w:ilvl="0">
      <w:start w:val="3"/>
      <w:numFmt w:val="decimal"/>
      <w:lvlText w:val="%1."/>
      <w:lvlJc w:val="left"/>
      <w:pPr>
        <w:ind w:left="360" w:hanging="360"/>
      </w:pPr>
      <w:rPr>
        <w:rFonts w:hint="default"/>
      </w:rPr>
    </w:lvl>
    <w:lvl w:ilvl="1">
      <w:start w:val="6"/>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AE84424"/>
    <w:multiLevelType w:val="multilevel"/>
    <w:tmpl w:val="1C6A5E1C"/>
    <w:lvl w:ilvl="0">
      <w:start w:val="5"/>
      <w:numFmt w:val="upperLetter"/>
      <w:lvlText w:val="%1."/>
      <w:lvlJc w:val="left"/>
      <w:pPr>
        <w:ind w:left="720" w:hanging="360"/>
      </w:pPr>
      <w:rPr>
        <w:rFonts w:hint="default"/>
      </w:rPr>
    </w:lvl>
    <w:lvl w:ilvl="1">
      <w:start w:val="24"/>
      <w:numFmt w:val="decimal"/>
      <w:lvlText w:val="%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nsid w:val="5BEF2344"/>
    <w:multiLevelType w:val="multilevel"/>
    <w:tmpl w:val="01268B06"/>
    <w:lvl w:ilvl="0">
      <w:start w:val="4"/>
      <w:numFmt w:val="decimal"/>
      <w:lvlText w:val="%1."/>
      <w:lvlJc w:val="left"/>
      <w:pPr>
        <w:ind w:left="360" w:hanging="360"/>
      </w:pPr>
      <w:rPr>
        <w:rFonts w:hint="default"/>
      </w:rPr>
    </w:lvl>
    <w:lvl w:ilvl="1">
      <w:start w:val="2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5E842BC3"/>
    <w:multiLevelType w:val="multilevel"/>
    <w:tmpl w:val="976A2E82"/>
    <w:lvl w:ilvl="0">
      <w:start w:val="7"/>
      <w:numFmt w:val="upperLetter"/>
      <w:lvlText w:val="%1."/>
      <w:lvlJc w:val="left"/>
      <w:pPr>
        <w:ind w:left="720" w:hanging="360"/>
      </w:pPr>
      <w:rPr>
        <w:rFonts w:hint="default"/>
      </w:rPr>
    </w:lvl>
    <w:lvl w:ilvl="1">
      <w:start w:val="57"/>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1EA07E7"/>
    <w:multiLevelType w:val="multilevel"/>
    <w:tmpl w:val="3D9007F6"/>
    <w:lvl w:ilvl="0">
      <w:start w:val="1"/>
      <w:numFmt w:val="upperLetter"/>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4AA23B7"/>
    <w:multiLevelType w:val="multilevel"/>
    <w:tmpl w:val="A30A5DC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6EA684D"/>
    <w:multiLevelType w:val="multilevel"/>
    <w:tmpl w:val="948414EA"/>
    <w:lvl w:ilvl="0">
      <w:start w:val="4"/>
      <w:numFmt w:val="upperLetter"/>
      <w:lvlText w:val="%1."/>
      <w:lvlJc w:val="left"/>
      <w:pPr>
        <w:ind w:left="720" w:hanging="360"/>
      </w:pPr>
      <w:rPr>
        <w:rFonts w:hint="default"/>
      </w:rPr>
    </w:lvl>
    <w:lvl w:ilvl="1">
      <w:start w:val="4"/>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8491564"/>
    <w:multiLevelType w:val="hybridMultilevel"/>
    <w:tmpl w:val="029A32B2"/>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690062CF"/>
    <w:multiLevelType w:val="multilevel"/>
    <w:tmpl w:val="5FF0D548"/>
    <w:lvl w:ilvl="0">
      <w:start w:val="7"/>
      <w:numFmt w:val="upperLetter"/>
      <w:lvlText w:val="%1."/>
      <w:lvlJc w:val="left"/>
      <w:pPr>
        <w:ind w:left="720" w:hanging="360"/>
      </w:pPr>
      <w:rPr>
        <w:rFonts w:hint="default"/>
      </w:rPr>
    </w:lvl>
    <w:lvl w:ilvl="1">
      <w:start w:val="7"/>
      <w:numFmt w:val="decimal"/>
      <w:lvlText w:val="%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9CB4D93"/>
    <w:multiLevelType w:val="multilevel"/>
    <w:tmpl w:val="763C6BAA"/>
    <w:lvl w:ilvl="0">
      <w:start w:val="3"/>
      <w:numFmt w:val="upperLetter"/>
      <w:lvlText w:val="%1."/>
      <w:lvlJc w:val="left"/>
      <w:pPr>
        <w:ind w:left="720" w:hanging="360"/>
      </w:pPr>
      <w:rPr>
        <w:rFonts w:hint="default"/>
      </w:rPr>
    </w:lvl>
    <w:lvl w:ilvl="1">
      <w:start w:val="8"/>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BEC07F6"/>
    <w:multiLevelType w:val="hybridMultilevel"/>
    <w:tmpl w:val="50AEA482"/>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76266243"/>
    <w:multiLevelType w:val="multilevel"/>
    <w:tmpl w:val="2F6EDA8C"/>
    <w:lvl w:ilvl="0">
      <w:start w:val="1"/>
      <w:numFmt w:val="upperLetter"/>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762B1503"/>
    <w:multiLevelType w:val="hybridMultilevel"/>
    <w:tmpl w:val="F9141FA4"/>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nsid w:val="77CD537A"/>
    <w:multiLevelType w:val="hybridMultilevel"/>
    <w:tmpl w:val="2E92FD70"/>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6"/>
  </w:num>
  <w:num w:numId="2">
    <w:abstractNumId w:val="16"/>
  </w:num>
  <w:num w:numId="3">
    <w:abstractNumId w:val="35"/>
  </w:num>
  <w:num w:numId="4">
    <w:abstractNumId w:val="15"/>
  </w:num>
  <w:num w:numId="5">
    <w:abstractNumId w:val="1"/>
  </w:num>
  <w:num w:numId="6">
    <w:abstractNumId w:val="5"/>
  </w:num>
  <w:num w:numId="7">
    <w:abstractNumId w:val="8"/>
  </w:num>
  <w:num w:numId="8">
    <w:abstractNumId w:val="9"/>
  </w:num>
  <w:num w:numId="9">
    <w:abstractNumId w:val="33"/>
  </w:num>
  <w:num w:numId="10">
    <w:abstractNumId w:val="13"/>
  </w:num>
  <w:num w:numId="11">
    <w:abstractNumId w:val="11"/>
  </w:num>
  <w:num w:numId="12">
    <w:abstractNumId w:val="4"/>
  </w:num>
  <w:num w:numId="13">
    <w:abstractNumId w:val="19"/>
  </w:num>
  <w:num w:numId="14">
    <w:abstractNumId w:val="20"/>
  </w:num>
  <w:num w:numId="15">
    <w:abstractNumId w:val="12"/>
  </w:num>
  <w:num w:numId="16">
    <w:abstractNumId w:val="6"/>
  </w:num>
  <w:num w:numId="17">
    <w:abstractNumId w:val="0"/>
  </w:num>
  <w:num w:numId="18">
    <w:abstractNumId w:val="21"/>
  </w:num>
  <w:num w:numId="19">
    <w:abstractNumId w:val="34"/>
  </w:num>
  <w:num w:numId="20">
    <w:abstractNumId w:val="29"/>
  </w:num>
  <w:num w:numId="21">
    <w:abstractNumId w:val="17"/>
  </w:num>
  <w:num w:numId="22">
    <w:abstractNumId w:val="32"/>
  </w:num>
  <w:num w:numId="23">
    <w:abstractNumId w:val="10"/>
  </w:num>
  <w:num w:numId="24">
    <w:abstractNumId w:val="18"/>
  </w:num>
  <w:num w:numId="25">
    <w:abstractNumId w:val="27"/>
  </w:num>
  <w:num w:numId="26">
    <w:abstractNumId w:val="24"/>
  </w:num>
  <w:num w:numId="27">
    <w:abstractNumId w:val="3"/>
  </w:num>
  <w:num w:numId="28">
    <w:abstractNumId w:val="2"/>
  </w:num>
  <w:num w:numId="29">
    <w:abstractNumId w:val="28"/>
  </w:num>
  <w:num w:numId="30">
    <w:abstractNumId w:val="30"/>
  </w:num>
  <w:num w:numId="31">
    <w:abstractNumId w:val="22"/>
  </w:num>
  <w:num w:numId="32">
    <w:abstractNumId w:val="31"/>
  </w:num>
  <w:num w:numId="33">
    <w:abstractNumId w:val="23"/>
  </w:num>
  <w:num w:numId="34">
    <w:abstractNumId w:val="25"/>
  </w:num>
  <w:num w:numId="35">
    <w:abstractNumId w:val="14"/>
  </w:num>
  <w:num w:numId="36">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mirrorMargins/>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F2FFA"/>
    <w:rsid w:val="000459D3"/>
    <w:rsid w:val="000D4DCE"/>
    <w:rsid w:val="00114B12"/>
    <w:rsid w:val="00151058"/>
    <w:rsid w:val="00167FC8"/>
    <w:rsid w:val="001872AD"/>
    <w:rsid w:val="001D00A9"/>
    <w:rsid w:val="0020476A"/>
    <w:rsid w:val="0021317E"/>
    <w:rsid w:val="00236F72"/>
    <w:rsid w:val="002524E4"/>
    <w:rsid w:val="00281F77"/>
    <w:rsid w:val="002D3818"/>
    <w:rsid w:val="002F3753"/>
    <w:rsid w:val="003542C3"/>
    <w:rsid w:val="003C0F6B"/>
    <w:rsid w:val="003C2B85"/>
    <w:rsid w:val="003E409D"/>
    <w:rsid w:val="003F00E9"/>
    <w:rsid w:val="003F6DD9"/>
    <w:rsid w:val="00457E01"/>
    <w:rsid w:val="0046381F"/>
    <w:rsid w:val="00481447"/>
    <w:rsid w:val="004C716B"/>
    <w:rsid w:val="00544E57"/>
    <w:rsid w:val="00562106"/>
    <w:rsid w:val="00586C73"/>
    <w:rsid w:val="005A2B48"/>
    <w:rsid w:val="005F3954"/>
    <w:rsid w:val="006A330E"/>
    <w:rsid w:val="007151A3"/>
    <w:rsid w:val="00727927"/>
    <w:rsid w:val="007C5E52"/>
    <w:rsid w:val="007D3D10"/>
    <w:rsid w:val="007E5683"/>
    <w:rsid w:val="007E6F0A"/>
    <w:rsid w:val="00816E6E"/>
    <w:rsid w:val="0084328D"/>
    <w:rsid w:val="00846832"/>
    <w:rsid w:val="00860C51"/>
    <w:rsid w:val="008A21A8"/>
    <w:rsid w:val="008A78CF"/>
    <w:rsid w:val="008C6E42"/>
    <w:rsid w:val="008C736C"/>
    <w:rsid w:val="008D130B"/>
    <w:rsid w:val="00931F38"/>
    <w:rsid w:val="00937B4A"/>
    <w:rsid w:val="009943AC"/>
    <w:rsid w:val="009C736D"/>
    <w:rsid w:val="009D045C"/>
    <w:rsid w:val="00A15E44"/>
    <w:rsid w:val="00A3757C"/>
    <w:rsid w:val="00A47957"/>
    <w:rsid w:val="00A86541"/>
    <w:rsid w:val="00AE19B4"/>
    <w:rsid w:val="00B133AF"/>
    <w:rsid w:val="00B367AD"/>
    <w:rsid w:val="00BA2130"/>
    <w:rsid w:val="00BB3B58"/>
    <w:rsid w:val="00BB7EF9"/>
    <w:rsid w:val="00BC472B"/>
    <w:rsid w:val="00C234D8"/>
    <w:rsid w:val="00C80FFD"/>
    <w:rsid w:val="00C834FE"/>
    <w:rsid w:val="00C902BD"/>
    <w:rsid w:val="00C956CD"/>
    <w:rsid w:val="00CB3381"/>
    <w:rsid w:val="00CF2FFA"/>
    <w:rsid w:val="00D161F1"/>
    <w:rsid w:val="00D323AA"/>
    <w:rsid w:val="00D40038"/>
    <w:rsid w:val="00D5048C"/>
    <w:rsid w:val="00D57236"/>
    <w:rsid w:val="00DB05F6"/>
    <w:rsid w:val="00DD2FD5"/>
    <w:rsid w:val="00DD3491"/>
    <w:rsid w:val="00DE3258"/>
    <w:rsid w:val="00DF296B"/>
    <w:rsid w:val="00E035B7"/>
    <w:rsid w:val="00E10E77"/>
    <w:rsid w:val="00E22B9F"/>
    <w:rsid w:val="00E400AF"/>
    <w:rsid w:val="00E75F10"/>
    <w:rsid w:val="00ED75BC"/>
    <w:rsid w:val="00EE2E92"/>
    <w:rsid w:val="00EE72A8"/>
    <w:rsid w:val="00F30D04"/>
    <w:rsid w:val="00F76EA1"/>
    <w:rsid w:val="00F90C65"/>
    <w:rsid w:val="00F9674A"/>
    <w:rsid w:val="00FA06F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1A8"/>
    <w:pPr>
      <w:spacing w:after="0" w:line="240" w:lineRule="auto"/>
      <w:ind w:left="100" w:hanging="86"/>
      <w:jc w:val="both"/>
    </w:pPr>
    <w:rPr>
      <w:rFonts w:ascii="Times New Roman" w:eastAsia="Times New Roman" w:hAnsi="Times New Roman" w:cs="Times New Roman"/>
      <w:noProof/>
      <w:sz w:val="24"/>
      <w:szCs w:val="24"/>
    </w:rPr>
  </w:style>
  <w:style w:type="paragraph" w:styleId="Heading2">
    <w:name w:val="heading 2"/>
    <w:basedOn w:val="Normal"/>
    <w:link w:val="Heading2Char"/>
    <w:uiPriority w:val="9"/>
    <w:qFormat/>
    <w:rsid w:val="00D5048C"/>
    <w:pPr>
      <w:spacing w:before="100" w:beforeAutospacing="1" w:after="100" w:afterAutospacing="1"/>
      <w:ind w:left="0" w:firstLine="0"/>
      <w:jc w:val="left"/>
      <w:outlineLvl w:val="1"/>
    </w:pPr>
    <w:rPr>
      <w:b/>
      <w:bCs/>
      <w:sz w:val="36"/>
      <w:szCs w:val="36"/>
    </w:rPr>
  </w:style>
  <w:style w:type="paragraph" w:styleId="Heading3">
    <w:name w:val="heading 3"/>
    <w:basedOn w:val="Normal"/>
    <w:next w:val="Normal"/>
    <w:link w:val="Heading3Char"/>
    <w:uiPriority w:val="9"/>
    <w:semiHidden/>
    <w:unhideWhenUsed/>
    <w:qFormat/>
    <w:rsid w:val="00D5048C"/>
    <w:pPr>
      <w:keepNext/>
      <w:keepLines/>
      <w:spacing w:before="200" w:line="276" w:lineRule="auto"/>
      <w:ind w:left="0" w:firstLine="0"/>
      <w:jc w:val="left"/>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048C"/>
    <w:rPr>
      <w:rFonts w:ascii="Times New Roman" w:eastAsia="Times New Roman" w:hAnsi="Times New Roman" w:cs="Times New Roman"/>
      <w:b/>
      <w:bCs/>
      <w:noProof/>
      <w:sz w:val="36"/>
      <w:szCs w:val="36"/>
    </w:rPr>
  </w:style>
  <w:style w:type="character" w:customStyle="1" w:styleId="Heading3Char">
    <w:name w:val="Heading 3 Char"/>
    <w:basedOn w:val="DefaultParagraphFont"/>
    <w:link w:val="Heading3"/>
    <w:uiPriority w:val="9"/>
    <w:semiHidden/>
    <w:rsid w:val="00D5048C"/>
    <w:rPr>
      <w:rFonts w:asciiTheme="majorHAnsi" w:eastAsiaTheme="majorEastAsia" w:hAnsiTheme="majorHAnsi" w:cstheme="majorBidi"/>
      <w:b/>
      <w:bCs/>
      <w:noProof/>
      <w:color w:val="4F81BD" w:themeColor="accent1"/>
      <w:sz w:val="24"/>
      <w:szCs w:val="24"/>
    </w:rPr>
  </w:style>
  <w:style w:type="paragraph" w:styleId="ListParagraph">
    <w:name w:val="List Paragraph"/>
    <w:basedOn w:val="Normal"/>
    <w:uiPriority w:val="34"/>
    <w:qFormat/>
    <w:rsid w:val="008A21A8"/>
    <w:pPr>
      <w:spacing w:after="200" w:line="276" w:lineRule="auto"/>
      <w:ind w:left="720"/>
      <w:contextualSpacing/>
    </w:pPr>
    <w:rPr>
      <w:rFonts w:ascii="Calibri" w:eastAsia="Calibri" w:hAnsi="Calibri"/>
      <w:noProof w:val="0"/>
      <w:sz w:val="22"/>
      <w:szCs w:val="22"/>
      <w:lang w:val="en-US"/>
    </w:rPr>
  </w:style>
  <w:style w:type="table" w:styleId="TableGrid">
    <w:name w:val="Table Grid"/>
    <w:basedOn w:val="TableNormal"/>
    <w:uiPriority w:val="59"/>
    <w:rsid w:val="008A21A8"/>
    <w:pPr>
      <w:spacing w:after="0" w:line="240" w:lineRule="auto"/>
      <w:ind w:left="100" w:hanging="86"/>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A21A8"/>
    <w:pPr>
      <w:tabs>
        <w:tab w:val="left" w:pos="1950"/>
        <w:tab w:val="center" w:pos="4680"/>
        <w:tab w:val="right" w:pos="9360"/>
      </w:tabs>
    </w:pPr>
    <w:rPr>
      <w:lang w:val="en-US"/>
    </w:rPr>
  </w:style>
  <w:style w:type="character" w:customStyle="1" w:styleId="HeaderChar">
    <w:name w:val="Header Char"/>
    <w:basedOn w:val="DefaultParagraphFont"/>
    <w:link w:val="Header"/>
    <w:uiPriority w:val="99"/>
    <w:rsid w:val="008A21A8"/>
    <w:rPr>
      <w:rFonts w:ascii="Times New Roman" w:eastAsia="Times New Roman" w:hAnsi="Times New Roman" w:cs="Times New Roman"/>
      <w:noProof/>
      <w:sz w:val="24"/>
      <w:szCs w:val="24"/>
      <w:lang w:val="en-US"/>
    </w:rPr>
  </w:style>
  <w:style w:type="paragraph" w:styleId="Footer">
    <w:name w:val="footer"/>
    <w:basedOn w:val="Normal"/>
    <w:link w:val="FooterChar"/>
    <w:uiPriority w:val="99"/>
    <w:unhideWhenUsed/>
    <w:rsid w:val="008A21A8"/>
    <w:pPr>
      <w:tabs>
        <w:tab w:val="center" w:pos="4680"/>
        <w:tab w:val="right" w:pos="9360"/>
      </w:tabs>
    </w:pPr>
  </w:style>
  <w:style w:type="character" w:customStyle="1" w:styleId="FooterChar">
    <w:name w:val="Footer Char"/>
    <w:basedOn w:val="DefaultParagraphFont"/>
    <w:link w:val="Footer"/>
    <w:uiPriority w:val="99"/>
    <w:rsid w:val="008A21A8"/>
    <w:rPr>
      <w:rFonts w:ascii="Times New Roman" w:eastAsia="Times New Roman" w:hAnsi="Times New Roman" w:cs="Times New Roman"/>
      <w:noProof/>
      <w:sz w:val="24"/>
      <w:szCs w:val="24"/>
    </w:rPr>
  </w:style>
  <w:style w:type="paragraph" w:styleId="NormalWeb">
    <w:name w:val="Normal (Web)"/>
    <w:basedOn w:val="Normal"/>
    <w:uiPriority w:val="99"/>
    <w:unhideWhenUsed/>
    <w:rsid w:val="008A21A8"/>
    <w:pPr>
      <w:spacing w:before="100" w:beforeAutospacing="1" w:after="100" w:afterAutospacing="1"/>
    </w:pPr>
    <w:rPr>
      <w:noProof w:val="0"/>
      <w:lang w:val="en-US"/>
    </w:rPr>
  </w:style>
  <w:style w:type="paragraph" w:customStyle="1" w:styleId="Default">
    <w:name w:val="Default"/>
    <w:rsid w:val="008A21A8"/>
    <w:pPr>
      <w:autoSpaceDE w:val="0"/>
      <w:autoSpaceDN w:val="0"/>
      <w:adjustRightInd w:val="0"/>
      <w:spacing w:after="0" w:line="240" w:lineRule="auto"/>
      <w:ind w:left="100" w:hanging="86"/>
      <w:jc w:val="both"/>
    </w:pPr>
    <w:rPr>
      <w:rFonts w:ascii="Century Gothic" w:hAnsi="Century Gothic" w:cs="Century Gothic"/>
      <w:color w:val="000000"/>
      <w:sz w:val="24"/>
      <w:szCs w:val="24"/>
      <w:lang w:val="en-US"/>
    </w:rPr>
  </w:style>
  <w:style w:type="character" w:customStyle="1" w:styleId="BalloonTextChar">
    <w:name w:val="Balloon Text Char"/>
    <w:basedOn w:val="DefaultParagraphFont"/>
    <w:link w:val="BalloonText"/>
    <w:uiPriority w:val="99"/>
    <w:semiHidden/>
    <w:rsid w:val="00D5048C"/>
    <w:rPr>
      <w:rFonts w:ascii="Tahoma" w:hAnsi="Tahoma" w:cs="Tahoma"/>
      <w:noProof/>
      <w:sz w:val="16"/>
      <w:szCs w:val="16"/>
    </w:rPr>
  </w:style>
  <w:style w:type="paragraph" w:styleId="BalloonText">
    <w:name w:val="Balloon Text"/>
    <w:basedOn w:val="Normal"/>
    <w:link w:val="BalloonTextChar"/>
    <w:uiPriority w:val="99"/>
    <w:semiHidden/>
    <w:unhideWhenUsed/>
    <w:rsid w:val="00D5048C"/>
    <w:pPr>
      <w:ind w:left="0" w:firstLine="0"/>
      <w:jc w:val="left"/>
    </w:pPr>
    <w:rPr>
      <w:rFonts w:ascii="Tahoma" w:eastAsiaTheme="minorHAnsi" w:hAnsi="Tahoma" w:cs="Tahoma"/>
      <w:sz w:val="16"/>
      <w:szCs w:val="16"/>
    </w:rPr>
  </w:style>
  <w:style w:type="character" w:customStyle="1" w:styleId="BalloonTextChar1">
    <w:name w:val="Balloon Text Char1"/>
    <w:basedOn w:val="DefaultParagraphFont"/>
    <w:uiPriority w:val="99"/>
    <w:semiHidden/>
    <w:rsid w:val="00D5048C"/>
    <w:rPr>
      <w:rFonts w:ascii="Tahoma" w:eastAsia="Times New Roman" w:hAnsi="Tahoma" w:cs="Tahoma"/>
      <w:noProof/>
      <w:sz w:val="16"/>
      <w:szCs w:val="16"/>
    </w:rPr>
  </w:style>
  <w:style w:type="character" w:styleId="Strong">
    <w:name w:val="Strong"/>
    <w:basedOn w:val="DefaultParagraphFont"/>
    <w:uiPriority w:val="22"/>
    <w:qFormat/>
    <w:rsid w:val="00D5048C"/>
    <w:rPr>
      <w:b/>
      <w:bCs/>
    </w:rPr>
  </w:style>
  <w:style w:type="character" w:styleId="Hyperlink">
    <w:name w:val="Hyperlink"/>
    <w:basedOn w:val="DefaultParagraphFont"/>
    <w:uiPriority w:val="99"/>
    <w:semiHidden/>
    <w:unhideWhenUsed/>
    <w:rsid w:val="00D5048C"/>
    <w:rPr>
      <w:color w:val="0000FF"/>
      <w:u w:val="single"/>
    </w:rPr>
  </w:style>
  <w:style w:type="character" w:customStyle="1" w:styleId="editsection">
    <w:name w:val="editsection"/>
    <w:basedOn w:val="DefaultParagraphFont"/>
    <w:rsid w:val="00D5048C"/>
  </w:style>
  <w:style w:type="character" w:customStyle="1" w:styleId="mw-headline">
    <w:name w:val="mw-headline"/>
    <w:basedOn w:val="DefaultParagraphFont"/>
    <w:rsid w:val="00D5048C"/>
  </w:style>
  <w:style w:type="paragraph" w:customStyle="1" w:styleId="xl67">
    <w:name w:val="xl67"/>
    <w:basedOn w:val="Normal"/>
    <w:rsid w:val="00D5048C"/>
    <w:pPr>
      <w:spacing w:before="100" w:beforeAutospacing="1" w:after="100" w:afterAutospacing="1"/>
      <w:ind w:left="0" w:firstLine="0"/>
      <w:jc w:val="left"/>
    </w:pPr>
    <w:rPr>
      <w:rFonts w:ascii="Calibri" w:hAnsi="Calibri"/>
    </w:rPr>
  </w:style>
  <w:style w:type="paragraph" w:customStyle="1" w:styleId="xl68">
    <w:name w:val="xl68"/>
    <w:basedOn w:val="Normal"/>
    <w:rsid w:val="00D5048C"/>
    <w:pPr>
      <w:spacing w:before="100" w:beforeAutospacing="1" w:after="100" w:afterAutospacing="1"/>
      <w:ind w:left="0" w:firstLine="0"/>
      <w:jc w:val="right"/>
    </w:pPr>
    <w:rPr>
      <w:rFonts w:ascii="Calibri" w:hAnsi="Calibri"/>
    </w:rPr>
  </w:style>
  <w:style w:type="paragraph" w:customStyle="1" w:styleId="xl69">
    <w:name w:val="xl69"/>
    <w:basedOn w:val="Normal"/>
    <w:rsid w:val="00D5048C"/>
    <w:pPr>
      <w:spacing w:before="100" w:beforeAutospacing="1" w:after="100" w:afterAutospacing="1"/>
      <w:ind w:left="0" w:firstLine="0"/>
      <w:jc w:val="center"/>
      <w:textAlignment w:val="center"/>
    </w:pPr>
    <w:rPr>
      <w:b/>
      <w:bCs/>
    </w:rPr>
  </w:style>
  <w:style w:type="paragraph" w:customStyle="1" w:styleId="xl70">
    <w:name w:val="xl70"/>
    <w:basedOn w:val="Normal"/>
    <w:rsid w:val="00D5048C"/>
    <w:pPr>
      <w:spacing w:before="100" w:beforeAutospacing="1" w:after="100" w:afterAutospacing="1"/>
      <w:ind w:left="0" w:firstLine="0"/>
      <w:jc w:val="center"/>
    </w:pPr>
    <w:rPr>
      <w:b/>
      <w:bCs/>
    </w:rPr>
  </w:style>
  <w:style w:type="paragraph" w:customStyle="1" w:styleId="xl71">
    <w:name w:val="xl71"/>
    <w:basedOn w:val="Normal"/>
    <w:rsid w:val="00D5048C"/>
    <w:pPr>
      <w:spacing w:before="100" w:beforeAutospacing="1" w:after="100" w:afterAutospacing="1"/>
      <w:ind w:left="0" w:firstLine="0"/>
      <w:jc w:val="right"/>
    </w:pPr>
    <w:rPr>
      <w:rFonts w:ascii="Calibri" w:hAnsi="Calibri"/>
      <w:color w:val="FF0000"/>
    </w:rPr>
  </w:style>
  <w:style w:type="paragraph" w:customStyle="1" w:styleId="xl72">
    <w:name w:val="xl72"/>
    <w:basedOn w:val="Normal"/>
    <w:rsid w:val="00D5048C"/>
    <w:pPr>
      <w:spacing w:before="100" w:beforeAutospacing="1" w:after="100" w:afterAutospacing="1"/>
      <w:ind w:left="0" w:firstLine="0"/>
      <w:jc w:val="left"/>
    </w:pPr>
    <w:rPr>
      <w:rFonts w:ascii="Calibri" w:hAnsi="Calibri"/>
    </w:rPr>
  </w:style>
  <w:style w:type="paragraph" w:customStyle="1" w:styleId="xl73">
    <w:name w:val="xl73"/>
    <w:basedOn w:val="Normal"/>
    <w:rsid w:val="00D5048C"/>
    <w:pPr>
      <w:spacing w:before="100" w:beforeAutospacing="1" w:after="100" w:afterAutospacing="1"/>
      <w:ind w:left="0" w:firstLine="0"/>
      <w:jc w:val="right"/>
    </w:pPr>
    <w:rPr>
      <w:rFonts w:ascii="Calibri" w:hAnsi="Calibri"/>
    </w:rPr>
  </w:style>
  <w:style w:type="paragraph" w:customStyle="1" w:styleId="xl74">
    <w:name w:val="xl74"/>
    <w:basedOn w:val="Normal"/>
    <w:rsid w:val="00D5048C"/>
    <w:pPr>
      <w:spacing w:before="100" w:beforeAutospacing="1" w:after="100" w:afterAutospacing="1"/>
      <w:ind w:left="0" w:firstLine="0"/>
      <w:jc w:val="center"/>
      <w:textAlignment w:val="center"/>
    </w:pPr>
    <w:rPr>
      <w:b/>
      <w:bCs/>
    </w:rPr>
  </w:style>
  <w:style w:type="paragraph" w:customStyle="1" w:styleId="xl75">
    <w:name w:val="xl75"/>
    <w:basedOn w:val="Normal"/>
    <w:rsid w:val="00D5048C"/>
    <w:pPr>
      <w:spacing w:before="100" w:beforeAutospacing="1" w:after="100" w:afterAutospacing="1"/>
      <w:ind w:left="0" w:firstLine="0"/>
      <w:jc w:val="center"/>
    </w:pPr>
    <w:rPr>
      <w:b/>
      <w:bCs/>
    </w:rPr>
  </w:style>
  <w:style w:type="paragraph" w:customStyle="1" w:styleId="xl63">
    <w:name w:val="xl63"/>
    <w:basedOn w:val="Normal"/>
    <w:rsid w:val="00D5048C"/>
    <w:pPr>
      <w:spacing w:before="100" w:beforeAutospacing="1" w:after="100" w:afterAutospacing="1"/>
      <w:ind w:left="0" w:firstLine="0"/>
      <w:jc w:val="left"/>
    </w:pPr>
    <w:rPr>
      <w:color w:val="FF0000"/>
    </w:rPr>
  </w:style>
  <w:style w:type="paragraph" w:customStyle="1" w:styleId="xl64">
    <w:name w:val="xl64"/>
    <w:basedOn w:val="Normal"/>
    <w:rsid w:val="00D5048C"/>
    <w:pPr>
      <w:spacing w:before="100" w:beforeAutospacing="1" w:after="100" w:afterAutospacing="1"/>
      <w:ind w:left="0" w:firstLine="0"/>
      <w:jc w:val="left"/>
    </w:pPr>
  </w:style>
  <w:style w:type="paragraph" w:customStyle="1" w:styleId="xl65">
    <w:name w:val="xl65"/>
    <w:basedOn w:val="Normal"/>
    <w:rsid w:val="00D5048C"/>
    <w:pPr>
      <w:spacing w:before="100" w:beforeAutospacing="1" w:after="100" w:afterAutospacing="1"/>
      <w:ind w:left="0" w:firstLine="0"/>
      <w:jc w:val="left"/>
    </w:pPr>
    <w:rPr>
      <w:b/>
      <w:bCs/>
    </w:rPr>
  </w:style>
  <w:style w:type="paragraph" w:customStyle="1" w:styleId="xl66">
    <w:name w:val="xl66"/>
    <w:basedOn w:val="Normal"/>
    <w:rsid w:val="00D5048C"/>
    <w:pPr>
      <w:spacing w:before="100" w:beforeAutospacing="1" w:after="100" w:afterAutospacing="1"/>
      <w:ind w:left="0"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1A8"/>
    <w:pPr>
      <w:spacing w:after="0" w:line="240" w:lineRule="auto"/>
      <w:ind w:left="100" w:hanging="86"/>
      <w:jc w:val="both"/>
    </w:pPr>
    <w:rPr>
      <w:rFonts w:ascii="Times New Roman" w:eastAsia="Times New Roman" w:hAnsi="Times New Roman" w:cs="Times New Roman"/>
      <w:noProof/>
      <w:sz w:val="24"/>
      <w:szCs w:val="24"/>
    </w:rPr>
  </w:style>
  <w:style w:type="paragraph" w:styleId="Heading2">
    <w:name w:val="heading 2"/>
    <w:basedOn w:val="Normal"/>
    <w:link w:val="Heading2Char"/>
    <w:uiPriority w:val="9"/>
    <w:qFormat/>
    <w:rsid w:val="00D5048C"/>
    <w:pPr>
      <w:spacing w:before="100" w:beforeAutospacing="1" w:after="100" w:afterAutospacing="1"/>
      <w:ind w:left="0" w:firstLine="0"/>
      <w:jc w:val="left"/>
      <w:outlineLvl w:val="1"/>
    </w:pPr>
    <w:rPr>
      <w:b/>
      <w:bCs/>
      <w:sz w:val="36"/>
      <w:szCs w:val="36"/>
    </w:rPr>
  </w:style>
  <w:style w:type="paragraph" w:styleId="Heading3">
    <w:name w:val="heading 3"/>
    <w:basedOn w:val="Normal"/>
    <w:next w:val="Normal"/>
    <w:link w:val="Heading3Char"/>
    <w:uiPriority w:val="9"/>
    <w:semiHidden/>
    <w:unhideWhenUsed/>
    <w:qFormat/>
    <w:rsid w:val="00D5048C"/>
    <w:pPr>
      <w:keepNext/>
      <w:keepLines/>
      <w:spacing w:before="200" w:line="276" w:lineRule="auto"/>
      <w:ind w:left="0" w:firstLine="0"/>
      <w:jc w:val="left"/>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048C"/>
    <w:rPr>
      <w:rFonts w:ascii="Times New Roman" w:eastAsia="Times New Roman" w:hAnsi="Times New Roman" w:cs="Times New Roman"/>
      <w:b/>
      <w:bCs/>
      <w:noProof/>
      <w:sz w:val="36"/>
      <w:szCs w:val="36"/>
    </w:rPr>
  </w:style>
  <w:style w:type="character" w:customStyle="1" w:styleId="Heading3Char">
    <w:name w:val="Heading 3 Char"/>
    <w:basedOn w:val="DefaultParagraphFont"/>
    <w:link w:val="Heading3"/>
    <w:uiPriority w:val="9"/>
    <w:semiHidden/>
    <w:rsid w:val="00D5048C"/>
    <w:rPr>
      <w:rFonts w:asciiTheme="majorHAnsi" w:eastAsiaTheme="majorEastAsia" w:hAnsiTheme="majorHAnsi" w:cstheme="majorBidi"/>
      <w:b/>
      <w:bCs/>
      <w:noProof/>
      <w:color w:val="4F81BD" w:themeColor="accent1"/>
      <w:sz w:val="24"/>
      <w:szCs w:val="24"/>
    </w:rPr>
  </w:style>
  <w:style w:type="paragraph" w:styleId="ListParagraph">
    <w:name w:val="List Paragraph"/>
    <w:basedOn w:val="Normal"/>
    <w:uiPriority w:val="34"/>
    <w:qFormat/>
    <w:rsid w:val="008A21A8"/>
    <w:pPr>
      <w:spacing w:after="200" w:line="276" w:lineRule="auto"/>
      <w:ind w:left="720"/>
      <w:contextualSpacing/>
    </w:pPr>
    <w:rPr>
      <w:rFonts w:ascii="Calibri" w:eastAsia="Calibri" w:hAnsi="Calibri"/>
      <w:noProof w:val="0"/>
      <w:sz w:val="22"/>
      <w:szCs w:val="22"/>
      <w:lang w:val="en-US"/>
    </w:rPr>
  </w:style>
  <w:style w:type="table" w:styleId="TableGrid">
    <w:name w:val="Table Grid"/>
    <w:basedOn w:val="TableNormal"/>
    <w:uiPriority w:val="59"/>
    <w:rsid w:val="008A21A8"/>
    <w:pPr>
      <w:spacing w:after="0" w:line="240" w:lineRule="auto"/>
      <w:ind w:left="100" w:hanging="86"/>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A21A8"/>
    <w:pPr>
      <w:tabs>
        <w:tab w:val="left" w:pos="1950"/>
        <w:tab w:val="center" w:pos="4680"/>
        <w:tab w:val="right" w:pos="9360"/>
      </w:tabs>
    </w:pPr>
    <w:rPr>
      <w:lang w:val="en-US"/>
    </w:rPr>
  </w:style>
  <w:style w:type="character" w:customStyle="1" w:styleId="HeaderChar">
    <w:name w:val="Header Char"/>
    <w:basedOn w:val="DefaultParagraphFont"/>
    <w:link w:val="Header"/>
    <w:uiPriority w:val="99"/>
    <w:rsid w:val="008A21A8"/>
    <w:rPr>
      <w:rFonts w:ascii="Times New Roman" w:eastAsia="Times New Roman" w:hAnsi="Times New Roman" w:cs="Times New Roman"/>
      <w:noProof/>
      <w:sz w:val="24"/>
      <w:szCs w:val="24"/>
      <w:lang w:val="en-US"/>
    </w:rPr>
  </w:style>
  <w:style w:type="paragraph" w:styleId="Footer">
    <w:name w:val="footer"/>
    <w:basedOn w:val="Normal"/>
    <w:link w:val="FooterChar"/>
    <w:uiPriority w:val="99"/>
    <w:unhideWhenUsed/>
    <w:rsid w:val="008A21A8"/>
    <w:pPr>
      <w:tabs>
        <w:tab w:val="center" w:pos="4680"/>
        <w:tab w:val="right" w:pos="9360"/>
      </w:tabs>
    </w:pPr>
  </w:style>
  <w:style w:type="character" w:customStyle="1" w:styleId="FooterChar">
    <w:name w:val="Footer Char"/>
    <w:basedOn w:val="DefaultParagraphFont"/>
    <w:link w:val="Footer"/>
    <w:uiPriority w:val="99"/>
    <w:rsid w:val="008A21A8"/>
    <w:rPr>
      <w:rFonts w:ascii="Times New Roman" w:eastAsia="Times New Roman" w:hAnsi="Times New Roman" w:cs="Times New Roman"/>
      <w:noProof/>
      <w:sz w:val="24"/>
      <w:szCs w:val="24"/>
    </w:rPr>
  </w:style>
  <w:style w:type="paragraph" w:styleId="NormalWeb">
    <w:name w:val="Normal (Web)"/>
    <w:basedOn w:val="Normal"/>
    <w:uiPriority w:val="99"/>
    <w:unhideWhenUsed/>
    <w:rsid w:val="008A21A8"/>
    <w:pPr>
      <w:spacing w:before="100" w:beforeAutospacing="1" w:after="100" w:afterAutospacing="1"/>
    </w:pPr>
    <w:rPr>
      <w:noProof w:val="0"/>
      <w:lang w:val="en-US"/>
    </w:rPr>
  </w:style>
  <w:style w:type="paragraph" w:customStyle="1" w:styleId="Default">
    <w:name w:val="Default"/>
    <w:rsid w:val="008A21A8"/>
    <w:pPr>
      <w:autoSpaceDE w:val="0"/>
      <w:autoSpaceDN w:val="0"/>
      <w:adjustRightInd w:val="0"/>
      <w:spacing w:after="0" w:line="240" w:lineRule="auto"/>
      <w:ind w:left="100" w:hanging="86"/>
      <w:jc w:val="both"/>
    </w:pPr>
    <w:rPr>
      <w:rFonts w:ascii="Century Gothic" w:hAnsi="Century Gothic" w:cs="Century Gothic"/>
      <w:color w:val="000000"/>
      <w:sz w:val="24"/>
      <w:szCs w:val="24"/>
      <w:lang w:val="en-US"/>
    </w:rPr>
  </w:style>
  <w:style w:type="character" w:customStyle="1" w:styleId="BalloonTextChar">
    <w:name w:val="Balloon Text Char"/>
    <w:basedOn w:val="DefaultParagraphFont"/>
    <w:link w:val="BalloonText"/>
    <w:uiPriority w:val="99"/>
    <w:semiHidden/>
    <w:rsid w:val="00D5048C"/>
    <w:rPr>
      <w:rFonts w:ascii="Tahoma" w:hAnsi="Tahoma" w:cs="Tahoma"/>
      <w:noProof/>
      <w:sz w:val="16"/>
      <w:szCs w:val="16"/>
    </w:rPr>
  </w:style>
  <w:style w:type="paragraph" w:styleId="BalloonText">
    <w:name w:val="Balloon Text"/>
    <w:basedOn w:val="Normal"/>
    <w:link w:val="BalloonTextChar"/>
    <w:uiPriority w:val="99"/>
    <w:semiHidden/>
    <w:unhideWhenUsed/>
    <w:rsid w:val="00D5048C"/>
    <w:pPr>
      <w:ind w:left="0" w:firstLine="0"/>
      <w:jc w:val="left"/>
    </w:pPr>
    <w:rPr>
      <w:rFonts w:ascii="Tahoma" w:eastAsiaTheme="minorHAnsi" w:hAnsi="Tahoma" w:cs="Tahoma"/>
      <w:sz w:val="16"/>
      <w:szCs w:val="16"/>
    </w:rPr>
  </w:style>
  <w:style w:type="character" w:customStyle="1" w:styleId="BalloonTextChar1">
    <w:name w:val="Balloon Text Char1"/>
    <w:basedOn w:val="DefaultParagraphFont"/>
    <w:uiPriority w:val="99"/>
    <w:semiHidden/>
    <w:rsid w:val="00D5048C"/>
    <w:rPr>
      <w:rFonts w:ascii="Tahoma" w:eastAsia="Times New Roman" w:hAnsi="Tahoma" w:cs="Tahoma"/>
      <w:noProof/>
      <w:sz w:val="16"/>
      <w:szCs w:val="16"/>
    </w:rPr>
  </w:style>
  <w:style w:type="character" w:styleId="Strong">
    <w:name w:val="Strong"/>
    <w:basedOn w:val="DefaultParagraphFont"/>
    <w:uiPriority w:val="22"/>
    <w:qFormat/>
    <w:rsid w:val="00D5048C"/>
    <w:rPr>
      <w:b/>
      <w:bCs/>
    </w:rPr>
  </w:style>
  <w:style w:type="character" w:styleId="Hyperlink">
    <w:name w:val="Hyperlink"/>
    <w:basedOn w:val="DefaultParagraphFont"/>
    <w:uiPriority w:val="99"/>
    <w:semiHidden/>
    <w:unhideWhenUsed/>
    <w:rsid w:val="00D5048C"/>
    <w:rPr>
      <w:color w:val="0000FF"/>
      <w:u w:val="single"/>
    </w:rPr>
  </w:style>
  <w:style w:type="character" w:customStyle="1" w:styleId="editsection">
    <w:name w:val="editsection"/>
    <w:basedOn w:val="DefaultParagraphFont"/>
    <w:rsid w:val="00D5048C"/>
  </w:style>
  <w:style w:type="character" w:customStyle="1" w:styleId="mw-headline">
    <w:name w:val="mw-headline"/>
    <w:basedOn w:val="DefaultParagraphFont"/>
    <w:rsid w:val="00D5048C"/>
  </w:style>
  <w:style w:type="paragraph" w:customStyle="1" w:styleId="xl67">
    <w:name w:val="xl67"/>
    <w:basedOn w:val="Normal"/>
    <w:rsid w:val="00D5048C"/>
    <w:pPr>
      <w:spacing w:before="100" w:beforeAutospacing="1" w:after="100" w:afterAutospacing="1"/>
      <w:ind w:left="0" w:firstLine="0"/>
      <w:jc w:val="left"/>
    </w:pPr>
    <w:rPr>
      <w:rFonts w:ascii="Calibri" w:hAnsi="Calibri"/>
    </w:rPr>
  </w:style>
  <w:style w:type="paragraph" w:customStyle="1" w:styleId="xl68">
    <w:name w:val="xl68"/>
    <w:basedOn w:val="Normal"/>
    <w:rsid w:val="00D5048C"/>
    <w:pPr>
      <w:spacing w:before="100" w:beforeAutospacing="1" w:after="100" w:afterAutospacing="1"/>
      <w:ind w:left="0" w:firstLine="0"/>
      <w:jc w:val="right"/>
    </w:pPr>
    <w:rPr>
      <w:rFonts w:ascii="Calibri" w:hAnsi="Calibri"/>
    </w:rPr>
  </w:style>
  <w:style w:type="paragraph" w:customStyle="1" w:styleId="xl69">
    <w:name w:val="xl69"/>
    <w:basedOn w:val="Normal"/>
    <w:rsid w:val="00D5048C"/>
    <w:pPr>
      <w:spacing w:before="100" w:beforeAutospacing="1" w:after="100" w:afterAutospacing="1"/>
      <w:ind w:left="0" w:firstLine="0"/>
      <w:jc w:val="center"/>
      <w:textAlignment w:val="center"/>
    </w:pPr>
    <w:rPr>
      <w:b/>
      <w:bCs/>
    </w:rPr>
  </w:style>
  <w:style w:type="paragraph" w:customStyle="1" w:styleId="xl70">
    <w:name w:val="xl70"/>
    <w:basedOn w:val="Normal"/>
    <w:rsid w:val="00D5048C"/>
    <w:pPr>
      <w:spacing w:before="100" w:beforeAutospacing="1" w:after="100" w:afterAutospacing="1"/>
      <w:ind w:left="0" w:firstLine="0"/>
      <w:jc w:val="center"/>
    </w:pPr>
    <w:rPr>
      <w:b/>
      <w:bCs/>
    </w:rPr>
  </w:style>
  <w:style w:type="paragraph" w:customStyle="1" w:styleId="xl71">
    <w:name w:val="xl71"/>
    <w:basedOn w:val="Normal"/>
    <w:rsid w:val="00D5048C"/>
    <w:pPr>
      <w:spacing w:before="100" w:beforeAutospacing="1" w:after="100" w:afterAutospacing="1"/>
      <w:ind w:left="0" w:firstLine="0"/>
      <w:jc w:val="right"/>
    </w:pPr>
    <w:rPr>
      <w:rFonts w:ascii="Calibri" w:hAnsi="Calibri"/>
      <w:color w:val="FF0000"/>
    </w:rPr>
  </w:style>
  <w:style w:type="paragraph" w:customStyle="1" w:styleId="xl72">
    <w:name w:val="xl72"/>
    <w:basedOn w:val="Normal"/>
    <w:rsid w:val="00D5048C"/>
    <w:pPr>
      <w:spacing w:before="100" w:beforeAutospacing="1" w:after="100" w:afterAutospacing="1"/>
      <w:ind w:left="0" w:firstLine="0"/>
      <w:jc w:val="left"/>
    </w:pPr>
    <w:rPr>
      <w:rFonts w:ascii="Calibri" w:hAnsi="Calibri"/>
    </w:rPr>
  </w:style>
  <w:style w:type="paragraph" w:customStyle="1" w:styleId="xl73">
    <w:name w:val="xl73"/>
    <w:basedOn w:val="Normal"/>
    <w:rsid w:val="00D5048C"/>
    <w:pPr>
      <w:spacing w:before="100" w:beforeAutospacing="1" w:after="100" w:afterAutospacing="1"/>
      <w:ind w:left="0" w:firstLine="0"/>
      <w:jc w:val="right"/>
    </w:pPr>
    <w:rPr>
      <w:rFonts w:ascii="Calibri" w:hAnsi="Calibri"/>
    </w:rPr>
  </w:style>
  <w:style w:type="paragraph" w:customStyle="1" w:styleId="xl74">
    <w:name w:val="xl74"/>
    <w:basedOn w:val="Normal"/>
    <w:rsid w:val="00D5048C"/>
    <w:pPr>
      <w:spacing w:before="100" w:beforeAutospacing="1" w:after="100" w:afterAutospacing="1"/>
      <w:ind w:left="0" w:firstLine="0"/>
      <w:jc w:val="center"/>
      <w:textAlignment w:val="center"/>
    </w:pPr>
    <w:rPr>
      <w:b/>
      <w:bCs/>
    </w:rPr>
  </w:style>
  <w:style w:type="paragraph" w:customStyle="1" w:styleId="xl75">
    <w:name w:val="xl75"/>
    <w:basedOn w:val="Normal"/>
    <w:rsid w:val="00D5048C"/>
    <w:pPr>
      <w:spacing w:before="100" w:beforeAutospacing="1" w:after="100" w:afterAutospacing="1"/>
      <w:ind w:left="0" w:firstLine="0"/>
      <w:jc w:val="center"/>
    </w:pPr>
    <w:rPr>
      <w:b/>
      <w:bCs/>
    </w:rPr>
  </w:style>
  <w:style w:type="paragraph" w:customStyle="1" w:styleId="xl63">
    <w:name w:val="xl63"/>
    <w:basedOn w:val="Normal"/>
    <w:rsid w:val="00D5048C"/>
    <w:pPr>
      <w:spacing w:before="100" w:beforeAutospacing="1" w:after="100" w:afterAutospacing="1"/>
      <w:ind w:left="0" w:firstLine="0"/>
      <w:jc w:val="left"/>
    </w:pPr>
    <w:rPr>
      <w:color w:val="FF0000"/>
    </w:rPr>
  </w:style>
  <w:style w:type="paragraph" w:customStyle="1" w:styleId="xl64">
    <w:name w:val="xl64"/>
    <w:basedOn w:val="Normal"/>
    <w:rsid w:val="00D5048C"/>
    <w:pPr>
      <w:spacing w:before="100" w:beforeAutospacing="1" w:after="100" w:afterAutospacing="1"/>
      <w:ind w:left="0" w:firstLine="0"/>
      <w:jc w:val="left"/>
    </w:pPr>
  </w:style>
  <w:style w:type="paragraph" w:customStyle="1" w:styleId="xl65">
    <w:name w:val="xl65"/>
    <w:basedOn w:val="Normal"/>
    <w:rsid w:val="00D5048C"/>
    <w:pPr>
      <w:spacing w:before="100" w:beforeAutospacing="1" w:after="100" w:afterAutospacing="1"/>
      <w:ind w:left="0" w:firstLine="0"/>
      <w:jc w:val="left"/>
    </w:pPr>
    <w:rPr>
      <w:b/>
      <w:bCs/>
    </w:rPr>
  </w:style>
  <w:style w:type="paragraph" w:customStyle="1" w:styleId="xl66">
    <w:name w:val="xl66"/>
    <w:basedOn w:val="Normal"/>
    <w:rsid w:val="00D5048C"/>
    <w:pPr>
      <w:spacing w:before="100" w:beforeAutospacing="1" w:after="100" w:afterAutospacing="1"/>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C6B8A-2781-4A22-A673-0C87D3032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1202</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bambangsupr</dc:creator>
  <cp:lastModifiedBy>bambangsupr</cp:lastModifiedBy>
  <cp:revision>39</cp:revision>
  <dcterms:created xsi:type="dcterms:W3CDTF">2015-06-14T02:50:00Z</dcterms:created>
  <dcterms:modified xsi:type="dcterms:W3CDTF">2015-06-16T08:08:00Z</dcterms:modified>
</cp:coreProperties>
</file>