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357" w:rsidRDefault="00500357" w:rsidP="000D6A30">
      <w:pPr>
        <w:spacing w:line="240" w:lineRule="auto"/>
        <w:jc w:val="center"/>
        <w:rPr>
          <w:rFonts w:ascii="Arial" w:hAnsi="Arial" w:cs="Arial"/>
          <w:b/>
          <w:sz w:val="24"/>
          <w:szCs w:val="24"/>
        </w:rPr>
      </w:pPr>
      <w:bookmarkStart w:id="0" w:name="_GoBack"/>
      <w:bookmarkEnd w:id="0"/>
    </w:p>
    <w:p w:rsidR="00B9472C" w:rsidRPr="000D6A30" w:rsidRDefault="00B9472C" w:rsidP="000D6A30">
      <w:pPr>
        <w:spacing w:line="240" w:lineRule="auto"/>
        <w:jc w:val="center"/>
        <w:rPr>
          <w:rFonts w:ascii="Arial" w:hAnsi="Arial" w:cs="Arial"/>
          <w:b/>
          <w:sz w:val="24"/>
          <w:szCs w:val="24"/>
        </w:rPr>
      </w:pPr>
      <w:r w:rsidRPr="000D6A30">
        <w:rPr>
          <w:rFonts w:ascii="Arial" w:hAnsi="Arial" w:cs="Arial"/>
          <w:b/>
          <w:sz w:val="24"/>
          <w:szCs w:val="24"/>
        </w:rPr>
        <w:t>ABSTRAK</w:t>
      </w:r>
    </w:p>
    <w:p w:rsidR="00B9472C" w:rsidRPr="000D6A30" w:rsidRDefault="00B9472C" w:rsidP="000D6A30">
      <w:pPr>
        <w:spacing w:after="0" w:line="240" w:lineRule="auto"/>
        <w:jc w:val="both"/>
        <w:rPr>
          <w:rFonts w:ascii="Arial" w:hAnsi="Arial" w:cs="Arial"/>
          <w:b/>
          <w:sz w:val="24"/>
          <w:szCs w:val="24"/>
        </w:rPr>
      </w:pPr>
    </w:p>
    <w:p w:rsidR="00B9472C" w:rsidRPr="00B46379" w:rsidRDefault="00993D4D" w:rsidP="00B46379">
      <w:pPr>
        <w:spacing w:line="240" w:lineRule="auto"/>
        <w:ind w:firstLine="851"/>
        <w:jc w:val="both"/>
        <w:rPr>
          <w:rFonts w:ascii="Arial" w:hAnsi="Arial" w:cs="Arial"/>
          <w:sz w:val="24"/>
          <w:szCs w:val="24"/>
        </w:rPr>
      </w:pPr>
      <w:proofErr w:type="spellStart"/>
      <w:r w:rsidRPr="00B46379">
        <w:rPr>
          <w:rFonts w:ascii="Arial" w:hAnsi="Arial" w:cs="Arial"/>
          <w:sz w:val="24"/>
          <w:szCs w:val="24"/>
          <w:lang w:val="en-US"/>
        </w:rPr>
        <w:t>Sektor</w:t>
      </w:r>
      <w:proofErr w:type="spellEnd"/>
      <w:r w:rsidRPr="00B46379">
        <w:rPr>
          <w:rFonts w:ascii="Arial" w:hAnsi="Arial" w:cs="Arial"/>
          <w:sz w:val="24"/>
          <w:szCs w:val="24"/>
          <w:lang w:val="en-US"/>
        </w:rPr>
        <w:t xml:space="preserve"> </w:t>
      </w:r>
      <w:r w:rsidR="00B9472C" w:rsidRPr="00B46379">
        <w:rPr>
          <w:rFonts w:ascii="Arial" w:hAnsi="Arial" w:cs="Arial"/>
          <w:sz w:val="24"/>
          <w:szCs w:val="24"/>
        </w:rPr>
        <w:t>pariwisata di Kabupaten Penajam Paser Utara merupakan salah satu sektor yang strategis dan potensial untuk dikelola, dikembangkan dan dipasarkan</w:t>
      </w:r>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untuk</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meningkatkan</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Pendapatan</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Asli</w:t>
      </w:r>
      <w:proofErr w:type="spellEnd"/>
      <w:r w:rsidR="00B9472C" w:rsidRPr="00B46379">
        <w:rPr>
          <w:rFonts w:ascii="Arial" w:hAnsi="Arial" w:cs="Arial"/>
          <w:sz w:val="24"/>
          <w:szCs w:val="24"/>
          <w:lang w:val="en-US"/>
        </w:rPr>
        <w:t xml:space="preserve"> Daerah </w:t>
      </w:r>
      <w:proofErr w:type="spellStart"/>
      <w:r w:rsidR="00B9472C" w:rsidRPr="00B46379">
        <w:rPr>
          <w:rFonts w:ascii="Arial" w:hAnsi="Arial" w:cs="Arial"/>
          <w:sz w:val="24"/>
          <w:szCs w:val="24"/>
          <w:lang w:val="en-US"/>
        </w:rPr>
        <w:t>dan</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kesejahteraan</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masyarakat</w:t>
      </w:r>
      <w:proofErr w:type="spellEnd"/>
      <w:r w:rsidR="00B9472C" w:rsidRPr="00B46379">
        <w:rPr>
          <w:rFonts w:ascii="Arial" w:hAnsi="Arial" w:cs="Arial"/>
          <w:sz w:val="24"/>
          <w:szCs w:val="24"/>
          <w:lang w:val="en-US"/>
        </w:rPr>
        <w:t xml:space="preserve">. </w:t>
      </w:r>
      <w:r w:rsidR="00B9472C" w:rsidRPr="00B46379">
        <w:rPr>
          <w:rFonts w:ascii="Arial" w:hAnsi="Arial" w:cs="Arial"/>
          <w:sz w:val="24"/>
          <w:szCs w:val="24"/>
        </w:rPr>
        <w:t xml:space="preserve">Salah satu objek wisata yang sangat potensial yang juga merupakan ikon dari Kabupaten </w:t>
      </w:r>
      <w:proofErr w:type="spellStart"/>
      <w:r w:rsidR="00B9472C" w:rsidRPr="00B46379">
        <w:rPr>
          <w:rFonts w:ascii="Arial" w:hAnsi="Arial" w:cs="Arial"/>
          <w:sz w:val="24"/>
          <w:szCs w:val="24"/>
          <w:lang w:val="en-US"/>
        </w:rPr>
        <w:t>Penajam</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Paser</w:t>
      </w:r>
      <w:proofErr w:type="spellEnd"/>
      <w:r w:rsidR="00B9472C" w:rsidRPr="00B46379">
        <w:rPr>
          <w:rFonts w:ascii="Arial" w:hAnsi="Arial" w:cs="Arial"/>
          <w:sz w:val="24"/>
          <w:szCs w:val="24"/>
          <w:lang w:val="en-US"/>
        </w:rPr>
        <w:t xml:space="preserve"> Utara</w:t>
      </w:r>
      <w:r w:rsidR="00B9472C" w:rsidRPr="00B46379">
        <w:rPr>
          <w:rFonts w:ascii="Arial" w:hAnsi="Arial" w:cs="Arial"/>
          <w:sz w:val="24"/>
          <w:szCs w:val="24"/>
        </w:rPr>
        <w:t xml:space="preserve"> yaitu </w:t>
      </w:r>
      <w:proofErr w:type="spellStart"/>
      <w:r w:rsidR="00B9472C" w:rsidRPr="00B46379">
        <w:rPr>
          <w:rFonts w:ascii="Arial" w:hAnsi="Arial" w:cs="Arial"/>
          <w:sz w:val="24"/>
          <w:szCs w:val="24"/>
          <w:lang w:val="en-US"/>
        </w:rPr>
        <w:t>Kawasan</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Wisata</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Bahari</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Tanjung</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Jumlai</w:t>
      </w:r>
      <w:proofErr w:type="spellEnd"/>
      <w:r w:rsidR="00B9472C" w:rsidRPr="00B46379">
        <w:rPr>
          <w:rFonts w:ascii="Arial" w:hAnsi="Arial" w:cs="Arial"/>
          <w:sz w:val="24"/>
          <w:szCs w:val="24"/>
        </w:rPr>
        <w:t xml:space="preserve">. </w:t>
      </w:r>
      <w:proofErr w:type="spellStart"/>
      <w:r w:rsidRPr="00B46379">
        <w:rPr>
          <w:rFonts w:ascii="Arial" w:hAnsi="Arial" w:cs="Arial"/>
          <w:sz w:val="24"/>
          <w:szCs w:val="24"/>
          <w:lang w:val="en-US"/>
        </w:rPr>
        <w:t>Oleh</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karena</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itu</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peneliti</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tertarik</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mengambil</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judul</w:t>
      </w:r>
      <w:proofErr w:type="spellEnd"/>
      <w:r w:rsidRPr="00B46379">
        <w:rPr>
          <w:rFonts w:ascii="Arial" w:hAnsi="Arial" w:cs="Arial"/>
          <w:sz w:val="24"/>
          <w:szCs w:val="24"/>
          <w:lang w:val="en-US"/>
        </w:rPr>
        <w:t xml:space="preserve"> “</w:t>
      </w:r>
      <w:r w:rsidRPr="00B46379">
        <w:rPr>
          <w:rFonts w:ascii="Arial" w:hAnsi="Arial" w:cs="Arial"/>
          <w:b/>
          <w:sz w:val="24"/>
          <w:szCs w:val="24"/>
          <w:lang w:val="en-US"/>
        </w:rPr>
        <w:t>PENGEMBANGAN KAWASAN WISATA BAHARI TANJUNG JUMLAI DI KABUPATEN PENAJAM PASER UTARA PROVINSI KALIMANTAN TIMUR</w:t>
      </w:r>
      <w:r w:rsidRPr="00B46379">
        <w:rPr>
          <w:rFonts w:ascii="Arial" w:hAnsi="Arial" w:cs="Arial"/>
          <w:sz w:val="24"/>
          <w:szCs w:val="24"/>
          <w:lang w:val="en-US"/>
        </w:rPr>
        <w:t>”.</w:t>
      </w:r>
      <w:r w:rsidR="00B9472C" w:rsidRPr="00B46379">
        <w:rPr>
          <w:rFonts w:ascii="Arial" w:hAnsi="Arial" w:cs="Arial"/>
          <w:sz w:val="24"/>
          <w:szCs w:val="24"/>
        </w:rPr>
        <w:t xml:space="preserve">Penelitian ini bertujuan untuk mengetahui </w:t>
      </w:r>
      <w:r w:rsidR="004979FF" w:rsidRPr="00B46379">
        <w:rPr>
          <w:rFonts w:ascii="Arial" w:hAnsi="Arial" w:cs="Arial"/>
          <w:sz w:val="24"/>
          <w:szCs w:val="24"/>
        </w:rPr>
        <w:t xml:space="preserve">bagaimana pengembangan </w:t>
      </w:r>
      <w:proofErr w:type="spellStart"/>
      <w:r w:rsidR="004979FF" w:rsidRPr="00B46379">
        <w:rPr>
          <w:rFonts w:ascii="Arial" w:hAnsi="Arial" w:cs="Arial"/>
          <w:sz w:val="24"/>
          <w:szCs w:val="24"/>
          <w:lang w:val="en-US"/>
        </w:rPr>
        <w:t>Kawasan</w:t>
      </w:r>
      <w:proofErr w:type="spellEnd"/>
      <w:r w:rsidR="004979FF" w:rsidRPr="00B46379">
        <w:rPr>
          <w:rFonts w:ascii="Arial" w:hAnsi="Arial" w:cs="Arial"/>
          <w:sz w:val="24"/>
          <w:szCs w:val="24"/>
          <w:lang w:val="en-US"/>
        </w:rPr>
        <w:t xml:space="preserve"> </w:t>
      </w:r>
      <w:proofErr w:type="spellStart"/>
      <w:r w:rsidR="004979FF" w:rsidRPr="00B46379">
        <w:rPr>
          <w:rFonts w:ascii="Arial" w:hAnsi="Arial" w:cs="Arial"/>
          <w:sz w:val="24"/>
          <w:szCs w:val="24"/>
          <w:lang w:val="en-US"/>
        </w:rPr>
        <w:t>Wisata</w:t>
      </w:r>
      <w:proofErr w:type="spellEnd"/>
      <w:r w:rsidR="004979FF" w:rsidRPr="00B46379">
        <w:rPr>
          <w:rFonts w:ascii="Arial" w:hAnsi="Arial" w:cs="Arial"/>
          <w:sz w:val="24"/>
          <w:szCs w:val="24"/>
          <w:lang w:val="en-US"/>
        </w:rPr>
        <w:t xml:space="preserve"> </w:t>
      </w:r>
      <w:proofErr w:type="spellStart"/>
      <w:r w:rsidR="004979FF" w:rsidRPr="00B46379">
        <w:rPr>
          <w:rFonts w:ascii="Arial" w:hAnsi="Arial" w:cs="Arial"/>
          <w:sz w:val="24"/>
          <w:szCs w:val="24"/>
          <w:lang w:val="en-US"/>
        </w:rPr>
        <w:t>Bahari</w:t>
      </w:r>
      <w:proofErr w:type="spellEnd"/>
      <w:r w:rsidR="004979FF" w:rsidRPr="00B46379">
        <w:rPr>
          <w:rFonts w:ascii="Arial" w:hAnsi="Arial" w:cs="Arial"/>
          <w:sz w:val="24"/>
          <w:szCs w:val="24"/>
          <w:lang w:val="en-US"/>
        </w:rPr>
        <w:t xml:space="preserve"> </w:t>
      </w:r>
      <w:proofErr w:type="spellStart"/>
      <w:r w:rsidR="004979FF" w:rsidRPr="00B46379">
        <w:rPr>
          <w:rFonts w:ascii="Arial" w:hAnsi="Arial" w:cs="Arial"/>
          <w:sz w:val="24"/>
          <w:szCs w:val="24"/>
          <w:lang w:val="en-US"/>
        </w:rPr>
        <w:t>Tanjung</w:t>
      </w:r>
      <w:proofErr w:type="spellEnd"/>
      <w:r w:rsidR="004979FF" w:rsidRPr="00B46379">
        <w:rPr>
          <w:rFonts w:ascii="Arial" w:hAnsi="Arial" w:cs="Arial"/>
          <w:sz w:val="24"/>
          <w:szCs w:val="24"/>
          <w:lang w:val="en-US"/>
        </w:rPr>
        <w:t xml:space="preserve"> </w:t>
      </w:r>
      <w:proofErr w:type="spellStart"/>
      <w:r w:rsidR="004979FF" w:rsidRPr="00B46379">
        <w:rPr>
          <w:rFonts w:ascii="Arial" w:hAnsi="Arial" w:cs="Arial"/>
          <w:sz w:val="24"/>
          <w:szCs w:val="24"/>
          <w:lang w:val="en-US"/>
        </w:rPr>
        <w:t>Jumlai</w:t>
      </w:r>
      <w:proofErr w:type="spellEnd"/>
      <w:r w:rsidR="004979FF" w:rsidRPr="00B46379">
        <w:rPr>
          <w:rFonts w:ascii="Arial" w:hAnsi="Arial" w:cs="Arial"/>
          <w:sz w:val="24"/>
          <w:szCs w:val="24"/>
        </w:rPr>
        <w:t xml:space="preserve">, faktor penghambat, dan merumuskan </w:t>
      </w:r>
      <w:r w:rsidR="00B9472C" w:rsidRPr="00B46379">
        <w:rPr>
          <w:rFonts w:ascii="Arial" w:hAnsi="Arial" w:cs="Arial"/>
          <w:sz w:val="24"/>
          <w:szCs w:val="24"/>
        </w:rPr>
        <w:t xml:space="preserve">strategi yang tepat yang dapat digunakan oleh Dinas Kebudayaan dan Pariwisata dalam mengembangkan  pariwisata di Kabupaten </w:t>
      </w:r>
      <w:proofErr w:type="spellStart"/>
      <w:r w:rsidR="00B9472C" w:rsidRPr="00B46379">
        <w:rPr>
          <w:rFonts w:ascii="Arial" w:hAnsi="Arial" w:cs="Arial"/>
          <w:sz w:val="24"/>
          <w:szCs w:val="24"/>
          <w:lang w:val="en-US"/>
        </w:rPr>
        <w:t>Penajam</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Paser</w:t>
      </w:r>
      <w:proofErr w:type="spellEnd"/>
      <w:r w:rsidR="00B9472C" w:rsidRPr="00B46379">
        <w:rPr>
          <w:rFonts w:ascii="Arial" w:hAnsi="Arial" w:cs="Arial"/>
          <w:sz w:val="24"/>
          <w:szCs w:val="24"/>
          <w:lang w:val="en-US"/>
        </w:rPr>
        <w:t xml:space="preserve"> Utara</w:t>
      </w:r>
      <w:r w:rsidR="00B9472C" w:rsidRPr="00B46379">
        <w:rPr>
          <w:rFonts w:ascii="Arial" w:hAnsi="Arial" w:cs="Arial"/>
          <w:sz w:val="24"/>
          <w:szCs w:val="24"/>
        </w:rPr>
        <w:t xml:space="preserve"> khususnya mengembangkan </w:t>
      </w:r>
      <w:proofErr w:type="spellStart"/>
      <w:r w:rsidR="00B9472C" w:rsidRPr="00B46379">
        <w:rPr>
          <w:rFonts w:ascii="Arial" w:hAnsi="Arial" w:cs="Arial"/>
          <w:sz w:val="24"/>
          <w:szCs w:val="24"/>
          <w:lang w:val="en-US"/>
        </w:rPr>
        <w:t>Kawasan</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Wisata</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Bahari</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Tanjung</w:t>
      </w:r>
      <w:proofErr w:type="spellEnd"/>
      <w:r w:rsidR="00B9472C" w:rsidRPr="00B46379">
        <w:rPr>
          <w:rFonts w:ascii="Arial" w:hAnsi="Arial" w:cs="Arial"/>
          <w:sz w:val="24"/>
          <w:szCs w:val="24"/>
          <w:lang w:val="en-US"/>
        </w:rPr>
        <w:t xml:space="preserve"> </w:t>
      </w:r>
      <w:proofErr w:type="spellStart"/>
      <w:r w:rsidR="00B9472C" w:rsidRPr="00B46379">
        <w:rPr>
          <w:rFonts w:ascii="Arial" w:hAnsi="Arial" w:cs="Arial"/>
          <w:sz w:val="24"/>
          <w:szCs w:val="24"/>
          <w:lang w:val="en-US"/>
        </w:rPr>
        <w:t>Jumlai</w:t>
      </w:r>
      <w:proofErr w:type="spellEnd"/>
      <w:r w:rsidR="00B9472C" w:rsidRPr="00B46379">
        <w:rPr>
          <w:rFonts w:ascii="Arial" w:hAnsi="Arial" w:cs="Arial"/>
          <w:sz w:val="24"/>
          <w:szCs w:val="24"/>
          <w:lang w:val="en-US"/>
        </w:rPr>
        <w:t>.</w:t>
      </w:r>
    </w:p>
    <w:p w:rsidR="004979FF" w:rsidRPr="00B46379" w:rsidRDefault="00B9472C" w:rsidP="00B46379">
      <w:pPr>
        <w:spacing w:line="240" w:lineRule="auto"/>
        <w:ind w:firstLine="993"/>
        <w:jc w:val="both"/>
        <w:rPr>
          <w:rFonts w:ascii="Arial" w:hAnsi="Arial" w:cs="Arial"/>
          <w:sz w:val="24"/>
          <w:szCs w:val="24"/>
        </w:rPr>
      </w:pPr>
      <w:r w:rsidRPr="00B46379">
        <w:rPr>
          <w:rFonts w:ascii="Arial" w:hAnsi="Arial" w:cs="Arial"/>
          <w:sz w:val="24"/>
          <w:szCs w:val="24"/>
        </w:rPr>
        <w:t>Metode yang digunakan dalam penelitian ini adalah penelitian deskriptif dengan pendekatan kualitatif. Data dikumpulkan mela</w:t>
      </w:r>
      <w:r w:rsidR="004979FF" w:rsidRPr="00B46379">
        <w:rPr>
          <w:rFonts w:ascii="Arial" w:hAnsi="Arial" w:cs="Arial"/>
          <w:sz w:val="24"/>
          <w:szCs w:val="24"/>
        </w:rPr>
        <w:t xml:space="preserve">lui wawancara, dokumentasi, </w:t>
      </w:r>
      <w:r w:rsidRPr="00B46379">
        <w:rPr>
          <w:rFonts w:ascii="Arial" w:hAnsi="Arial" w:cs="Arial"/>
          <w:sz w:val="24"/>
          <w:szCs w:val="24"/>
        </w:rPr>
        <w:t>observasi</w:t>
      </w:r>
      <w:r w:rsidR="004979FF" w:rsidRPr="00B46379">
        <w:rPr>
          <w:rFonts w:ascii="Arial" w:hAnsi="Arial" w:cs="Arial"/>
          <w:sz w:val="24"/>
          <w:szCs w:val="24"/>
          <w:lang w:val="en-US"/>
        </w:rPr>
        <w:t xml:space="preserve"> </w:t>
      </w:r>
      <w:proofErr w:type="spellStart"/>
      <w:r w:rsidR="004979FF" w:rsidRPr="00B46379">
        <w:rPr>
          <w:rFonts w:ascii="Arial" w:hAnsi="Arial" w:cs="Arial"/>
          <w:sz w:val="24"/>
          <w:szCs w:val="24"/>
          <w:lang w:val="en-US"/>
        </w:rPr>
        <w:t>dan</w:t>
      </w:r>
      <w:proofErr w:type="spellEnd"/>
      <w:r w:rsidR="004979FF" w:rsidRPr="00B46379">
        <w:rPr>
          <w:rFonts w:ascii="Arial" w:hAnsi="Arial" w:cs="Arial"/>
          <w:sz w:val="24"/>
          <w:szCs w:val="24"/>
          <w:lang w:val="en-US"/>
        </w:rPr>
        <w:t xml:space="preserve"> </w:t>
      </w:r>
      <w:proofErr w:type="spellStart"/>
      <w:r w:rsidR="004979FF" w:rsidRPr="00B46379">
        <w:rPr>
          <w:rFonts w:ascii="Arial" w:hAnsi="Arial" w:cs="Arial"/>
          <w:sz w:val="24"/>
          <w:szCs w:val="24"/>
          <w:lang w:val="en-US"/>
        </w:rPr>
        <w:t>triangulasi</w:t>
      </w:r>
      <w:proofErr w:type="spellEnd"/>
      <w:r w:rsidR="004979FF" w:rsidRPr="00B46379">
        <w:rPr>
          <w:rFonts w:ascii="Arial" w:hAnsi="Arial" w:cs="Arial"/>
          <w:sz w:val="24"/>
          <w:szCs w:val="24"/>
          <w:lang w:val="en-US"/>
        </w:rPr>
        <w:t xml:space="preserve"> data. </w:t>
      </w:r>
      <w:r w:rsidR="004979FF" w:rsidRPr="00B46379">
        <w:rPr>
          <w:rFonts w:ascii="Arial" w:hAnsi="Arial" w:cs="Arial"/>
          <w:sz w:val="24"/>
          <w:szCs w:val="24"/>
        </w:rPr>
        <w:t>Teknik analisis yang digunakan dalam penulisan menggunakan analisis ASOCA dan Tes Litmust untuk direduksi, disajikan dan disimpulkan.</w:t>
      </w:r>
    </w:p>
    <w:p w:rsidR="00B9472C" w:rsidRPr="00B46379" w:rsidRDefault="00B9472C" w:rsidP="00B46379">
      <w:pPr>
        <w:spacing w:line="240" w:lineRule="auto"/>
        <w:ind w:firstLine="851"/>
        <w:jc w:val="both"/>
        <w:rPr>
          <w:rFonts w:ascii="Arial" w:hAnsi="Arial" w:cs="Arial"/>
          <w:sz w:val="24"/>
          <w:szCs w:val="24"/>
        </w:rPr>
      </w:pPr>
      <w:r w:rsidRPr="00B46379">
        <w:rPr>
          <w:rFonts w:ascii="Arial" w:hAnsi="Arial" w:cs="Arial"/>
          <w:sz w:val="24"/>
          <w:szCs w:val="24"/>
        </w:rPr>
        <w:t xml:space="preserve">Hasil penelitian menunjukkan bahwa dalam pengembangan pariwisata khususnya </w:t>
      </w:r>
      <w:proofErr w:type="spellStart"/>
      <w:r w:rsidRPr="00B46379">
        <w:rPr>
          <w:rFonts w:ascii="Arial" w:hAnsi="Arial" w:cs="Arial"/>
          <w:sz w:val="24"/>
          <w:szCs w:val="24"/>
          <w:lang w:val="en-US"/>
        </w:rPr>
        <w:t>Kawasan</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Wisata</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Bahari</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Tanjung</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Jumlai</w:t>
      </w:r>
      <w:proofErr w:type="spellEnd"/>
      <w:r w:rsidRPr="00B46379">
        <w:rPr>
          <w:rFonts w:ascii="Arial" w:hAnsi="Arial" w:cs="Arial"/>
          <w:sz w:val="24"/>
          <w:szCs w:val="24"/>
          <w:lang w:val="en-US"/>
        </w:rPr>
        <w:t>.</w:t>
      </w:r>
      <w:r w:rsidRPr="00B46379">
        <w:rPr>
          <w:rFonts w:ascii="Arial" w:hAnsi="Arial" w:cs="Arial"/>
          <w:sz w:val="24"/>
          <w:szCs w:val="24"/>
        </w:rPr>
        <w:t xml:space="preserve">.di </w:t>
      </w:r>
      <w:proofErr w:type="spellStart"/>
      <w:r w:rsidRPr="00B46379">
        <w:rPr>
          <w:rFonts w:ascii="Arial" w:hAnsi="Arial" w:cs="Arial"/>
          <w:sz w:val="24"/>
          <w:szCs w:val="24"/>
          <w:lang w:val="en-US"/>
        </w:rPr>
        <w:t>Penajam</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Paser</w:t>
      </w:r>
      <w:proofErr w:type="spellEnd"/>
      <w:r w:rsidRPr="00B46379">
        <w:rPr>
          <w:rFonts w:ascii="Arial" w:hAnsi="Arial" w:cs="Arial"/>
          <w:sz w:val="24"/>
          <w:szCs w:val="24"/>
          <w:lang w:val="en-US"/>
        </w:rPr>
        <w:t xml:space="preserve"> Utara</w:t>
      </w:r>
      <w:r w:rsidRPr="00B46379">
        <w:rPr>
          <w:rFonts w:ascii="Arial" w:hAnsi="Arial" w:cs="Arial"/>
          <w:sz w:val="24"/>
          <w:szCs w:val="24"/>
        </w:rPr>
        <w:t xml:space="preserve"> masih belum maksimal, karena masih banyak kelemahan-kelemahan yang ditemukan pada komponen sistem pengembangan pariwisata yang menjadi indikator pengembangan </w:t>
      </w:r>
      <w:proofErr w:type="spellStart"/>
      <w:r w:rsidRPr="00B46379">
        <w:rPr>
          <w:rFonts w:ascii="Arial" w:hAnsi="Arial" w:cs="Arial"/>
          <w:sz w:val="24"/>
          <w:szCs w:val="24"/>
          <w:lang w:val="en-US"/>
        </w:rPr>
        <w:t>Kawasan</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Wisata</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Bahari</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Tanjung</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Jumlai</w:t>
      </w:r>
      <w:proofErr w:type="spellEnd"/>
      <w:r w:rsidRPr="00B46379">
        <w:rPr>
          <w:rFonts w:ascii="Arial" w:hAnsi="Arial" w:cs="Arial"/>
          <w:sz w:val="24"/>
          <w:szCs w:val="24"/>
          <w:lang w:val="en-US"/>
        </w:rPr>
        <w:t>.</w:t>
      </w:r>
      <w:r w:rsidRPr="00B46379">
        <w:rPr>
          <w:rFonts w:ascii="Arial" w:hAnsi="Arial" w:cs="Arial"/>
          <w:sz w:val="24"/>
          <w:szCs w:val="24"/>
        </w:rPr>
        <w:t xml:space="preserve"> Adapun faktor yang mempengaruhi dalam pengembangan pariwisata tersebut yaitu faktor internal berupa </w:t>
      </w:r>
      <w:proofErr w:type="spellStart"/>
      <w:r w:rsidRPr="00B46379">
        <w:rPr>
          <w:rFonts w:ascii="Arial" w:hAnsi="Arial" w:cs="Arial"/>
          <w:sz w:val="24"/>
          <w:szCs w:val="24"/>
          <w:lang w:val="en-US"/>
        </w:rPr>
        <w:t>kemampuan</w:t>
      </w:r>
      <w:proofErr w:type="spellEnd"/>
      <w:r w:rsidRPr="00B46379">
        <w:rPr>
          <w:rFonts w:ascii="Arial" w:hAnsi="Arial" w:cs="Arial"/>
          <w:sz w:val="24"/>
          <w:szCs w:val="24"/>
          <w:lang w:val="en-US"/>
        </w:rPr>
        <w:t xml:space="preserve">, </w:t>
      </w:r>
      <w:r w:rsidRPr="00B46379">
        <w:rPr>
          <w:rFonts w:ascii="Arial" w:hAnsi="Arial" w:cs="Arial"/>
          <w:sz w:val="24"/>
          <w:szCs w:val="24"/>
        </w:rPr>
        <w:t xml:space="preserve">kekuatan dan </w:t>
      </w:r>
      <w:proofErr w:type="spellStart"/>
      <w:r w:rsidRPr="00B46379">
        <w:rPr>
          <w:rFonts w:ascii="Arial" w:hAnsi="Arial" w:cs="Arial"/>
          <w:sz w:val="24"/>
          <w:szCs w:val="24"/>
          <w:lang w:val="en-US"/>
        </w:rPr>
        <w:t>kecerdasan</w:t>
      </w:r>
      <w:proofErr w:type="spellEnd"/>
      <w:r w:rsidRPr="00B46379">
        <w:rPr>
          <w:rFonts w:ascii="Arial" w:hAnsi="Arial" w:cs="Arial"/>
          <w:sz w:val="24"/>
          <w:szCs w:val="24"/>
        </w:rPr>
        <w:t xml:space="preserve"> serta faktor eksternal berupa peluang dan </w:t>
      </w:r>
      <w:proofErr w:type="spellStart"/>
      <w:r w:rsidRPr="00B46379">
        <w:rPr>
          <w:rFonts w:ascii="Arial" w:hAnsi="Arial" w:cs="Arial"/>
          <w:sz w:val="24"/>
          <w:szCs w:val="24"/>
          <w:lang w:val="en-US"/>
        </w:rPr>
        <w:t>budaya</w:t>
      </w:r>
      <w:proofErr w:type="spellEnd"/>
      <w:r w:rsidRPr="00B46379">
        <w:rPr>
          <w:rFonts w:ascii="Arial" w:hAnsi="Arial" w:cs="Arial"/>
          <w:sz w:val="24"/>
          <w:szCs w:val="24"/>
        </w:rPr>
        <w:t xml:space="preserve">. Berdasarkan faktor-faktor tersebut, peneliti dapat merumuskan </w:t>
      </w:r>
      <w:proofErr w:type="spellStart"/>
      <w:r w:rsidR="00911727">
        <w:rPr>
          <w:rFonts w:ascii="Arial" w:hAnsi="Arial" w:cs="Arial"/>
          <w:sz w:val="24"/>
          <w:szCs w:val="24"/>
          <w:lang w:val="en-US"/>
        </w:rPr>
        <w:t>tiga</w:t>
      </w:r>
      <w:proofErr w:type="spellEnd"/>
      <w:r w:rsidR="00911727">
        <w:rPr>
          <w:rFonts w:ascii="Arial" w:hAnsi="Arial" w:cs="Arial"/>
          <w:sz w:val="24"/>
          <w:szCs w:val="24"/>
          <w:lang w:val="en-US"/>
        </w:rPr>
        <w:t xml:space="preserve"> </w:t>
      </w:r>
      <w:r w:rsidRPr="00B46379">
        <w:rPr>
          <w:rFonts w:ascii="Arial" w:hAnsi="Arial" w:cs="Arial"/>
          <w:sz w:val="24"/>
          <w:szCs w:val="24"/>
        </w:rPr>
        <w:t xml:space="preserve">strategi dalam pengembangan pariwisata khususnya pengembangan objek wisata kepulauan </w:t>
      </w:r>
      <w:proofErr w:type="spellStart"/>
      <w:r w:rsidRPr="00B46379">
        <w:rPr>
          <w:rFonts w:ascii="Arial" w:hAnsi="Arial" w:cs="Arial"/>
          <w:sz w:val="24"/>
          <w:szCs w:val="24"/>
          <w:lang w:val="en-US"/>
        </w:rPr>
        <w:t>Kawasan</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Wisata</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Bahari</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Tanjung</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Jumlai</w:t>
      </w:r>
      <w:proofErr w:type="spellEnd"/>
      <w:r w:rsidRPr="00B46379">
        <w:rPr>
          <w:rFonts w:ascii="Arial" w:hAnsi="Arial" w:cs="Arial"/>
          <w:sz w:val="24"/>
          <w:szCs w:val="24"/>
          <w:lang w:val="en-US"/>
        </w:rPr>
        <w:t xml:space="preserve"> </w:t>
      </w:r>
      <w:r w:rsidRPr="00B46379">
        <w:rPr>
          <w:rFonts w:ascii="Arial" w:hAnsi="Arial" w:cs="Arial"/>
          <w:sz w:val="24"/>
          <w:szCs w:val="24"/>
        </w:rPr>
        <w:t xml:space="preserve">di Kabupaten </w:t>
      </w:r>
      <w:proofErr w:type="spellStart"/>
      <w:r w:rsidRPr="00B46379">
        <w:rPr>
          <w:rFonts w:ascii="Arial" w:hAnsi="Arial" w:cs="Arial"/>
          <w:sz w:val="24"/>
          <w:szCs w:val="24"/>
          <w:lang w:val="en-US"/>
        </w:rPr>
        <w:t>Penajam</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Paser</w:t>
      </w:r>
      <w:proofErr w:type="spellEnd"/>
      <w:r w:rsidRPr="00B46379">
        <w:rPr>
          <w:rFonts w:ascii="Arial" w:hAnsi="Arial" w:cs="Arial"/>
          <w:sz w:val="24"/>
          <w:szCs w:val="24"/>
          <w:lang w:val="en-US"/>
        </w:rPr>
        <w:t xml:space="preserve"> Utara, </w:t>
      </w:r>
      <w:proofErr w:type="spellStart"/>
      <w:r w:rsidRPr="00B46379">
        <w:rPr>
          <w:rFonts w:ascii="Arial" w:hAnsi="Arial" w:cs="Arial"/>
          <w:sz w:val="24"/>
          <w:szCs w:val="24"/>
          <w:lang w:val="en-US"/>
        </w:rPr>
        <w:t>Provinsi</w:t>
      </w:r>
      <w:proofErr w:type="spellEnd"/>
      <w:r w:rsidRPr="00B46379">
        <w:rPr>
          <w:rFonts w:ascii="Arial" w:hAnsi="Arial" w:cs="Arial"/>
          <w:sz w:val="24"/>
          <w:szCs w:val="24"/>
          <w:lang w:val="en-US"/>
        </w:rPr>
        <w:t xml:space="preserve"> Kalimantan </w:t>
      </w:r>
      <w:proofErr w:type="spellStart"/>
      <w:r w:rsidRPr="00B46379">
        <w:rPr>
          <w:rFonts w:ascii="Arial" w:hAnsi="Arial" w:cs="Arial"/>
          <w:sz w:val="24"/>
          <w:szCs w:val="24"/>
          <w:lang w:val="en-US"/>
        </w:rPr>
        <w:t>Timur</w:t>
      </w:r>
      <w:proofErr w:type="spellEnd"/>
      <w:r w:rsidRPr="00B46379">
        <w:rPr>
          <w:rFonts w:ascii="Arial" w:hAnsi="Arial" w:cs="Arial"/>
          <w:sz w:val="24"/>
          <w:szCs w:val="24"/>
        </w:rPr>
        <w:t>.</w:t>
      </w:r>
    </w:p>
    <w:p w:rsidR="00B9472C" w:rsidRPr="00B46379" w:rsidRDefault="00B9472C" w:rsidP="00B46379">
      <w:pPr>
        <w:spacing w:line="240" w:lineRule="auto"/>
        <w:ind w:left="1418" w:hanging="1418"/>
        <w:jc w:val="both"/>
        <w:rPr>
          <w:rFonts w:ascii="Arial" w:hAnsi="Arial" w:cs="Arial"/>
          <w:sz w:val="24"/>
          <w:szCs w:val="24"/>
        </w:rPr>
      </w:pPr>
      <w:r w:rsidRPr="00B46379">
        <w:rPr>
          <w:rFonts w:ascii="Arial" w:hAnsi="Arial" w:cs="Arial"/>
          <w:sz w:val="24"/>
          <w:szCs w:val="24"/>
        </w:rPr>
        <w:t>Kata Kunci:</w:t>
      </w:r>
      <w:r w:rsidRPr="00B46379">
        <w:rPr>
          <w:rFonts w:ascii="Arial" w:hAnsi="Arial" w:cs="Arial"/>
          <w:sz w:val="24"/>
          <w:szCs w:val="24"/>
        </w:rPr>
        <w:tab/>
        <w:t xml:space="preserve">Pengembangan, Pariwisata, </w:t>
      </w:r>
      <w:proofErr w:type="spellStart"/>
      <w:r w:rsidRPr="00B46379">
        <w:rPr>
          <w:rFonts w:ascii="Arial" w:hAnsi="Arial" w:cs="Arial"/>
          <w:sz w:val="24"/>
          <w:szCs w:val="24"/>
          <w:lang w:val="en-US"/>
        </w:rPr>
        <w:t>Kawasan</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Wisata</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Bahari</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Tanjung</w:t>
      </w:r>
      <w:proofErr w:type="spellEnd"/>
      <w:r w:rsidRPr="00B46379">
        <w:rPr>
          <w:rFonts w:ascii="Arial" w:hAnsi="Arial" w:cs="Arial"/>
          <w:sz w:val="24"/>
          <w:szCs w:val="24"/>
          <w:lang w:val="en-US"/>
        </w:rPr>
        <w:t xml:space="preserve"> </w:t>
      </w:r>
      <w:proofErr w:type="spellStart"/>
      <w:r w:rsidRPr="00B46379">
        <w:rPr>
          <w:rFonts w:ascii="Arial" w:hAnsi="Arial" w:cs="Arial"/>
          <w:sz w:val="24"/>
          <w:szCs w:val="24"/>
          <w:lang w:val="en-US"/>
        </w:rPr>
        <w:t>Jumlai</w:t>
      </w:r>
      <w:proofErr w:type="spellEnd"/>
    </w:p>
    <w:p w:rsidR="00342392" w:rsidRPr="000D6A30" w:rsidRDefault="00342392" w:rsidP="000D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rPr>
      </w:pPr>
    </w:p>
    <w:p w:rsidR="00283692" w:rsidRPr="000D6A30" w:rsidRDefault="00283692" w:rsidP="000D6A30">
      <w:pPr>
        <w:spacing w:line="240" w:lineRule="auto"/>
        <w:jc w:val="both"/>
        <w:rPr>
          <w:rFonts w:ascii="Arial" w:eastAsia="Times New Roman" w:hAnsi="Arial" w:cs="Arial"/>
          <w:sz w:val="24"/>
          <w:szCs w:val="24"/>
          <w:lang w:val="en"/>
        </w:rPr>
      </w:pPr>
    </w:p>
    <w:p w:rsidR="00342392" w:rsidRPr="000D6A30" w:rsidRDefault="00342392" w:rsidP="000D6A30">
      <w:pPr>
        <w:spacing w:line="240" w:lineRule="auto"/>
        <w:jc w:val="both"/>
        <w:rPr>
          <w:rFonts w:ascii="Arial" w:eastAsia="Times New Roman" w:hAnsi="Arial" w:cs="Arial"/>
          <w:sz w:val="24"/>
          <w:szCs w:val="24"/>
          <w:lang w:val="en"/>
        </w:rPr>
      </w:pPr>
      <w:r w:rsidRPr="000D6A30">
        <w:rPr>
          <w:rFonts w:ascii="Arial" w:eastAsia="Times New Roman" w:hAnsi="Arial" w:cs="Arial"/>
          <w:sz w:val="24"/>
          <w:szCs w:val="24"/>
          <w:lang w:val="en"/>
        </w:rPr>
        <w:lastRenderedPageBreak/>
        <w:tab/>
      </w:r>
    </w:p>
    <w:p w:rsidR="00342392" w:rsidRPr="000D6A30" w:rsidRDefault="00342392" w:rsidP="000D6A30">
      <w:pPr>
        <w:spacing w:line="240" w:lineRule="auto"/>
        <w:jc w:val="center"/>
        <w:rPr>
          <w:rFonts w:ascii="Arial" w:hAnsi="Arial" w:cs="Arial"/>
          <w:b/>
          <w:i/>
          <w:sz w:val="24"/>
          <w:szCs w:val="24"/>
        </w:rPr>
      </w:pPr>
      <w:r w:rsidRPr="000D6A30">
        <w:rPr>
          <w:rFonts w:ascii="Arial" w:hAnsi="Arial" w:cs="Arial"/>
          <w:b/>
          <w:i/>
          <w:sz w:val="24"/>
          <w:szCs w:val="24"/>
        </w:rPr>
        <w:t>ABSTRACT</w:t>
      </w:r>
    </w:p>
    <w:p w:rsidR="00342392" w:rsidRPr="000D6A30" w:rsidRDefault="00342392" w:rsidP="000D6A30">
      <w:pPr>
        <w:spacing w:after="0" w:line="240" w:lineRule="auto"/>
        <w:jc w:val="both"/>
        <w:rPr>
          <w:rFonts w:ascii="Arial" w:hAnsi="Arial" w:cs="Arial"/>
          <w:b/>
          <w:sz w:val="24"/>
          <w:szCs w:val="24"/>
        </w:rPr>
      </w:pPr>
    </w:p>
    <w:p w:rsidR="00283692" w:rsidRPr="000D6A30" w:rsidRDefault="00AD34D1" w:rsidP="000D6A30">
      <w:pPr>
        <w:pStyle w:val="HTMLPreformatted"/>
        <w:jc w:val="both"/>
        <w:rPr>
          <w:rFonts w:ascii="Arial" w:hAnsi="Arial" w:cs="Arial"/>
          <w:i/>
          <w:sz w:val="24"/>
          <w:szCs w:val="24"/>
        </w:rPr>
      </w:pPr>
      <w:r w:rsidRPr="000D6A30">
        <w:rPr>
          <w:rFonts w:ascii="Arial" w:hAnsi="Arial" w:cs="Arial"/>
          <w:sz w:val="24"/>
          <w:szCs w:val="24"/>
          <w:lang w:val="en"/>
        </w:rPr>
        <w:tab/>
      </w:r>
      <w:r w:rsidR="00342392" w:rsidRPr="00342392">
        <w:rPr>
          <w:rFonts w:ascii="Arial" w:hAnsi="Arial" w:cs="Arial"/>
          <w:i/>
          <w:sz w:val="24"/>
          <w:szCs w:val="24"/>
          <w:lang w:val="en"/>
        </w:rPr>
        <w:t xml:space="preserve">The tourism sector in North </w:t>
      </w:r>
      <w:proofErr w:type="spellStart"/>
      <w:r w:rsidR="00342392" w:rsidRPr="00342392">
        <w:rPr>
          <w:rFonts w:ascii="Arial" w:hAnsi="Arial" w:cs="Arial"/>
          <w:i/>
          <w:sz w:val="24"/>
          <w:szCs w:val="24"/>
          <w:lang w:val="en"/>
        </w:rPr>
        <w:t>Penajam</w:t>
      </w:r>
      <w:proofErr w:type="spellEnd"/>
      <w:r w:rsidR="00342392" w:rsidRPr="00342392">
        <w:rPr>
          <w:rFonts w:ascii="Arial" w:hAnsi="Arial" w:cs="Arial"/>
          <w:i/>
          <w:sz w:val="24"/>
          <w:szCs w:val="24"/>
          <w:lang w:val="en"/>
        </w:rPr>
        <w:t xml:space="preserve"> </w:t>
      </w:r>
      <w:proofErr w:type="spellStart"/>
      <w:r w:rsidR="00342392" w:rsidRPr="00342392">
        <w:rPr>
          <w:rFonts w:ascii="Arial" w:hAnsi="Arial" w:cs="Arial"/>
          <w:i/>
          <w:sz w:val="24"/>
          <w:szCs w:val="24"/>
          <w:lang w:val="en"/>
        </w:rPr>
        <w:t>Paser</w:t>
      </w:r>
      <w:proofErr w:type="spellEnd"/>
      <w:r w:rsidR="00342392" w:rsidRPr="00342392">
        <w:rPr>
          <w:rFonts w:ascii="Arial" w:hAnsi="Arial" w:cs="Arial"/>
          <w:i/>
          <w:sz w:val="24"/>
          <w:szCs w:val="24"/>
          <w:lang w:val="en"/>
        </w:rPr>
        <w:t xml:space="preserve"> Regency is one of the strategic and potential sectors to be managed, developed and marketed to increase the Local Original Income and the welfare of the people. One of the very potential tourist attraction that is also an icon of the North </w:t>
      </w:r>
      <w:proofErr w:type="spellStart"/>
      <w:r w:rsidR="00342392" w:rsidRPr="00342392">
        <w:rPr>
          <w:rFonts w:ascii="Arial" w:hAnsi="Arial" w:cs="Arial"/>
          <w:i/>
          <w:sz w:val="24"/>
          <w:szCs w:val="24"/>
          <w:lang w:val="en"/>
        </w:rPr>
        <w:t>Penajam</w:t>
      </w:r>
      <w:proofErr w:type="spellEnd"/>
      <w:r w:rsidR="00342392" w:rsidRPr="00342392">
        <w:rPr>
          <w:rFonts w:ascii="Arial" w:hAnsi="Arial" w:cs="Arial"/>
          <w:i/>
          <w:sz w:val="24"/>
          <w:szCs w:val="24"/>
          <w:lang w:val="en"/>
        </w:rPr>
        <w:t xml:space="preserve"> </w:t>
      </w:r>
      <w:proofErr w:type="spellStart"/>
      <w:r w:rsidR="00342392" w:rsidRPr="00342392">
        <w:rPr>
          <w:rFonts w:ascii="Arial" w:hAnsi="Arial" w:cs="Arial"/>
          <w:i/>
          <w:sz w:val="24"/>
          <w:szCs w:val="24"/>
          <w:lang w:val="en"/>
        </w:rPr>
        <w:t>Paser</w:t>
      </w:r>
      <w:proofErr w:type="spellEnd"/>
      <w:r w:rsidR="00342392" w:rsidRPr="00342392">
        <w:rPr>
          <w:rFonts w:ascii="Arial" w:hAnsi="Arial" w:cs="Arial"/>
          <w:i/>
          <w:sz w:val="24"/>
          <w:szCs w:val="24"/>
          <w:lang w:val="en"/>
        </w:rPr>
        <w:t xml:space="preserve"> District is </w:t>
      </w:r>
      <w:proofErr w:type="spellStart"/>
      <w:r w:rsidR="00342392" w:rsidRPr="00342392">
        <w:rPr>
          <w:rFonts w:ascii="Arial" w:hAnsi="Arial" w:cs="Arial"/>
          <w:i/>
          <w:sz w:val="24"/>
          <w:szCs w:val="24"/>
          <w:lang w:val="en"/>
        </w:rPr>
        <w:t>Tanjung</w:t>
      </w:r>
      <w:proofErr w:type="spellEnd"/>
      <w:r w:rsidR="00342392" w:rsidRPr="00342392">
        <w:rPr>
          <w:rFonts w:ascii="Arial" w:hAnsi="Arial" w:cs="Arial"/>
          <w:i/>
          <w:sz w:val="24"/>
          <w:szCs w:val="24"/>
          <w:lang w:val="en"/>
        </w:rPr>
        <w:t xml:space="preserve"> </w:t>
      </w:r>
      <w:proofErr w:type="spellStart"/>
      <w:r w:rsidR="00342392" w:rsidRPr="00342392">
        <w:rPr>
          <w:rFonts w:ascii="Arial" w:hAnsi="Arial" w:cs="Arial"/>
          <w:i/>
          <w:sz w:val="24"/>
          <w:szCs w:val="24"/>
          <w:lang w:val="en"/>
        </w:rPr>
        <w:t>Jumlai</w:t>
      </w:r>
      <w:proofErr w:type="spellEnd"/>
      <w:r w:rsidR="00342392" w:rsidRPr="00342392">
        <w:rPr>
          <w:rFonts w:ascii="Arial" w:hAnsi="Arial" w:cs="Arial"/>
          <w:i/>
          <w:sz w:val="24"/>
          <w:szCs w:val="24"/>
          <w:lang w:val="en"/>
        </w:rPr>
        <w:t xml:space="preserve"> Marine Tourism Area. </w:t>
      </w:r>
      <w:r w:rsidR="00283692" w:rsidRPr="000D6A30">
        <w:rPr>
          <w:rFonts w:ascii="Arial" w:hAnsi="Arial" w:cs="Arial"/>
          <w:i/>
          <w:sz w:val="24"/>
          <w:szCs w:val="24"/>
          <w:lang w:val="en"/>
        </w:rPr>
        <w:t>Therefore, the researcher is interested in taking the title of "</w:t>
      </w:r>
      <w:r w:rsidR="00283692" w:rsidRPr="000D6A30">
        <w:rPr>
          <w:rFonts w:ascii="Arial" w:hAnsi="Arial" w:cs="Arial"/>
          <w:b/>
          <w:i/>
          <w:sz w:val="24"/>
          <w:szCs w:val="24"/>
          <w:lang w:val="en"/>
        </w:rPr>
        <w:t>DEVELOPMENT OF TANJUNG JUMLAI MARINE TOURISM AREA IN NORTH PENAJAM REGENCY OF EAST KALIMANTAN PROVINCE</w:t>
      </w:r>
      <w:r w:rsidR="00283692" w:rsidRPr="000D6A30">
        <w:rPr>
          <w:rFonts w:ascii="Arial" w:hAnsi="Arial" w:cs="Arial"/>
          <w:i/>
          <w:sz w:val="24"/>
          <w:szCs w:val="24"/>
          <w:lang w:val="en"/>
        </w:rPr>
        <w:t xml:space="preserve">". This research is aimed to know how the development of </w:t>
      </w:r>
      <w:proofErr w:type="spellStart"/>
      <w:r w:rsidR="00283692" w:rsidRPr="000D6A30">
        <w:rPr>
          <w:rFonts w:ascii="Arial" w:hAnsi="Arial" w:cs="Arial"/>
          <w:i/>
          <w:sz w:val="24"/>
          <w:szCs w:val="24"/>
          <w:lang w:val="en"/>
        </w:rPr>
        <w:t>Tanjung</w:t>
      </w:r>
      <w:proofErr w:type="spellEnd"/>
      <w:r w:rsidR="00283692" w:rsidRPr="000D6A30">
        <w:rPr>
          <w:rFonts w:ascii="Arial" w:hAnsi="Arial" w:cs="Arial"/>
          <w:i/>
          <w:sz w:val="24"/>
          <w:szCs w:val="24"/>
          <w:lang w:val="en"/>
        </w:rPr>
        <w:t xml:space="preserve"> </w:t>
      </w:r>
      <w:proofErr w:type="spellStart"/>
      <w:r w:rsidR="00283692" w:rsidRPr="000D6A30">
        <w:rPr>
          <w:rFonts w:ascii="Arial" w:hAnsi="Arial" w:cs="Arial"/>
          <w:i/>
          <w:sz w:val="24"/>
          <w:szCs w:val="24"/>
          <w:lang w:val="en"/>
        </w:rPr>
        <w:t>Jumlai</w:t>
      </w:r>
      <w:proofErr w:type="spellEnd"/>
      <w:r w:rsidR="00283692" w:rsidRPr="000D6A30">
        <w:rPr>
          <w:rFonts w:ascii="Arial" w:hAnsi="Arial" w:cs="Arial"/>
          <w:i/>
          <w:sz w:val="24"/>
          <w:szCs w:val="24"/>
          <w:lang w:val="en"/>
        </w:rPr>
        <w:t xml:space="preserve"> Marine Tourism Area, inhibiting factors, and formulate appropriate strategies that can be used by the Department of Culture and Tourism in developing tourism in North </w:t>
      </w:r>
      <w:proofErr w:type="spellStart"/>
      <w:r w:rsidR="00283692" w:rsidRPr="000D6A30">
        <w:rPr>
          <w:rFonts w:ascii="Arial" w:hAnsi="Arial" w:cs="Arial"/>
          <w:i/>
          <w:sz w:val="24"/>
          <w:szCs w:val="24"/>
          <w:lang w:val="en"/>
        </w:rPr>
        <w:t>Penajam</w:t>
      </w:r>
      <w:proofErr w:type="spellEnd"/>
      <w:r w:rsidR="00283692" w:rsidRPr="000D6A30">
        <w:rPr>
          <w:rFonts w:ascii="Arial" w:hAnsi="Arial" w:cs="Arial"/>
          <w:i/>
          <w:sz w:val="24"/>
          <w:szCs w:val="24"/>
          <w:lang w:val="en"/>
        </w:rPr>
        <w:t xml:space="preserve"> </w:t>
      </w:r>
      <w:proofErr w:type="spellStart"/>
      <w:r w:rsidR="00283692" w:rsidRPr="000D6A30">
        <w:rPr>
          <w:rFonts w:ascii="Arial" w:hAnsi="Arial" w:cs="Arial"/>
          <w:i/>
          <w:sz w:val="24"/>
          <w:szCs w:val="24"/>
          <w:lang w:val="en"/>
        </w:rPr>
        <w:t>Paser</w:t>
      </w:r>
      <w:proofErr w:type="spellEnd"/>
      <w:r w:rsidR="00283692" w:rsidRPr="000D6A30">
        <w:rPr>
          <w:rFonts w:ascii="Arial" w:hAnsi="Arial" w:cs="Arial"/>
          <w:i/>
          <w:sz w:val="24"/>
          <w:szCs w:val="24"/>
          <w:lang w:val="en"/>
        </w:rPr>
        <w:t xml:space="preserve"> District, especially developing Marine Tourism Area </w:t>
      </w:r>
      <w:proofErr w:type="spellStart"/>
      <w:r w:rsidR="00283692" w:rsidRPr="000D6A30">
        <w:rPr>
          <w:rFonts w:ascii="Arial" w:hAnsi="Arial" w:cs="Arial"/>
          <w:i/>
          <w:sz w:val="24"/>
          <w:szCs w:val="24"/>
          <w:lang w:val="en"/>
        </w:rPr>
        <w:t>Tanjung</w:t>
      </w:r>
      <w:proofErr w:type="spellEnd"/>
      <w:r w:rsidR="00283692" w:rsidRPr="000D6A30">
        <w:rPr>
          <w:rFonts w:ascii="Arial" w:hAnsi="Arial" w:cs="Arial"/>
          <w:i/>
          <w:sz w:val="24"/>
          <w:szCs w:val="24"/>
          <w:lang w:val="en"/>
        </w:rPr>
        <w:t xml:space="preserve"> </w:t>
      </w:r>
      <w:proofErr w:type="spellStart"/>
      <w:r w:rsidR="00283692" w:rsidRPr="000D6A30">
        <w:rPr>
          <w:rFonts w:ascii="Arial" w:hAnsi="Arial" w:cs="Arial"/>
          <w:i/>
          <w:sz w:val="24"/>
          <w:szCs w:val="24"/>
          <w:lang w:val="en"/>
        </w:rPr>
        <w:t>Jumlai</w:t>
      </w:r>
      <w:proofErr w:type="spellEnd"/>
      <w:r w:rsidR="00283692" w:rsidRPr="000D6A30">
        <w:rPr>
          <w:rFonts w:ascii="Arial" w:hAnsi="Arial" w:cs="Arial"/>
          <w:i/>
          <w:sz w:val="24"/>
          <w:szCs w:val="24"/>
          <w:lang w:val="en"/>
        </w:rPr>
        <w:t>.</w:t>
      </w:r>
    </w:p>
    <w:p w:rsidR="000D6A30" w:rsidRPr="000D6A30" w:rsidRDefault="00342392" w:rsidP="000D6A30">
      <w:pPr>
        <w:pStyle w:val="HTMLPreformatted"/>
        <w:spacing w:before="240"/>
        <w:jc w:val="both"/>
        <w:rPr>
          <w:rFonts w:ascii="Arial" w:hAnsi="Arial" w:cs="Arial"/>
          <w:i/>
          <w:sz w:val="24"/>
          <w:szCs w:val="24"/>
        </w:rPr>
      </w:pPr>
      <w:r w:rsidRPr="000D6A30">
        <w:rPr>
          <w:rFonts w:ascii="Arial" w:hAnsi="Arial" w:cs="Arial"/>
          <w:i/>
          <w:sz w:val="24"/>
          <w:szCs w:val="24"/>
        </w:rPr>
        <w:tab/>
      </w:r>
      <w:r w:rsidR="000D6A30" w:rsidRPr="000D6A30">
        <w:rPr>
          <w:rFonts w:ascii="Arial" w:hAnsi="Arial" w:cs="Arial"/>
          <w:i/>
          <w:sz w:val="24"/>
          <w:szCs w:val="24"/>
          <w:lang w:val="en"/>
        </w:rPr>
        <w:t xml:space="preserve">The method used in this research is descriptive research with qualitative approach. Data were collected through interviews, documentation, observation and triangulation of data. The analytical techniques used in the writing use ASOCA and </w:t>
      </w:r>
      <w:proofErr w:type="spellStart"/>
      <w:r w:rsidR="000D6A30" w:rsidRPr="000D6A30">
        <w:rPr>
          <w:rFonts w:ascii="Arial" w:hAnsi="Arial" w:cs="Arial"/>
          <w:i/>
          <w:sz w:val="24"/>
          <w:szCs w:val="24"/>
          <w:lang w:val="en"/>
        </w:rPr>
        <w:t>Litmust</w:t>
      </w:r>
      <w:proofErr w:type="spellEnd"/>
      <w:r w:rsidR="000D6A30" w:rsidRPr="000D6A30">
        <w:rPr>
          <w:rFonts w:ascii="Arial" w:hAnsi="Arial" w:cs="Arial"/>
          <w:i/>
          <w:sz w:val="24"/>
          <w:szCs w:val="24"/>
          <w:lang w:val="en"/>
        </w:rPr>
        <w:t xml:space="preserve"> Tests to be reduced, presented and summarized.</w:t>
      </w:r>
    </w:p>
    <w:p w:rsidR="00342392" w:rsidRPr="000D6A30" w:rsidRDefault="00342392" w:rsidP="000D6A3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i/>
          <w:sz w:val="24"/>
          <w:szCs w:val="24"/>
          <w:lang w:val="en-US"/>
        </w:rPr>
      </w:pPr>
    </w:p>
    <w:p w:rsidR="000D6A30" w:rsidRPr="000D6A30" w:rsidRDefault="00342392" w:rsidP="000D6A30">
      <w:pPr>
        <w:pStyle w:val="HTMLPreformatted"/>
        <w:jc w:val="both"/>
        <w:rPr>
          <w:rFonts w:ascii="Arial" w:hAnsi="Arial" w:cs="Arial"/>
          <w:i/>
          <w:sz w:val="24"/>
          <w:szCs w:val="24"/>
        </w:rPr>
      </w:pPr>
      <w:r w:rsidRPr="000D6A30">
        <w:rPr>
          <w:rFonts w:ascii="Arial" w:hAnsi="Arial" w:cs="Arial"/>
          <w:i/>
          <w:sz w:val="24"/>
          <w:szCs w:val="24"/>
          <w:lang w:val="en"/>
        </w:rPr>
        <w:tab/>
      </w:r>
      <w:r w:rsidR="000D6A30" w:rsidRPr="000D6A30">
        <w:rPr>
          <w:rFonts w:ascii="Arial" w:hAnsi="Arial" w:cs="Arial"/>
          <w:i/>
          <w:sz w:val="24"/>
          <w:szCs w:val="24"/>
          <w:lang w:val="en"/>
        </w:rPr>
        <w:t xml:space="preserve">The results showed that in the development of tourism, especially Marine Tourism Area </w:t>
      </w:r>
      <w:proofErr w:type="spellStart"/>
      <w:r w:rsidR="000D6A30" w:rsidRPr="000D6A30">
        <w:rPr>
          <w:rFonts w:ascii="Arial" w:hAnsi="Arial" w:cs="Arial"/>
          <w:i/>
          <w:sz w:val="24"/>
          <w:szCs w:val="24"/>
          <w:lang w:val="en"/>
        </w:rPr>
        <w:t>Tanjung</w:t>
      </w:r>
      <w:proofErr w:type="spellEnd"/>
      <w:r w:rsidR="000D6A30" w:rsidRPr="000D6A30">
        <w:rPr>
          <w:rFonts w:ascii="Arial" w:hAnsi="Arial" w:cs="Arial"/>
          <w:i/>
          <w:sz w:val="24"/>
          <w:szCs w:val="24"/>
          <w:lang w:val="en"/>
        </w:rPr>
        <w:t xml:space="preserve"> </w:t>
      </w:r>
      <w:proofErr w:type="spellStart"/>
      <w:proofErr w:type="gramStart"/>
      <w:r w:rsidR="000D6A30" w:rsidRPr="000D6A30">
        <w:rPr>
          <w:rFonts w:ascii="Arial" w:hAnsi="Arial" w:cs="Arial"/>
          <w:i/>
          <w:sz w:val="24"/>
          <w:szCs w:val="24"/>
          <w:lang w:val="en"/>
        </w:rPr>
        <w:t>Jumlai</w:t>
      </w:r>
      <w:proofErr w:type="spellEnd"/>
      <w:r w:rsidR="000D6A30" w:rsidRPr="000D6A30">
        <w:rPr>
          <w:rFonts w:ascii="Arial" w:hAnsi="Arial" w:cs="Arial"/>
          <w:i/>
          <w:sz w:val="24"/>
          <w:szCs w:val="24"/>
          <w:lang w:val="en"/>
        </w:rPr>
        <w:t xml:space="preserve"> ..</w:t>
      </w:r>
      <w:proofErr w:type="gramEnd"/>
      <w:r w:rsidR="000D6A30" w:rsidRPr="000D6A30">
        <w:rPr>
          <w:rFonts w:ascii="Arial" w:hAnsi="Arial" w:cs="Arial"/>
          <w:i/>
          <w:sz w:val="24"/>
          <w:szCs w:val="24"/>
          <w:lang w:val="en"/>
        </w:rPr>
        <w:t xml:space="preserve"> </w:t>
      </w:r>
      <w:proofErr w:type="gramStart"/>
      <w:r w:rsidR="000D6A30" w:rsidRPr="000D6A30">
        <w:rPr>
          <w:rFonts w:ascii="Arial" w:hAnsi="Arial" w:cs="Arial"/>
          <w:i/>
          <w:sz w:val="24"/>
          <w:szCs w:val="24"/>
          <w:lang w:val="en"/>
        </w:rPr>
        <w:t>in</w:t>
      </w:r>
      <w:proofErr w:type="gramEnd"/>
      <w:r w:rsidR="000D6A30" w:rsidRPr="000D6A30">
        <w:rPr>
          <w:rFonts w:ascii="Arial" w:hAnsi="Arial" w:cs="Arial"/>
          <w:i/>
          <w:sz w:val="24"/>
          <w:szCs w:val="24"/>
          <w:lang w:val="en"/>
        </w:rPr>
        <w:t xml:space="preserve"> North </w:t>
      </w:r>
      <w:proofErr w:type="spellStart"/>
      <w:r w:rsidR="000D6A30" w:rsidRPr="000D6A30">
        <w:rPr>
          <w:rFonts w:ascii="Arial" w:hAnsi="Arial" w:cs="Arial"/>
          <w:i/>
          <w:sz w:val="24"/>
          <w:szCs w:val="24"/>
          <w:lang w:val="en"/>
        </w:rPr>
        <w:t>Penajam</w:t>
      </w:r>
      <w:proofErr w:type="spellEnd"/>
      <w:r w:rsidR="000D6A30" w:rsidRPr="000D6A30">
        <w:rPr>
          <w:rFonts w:ascii="Arial" w:hAnsi="Arial" w:cs="Arial"/>
          <w:i/>
          <w:sz w:val="24"/>
          <w:szCs w:val="24"/>
          <w:lang w:val="en"/>
        </w:rPr>
        <w:t xml:space="preserve"> </w:t>
      </w:r>
      <w:proofErr w:type="spellStart"/>
      <w:r w:rsidR="000D6A30" w:rsidRPr="000D6A30">
        <w:rPr>
          <w:rFonts w:ascii="Arial" w:hAnsi="Arial" w:cs="Arial"/>
          <w:i/>
          <w:sz w:val="24"/>
          <w:szCs w:val="24"/>
          <w:lang w:val="en"/>
        </w:rPr>
        <w:t>Paser</w:t>
      </w:r>
      <w:proofErr w:type="spellEnd"/>
      <w:r w:rsidR="000D6A30" w:rsidRPr="000D6A30">
        <w:rPr>
          <w:rFonts w:ascii="Arial" w:hAnsi="Arial" w:cs="Arial"/>
          <w:i/>
          <w:sz w:val="24"/>
          <w:szCs w:val="24"/>
          <w:lang w:val="en"/>
        </w:rPr>
        <w:t xml:space="preserve"> is still not maximized, because there are still many weaknesses found in the components of tourism development system which became an indicator of the development of </w:t>
      </w:r>
      <w:proofErr w:type="spellStart"/>
      <w:r w:rsidR="000D6A30" w:rsidRPr="000D6A30">
        <w:rPr>
          <w:rFonts w:ascii="Arial" w:hAnsi="Arial" w:cs="Arial"/>
          <w:i/>
          <w:sz w:val="24"/>
          <w:szCs w:val="24"/>
          <w:lang w:val="en"/>
        </w:rPr>
        <w:t>Tanjung</w:t>
      </w:r>
      <w:proofErr w:type="spellEnd"/>
      <w:r w:rsidR="000D6A30" w:rsidRPr="000D6A30">
        <w:rPr>
          <w:rFonts w:ascii="Arial" w:hAnsi="Arial" w:cs="Arial"/>
          <w:i/>
          <w:sz w:val="24"/>
          <w:szCs w:val="24"/>
          <w:lang w:val="en"/>
        </w:rPr>
        <w:t xml:space="preserve"> </w:t>
      </w:r>
      <w:proofErr w:type="spellStart"/>
      <w:r w:rsidR="000D6A30" w:rsidRPr="000D6A30">
        <w:rPr>
          <w:rFonts w:ascii="Arial" w:hAnsi="Arial" w:cs="Arial"/>
          <w:i/>
          <w:sz w:val="24"/>
          <w:szCs w:val="24"/>
          <w:lang w:val="en"/>
        </w:rPr>
        <w:t>Jumlai</w:t>
      </w:r>
      <w:proofErr w:type="spellEnd"/>
      <w:r w:rsidR="000D6A30" w:rsidRPr="000D6A30">
        <w:rPr>
          <w:rFonts w:ascii="Arial" w:hAnsi="Arial" w:cs="Arial"/>
          <w:i/>
          <w:sz w:val="24"/>
          <w:szCs w:val="24"/>
          <w:lang w:val="en"/>
        </w:rPr>
        <w:t xml:space="preserve"> Marine Tourism Area. The factors that influence in the development of tourism are internal factors in the form of ability, strength and intelligence as well as external factors in the form of opportunities and culture. Based on these factors, researchers can formulate </w:t>
      </w:r>
      <w:r w:rsidR="00911727">
        <w:rPr>
          <w:rFonts w:ascii="Arial" w:hAnsi="Arial" w:cs="Arial"/>
          <w:i/>
          <w:sz w:val="24"/>
          <w:szCs w:val="24"/>
          <w:lang w:val="en"/>
        </w:rPr>
        <w:t>three</w:t>
      </w:r>
      <w:r w:rsidR="000D6A30" w:rsidRPr="000D6A30">
        <w:rPr>
          <w:rFonts w:ascii="Arial" w:hAnsi="Arial" w:cs="Arial"/>
          <w:i/>
          <w:sz w:val="24"/>
          <w:szCs w:val="24"/>
          <w:lang w:val="en"/>
        </w:rPr>
        <w:t xml:space="preserve"> strategies in the development of tourism, especially the development of the islands attractions Marine Tourism Area </w:t>
      </w:r>
      <w:proofErr w:type="spellStart"/>
      <w:r w:rsidR="000D6A30" w:rsidRPr="000D6A30">
        <w:rPr>
          <w:rFonts w:ascii="Arial" w:hAnsi="Arial" w:cs="Arial"/>
          <w:i/>
          <w:sz w:val="24"/>
          <w:szCs w:val="24"/>
          <w:lang w:val="en"/>
        </w:rPr>
        <w:t>Tanjung</w:t>
      </w:r>
      <w:proofErr w:type="spellEnd"/>
      <w:r w:rsidR="000D6A30" w:rsidRPr="000D6A30">
        <w:rPr>
          <w:rFonts w:ascii="Arial" w:hAnsi="Arial" w:cs="Arial"/>
          <w:i/>
          <w:sz w:val="24"/>
          <w:szCs w:val="24"/>
          <w:lang w:val="en"/>
        </w:rPr>
        <w:t xml:space="preserve"> </w:t>
      </w:r>
      <w:proofErr w:type="spellStart"/>
      <w:r w:rsidR="000D6A30" w:rsidRPr="000D6A30">
        <w:rPr>
          <w:rFonts w:ascii="Arial" w:hAnsi="Arial" w:cs="Arial"/>
          <w:i/>
          <w:sz w:val="24"/>
          <w:szCs w:val="24"/>
          <w:lang w:val="en"/>
        </w:rPr>
        <w:t>Jumlai</w:t>
      </w:r>
      <w:proofErr w:type="spellEnd"/>
      <w:r w:rsidR="000D6A30" w:rsidRPr="000D6A30">
        <w:rPr>
          <w:rFonts w:ascii="Arial" w:hAnsi="Arial" w:cs="Arial"/>
          <w:i/>
          <w:sz w:val="24"/>
          <w:szCs w:val="24"/>
          <w:lang w:val="en"/>
        </w:rPr>
        <w:t xml:space="preserve"> in North </w:t>
      </w:r>
      <w:proofErr w:type="spellStart"/>
      <w:r w:rsidR="000D6A30" w:rsidRPr="000D6A30">
        <w:rPr>
          <w:rFonts w:ascii="Arial" w:hAnsi="Arial" w:cs="Arial"/>
          <w:i/>
          <w:sz w:val="24"/>
          <w:szCs w:val="24"/>
          <w:lang w:val="en"/>
        </w:rPr>
        <w:t>Penajam</w:t>
      </w:r>
      <w:proofErr w:type="spellEnd"/>
      <w:r w:rsidR="000D6A30" w:rsidRPr="000D6A30">
        <w:rPr>
          <w:rFonts w:ascii="Arial" w:hAnsi="Arial" w:cs="Arial"/>
          <w:i/>
          <w:sz w:val="24"/>
          <w:szCs w:val="24"/>
          <w:lang w:val="en"/>
        </w:rPr>
        <w:t xml:space="preserve"> </w:t>
      </w:r>
      <w:proofErr w:type="spellStart"/>
      <w:r w:rsidR="000D6A30" w:rsidRPr="000D6A30">
        <w:rPr>
          <w:rFonts w:ascii="Arial" w:hAnsi="Arial" w:cs="Arial"/>
          <w:i/>
          <w:sz w:val="24"/>
          <w:szCs w:val="24"/>
          <w:lang w:val="en"/>
        </w:rPr>
        <w:t>Paser</w:t>
      </w:r>
      <w:proofErr w:type="spellEnd"/>
      <w:r w:rsidR="000D6A30" w:rsidRPr="000D6A30">
        <w:rPr>
          <w:rFonts w:ascii="Arial" w:hAnsi="Arial" w:cs="Arial"/>
          <w:i/>
          <w:sz w:val="24"/>
          <w:szCs w:val="24"/>
          <w:lang w:val="en"/>
        </w:rPr>
        <w:t xml:space="preserve"> District, East Kalimantan Province.</w:t>
      </w:r>
    </w:p>
    <w:p w:rsidR="00342392" w:rsidRPr="000D6A30" w:rsidRDefault="00342392" w:rsidP="000D6A30">
      <w:pPr>
        <w:pStyle w:val="HTMLPreformatted"/>
        <w:tabs>
          <w:tab w:val="clear" w:pos="916"/>
          <w:tab w:val="left" w:pos="851"/>
        </w:tabs>
        <w:jc w:val="both"/>
        <w:rPr>
          <w:rFonts w:ascii="Arial" w:hAnsi="Arial" w:cs="Arial"/>
          <w:i/>
          <w:sz w:val="24"/>
          <w:szCs w:val="24"/>
        </w:rPr>
      </w:pPr>
    </w:p>
    <w:p w:rsidR="00026A7F" w:rsidRPr="000D6A30" w:rsidRDefault="00026A7F" w:rsidP="000D6A30">
      <w:pPr>
        <w:pStyle w:val="HTMLPreformatted"/>
        <w:jc w:val="both"/>
        <w:rPr>
          <w:rFonts w:ascii="Arial" w:hAnsi="Arial" w:cs="Arial"/>
          <w:i/>
          <w:sz w:val="24"/>
          <w:szCs w:val="24"/>
        </w:rPr>
      </w:pPr>
      <w:r w:rsidRPr="000D6A30">
        <w:rPr>
          <w:rFonts w:ascii="Arial" w:hAnsi="Arial" w:cs="Arial"/>
          <w:i/>
          <w:sz w:val="24"/>
          <w:szCs w:val="24"/>
          <w:lang w:val="en"/>
        </w:rPr>
        <w:t xml:space="preserve">Keywords: Development, Tourism, Marine Tourism Area </w:t>
      </w:r>
      <w:proofErr w:type="spellStart"/>
      <w:r w:rsidRPr="000D6A30">
        <w:rPr>
          <w:rFonts w:ascii="Arial" w:hAnsi="Arial" w:cs="Arial"/>
          <w:i/>
          <w:sz w:val="24"/>
          <w:szCs w:val="24"/>
          <w:lang w:val="en"/>
        </w:rPr>
        <w:t>Tanjung</w:t>
      </w:r>
      <w:proofErr w:type="spellEnd"/>
      <w:r w:rsidRPr="000D6A30">
        <w:rPr>
          <w:rFonts w:ascii="Arial" w:hAnsi="Arial" w:cs="Arial"/>
          <w:i/>
          <w:sz w:val="24"/>
          <w:szCs w:val="24"/>
          <w:lang w:val="en"/>
        </w:rPr>
        <w:t xml:space="preserve"> </w:t>
      </w:r>
      <w:proofErr w:type="spellStart"/>
      <w:r w:rsidRPr="000D6A30">
        <w:rPr>
          <w:rFonts w:ascii="Arial" w:hAnsi="Arial" w:cs="Arial"/>
          <w:i/>
          <w:sz w:val="24"/>
          <w:szCs w:val="24"/>
          <w:lang w:val="en"/>
        </w:rPr>
        <w:t>Jumlai</w:t>
      </w:r>
      <w:proofErr w:type="spellEnd"/>
    </w:p>
    <w:p w:rsidR="00026A7F" w:rsidRPr="000D6A30" w:rsidRDefault="00026A7F" w:rsidP="000D6A30">
      <w:pPr>
        <w:spacing w:line="240" w:lineRule="auto"/>
        <w:jc w:val="both"/>
        <w:rPr>
          <w:rFonts w:ascii="Arial" w:hAnsi="Arial" w:cs="Arial"/>
          <w:i/>
          <w:sz w:val="24"/>
          <w:szCs w:val="24"/>
          <w:lang w:val="en-US"/>
        </w:rPr>
      </w:pPr>
    </w:p>
    <w:sectPr w:rsidR="00026A7F" w:rsidRPr="000D6A30" w:rsidSect="00ED1FD1">
      <w:footerReference w:type="default" r:id="rId6"/>
      <w:pgSz w:w="12240" w:h="15840"/>
      <w:pgMar w:top="2268" w:right="1701" w:bottom="1701" w:left="2268" w:header="720" w:footer="720" w:gutter="0"/>
      <w:pgNumType w:fmt="lowerRoman"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A8A" w:rsidRDefault="00B74A8A" w:rsidP="00ED1FD1">
      <w:pPr>
        <w:spacing w:after="0" w:line="240" w:lineRule="auto"/>
      </w:pPr>
      <w:r>
        <w:separator/>
      </w:r>
    </w:p>
  </w:endnote>
  <w:endnote w:type="continuationSeparator" w:id="0">
    <w:p w:rsidR="00B74A8A" w:rsidRDefault="00B74A8A" w:rsidP="00ED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405367"/>
      <w:docPartObj>
        <w:docPartGallery w:val="Page Numbers (Bottom of Page)"/>
        <w:docPartUnique/>
      </w:docPartObj>
    </w:sdtPr>
    <w:sdtEndPr>
      <w:rPr>
        <w:noProof/>
      </w:rPr>
    </w:sdtEndPr>
    <w:sdtContent>
      <w:p w:rsidR="00ED1FD1" w:rsidRDefault="00ED1FD1">
        <w:pPr>
          <w:pStyle w:val="Footer"/>
          <w:jc w:val="center"/>
        </w:pPr>
        <w:r>
          <w:fldChar w:fldCharType="begin"/>
        </w:r>
        <w:r>
          <w:instrText xml:space="preserve"> PAGE   \* MERGEFORMAT </w:instrText>
        </w:r>
        <w:r>
          <w:fldChar w:fldCharType="separate"/>
        </w:r>
        <w:r w:rsidR="00500357">
          <w:rPr>
            <w:noProof/>
          </w:rPr>
          <w:t>vi</w:t>
        </w:r>
        <w:r>
          <w:rPr>
            <w:noProof/>
          </w:rPr>
          <w:fldChar w:fldCharType="end"/>
        </w:r>
      </w:p>
    </w:sdtContent>
  </w:sdt>
  <w:p w:rsidR="00ED1FD1" w:rsidRDefault="00ED1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A8A" w:rsidRDefault="00B74A8A" w:rsidP="00ED1FD1">
      <w:pPr>
        <w:spacing w:after="0" w:line="240" w:lineRule="auto"/>
      </w:pPr>
      <w:r>
        <w:separator/>
      </w:r>
    </w:p>
  </w:footnote>
  <w:footnote w:type="continuationSeparator" w:id="0">
    <w:p w:rsidR="00B74A8A" w:rsidRDefault="00B74A8A" w:rsidP="00ED1F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2C"/>
    <w:rsid w:val="00026A7F"/>
    <w:rsid w:val="000D6A30"/>
    <w:rsid w:val="00283692"/>
    <w:rsid w:val="002B69A6"/>
    <w:rsid w:val="00342392"/>
    <w:rsid w:val="004979FF"/>
    <w:rsid w:val="00500357"/>
    <w:rsid w:val="00911727"/>
    <w:rsid w:val="00932928"/>
    <w:rsid w:val="009655FA"/>
    <w:rsid w:val="00993D4D"/>
    <w:rsid w:val="00A857C7"/>
    <w:rsid w:val="00AD34D1"/>
    <w:rsid w:val="00B46379"/>
    <w:rsid w:val="00B74A8A"/>
    <w:rsid w:val="00B9472C"/>
    <w:rsid w:val="00EB12C9"/>
    <w:rsid w:val="00ED07AA"/>
    <w:rsid w:val="00ED1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B96F4-CEFE-4243-AA08-AF4CBB07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72C"/>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4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4239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117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727"/>
    <w:rPr>
      <w:rFonts w:ascii="Segoe UI" w:hAnsi="Segoe UI" w:cs="Segoe UI"/>
      <w:sz w:val="18"/>
      <w:szCs w:val="18"/>
      <w:lang w:val="id-ID"/>
    </w:rPr>
  </w:style>
  <w:style w:type="paragraph" w:styleId="Header">
    <w:name w:val="header"/>
    <w:basedOn w:val="Normal"/>
    <w:link w:val="HeaderChar"/>
    <w:uiPriority w:val="99"/>
    <w:unhideWhenUsed/>
    <w:rsid w:val="00ED1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FD1"/>
    <w:rPr>
      <w:lang w:val="id-ID"/>
    </w:rPr>
  </w:style>
  <w:style w:type="paragraph" w:styleId="Footer">
    <w:name w:val="footer"/>
    <w:basedOn w:val="Normal"/>
    <w:link w:val="FooterChar"/>
    <w:uiPriority w:val="99"/>
    <w:unhideWhenUsed/>
    <w:rsid w:val="00ED1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FD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551">
      <w:bodyDiv w:val="1"/>
      <w:marLeft w:val="0"/>
      <w:marRight w:val="0"/>
      <w:marTop w:val="0"/>
      <w:marBottom w:val="0"/>
      <w:divBdr>
        <w:top w:val="none" w:sz="0" w:space="0" w:color="auto"/>
        <w:left w:val="none" w:sz="0" w:space="0" w:color="auto"/>
        <w:bottom w:val="none" w:sz="0" w:space="0" w:color="auto"/>
        <w:right w:val="none" w:sz="0" w:space="0" w:color="auto"/>
      </w:divBdr>
    </w:div>
    <w:div w:id="355271226">
      <w:bodyDiv w:val="1"/>
      <w:marLeft w:val="0"/>
      <w:marRight w:val="0"/>
      <w:marTop w:val="0"/>
      <w:marBottom w:val="0"/>
      <w:divBdr>
        <w:top w:val="none" w:sz="0" w:space="0" w:color="auto"/>
        <w:left w:val="none" w:sz="0" w:space="0" w:color="auto"/>
        <w:bottom w:val="none" w:sz="0" w:space="0" w:color="auto"/>
        <w:right w:val="none" w:sz="0" w:space="0" w:color="auto"/>
      </w:divBdr>
    </w:div>
    <w:div w:id="384649272">
      <w:bodyDiv w:val="1"/>
      <w:marLeft w:val="0"/>
      <w:marRight w:val="0"/>
      <w:marTop w:val="0"/>
      <w:marBottom w:val="0"/>
      <w:divBdr>
        <w:top w:val="none" w:sz="0" w:space="0" w:color="auto"/>
        <w:left w:val="none" w:sz="0" w:space="0" w:color="auto"/>
        <w:bottom w:val="none" w:sz="0" w:space="0" w:color="auto"/>
        <w:right w:val="none" w:sz="0" w:space="0" w:color="auto"/>
      </w:divBdr>
    </w:div>
    <w:div w:id="525490029">
      <w:bodyDiv w:val="1"/>
      <w:marLeft w:val="0"/>
      <w:marRight w:val="0"/>
      <w:marTop w:val="0"/>
      <w:marBottom w:val="0"/>
      <w:divBdr>
        <w:top w:val="none" w:sz="0" w:space="0" w:color="auto"/>
        <w:left w:val="none" w:sz="0" w:space="0" w:color="auto"/>
        <w:bottom w:val="none" w:sz="0" w:space="0" w:color="auto"/>
        <w:right w:val="none" w:sz="0" w:space="0" w:color="auto"/>
      </w:divBdr>
      <w:divsChild>
        <w:div w:id="1414548796">
          <w:marLeft w:val="0"/>
          <w:marRight w:val="0"/>
          <w:marTop w:val="0"/>
          <w:marBottom w:val="0"/>
          <w:divBdr>
            <w:top w:val="none" w:sz="0" w:space="0" w:color="auto"/>
            <w:left w:val="none" w:sz="0" w:space="0" w:color="auto"/>
            <w:bottom w:val="none" w:sz="0" w:space="0" w:color="auto"/>
            <w:right w:val="none" w:sz="0" w:space="0" w:color="auto"/>
          </w:divBdr>
          <w:divsChild>
            <w:div w:id="1998459677">
              <w:marLeft w:val="0"/>
              <w:marRight w:val="0"/>
              <w:marTop w:val="0"/>
              <w:marBottom w:val="0"/>
              <w:divBdr>
                <w:top w:val="none" w:sz="0" w:space="0" w:color="auto"/>
                <w:left w:val="none" w:sz="0" w:space="0" w:color="auto"/>
                <w:bottom w:val="none" w:sz="0" w:space="0" w:color="auto"/>
                <w:right w:val="none" w:sz="0" w:space="0" w:color="auto"/>
              </w:divBdr>
              <w:divsChild>
                <w:div w:id="150689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79851">
      <w:bodyDiv w:val="1"/>
      <w:marLeft w:val="0"/>
      <w:marRight w:val="0"/>
      <w:marTop w:val="0"/>
      <w:marBottom w:val="0"/>
      <w:divBdr>
        <w:top w:val="none" w:sz="0" w:space="0" w:color="auto"/>
        <w:left w:val="none" w:sz="0" w:space="0" w:color="auto"/>
        <w:bottom w:val="none" w:sz="0" w:space="0" w:color="auto"/>
        <w:right w:val="none" w:sz="0" w:space="0" w:color="auto"/>
      </w:divBdr>
    </w:div>
    <w:div w:id="1130585801">
      <w:bodyDiv w:val="1"/>
      <w:marLeft w:val="0"/>
      <w:marRight w:val="0"/>
      <w:marTop w:val="0"/>
      <w:marBottom w:val="0"/>
      <w:divBdr>
        <w:top w:val="none" w:sz="0" w:space="0" w:color="auto"/>
        <w:left w:val="none" w:sz="0" w:space="0" w:color="auto"/>
        <w:bottom w:val="none" w:sz="0" w:space="0" w:color="auto"/>
        <w:right w:val="none" w:sz="0" w:space="0" w:color="auto"/>
      </w:divBdr>
    </w:div>
    <w:div w:id="1426001847">
      <w:bodyDiv w:val="1"/>
      <w:marLeft w:val="0"/>
      <w:marRight w:val="0"/>
      <w:marTop w:val="0"/>
      <w:marBottom w:val="0"/>
      <w:divBdr>
        <w:top w:val="none" w:sz="0" w:space="0" w:color="auto"/>
        <w:left w:val="none" w:sz="0" w:space="0" w:color="auto"/>
        <w:bottom w:val="none" w:sz="0" w:space="0" w:color="auto"/>
        <w:right w:val="none" w:sz="0" w:space="0" w:color="auto"/>
      </w:divBdr>
      <w:divsChild>
        <w:div w:id="937298471">
          <w:marLeft w:val="0"/>
          <w:marRight w:val="0"/>
          <w:marTop w:val="0"/>
          <w:marBottom w:val="0"/>
          <w:divBdr>
            <w:top w:val="none" w:sz="0" w:space="0" w:color="auto"/>
            <w:left w:val="none" w:sz="0" w:space="0" w:color="auto"/>
            <w:bottom w:val="none" w:sz="0" w:space="0" w:color="auto"/>
            <w:right w:val="none" w:sz="0" w:space="0" w:color="auto"/>
          </w:divBdr>
          <w:divsChild>
            <w:div w:id="324630604">
              <w:marLeft w:val="0"/>
              <w:marRight w:val="0"/>
              <w:marTop w:val="0"/>
              <w:marBottom w:val="0"/>
              <w:divBdr>
                <w:top w:val="none" w:sz="0" w:space="0" w:color="auto"/>
                <w:left w:val="none" w:sz="0" w:space="0" w:color="auto"/>
                <w:bottom w:val="none" w:sz="0" w:space="0" w:color="auto"/>
                <w:right w:val="none" w:sz="0" w:space="0" w:color="auto"/>
              </w:divBdr>
              <w:divsChild>
                <w:div w:id="1715419541">
                  <w:marLeft w:val="0"/>
                  <w:marRight w:val="0"/>
                  <w:marTop w:val="0"/>
                  <w:marBottom w:val="0"/>
                  <w:divBdr>
                    <w:top w:val="none" w:sz="0" w:space="0" w:color="auto"/>
                    <w:left w:val="none" w:sz="0" w:space="0" w:color="auto"/>
                    <w:bottom w:val="none" w:sz="0" w:space="0" w:color="auto"/>
                    <w:right w:val="none" w:sz="0" w:space="0" w:color="auto"/>
                  </w:divBdr>
                  <w:divsChild>
                    <w:div w:id="12726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08932">
          <w:marLeft w:val="0"/>
          <w:marRight w:val="0"/>
          <w:marTop w:val="0"/>
          <w:marBottom w:val="0"/>
          <w:divBdr>
            <w:top w:val="none" w:sz="0" w:space="0" w:color="auto"/>
            <w:left w:val="none" w:sz="0" w:space="0" w:color="auto"/>
            <w:bottom w:val="none" w:sz="0" w:space="0" w:color="auto"/>
            <w:right w:val="none" w:sz="0" w:space="0" w:color="auto"/>
          </w:divBdr>
        </w:div>
        <w:div w:id="2039622924">
          <w:marLeft w:val="0"/>
          <w:marRight w:val="0"/>
          <w:marTop w:val="0"/>
          <w:marBottom w:val="0"/>
          <w:divBdr>
            <w:top w:val="none" w:sz="0" w:space="0" w:color="auto"/>
            <w:left w:val="none" w:sz="0" w:space="0" w:color="auto"/>
            <w:bottom w:val="none" w:sz="0" w:space="0" w:color="auto"/>
            <w:right w:val="none" w:sz="0" w:space="0" w:color="auto"/>
          </w:divBdr>
          <w:divsChild>
            <w:div w:id="1624997456">
              <w:marLeft w:val="0"/>
              <w:marRight w:val="0"/>
              <w:marTop w:val="0"/>
              <w:marBottom w:val="0"/>
              <w:divBdr>
                <w:top w:val="none" w:sz="0" w:space="0" w:color="auto"/>
                <w:left w:val="none" w:sz="0" w:space="0" w:color="auto"/>
                <w:bottom w:val="none" w:sz="0" w:space="0" w:color="auto"/>
                <w:right w:val="none" w:sz="0" w:space="0" w:color="auto"/>
              </w:divBdr>
              <w:divsChild>
                <w:div w:id="608851720">
                  <w:marLeft w:val="0"/>
                  <w:marRight w:val="0"/>
                  <w:marTop w:val="0"/>
                  <w:marBottom w:val="0"/>
                  <w:divBdr>
                    <w:top w:val="none" w:sz="0" w:space="0" w:color="auto"/>
                    <w:left w:val="none" w:sz="0" w:space="0" w:color="auto"/>
                    <w:bottom w:val="none" w:sz="0" w:space="0" w:color="auto"/>
                    <w:right w:val="none" w:sz="0" w:space="0" w:color="auto"/>
                  </w:divBdr>
                  <w:divsChild>
                    <w:div w:id="948850878">
                      <w:marLeft w:val="0"/>
                      <w:marRight w:val="0"/>
                      <w:marTop w:val="0"/>
                      <w:marBottom w:val="0"/>
                      <w:divBdr>
                        <w:top w:val="none" w:sz="0" w:space="0" w:color="auto"/>
                        <w:left w:val="none" w:sz="0" w:space="0" w:color="auto"/>
                        <w:bottom w:val="none" w:sz="0" w:space="0" w:color="auto"/>
                        <w:right w:val="none" w:sz="0" w:space="0" w:color="auto"/>
                      </w:divBdr>
                      <w:divsChild>
                        <w:div w:id="10547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23015">
          <w:marLeft w:val="0"/>
          <w:marRight w:val="0"/>
          <w:marTop w:val="0"/>
          <w:marBottom w:val="0"/>
          <w:divBdr>
            <w:top w:val="none" w:sz="0" w:space="0" w:color="auto"/>
            <w:left w:val="none" w:sz="0" w:space="0" w:color="auto"/>
            <w:bottom w:val="none" w:sz="0" w:space="0" w:color="auto"/>
            <w:right w:val="none" w:sz="0" w:space="0" w:color="auto"/>
          </w:divBdr>
          <w:divsChild>
            <w:div w:id="420763227">
              <w:marLeft w:val="0"/>
              <w:marRight w:val="0"/>
              <w:marTop w:val="0"/>
              <w:marBottom w:val="0"/>
              <w:divBdr>
                <w:top w:val="none" w:sz="0" w:space="0" w:color="auto"/>
                <w:left w:val="none" w:sz="0" w:space="0" w:color="auto"/>
                <w:bottom w:val="none" w:sz="0" w:space="0" w:color="auto"/>
                <w:right w:val="none" w:sz="0" w:space="0" w:color="auto"/>
              </w:divBdr>
              <w:divsChild>
                <w:div w:id="85001674">
                  <w:marLeft w:val="0"/>
                  <w:marRight w:val="0"/>
                  <w:marTop w:val="0"/>
                  <w:marBottom w:val="0"/>
                  <w:divBdr>
                    <w:top w:val="none" w:sz="0" w:space="0" w:color="auto"/>
                    <w:left w:val="none" w:sz="0" w:space="0" w:color="auto"/>
                    <w:bottom w:val="none" w:sz="0" w:space="0" w:color="auto"/>
                    <w:right w:val="none" w:sz="0" w:space="0" w:color="auto"/>
                  </w:divBdr>
                  <w:divsChild>
                    <w:div w:id="1577058761">
                      <w:marLeft w:val="0"/>
                      <w:marRight w:val="0"/>
                      <w:marTop w:val="0"/>
                      <w:marBottom w:val="0"/>
                      <w:divBdr>
                        <w:top w:val="none" w:sz="0" w:space="0" w:color="auto"/>
                        <w:left w:val="none" w:sz="0" w:space="0" w:color="auto"/>
                        <w:bottom w:val="none" w:sz="0" w:space="0" w:color="auto"/>
                        <w:right w:val="none" w:sz="0" w:space="0" w:color="auto"/>
                      </w:divBdr>
                      <w:divsChild>
                        <w:div w:id="1346057242">
                          <w:marLeft w:val="0"/>
                          <w:marRight w:val="0"/>
                          <w:marTop w:val="0"/>
                          <w:marBottom w:val="0"/>
                          <w:divBdr>
                            <w:top w:val="none" w:sz="0" w:space="0" w:color="auto"/>
                            <w:left w:val="none" w:sz="0" w:space="0" w:color="auto"/>
                            <w:bottom w:val="none" w:sz="0" w:space="0" w:color="auto"/>
                            <w:right w:val="none" w:sz="0" w:space="0" w:color="auto"/>
                          </w:divBdr>
                          <w:divsChild>
                            <w:div w:id="12538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1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13</cp:revision>
  <cp:lastPrinted>2018-07-10T22:03:00Z</cp:lastPrinted>
  <dcterms:created xsi:type="dcterms:W3CDTF">2018-05-27T21:04:00Z</dcterms:created>
  <dcterms:modified xsi:type="dcterms:W3CDTF">2018-07-10T22:04:00Z</dcterms:modified>
</cp:coreProperties>
</file>