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020" w:rsidRDefault="00546AB3" w:rsidP="00546A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ABSTRAK</w:t>
      </w:r>
    </w:p>
    <w:p w:rsidR="00546AB3" w:rsidRDefault="00F02A1A" w:rsidP="00BB35E4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Penulisan</w:t>
      </w:r>
      <w:r w:rsidR="00546AB3">
        <w:rPr>
          <w:rFonts w:ascii="Arial" w:hAnsi="Arial" w:cs="Arial"/>
          <w:sz w:val="24"/>
          <w:szCs w:val="24"/>
        </w:rPr>
        <w:t xml:space="preserve"> dalam rangka menyusun</w:t>
      </w:r>
      <w:r>
        <w:rPr>
          <w:rFonts w:ascii="Arial" w:hAnsi="Arial" w:cs="Arial"/>
          <w:sz w:val="24"/>
          <w:szCs w:val="24"/>
        </w:rPr>
        <w:t xml:space="preserve"> </w:t>
      </w:r>
      <w:r w:rsidR="00546AB3">
        <w:rPr>
          <w:rFonts w:ascii="Arial" w:hAnsi="Arial" w:cs="Arial"/>
          <w:sz w:val="24"/>
          <w:szCs w:val="24"/>
        </w:rPr>
        <w:t xml:space="preserve">laporan akhir ini yang berjudul “PERAN SATUAN POLISI PAMONG PRAJA DALAM PENEGAKAN PERATURAN </w:t>
      </w:r>
      <w:r>
        <w:rPr>
          <w:rFonts w:ascii="Arial" w:hAnsi="Arial" w:cs="Arial"/>
          <w:sz w:val="24"/>
          <w:szCs w:val="24"/>
        </w:rPr>
        <w:t>DAERAH DI KOTA MEDAN”. Penulisan</w:t>
      </w:r>
      <w:r w:rsidR="00546AB3">
        <w:rPr>
          <w:rFonts w:ascii="Arial" w:hAnsi="Arial" w:cs="Arial"/>
          <w:sz w:val="24"/>
          <w:szCs w:val="24"/>
        </w:rPr>
        <w:t xml:space="preserve"> yang dilakukan oleh penulis ini bertujuan untuk memperoleh data dan informasi sekaligus untuk menganalisis tentang : yang pertama, peran satuan polisi pamong praja dalam penegakan peraturan daerah di Kota Medan; kedua, faktor penghambat dalam pelaksanaan peran satuan polisi pamong praja dalam penegakan peraturan daerah; ketiga, upaya yang dilakukan oleh Satuan Polisi Pamong praja Kota Medan dalam peran penegakan peraturan daerah di Kota Medan</w:t>
      </w:r>
      <w:r w:rsidR="00F534BC">
        <w:rPr>
          <w:rFonts w:ascii="Arial" w:hAnsi="Arial" w:cs="Arial"/>
          <w:sz w:val="24"/>
          <w:szCs w:val="24"/>
        </w:rPr>
        <w:t>. Oleh sebab itu penelitian ini dilakukan dalam rangka magang dan untuk memenuhi sebagian syarat penyelesaian program studi Institut Pemerintahan Dalam Negeri.</w:t>
      </w:r>
    </w:p>
    <w:p w:rsidR="00F02A1A" w:rsidRDefault="00F02A1A" w:rsidP="00F534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Penelitian ini dilakukan oleh P</w:t>
      </w:r>
      <w:r w:rsidR="00F534BC">
        <w:rPr>
          <w:rFonts w:ascii="Arial" w:hAnsi="Arial" w:cs="Arial"/>
          <w:sz w:val="24"/>
          <w:szCs w:val="24"/>
        </w:rPr>
        <w:t>enulis sendiri pada umumnya menggunakan metode deskriptif dengan pendekatan induktif, yaitu sebuah penelitian yang sederhana yang dilakukan</w:t>
      </w:r>
      <w:r>
        <w:rPr>
          <w:rFonts w:ascii="Arial" w:hAnsi="Arial" w:cs="Arial"/>
          <w:sz w:val="24"/>
          <w:szCs w:val="24"/>
        </w:rPr>
        <w:t xml:space="preserve"> oleh peneliti yang disini saya bertindak sebagai Penulis</w:t>
      </w:r>
      <w:r w:rsidR="00F534BC">
        <w:rPr>
          <w:rFonts w:ascii="Arial" w:hAnsi="Arial" w:cs="Arial"/>
          <w:sz w:val="24"/>
          <w:szCs w:val="24"/>
        </w:rPr>
        <w:t xml:space="preserve"> dan dikerjakan oleh penulis itu sendiri yang dimana disini berperan juga sebag</w:t>
      </w:r>
      <w:r>
        <w:rPr>
          <w:rFonts w:ascii="Arial" w:hAnsi="Arial" w:cs="Arial"/>
          <w:sz w:val="24"/>
          <w:szCs w:val="24"/>
        </w:rPr>
        <w:t xml:space="preserve">ai </w:t>
      </w:r>
      <w:r w:rsidR="00F534BC">
        <w:rPr>
          <w:rFonts w:ascii="Arial" w:hAnsi="Arial" w:cs="Arial"/>
          <w:sz w:val="24"/>
          <w:szCs w:val="24"/>
        </w:rPr>
        <w:t xml:space="preserve"> dengan cara mengetahui penyebab terjadinya suatu masalah. Data dan informasi yang diperoleh oleh penulis dikumpulkan dengan menggunakan salah satu metode yaitu metode/teknik wawancara, obeservasi, dan dokumentasi. Sedangkan  informan yang dipilih oleh penulis dalam peneliti</w:t>
      </w:r>
      <w:r w:rsidR="00CB281F">
        <w:rPr>
          <w:rFonts w:ascii="Arial" w:hAnsi="Arial" w:cs="Arial"/>
          <w:sz w:val="24"/>
          <w:szCs w:val="24"/>
        </w:rPr>
        <w:t>an ini</w:t>
      </w:r>
      <w:r w:rsidR="00D6116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B281F">
        <w:rPr>
          <w:rFonts w:ascii="Arial" w:hAnsi="Arial" w:cs="Arial"/>
          <w:sz w:val="24"/>
          <w:szCs w:val="24"/>
        </w:rPr>
        <w:t>terdiri dari Kepala</w:t>
      </w:r>
      <w:r>
        <w:rPr>
          <w:rFonts w:ascii="Arial" w:hAnsi="Arial" w:cs="Arial"/>
          <w:sz w:val="24"/>
          <w:szCs w:val="24"/>
        </w:rPr>
        <w:t xml:space="preserve"> Satuan Polisi Pamong Praja</w:t>
      </w:r>
      <w:r w:rsidR="00F534BC">
        <w:rPr>
          <w:rFonts w:ascii="Arial" w:hAnsi="Arial" w:cs="Arial"/>
          <w:sz w:val="24"/>
          <w:szCs w:val="24"/>
        </w:rPr>
        <w:t xml:space="preserve"> Kota Medan, </w:t>
      </w:r>
      <w:r>
        <w:rPr>
          <w:rFonts w:ascii="Arial" w:hAnsi="Arial" w:cs="Arial"/>
          <w:sz w:val="24"/>
          <w:szCs w:val="24"/>
        </w:rPr>
        <w:t>Sekertaris</w:t>
      </w:r>
      <w:r w:rsidR="00CB28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Kepala bidang ketertiban umum dan ketrentaman masyarakat, Kepala Bidang Perlindungan masayrakat, Kepala bidang penegakan perUndang-Undangan Daerah, Kepala bidang pengendalian, pengamatan, dan pengawalan, dan yang terakhir adalah masyarakat disini baik pedagang kaki lima maupun masyarakat pada umumnya.</w:t>
      </w:r>
    </w:p>
    <w:p w:rsidR="00FC5A1A" w:rsidRDefault="00F02A1A" w:rsidP="00FC5A1A">
      <w:pPr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5A1A" w:rsidRPr="00FC5A1A">
        <w:rPr>
          <w:rFonts w:ascii="Arial" w:hAnsi="Arial"/>
          <w:sz w:val="24"/>
          <w:szCs w:val="24"/>
        </w:rPr>
        <w:t>Hasil penel</w:t>
      </w:r>
      <w:r w:rsidR="00FC5A1A">
        <w:rPr>
          <w:rFonts w:ascii="Arial" w:hAnsi="Arial"/>
          <w:sz w:val="24"/>
          <w:szCs w:val="24"/>
        </w:rPr>
        <w:t>itan yang diperoleh, peran satuan polisi pamong praja</w:t>
      </w:r>
      <w:r w:rsidR="00FC5A1A" w:rsidRPr="00FC5A1A">
        <w:rPr>
          <w:rFonts w:ascii="Arial" w:hAnsi="Arial"/>
          <w:sz w:val="24"/>
          <w:szCs w:val="24"/>
        </w:rPr>
        <w:t xml:space="preserve"> dalam </w:t>
      </w:r>
      <w:r w:rsidR="00FC5A1A">
        <w:rPr>
          <w:rFonts w:ascii="Arial" w:hAnsi="Arial"/>
          <w:sz w:val="24"/>
          <w:szCs w:val="24"/>
        </w:rPr>
        <w:t>penegakan peraturan daerah di Kota Medan</w:t>
      </w:r>
      <w:r w:rsidR="00FC5A1A" w:rsidRPr="00FC5A1A">
        <w:rPr>
          <w:rFonts w:ascii="Arial" w:hAnsi="Arial"/>
          <w:sz w:val="24"/>
          <w:szCs w:val="24"/>
        </w:rPr>
        <w:t xml:space="preserve"> sudah baik. Terdapat beberapa faktor pengha</w:t>
      </w:r>
      <w:r w:rsidR="00FC5A1A">
        <w:rPr>
          <w:rFonts w:ascii="Arial" w:hAnsi="Arial"/>
          <w:sz w:val="24"/>
          <w:szCs w:val="24"/>
        </w:rPr>
        <w:t xml:space="preserve">mbat dalam proses penegakan peraturan daerah di Kota Medan </w:t>
      </w:r>
      <w:r w:rsidR="00FC5A1A" w:rsidRPr="00FC5A1A">
        <w:rPr>
          <w:rFonts w:ascii="Arial" w:hAnsi="Arial"/>
          <w:sz w:val="24"/>
          <w:szCs w:val="24"/>
        </w:rPr>
        <w:t xml:space="preserve"> berupa kurangny</w:t>
      </w:r>
      <w:r w:rsidR="00FC5A1A">
        <w:rPr>
          <w:rFonts w:ascii="Arial" w:hAnsi="Arial"/>
          <w:sz w:val="24"/>
          <w:szCs w:val="24"/>
        </w:rPr>
        <w:t>a personil dalam hal kuantitas maupun kualitas dalam usaha penegakan peraturan daerah tersebut.</w:t>
      </w:r>
    </w:p>
    <w:p w:rsidR="00FC5A1A" w:rsidRPr="00FC5A1A" w:rsidRDefault="00FC5A1A" w:rsidP="00FC5A1A">
      <w:pPr>
        <w:jc w:val="both"/>
        <w:rPr>
          <w:rFonts w:ascii="Arial" w:hAnsi="Arial"/>
          <w:sz w:val="24"/>
          <w:szCs w:val="24"/>
        </w:rPr>
      </w:pPr>
      <w:r w:rsidRPr="00FC5A1A">
        <w:rPr>
          <w:rFonts w:ascii="Arial" w:hAnsi="Arial"/>
          <w:sz w:val="24"/>
          <w:szCs w:val="24"/>
        </w:rPr>
        <w:t>Kata Kunci:Peran, Satuan Polisi Pamong Praja, Penegakan, Peraturan Daerah</w:t>
      </w:r>
    </w:p>
    <w:p w:rsidR="00FC5A1A" w:rsidRPr="00FC5A1A" w:rsidRDefault="00FC5A1A" w:rsidP="00FC5A1A">
      <w:pPr>
        <w:ind w:firstLine="720"/>
        <w:jc w:val="both"/>
        <w:rPr>
          <w:rFonts w:ascii="Arial" w:hAnsi="Arial"/>
          <w:sz w:val="24"/>
          <w:szCs w:val="24"/>
        </w:rPr>
      </w:pPr>
    </w:p>
    <w:p w:rsidR="00F534BC" w:rsidRPr="00546AB3" w:rsidRDefault="00F02A1A" w:rsidP="00F534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281F">
        <w:rPr>
          <w:rFonts w:ascii="Arial" w:hAnsi="Arial" w:cs="Arial"/>
          <w:sz w:val="24"/>
          <w:szCs w:val="24"/>
        </w:rPr>
        <w:t xml:space="preserve"> </w:t>
      </w:r>
      <w:r w:rsidR="00F534BC">
        <w:rPr>
          <w:rFonts w:ascii="Arial" w:hAnsi="Arial" w:cs="Arial"/>
          <w:sz w:val="24"/>
          <w:szCs w:val="24"/>
        </w:rPr>
        <w:t xml:space="preserve">  </w:t>
      </w:r>
    </w:p>
    <w:sectPr w:rsidR="00F534BC" w:rsidRPr="00546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B3"/>
    <w:rsid w:val="00546AB3"/>
    <w:rsid w:val="008D3020"/>
    <w:rsid w:val="00BB35E4"/>
    <w:rsid w:val="00CB281F"/>
    <w:rsid w:val="00D6116B"/>
    <w:rsid w:val="00F02A1A"/>
    <w:rsid w:val="00F534BC"/>
    <w:rsid w:val="00FC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1761C-FFE8-46DB-836C-1D6A65D9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2018-03-31T00:39:00Z</dcterms:created>
  <dcterms:modified xsi:type="dcterms:W3CDTF">2018-05-30T03:57:00Z</dcterms:modified>
</cp:coreProperties>
</file>