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61D" w:rsidRDefault="000C061D" w:rsidP="000C061D">
      <w:pPr>
        <w:spacing w:line="480" w:lineRule="auto"/>
        <w:jc w:val="center"/>
        <w:rPr>
          <w:rFonts w:ascii="Arial" w:hAnsi="Arial" w:cs="Arial"/>
          <w:b/>
          <w:sz w:val="24"/>
          <w:szCs w:val="24"/>
        </w:rPr>
      </w:pPr>
      <w:r>
        <w:rPr>
          <w:rFonts w:ascii="Arial" w:hAnsi="Arial" w:cs="Arial"/>
          <w:b/>
          <w:sz w:val="24"/>
          <w:szCs w:val="24"/>
        </w:rPr>
        <w:t>ABSTRAK</w:t>
      </w:r>
    </w:p>
    <w:p w:rsidR="000C061D" w:rsidRDefault="00437050" w:rsidP="00437050">
      <w:pPr>
        <w:ind w:firstLine="851"/>
        <w:jc w:val="both"/>
        <w:rPr>
          <w:rFonts w:ascii="Arial" w:hAnsi="Arial" w:cs="Arial"/>
          <w:sz w:val="24"/>
          <w:szCs w:val="24"/>
        </w:rPr>
      </w:pPr>
      <w:r>
        <w:rPr>
          <w:rFonts w:ascii="Arial" w:hAnsi="Arial" w:cs="Arial"/>
          <w:sz w:val="24"/>
          <w:szCs w:val="24"/>
        </w:rPr>
        <w:t>P</w:t>
      </w:r>
      <w:r w:rsidR="00E97E0B">
        <w:rPr>
          <w:rFonts w:ascii="Arial" w:hAnsi="Arial" w:cs="Arial"/>
          <w:sz w:val="24"/>
          <w:szCs w:val="24"/>
        </w:rPr>
        <w:t xml:space="preserve">enelitian </w:t>
      </w:r>
      <w:r>
        <w:rPr>
          <w:rFonts w:ascii="Arial" w:hAnsi="Arial" w:cs="Arial"/>
          <w:sz w:val="24"/>
          <w:szCs w:val="24"/>
        </w:rPr>
        <w:t xml:space="preserve">dalam kegiatan magang ini bertujuan untuk mengamati dan menganalisis tentang </w:t>
      </w:r>
      <w:r>
        <w:rPr>
          <w:rFonts w:ascii="Arial" w:hAnsi="Arial" w:cs="Arial"/>
          <w:b/>
          <w:sz w:val="24"/>
          <w:szCs w:val="24"/>
        </w:rPr>
        <w:t xml:space="preserve">“Kepemimpinan Camat Dalam Meningkatkan Pencapaian Target dan Realisasi Pajak Bumi dan Bangunan Pedesaan dan Perkotaan (PBB-P2) di Kecamatan Curup Kota Kabupaten Rejang Lebong”. </w:t>
      </w:r>
      <w:r>
        <w:rPr>
          <w:rFonts w:ascii="Arial" w:hAnsi="Arial" w:cs="Arial"/>
          <w:sz w:val="24"/>
          <w:szCs w:val="24"/>
        </w:rPr>
        <w:t>Penelitian ini bertujuan untuk mengetahui bagaimana kepemimpinan camat di kecamatan curup kota serta hambatan dalam meningkatkan pencapaian target dan realisasi PBB.</w:t>
      </w:r>
    </w:p>
    <w:p w:rsidR="00437050" w:rsidRDefault="00437050" w:rsidP="00437050">
      <w:pPr>
        <w:ind w:firstLine="851"/>
        <w:jc w:val="both"/>
        <w:rPr>
          <w:rFonts w:ascii="Arial" w:hAnsi="Arial" w:cs="Arial"/>
          <w:sz w:val="24"/>
          <w:szCs w:val="24"/>
        </w:rPr>
      </w:pPr>
      <w:r>
        <w:rPr>
          <w:rFonts w:ascii="Arial" w:hAnsi="Arial" w:cs="Arial"/>
          <w:sz w:val="24"/>
          <w:szCs w:val="24"/>
        </w:rPr>
        <w:t>Metode yang digunakan dalam penelitian ini adalah kualitatif dengan metode deskriptif serta pendekatan induktif. Teknik pengumpulan data dilakukan dengan wawancara, observasi dan dokumentasi. Teknik analisi data yang digunakan dalam penulisan ini adalah teknik Miles dan Huberman yaitu reduksi data, penyajian data serta penarikan kesimpulan.</w:t>
      </w:r>
    </w:p>
    <w:p w:rsidR="00437050" w:rsidRDefault="00437050" w:rsidP="00437050">
      <w:pPr>
        <w:ind w:firstLine="851"/>
        <w:jc w:val="both"/>
        <w:rPr>
          <w:rFonts w:ascii="Arial" w:hAnsi="Arial" w:cs="Arial"/>
          <w:sz w:val="24"/>
          <w:szCs w:val="24"/>
        </w:rPr>
      </w:pPr>
      <w:r>
        <w:rPr>
          <w:rFonts w:ascii="Arial" w:hAnsi="Arial" w:cs="Arial"/>
          <w:sz w:val="24"/>
          <w:szCs w:val="24"/>
        </w:rPr>
        <w:t>Hasil penelitian ini menunjukan bahwa Kepemimpinan Camat Dalam Meningkatkan Pencapaian Target dan Realisasi Pajak Bumi dan Bangunan Pedesaan dan Perkotaan (PBB-P2)</w:t>
      </w:r>
      <w:r w:rsidR="00343871">
        <w:rPr>
          <w:rFonts w:ascii="Arial" w:hAnsi="Arial" w:cs="Arial"/>
          <w:sz w:val="24"/>
          <w:szCs w:val="24"/>
        </w:rPr>
        <w:t xml:space="preserve"> berpengaruh akan keberhasilan tersebut. Dengan teknik-teknik kepemimpinan yaitu teknik pematangan, teknik </w:t>
      </w:r>
      <w:r w:rsidR="00343871" w:rsidRPr="00343871">
        <w:rPr>
          <w:rFonts w:ascii="Arial" w:hAnsi="Arial" w:cs="Arial"/>
          <w:i/>
          <w:sz w:val="24"/>
          <w:szCs w:val="24"/>
        </w:rPr>
        <w:t>human relations</w:t>
      </w:r>
      <w:r w:rsidR="00343871">
        <w:rPr>
          <w:rFonts w:ascii="Arial" w:hAnsi="Arial" w:cs="Arial"/>
          <w:i/>
          <w:sz w:val="24"/>
          <w:szCs w:val="24"/>
        </w:rPr>
        <w:t xml:space="preserve">, </w:t>
      </w:r>
      <w:r w:rsidR="00343871" w:rsidRPr="00343871">
        <w:rPr>
          <w:rFonts w:ascii="Arial" w:hAnsi="Arial" w:cs="Arial"/>
          <w:sz w:val="24"/>
          <w:szCs w:val="24"/>
        </w:rPr>
        <w:t>teknik menjadi teladan</w:t>
      </w:r>
      <w:r w:rsidR="00343871">
        <w:rPr>
          <w:rFonts w:ascii="Arial" w:hAnsi="Arial" w:cs="Arial"/>
          <w:sz w:val="24"/>
          <w:szCs w:val="24"/>
        </w:rPr>
        <w:t>, teknik persuasi, teknik penyediaan fasilitas-fasilitas dapat meningkatkan pencapaian target dan realisasi PBB di kecamatan curup kota.</w:t>
      </w:r>
    </w:p>
    <w:p w:rsidR="00DA67BE" w:rsidRDefault="00DA67BE" w:rsidP="00437050">
      <w:pPr>
        <w:ind w:firstLine="851"/>
        <w:jc w:val="both"/>
        <w:rPr>
          <w:rFonts w:ascii="Arial" w:hAnsi="Arial" w:cs="Arial"/>
          <w:sz w:val="24"/>
          <w:szCs w:val="24"/>
        </w:rPr>
      </w:pPr>
      <w:r>
        <w:rPr>
          <w:rFonts w:ascii="Arial" w:hAnsi="Arial" w:cs="Arial"/>
          <w:sz w:val="24"/>
          <w:szCs w:val="24"/>
        </w:rPr>
        <w:t xml:space="preserve">Hambatan dalam proses pemungutan diantaranya kurangnya kesadaran masyarakat dan kurang validnya data terkait kepemilikan objek pajak dan subjek pajak. Banyak wajib pajak yang tidak ditemui dirumahnya pada saat penagihan PBB, dan terdapat wajib pajak yang mempunyai objek pajak di sekitaran Kecamatan Curup Kota dan diluar wilayah Kabupaten Rejang Lebong dan sulit dihubungi oleh Kolektor. Penulis mengemukakan beberapa saran untuk diperhatikan oleh Camat Curup Kota </w:t>
      </w:r>
      <w:r w:rsidR="00A22F21">
        <w:rPr>
          <w:rFonts w:ascii="Arial" w:hAnsi="Arial" w:cs="Arial"/>
          <w:sz w:val="24"/>
          <w:szCs w:val="24"/>
        </w:rPr>
        <w:t>untuk melakukan pemutakhiran dan validasi data pada seluruh objek pajak dan wajib pajak yang ada di Kecamatan Curup Kota, mengatasi faktor-faktor yang menghambat/penyebab dari kegagalan dalam meningkatkan pencapaian target dan realisasi pajak bumi dan bangunan.</w:t>
      </w:r>
      <w:bookmarkStart w:id="0" w:name="_GoBack"/>
      <w:bookmarkEnd w:id="0"/>
      <w:r>
        <w:rPr>
          <w:rFonts w:ascii="Arial" w:hAnsi="Arial" w:cs="Arial"/>
          <w:sz w:val="24"/>
          <w:szCs w:val="24"/>
        </w:rPr>
        <w:t xml:space="preserve"> </w:t>
      </w:r>
    </w:p>
    <w:p w:rsidR="00CB618C" w:rsidRPr="00CB618C" w:rsidRDefault="00CB618C" w:rsidP="00CB618C">
      <w:pPr>
        <w:jc w:val="both"/>
        <w:rPr>
          <w:rFonts w:ascii="Arial" w:hAnsi="Arial" w:cs="Arial"/>
          <w:b/>
          <w:sz w:val="24"/>
          <w:szCs w:val="24"/>
        </w:rPr>
      </w:pPr>
      <w:r>
        <w:rPr>
          <w:rFonts w:ascii="Arial" w:hAnsi="Arial" w:cs="Arial"/>
          <w:b/>
          <w:sz w:val="24"/>
          <w:szCs w:val="24"/>
        </w:rPr>
        <w:t>Kata Kunci: Kepemimpinan, Pajak Bumi dan Bangunan</w:t>
      </w:r>
    </w:p>
    <w:p w:rsidR="000C061D" w:rsidRPr="000C061D" w:rsidRDefault="000C061D" w:rsidP="000C061D">
      <w:pPr>
        <w:spacing w:line="480" w:lineRule="auto"/>
        <w:jc w:val="center"/>
        <w:rPr>
          <w:rFonts w:ascii="Arial" w:hAnsi="Arial" w:cs="Arial"/>
          <w:b/>
          <w:sz w:val="24"/>
          <w:szCs w:val="24"/>
        </w:rPr>
      </w:pPr>
    </w:p>
    <w:sectPr w:rsidR="000C061D" w:rsidRPr="000C061D" w:rsidSect="000C061D">
      <w:footerReference w:type="default" r:id="rId8"/>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FD1" w:rsidRDefault="00EE3FD1" w:rsidP="0094751C">
      <w:pPr>
        <w:spacing w:after="0" w:line="240" w:lineRule="auto"/>
      </w:pPr>
      <w:r>
        <w:separator/>
      </w:r>
    </w:p>
  </w:endnote>
  <w:endnote w:type="continuationSeparator" w:id="0">
    <w:p w:rsidR="00EE3FD1" w:rsidRDefault="00EE3FD1" w:rsidP="00947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51C" w:rsidRDefault="0094751C" w:rsidP="0094751C">
    <w:pPr>
      <w:pStyle w:val="Footer"/>
      <w:jc w:val="center"/>
    </w:pPr>
    <w:r>
      <w:t>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FD1" w:rsidRDefault="00EE3FD1" w:rsidP="0094751C">
      <w:pPr>
        <w:spacing w:after="0" w:line="240" w:lineRule="auto"/>
      </w:pPr>
      <w:r>
        <w:separator/>
      </w:r>
    </w:p>
  </w:footnote>
  <w:footnote w:type="continuationSeparator" w:id="0">
    <w:p w:rsidR="00EE3FD1" w:rsidRDefault="00EE3FD1" w:rsidP="009475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61D"/>
    <w:rsid w:val="00041B04"/>
    <w:rsid w:val="000C061D"/>
    <w:rsid w:val="000E034E"/>
    <w:rsid w:val="000F189A"/>
    <w:rsid w:val="00100962"/>
    <w:rsid w:val="00174F78"/>
    <w:rsid w:val="001873BC"/>
    <w:rsid w:val="001A21FC"/>
    <w:rsid w:val="001F1193"/>
    <w:rsid w:val="002B2BE5"/>
    <w:rsid w:val="00343871"/>
    <w:rsid w:val="00345DDE"/>
    <w:rsid w:val="00356354"/>
    <w:rsid w:val="00374517"/>
    <w:rsid w:val="003810E6"/>
    <w:rsid w:val="0038692A"/>
    <w:rsid w:val="003D36C4"/>
    <w:rsid w:val="00437050"/>
    <w:rsid w:val="00532F60"/>
    <w:rsid w:val="0054276B"/>
    <w:rsid w:val="00545AA3"/>
    <w:rsid w:val="005C37F7"/>
    <w:rsid w:val="005C7632"/>
    <w:rsid w:val="005D488C"/>
    <w:rsid w:val="005F196B"/>
    <w:rsid w:val="006B6540"/>
    <w:rsid w:val="006E6E71"/>
    <w:rsid w:val="00714C3D"/>
    <w:rsid w:val="00716365"/>
    <w:rsid w:val="00734187"/>
    <w:rsid w:val="007E1BB8"/>
    <w:rsid w:val="00834F69"/>
    <w:rsid w:val="008356E9"/>
    <w:rsid w:val="0088645D"/>
    <w:rsid w:val="00892BE2"/>
    <w:rsid w:val="008E2B53"/>
    <w:rsid w:val="0094751C"/>
    <w:rsid w:val="009500E6"/>
    <w:rsid w:val="00983A3C"/>
    <w:rsid w:val="009D773D"/>
    <w:rsid w:val="00A06B0F"/>
    <w:rsid w:val="00A22F21"/>
    <w:rsid w:val="00A76261"/>
    <w:rsid w:val="00AB0D61"/>
    <w:rsid w:val="00AC7D93"/>
    <w:rsid w:val="00AF4ACA"/>
    <w:rsid w:val="00B264F9"/>
    <w:rsid w:val="00B45102"/>
    <w:rsid w:val="00BA6F41"/>
    <w:rsid w:val="00BE5F82"/>
    <w:rsid w:val="00C0016F"/>
    <w:rsid w:val="00C12550"/>
    <w:rsid w:val="00C40979"/>
    <w:rsid w:val="00C47396"/>
    <w:rsid w:val="00C51771"/>
    <w:rsid w:val="00C92758"/>
    <w:rsid w:val="00C969B4"/>
    <w:rsid w:val="00CA7E4D"/>
    <w:rsid w:val="00CB618C"/>
    <w:rsid w:val="00CF5E3D"/>
    <w:rsid w:val="00D037A2"/>
    <w:rsid w:val="00D32251"/>
    <w:rsid w:val="00D727E3"/>
    <w:rsid w:val="00DA4F8A"/>
    <w:rsid w:val="00DA67BE"/>
    <w:rsid w:val="00E315FF"/>
    <w:rsid w:val="00E97E0B"/>
    <w:rsid w:val="00EA3352"/>
    <w:rsid w:val="00EE3FD1"/>
    <w:rsid w:val="00F01E9E"/>
    <w:rsid w:val="00F06612"/>
    <w:rsid w:val="00F30895"/>
    <w:rsid w:val="00F55D6E"/>
    <w:rsid w:val="00F96FFE"/>
    <w:rsid w:val="00FB5826"/>
    <w:rsid w:val="00FC45C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75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51C"/>
  </w:style>
  <w:style w:type="paragraph" w:styleId="Footer">
    <w:name w:val="footer"/>
    <w:basedOn w:val="Normal"/>
    <w:link w:val="FooterChar"/>
    <w:uiPriority w:val="99"/>
    <w:unhideWhenUsed/>
    <w:rsid w:val="009475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5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75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51C"/>
  </w:style>
  <w:style w:type="paragraph" w:styleId="Footer">
    <w:name w:val="footer"/>
    <w:basedOn w:val="Normal"/>
    <w:link w:val="FooterChar"/>
    <w:uiPriority w:val="99"/>
    <w:unhideWhenUsed/>
    <w:rsid w:val="009475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82DD6-4E00-49E0-AB70-9BACB556E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2018-05-29T03:20:00Z</dcterms:created>
  <dcterms:modified xsi:type="dcterms:W3CDTF">2018-05-30T15:49:00Z</dcterms:modified>
</cp:coreProperties>
</file>