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73C" w:rsidRDefault="00623964" w:rsidP="00623964">
      <w:pPr>
        <w:spacing w:after="0" w:line="480" w:lineRule="auto"/>
        <w:jc w:val="center"/>
        <w:rPr>
          <w:rFonts w:ascii="Arial" w:hAnsi="Arial" w:cs="Arial"/>
          <w:b/>
          <w:sz w:val="24"/>
          <w:szCs w:val="24"/>
        </w:rPr>
      </w:pPr>
      <w:r>
        <w:rPr>
          <w:rFonts w:ascii="Arial" w:hAnsi="Arial" w:cs="Arial"/>
          <w:b/>
          <w:sz w:val="24"/>
          <w:szCs w:val="24"/>
        </w:rPr>
        <w:t>ABSTRAK</w:t>
      </w:r>
    </w:p>
    <w:p w:rsidR="000B51F5" w:rsidRDefault="000B51F5" w:rsidP="00063720">
      <w:pPr>
        <w:autoSpaceDE w:val="0"/>
        <w:autoSpaceDN w:val="0"/>
        <w:adjustRightInd w:val="0"/>
        <w:spacing w:after="0" w:line="240" w:lineRule="auto"/>
        <w:ind w:firstLine="851"/>
        <w:jc w:val="both"/>
        <w:rPr>
          <w:rFonts w:ascii="Arial" w:eastAsia="Calibri" w:hAnsi="Arial" w:cs="Arial"/>
          <w:color w:val="000000" w:themeColor="text1"/>
          <w:sz w:val="24"/>
          <w:szCs w:val="24"/>
          <w:shd w:val="clear" w:color="auto" w:fill="FFFFFF"/>
        </w:rPr>
      </w:pPr>
    </w:p>
    <w:p w:rsidR="009504B3" w:rsidRDefault="009504B3" w:rsidP="000B51F5">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 xml:space="preserve">Laporan akhir ini berjudul “Kinerja Dinas Pemberdayaan Masyrakat dan Desa dalam Pemilihan Kepala Desa Serentak di Kabupaten Mojokerto Provinsi Jawa Timur”. </w:t>
      </w:r>
    </w:p>
    <w:p w:rsidR="000B51F5" w:rsidRDefault="000B51F5" w:rsidP="000B51F5">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Tujuannya untuk mengetahui kinerja Dinas Pemberdayaan Masyrakat dan Desa dalam Pemilihan Kepala Desa Serentak, untuk mengetahui faktor pendukung dan penghambat kinerja Dinas Pemberdayaan Masyrakat dan Desa, serta untuk mengetahui upaya dalam mengatasi faktor penghambat yang terjadi. Penulis menggunakan metode penelitian kulitatif dengan metode deskriptif. Sumber data penelitiannya adalah person, place, paper. Data dikumpulk</w:t>
      </w:r>
      <w:r w:rsidR="00CA4B63">
        <w:rPr>
          <w:rFonts w:ascii="Arial" w:hAnsi="Arial" w:cs="Arial"/>
          <w:sz w:val="24"/>
          <w:szCs w:val="24"/>
        </w:rPr>
        <w:t>an melalui wawancara, observasi dan dokumentasi. Adapun informan yang diwawancarai ialah sekretaris daerah kabupaten mojokerto, asisten daerah 1 kabupaten mojokerto, kepala Dinas Pemberdayaan Masyrakat dan Desa, kepala bagian tata pemerintahan, kepala bidang pemerintahan desa, camat dan tokoh masyarakat. Sedangkan data dianalisis dengan teknik analisis data, penyajian data, dan penarikan kesimpulan.</w:t>
      </w:r>
    </w:p>
    <w:p w:rsidR="00CA4B63" w:rsidRDefault="00CA4B63" w:rsidP="000B51F5">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Berdasarkan hasil penelitian, menunjukkan bahwa kinerja Dinas Pemberdayaan Masyrakat dan Desa dalam pilkades serentak telah berjalan dengan baik. Setiap indikator pengukuran dari kinerja yaitu masukan, keluaran, hasil, manfaat dan da</w:t>
      </w:r>
      <w:r w:rsidR="005A6663">
        <w:rPr>
          <w:rFonts w:ascii="Arial" w:hAnsi="Arial" w:cs="Arial"/>
          <w:sz w:val="24"/>
          <w:szCs w:val="24"/>
        </w:rPr>
        <w:t>mpak telah terpenuhi capaiannya, di samping itu terdapat proses hubungan yang baik dan saling terkait dari indikator awal hingga akhir yang memperlihatkan kualitas kinerja Dinas Pemberdayaan Masyrakat dan Desa sehingga tercipta pencapaian hasil dari pelaksanaan kegiatan tersebut, walaupun terdapat beberapa hambatan dalam penyelenggaraannya seperti kurangnya pegawai yang turun dalam sosialisasi, dan rendahnya tingkat pengetahuan masyarakat desa, tetapi berbagai upaya telah dilakukan untuk menanggulanginya dan secara umum hambatan-hambatan tersebut tidak mengganggu pencapaian kinerja Dinas Pemberdayaan Masyrakat dan Desa secara keseluruhan. Ada beberapa saran yang diberikan penelitian ini, yaitu perlu adanya upaya untuk peningkatan kualitas kinerja pada program pemilihan selanjutnya, menjalin komunikasi yang baik terhadap mitra kerja yang terlibat ,serta Dinas Pemberdayaan Masyrakat dan Desa harus memperhatikan lagi setiap langkah-langkah dalam melakukan upaya-upaya mengatasi faktor penghambat kinerja ,agar faktor tersebut tidak timbul lagi pada kegiatan berikutnya.</w:t>
      </w:r>
    </w:p>
    <w:p w:rsidR="005A6663" w:rsidRDefault="005A6663" w:rsidP="000B51F5">
      <w:pPr>
        <w:autoSpaceDE w:val="0"/>
        <w:autoSpaceDN w:val="0"/>
        <w:adjustRightInd w:val="0"/>
        <w:spacing w:after="0" w:line="240" w:lineRule="auto"/>
        <w:ind w:firstLine="851"/>
        <w:jc w:val="both"/>
        <w:rPr>
          <w:rFonts w:ascii="Arial" w:hAnsi="Arial" w:cs="Arial"/>
          <w:sz w:val="24"/>
          <w:szCs w:val="24"/>
        </w:rPr>
      </w:pPr>
    </w:p>
    <w:p w:rsidR="005A6663" w:rsidRDefault="005A6663" w:rsidP="000B51F5">
      <w:pPr>
        <w:autoSpaceDE w:val="0"/>
        <w:autoSpaceDN w:val="0"/>
        <w:adjustRightInd w:val="0"/>
        <w:spacing w:after="0" w:line="240" w:lineRule="auto"/>
        <w:ind w:firstLine="851"/>
        <w:jc w:val="both"/>
        <w:rPr>
          <w:rFonts w:ascii="Arial" w:hAnsi="Arial" w:cs="Arial"/>
          <w:sz w:val="24"/>
          <w:szCs w:val="24"/>
        </w:rPr>
      </w:pPr>
    </w:p>
    <w:p w:rsidR="000B51F5" w:rsidRDefault="000B51F5" w:rsidP="000B51F5">
      <w:pPr>
        <w:autoSpaceDE w:val="0"/>
        <w:autoSpaceDN w:val="0"/>
        <w:adjustRightInd w:val="0"/>
        <w:spacing w:after="0" w:line="240" w:lineRule="auto"/>
        <w:ind w:firstLine="851"/>
        <w:jc w:val="both"/>
        <w:rPr>
          <w:rFonts w:ascii="Arial" w:hAnsi="Arial" w:cs="Arial"/>
          <w:b/>
          <w:sz w:val="24"/>
          <w:szCs w:val="24"/>
        </w:rPr>
      </w:pPr>
    </w:p>
    <w:p w:rsidR="008561EA" w:rsidRPr="008561EA" w:rsidRDefault="008561EA" w:rsidP="009504B3">
      <w:pPr>
        <w:spacing w:after="0" w:line="480" w:lineRule="auto"/>
        <w:jc w:val="both"/>
        <w:rPr>
          <w:rFonts w:ascii="Arial" w:hAnsi="Arial" w:cs="Arial"/>
          <w:sz w:val="24"/>
          <w:szCs w:val="24"/>
        </w:rPr>
      </w:pPr>
      <w:r w:rsidRPr="008561EA">
        <w:rPr>
          <w:rFonts w:ascii="Arial" w:hAnsi="Arial" w:cs="Arial"/>
          <w:sz w:val="24"/>
          <w:szCs w:val="24"/>
        </w:rPr>
        <w:t>K</w:t>
      </w:r>
      <w:r w:rsidR="005A6663">
        <w:rPr>
          <w:rFonts w:ascii="Arial" w:hAnsi="Arial" w:cs="Arial"/>
          <w:sz w:val="24"/>
          <w:szCs w:val="24"/>
        </w:rPr>
        <w:t>ata kunci : kinerja, organisasi</w:t>
      </w:r>
      <w:r w:rsidRPr="008561EA">
        <w:rPr>
          <w:rFonts w:ascii="Arial" w:hAnsi="Arial" w:cs="Arial"/>
          <w:sz w:val="24"/>
          <w:szCs w:val="24"/>
        </w:rPr>
        <w:t>, pemilihan kepala desa</w:t>
      </w:r>
      <w:r w:rsidR="000B51F5">
        <w:rPr>
          <w:rFonts w:ascii="Arial" w:hAnsi="Arial" w:cs="Arial"/>
          <w:sz w:val="24"/>
          <w:szCs w:val="24"/>
        </w:rPr>
        <w:t xml:space="preserve"> </w:t>
      </w:r>
    </w:p>
    <w:p w:rsidR="008625D3" w:rsidRDefault="008625D3" w:rsidP="009504B3">
      <w:pPr>
        <w:spacing w:after="0" w:line="480" w:lineRule="auto"/>
        <w:jc w:val="both"/>
        <w:rPr>
          <w:rFonts w:ascii="Arial" w:hAnsi="Arial" w:cs="Arial"/>
          <w:b/>
          <w:sz w:val="24"/>
          <w:szCs w:val="24"/>
        </w:rPr>
      </w:pPr>
    </w:p>
    <w:p w:rsidR="008561EA" w:rsidRPr="008561EA" w:rsidRDefault="008561EA" w:rsidP="008561EA">
      <w:pPr>
        <w:spacing w:after="0" w:line="480" w:lineRule="auto"/>
        <w:ind w:left="720"/>
        <w:jc w:val="center"/>
        <w:rPr>
          <w:rFonts w:ascii="Arial" w:hAnsi="Arial" w:cs="Arial"/>
          <w:b/>
          <w:sz w:val="24"/>
          <w:szCs w:val="24"/>
        </w:rPr>
      </w:pPr>
      <w:r w:rsidRPr="008561EA">
        <w:rPr>
          <w:rFonts w:ascii="Arial" w:hAnsi="Arial" w:cs="Arial"/>
          <w:b/>
          <w:sz w:val="24"/>
          <w:szCs w:val="24"/>
        </w:rPr>
        <w:lastRenderedPageBreak/>
        <w:t>ABSTRACT</w:t>
      </w:r>
    </w:p>
    <w:p w:rsidR="00AC6FAC" w:rsidRPr="00AC6FAC" w:rsidRDefault="00AC6FAC" w:rsidP="00AC6FAC">
      <w:pPr>
        <w:spacing w:after="0"/>
        <w:ind w:firstLine="851"/>
        <w:jc w:val="both"/>
        <w:rPr>
          <w:rFonts w:ascii="Arial" w:hAnsi="Arial" w:cs="Arial"/>
          <w:sz w:val="24"/>
          <w:szCs w:val="24"/>
        </w:rPr>
      </w:pPr>
      <w:r w:rsidRPr="00AC6FAC">
        <w:rPr>
          <w:rFonts w:ascii="Arial" w:hAnsi="Arial" w:cs="Arial"/>
          <w:sz w:val="24"/>
          <w:szCs w:val="24"/>
        </w:rPr>
        <w:t xml:space="preserve">This final report entitled "The Performance of the Department of Community Empowerment and Village in the </w:t>
      </w:r>
      <w:r>
        <w:rPr>
          <w:rFonts w:ascii="Arial" w:hAnsi="Arial" w:cs="Arial"/>
          <w:sz w:val="24"/>
          <w:szCs w:val="24"/>
        </w:rPr>
        <w:t>Head</w:t>
      </w:r>
      <w:r w:rsidRPr="00AC6FAC">
        <w:rPr>
          <w:rFonts w:ascii="Arial" w:hAnsi="Arial" w:cs="Arial"/>
          <w:sz w:val="24"/>
          <w:szCs w:val="24"/>
        </w:rPr>
        <w:t xml:space="preserve"> in Mojokerto Regency of East Java Province".</w:t>
      </w:r>
    </w:p>
    <w:p w:rsidR="00AC6FAC" w:rsidRPr="00AC6FAC" w:rsidRDefault="00AC6FAC" w:rsidP="00AC6FAC">
      <w:pPr>
        <w:spacing w:after="0"/>
        <w:ind w:firstLine="851"/>
        <w:jc w:val="both"/>
        <w:rPr>
          <w:rFonts w:ascii="Arial" w:hAnsi="Arial" w:cs="Arial"/>
          <w:sz w:val="24"/>
          <w:szCs w:val="24"/>
        </w:rPr>
      </w:pPr>
      <w:r w:rsidRPr="00AC6FAC">
        <w:rPr>
          <w:rFonts w:ascii="Arial" w:hAnsi="Arial" w:cs="Arial"/>
          <w:sz w:val="24"/>
          <w:szCs w:val="24"/>
        </w:rPr>
        <w:t>The purpose is to know the performance of the Department of Community Empowerment and Village in the E</w:t>
      </w:r>
      <w:r w:rsidR="00EE3483">
        <w:rPr>
          <w:rFonts w:ascii="Arial" w:hAnsi="Arial" w:cs="Arial"/>
          <w:sz w:val="24"/>
          <w:szCs w:val="24"/>
        </w:rPr>
        <w:t>lection of Village Head</w:t>
      </w:r>
      <w:r w:rsidRPr="00AC6FAC">
        <w:rPr>
          <w:rFonts w:ascii="Arial" w:hAnsi="Arial" w:cs="Arial"/>
          <w:sz w:val="24"/>
          <w:szCs w:val="24"/>
        </w:rPr>
        <w:t>, to know the supporting factors and inhibiting the performance of the Department of Community Empowerment and Village, and to know the effort in overcoming the inhibiting factors that occur. The author uses the method of skin research with descriptive method. The source of research data is person, place, paper. Data were collected through interviews, observation and documentation. The informants interviewed are the district secretary of Mojokerto district, the district assistant of Mojokerto district, the head of the Village Empowerment and Village Empowerment Office, the head of the governance department, the head of the village administration, the sub-district and community leaders. While the data were analyzed by data analysis techniques, data presentation, and conclusion.</w:t>
      </w:r>
    </w:p>
    <w:p w:rsidR="008561EA" w:rsidRPr="008561EA" w:rsidRDefault="00AC6FAC" w:rsidP="00AC6FAC">
      <w:pPr>
        <w:spacing w:after="0"/>
        <w:ind w:firstLine="851"/>
        <w:jc w:val="both"/>
        <w:rPr>
          <w:rFonts w:ascii="Arial" w:hAnsi="Arial" w:cs="Arial"/>
          <w:sz w:val="24"/>
          <w:szCs w:val="24"/>
        </w:rPr>
      </w:pPr>
      <w:r w:rsidRPr="00AC6FAC">
        <w:rPr>
          <w:rFonts w:ascii="Arial" w:hAnsi="Arial" w:cs="Arial"/>
          <w:sz w:val="24"/>
          <w:szCs w:val="24"/>
        </w:rPr>
        <w:t>Based on the results of the research, shows that the performance of the Village Empowerment and Village Em</w:t>
      </w:r>
      <w:r>
        <w:rPr>
          <w:rFonts w:ascii="Arial" w:hAnsi="Arial" w:cs="Arial"/>
          <w:sz w:val="24"/>
          <w:szCs w:val="24"/>
        </w:rPr>
        <w:t xml:space="preserve">powerment Office in the </w:t>
      </w:r>
      <w:r w:rsidRPr="00AC6FAC">
        <w:rPr>
          <w:rFonts w:ascii="Arial" w:hAnsi="Arial" w:cs="Arial"/>
          <w:sz w:val="24"/>
          <w:szCs w:val="24"/>
        </w:rPr>
        <w:t>El</w:t>
      </w:r>
      <w:r w:rsidR="00EE3483">
        <w:rPr>
          <w:rFonts w:ascii="Arial" w:hAnsi="Arial" w:cs="Arial"/>
          <w:sz w:val="24"/>
          <w:szCs w:val="24"/>
        </w:rPr>
        <w:t>ection of</w:t>
      </w:r>
      <w:r>
        <w:rPr>
          <w:rFonts w:ascii="Arial" w:hAnsi="Arial" w:cs="Arial"/>
          <w:sz w:val="24"/>
          <w:szCs w:val="24"/>
        </w:rPr>
        <w:t xml:space="preserve"> Village Head</w:t>
      </w:r>
      <w:r w:rsidRPr="00AC6FAC">
        <w:rPr>
          <w:rFonts w:ascii="Arial" w:hAnsi="Arial" w:cs="Arial"/>
          <w:sz w:val="24"/>
          <w:szCs w:val="24"/>
        </w:rPr>
        <w:t xml:space="preserve"> has been running well. Each measurement indicator of the performance of inputs, outputs, outcomes, benefits and impacts has been met, in addition there is a good and interrelated relationship process from the initial indicators to the end that shows the performance quality of the Village and Village Empowerment Offices so as to achieve the results of the implementation although there are some obstacles to its implementation such as the lack of staff who are down in the socialization, and the low level of knowledge of the villagers, but various efforts have been made to address them and in general the constraints do not interfere with the performance of the Department of Community</w:t>
      </w:r>
      <w:bookmarkStart w:id="0" w:name="_GoBack"/>
      <w:bookmarkEnd w:id="0"/>
      <w:r w:rsidRPr="00AC6FAC">
        <w:rPr>
          <w:rFonts w:ascii="Arial" w:hAnsi="Arial" w:cs="Arial"/>
          <w:sz w:val="24"/>
          <w:szCs w:val="24"/>
        </w:rPr>
        <w:t xml:space="preserve"> Empowerment and the Village as a whole. There are several suggestions given by this research, namely the need for efforts to improve the quality of performance in the next election program, establish good communication to the partners involved, and the Office of Community Empowerment and Village should pay attention again every step in making efforts to overcome factor inhibiting performance, so that factor does not arise again in the next activity.</w:t>
      </w:r>
      <w:r w:rsidR="008561EA" w:rsidRPr="008561EA">
        <w:rPr>
          <w:rFonts w:ascii="Arial" w:hAnsi="Arial" w:cs="Arial"/>
          <w:sz w:val="24"/>
          <w:szCs w:val="24"/>
        </w:rPr>
        <w:t>.</w:t>
      </w:r>
    </w:p>
    <w:p w:rsidR="008625D3" w:rsidRDefault="008625D3" w:rsidP="008561EA">
      <w:pPr>
        <w:spacing w:after="0" w:line="480" w:lineRule="auto"/>
        <w:jc w:val="both"/>
        <w:rPr>
          <w:rFonts w:ascii="Arial" w:hAnsi="Arial" w:cs="Arial"/>
          <w:b/>
          <w:sz w:val="24"/>
          <w:szCs w:val="24"/>
        </w:rPr>
      </w:pPr>
    </w:p>
    <w:p w:rsidR="008561EA" w:rsidRPr="00470570" w:rsidRDefault="005A6663" w:rsidP="008561EA">
      <w:pPr>
        <w:spacing w:after="0" w:line="480" w:lineRule="auto"/>
        <w:jc w:val="both"/>
        <w:rPr>
          <w:rFonts w:ascii="Arial" w:hAnsi="Arial" w:cs="Arial"/>
          <w:sz w:val="24"/>
          <w:szCs w:val="24"/>
        </w:rPr>
      </w:pPr>
      <w:r>
        <w:rPr>
          <w:rFonts w:ascii="Arial" w:hAnsi="Arial" w:cs="Arial"/>
          <w:sz w:val="24"/>
          <w:szCs w:val="24"/>
        </w:rPr>
        <w:t>Keywords : performance, organi</w:t>
      </w:r>
      <w:r w:rsidR="00470570" w:rsidRPr="00470570">
        <w:rPr>
          <w:rFonts w:ascii="Arial" w:hAnsi="Arial" w:cs="Arial"/>
          <w:sz w:val="24"/>
          <w:szCs w:val="24"/>
        </w:rPr>
        <w:t>zation, head village elections</w:t>
      </w:r>
    </w:p>
    <w:sectPr w:rsidR="008561EA" w:rsidRPr="00470570" w:rsidSect="009C5FC8">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3507"/>
    <w:multiLevelType w:val="multilevel"/>
    <w:tmpl w:val="08BC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49"/>
    <w:rsid w:val="0002773C"/>
    <w:rsid w:val="00063720"/>
    <w:rsid w:val="000B51F5"/>
    <w:rsid w:val="000F53C2"/>
    <w:rsid w:val="001444E2"/>
    <w:rsid w:val="0019091E"/>
    <w:rsid w:val="00213383"/>
    <w:rsid w:val="00234C5E"/>
    <w:rsid w:val="002925F6"/>
    <w:rsid w:val="00296B87"/>
    <w:rsid w:val="002E0584"/>
    <w:rsid w:val="00470570"/>
    <w:rsid w:val="004E535A"/>
    <w:rsid w:val="005A6663"/>
    <w:rsid w:val="00623037"/>
    <w:rsid w:val="00623964"/>
    <w:rsid w:val="00792BBA"/>
    <w:rsid w:val="00795ACD"/>
    <w:rsid w:val="007B5A27"/>
    <w:rsid w:val="008561EA"/>
    <w:rsid w:val="0085757E"/>
    <w:rsid w:val="008625D3"/>
    <w:rsid w:val="008810A8"/>
    <w:rsid w:val="009077A3"/>
    <w:rsid w:val="009249F1"/>
    <w:rsid w:val="009504B3"/>
    <w:rsid w:val="009C5FC8"/>
    <w:rsid w:val="00A0226C"/>
    <w:rsid w:val="00AC6FAC"/>
    <w:rsid w:val="00C200B2"/>
    <w:rsid w:val="00C54E06"/>
    <w:rsid w:val="00C76C49"/>
    <w:rsid w:val="00CA4B63"/>
    <w:rsid w:val="00D31450"/>
    <w:rsid w:val="00D326AB"/>
    <w:rsid w:val="00D50037"/>
    <w:rsid w:val="00DB5AEA"/>
    <w:rsid w:val="00EE3483"/>
    <w:rsid w:val="00F0045E"/>
    <w:rsid w:val="00FB7D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5249">
      <w:bodyDiv w:val="1"/>
      <w:marLeft w:val="0"/>
      <w:marRight w:val="0"/>
      <w:marTop w:val="0"/>
      <w:marBottom w:val="0"/>
      <w:divBdr>
        <w:top w:val="none" w:sz="0" w:space="0" w:color="auto"/>
        <w:left w:val="none" w:sz="0" w:space="0" w:color="auto"/>
        <w:bottom w:val="none" w:sz="0" w:space="0" w:color="auto"/>
        <w:right w:val="none" w:sz="0" w:space="0" w:color="auto"/>
      </w:divBdr>
      <w:divsChild>
        <w:div w:id="489565432">
          <w:marLeft w:val="0"/>
          <w:marRight w:val="0"/>
          <w:marTop w:val="0"/>
          <w:marBottom w:val="0"/>
          <w:divBdr>
            <w:top w:val="none" w:sz="0" w:space="0" w:color="auto"/>
            <w:left w:val="none" w:sz="0" w:space="0" w:color="auto"/>
            <w:bottom w:val="none" w:sz="0" w:space="0" w:color="auto"/>
            <w:right w:val="none" w:sz="0" w:space="0" w:color="auto"/>
          </w:divBdr>
          <w:divsChild>
            <w:div w:id="130439198">
              <w:marLeft w:val="0"/>
              <w:marRight w:val="0"/>
              <w:marTop w:val="0"/>
              <w:marBottom w:val="0"/>
              <w:divBdr>
                <w:top w:val="none" w:sz="0" w:space="0" w:color="auto"/>
                <w:left w:val="none" w:sz="0" w:space="0" w:color="auto"/>
                <w:bottom w:val="none" w:sz="0" w:space="0" w:color="auto"/>
                <w:right w:val="none" w:sz="0" w:space="0" w:color="auto"/>
              </w:divBdr>
              <w:divsChild>
                <w:div w:id="78063482">
                  <w:marLeft w:val="0"/>
                  <w:marRight w:val="0"/>
                  <w:marTop w:val="0"/>
                  <w:marBottom w:val="0"/>
                  <w:divBdr>
                    <w:top w:val="none" w:sz="0" w:space="0" w:color="auto"/>
                    <w:left w:val="none" w:sz="0" w:space="0" w:color="auto"/>
                    <w:bottom w:val="none" w:sz="0" w:space="0" w:color="auto"/>
                    <w:right w:val="none" w:sz="0" w:space="0" w:color="auto"/>
                  </w:divBdr>
                  <w:divsChild>
                    <w:div w:id="407918455">
                      <w:marLeft w:val="0"/>
                      <w:marRight w:val="0"/>
                      <w:marTop w:val="0"/>
                      <w:marBottom w:val="0"/>
                      <w:divBdr>
                        <w:top w:val="none" w:sz="0" w:space="0" w:color="auto"/>
                        <w:left w:val="none" w:sz="0" w:space="0" w:color="auto"/>
                        <w:bottom w:val="none" w:sz="0" w:space="0" w:color="auto"/>
                        <w:right w:val="none" w:sz="0" w:space="0" w:color="auto"/>
                      </w:divBdr>
                      <w:divsChild>
                        <w:div w:id="1506434906">
                          <w:marLeft w:val="0"/>
                          <w:marRight w:val="0"/>
                          <w:marTop w:val="0"/>
                          <w:marBottom w:val="0"/>
                          <w:divBdr>
                            <w:top w:val="none" w:sz="0" w:space="0" w:color="auto"/>
                            <w:left w:val="none" w:sz="0" w:space="0" w:color="auto"/>
                            <w:bottom w:val="none" w:sz="0" w:space="0" w:color="auto"/>
                            <w:right w:val="none" w:sz="0" w:space="0" w:color="auto"/>
                          </w:divBdr>
                          <w:divsChild>
                            <w:div w:id="923689038">
                              <w:marLeft w:val="0"/>
                              <w:marRight w:val="0"/>
                              <w:marTop w:val="0"/>
                              <w:marBottom w:val="0"/>
                              <w:divBdr>
                                <w:top w:val="none" w:sz="0" w:space="0" w:color="auto"/>
                                <w:left w:val="none" w:sz="0" w:space="0" w:color="auto"/>
                                <w:bottom w:val="none" w:sz="0" w:space="0" w:color="auto"/>
                                <w:right w:val="none" w:sz="0" w:space="0" w:color="auto"/>
                              </w:divBdr>
                            </w:div>
                            <w:div w:id="596213688">
                              <w:marLeft w:val="0"/>
                              <w:marRight w:val="0"/>
                              <w:marTop w:val="0"/>
                              <w:marBottom w:val="0"/>
                              <w:divBdr>
                                <w:top w:val="none" w:sz="0" w:space="0" w:color="auto"/>
                                <w:left w:val="none" w:sz="0" w:space="0" w:color="auto"/>
                                <w:bottom w:val="none" w:sz="0" w:space="0" w:color="auto"/>
                                <w:right w:val="none" w:sz="0" w:space="0" w:color="auto"/>
                              </w:divBdr>
                            </w:div>
                            <w:div w:id="1619947462">
                              <w:marLeft w:val="0"/>
                              <w:marRight w:val="0"/>
                              <w:marTop w:val="0"/>
                              <w:marBottom w:val="0"/>
                              <w:divBdr>
                                <w:top w:val="none" w:sz="0" w:space="0" w:color="auto"/>
                                <w:left w:val="none" w:sz="0" w:space="0" w:color="auto"/>
                                <w:bottom w:val="none" w:sz="0" w:space="0" w:color="auto"/>
                                <w:right w:val="none" w:sz="0" w:space="0" w:color="auto"/>
                              </w:divBdr>
                            </w:div>
                            <w:div w:id="479082916">
                              <w:marLeft w:val="0"/>
                              <w:marRight w:val="0"/>
                              <w:marTop w:val="0"/>
                              <w:marBottom w:val="0"/>
                              <w:divBdr>
                                <w:top w:val="none" w:sz="0" w:space="0" w:color="auto"/>
                                <w:left w:val="none" w:sz="0" w:space="0" w:color="auto"/>
                                <w:bottom w:val="none" w:sz="0" w:space="0" w:color="auto"/>
                                <w:right w:val="none" w:sz="0" w:space="0" w:color="auto"/>
                              </w:divBdr>
                            </w:div>
                            <w:div w:id="1911307990">
                              <w:marLeft w:val="0"/>
                              <w:marRight w:val="0"/>
                              <w:marTop w:val="0"/>
                              <w:marBottom w:val="0"/>
                              <w:divBdr>
                                <w:top w:val="none" w:sz="0" w:space="0" w:color="auto"/>
                                <w:left w:val="none" w:sz="0" w:space="0" w:color="auto"/>
                                <w:bottom w:val="none" w:sz="0" w:space="0" w:color="auto"/>
                                <w:right w:val="none" w:sz="0" w:space="0" w:color="auto"/>
                              </w:divBdr>
                            </w:div>
                            <w:div w:id="1015765199">
                              <w:marLeft w:val="0"/>
                              <w:marRight w:val="0"/>
                              <w:marTop w:val="0"/>
                              <w:marBottom w:val="0"/>
                              <w:divBdr>
                                <w:top w:val="none" w:sz="0" w:space="0" w:color="auto"/>
                                <w:left w:val="none" w:sz="0" w:space="0" w:color="auto"/>
                                <w:bottom w:val="none" w:sz="0" w:space="0" w:color="auto"/>
                                <w:right w:val="none" w:sz="0" w:space="0" w:color="auto"/>
                              </w:divBdr>
                            </w:div>
                            <w:div w:id="704141943">
                              <w:marLeft w:val="0"/>
                              <w:marRight w:val="0"/>
                              <w:marTop w:val="0"/>
                              <w:marBottom w:val="0"/>
                              <w:divBdr>
                                <w:top w:val="none" w:sz="0" w:space="0" w:color="auto"/>
                                <w:left w:val="none" w:sz="0" w:space="0" w:color="auto"/>
                                <w:bottom w:val="none" w:sz="0" w:space="0" w:color="auto"/>
                                <w:right w:val="none" w:sz="0" w:space="0" w:color="auto"/>
                              </w:divBdr>
                            </w:div>
                            <w:div w:id="783696383">
                              <w:marLeft w:val="0"/>
                              <w:marRight w:val="0"/>
                              <w:marTop w:val="0"/>
                              <w:marBottom w:val="0"/>
                              <w:divBdr>
                                <w:top w:val="none" w:sz="0" w:space="0" w:color="auto"/>
                                <w:left w:val="none" w:sz="0" w:space="0" w:color="auto"/>
                                <w:bottom w:val="none" w:sz="0" w:space="0" w:color="auto"/>
                                <w:right w:val="none" w:sz="0" w:space="0" w:color="auto"/>
                              </w:divBdr>
                            </w:div>
                            <w:div w:id="2062171237">
                              <w:marLeft w:val="0"/>
                              <w:marRight w:val="0"/>
                              <w:marTop w:val="0"/>
                              <w:marBottom w:val="0"/>
                              <w:divBdr>
                                <w:top w:val="none" w:sz="0" w:space="0" w:color="auto"/>
                                <w:left w:val="none" w:sz="0" w:space="0" w:color="auto"/>
                                <w:bottom w:val="none" w:sz="0" w:space="0" w:color="auto"/>
                                <w:right w:val="none" w:sz="0" w:space="0" w:color="auto"/>
                              </w:divBdr>
                            </w:div>
                            <w:div w:id="126778654">
                              <w:marLeft w:val="0"/>
                              <w:marRight w:val="0"/>
                              <w:marTop w:val="0"/>
                              <w:marBottom w:val="0"/>
                              <w:divBdr>
                                <w:top w:val="none" w:sz="0" w:space="0" w:color="auto"/>
                                <w:left w:val="none" w:sz="0" w:space="0" w:color="auto"/>
                                <w:bottom w:val="none" w:sz="0" w:space="0" w:color="auto"/>
                                <w:right w:val="none" w:sz="0" w:space="0" w:color="auto"/>
                              </w:divBdr>
                            </w:div>
                            <w:div w:id="354381018">
                              <w:marLeft w:val="0"/>
                              <w:marRight w:val="0"/>
                              <w:marTop w:val="0"/>
                              <w:marBottom w:val="0"/>
                              <w:divBdr>
                                <w:top w:val="none" w:sz="0" w:space="0" w:color="auto"/>
                                <w:left w:val="none" w:sz="0" w:space="0" w:color="auto"/>
                                <w:bottom w:val="none" w:sz="0" w:space="0" w:color="auto"/>
                                <w:right w:val="none" w:sz="0" w:space="0" w:color="auto"/>
                              </w:divBdr>
                            </w:div>
                            <w:div w:id="368335744">
                              <w:marLeft w:val="0"/>
                              <w:marRight w:val="0"/>
                              <w:marTop w:val="0"/>
                              <w:marBottom w:val="0"/>
                              <w:divBdr>
                                <w:top w:val="none" w:sz="0" w:space="0" w:color="auto"/>
                                <w:left w:val="none" w:sz="0" w:space="0" w:color="auto"/>
                                <w:bottom w:val="none" w:sz="0" w:space="0" w:color="auto"/>
                                <w:right w:val="none" w:sz="0" w:space="0" w:color="auto"/>
                              </w:divBdr>
                            </w:div>
                            <w:div w:id="1598365150">
                              <w:marLeft w:val="0"/>
                              <w:marRight w:val="0"/>
                              <w:marTop w:val="0"/>
                              <w:marBottom w:val="0"/>
                              <w:divBdr>
                                <w:top w:val="none" w:sz="0" w:space="0" w:color="auto"/>
                                <w:left w:val="none" w:sz="0" w:space="0" w:color="auto"/>
                                <w:bottom w:val="none" w:sz="0" w:space="0" w:color="auto"/>
                                <w:right w:val="none" w:sz="0" w:space="0" w:color="auto"/>
                              </w:divBdr>
                            </w:div>
                            <w:div w:id="1558665020">
                              <w:marLeft w:val="0"/>
                              <w:marRight w:val="0"/>
                              <w:marTop w:val="0"/>
                              <w:marBottom w:val="0"/>
                              <w:divBdr>
                                <w:top w:val="none" w:sz="0" w:space="0" w:color="auto"/>
                                <w:left w:val="none" w:sz="0" w:space="0" w:color="auto"/>
                                <w:bottom w:val="none" w:sz="0" w:space="0" w:color="auto"/>
                                <w:right w:val="none" w:sz="0" w:space="0" w:color="auto"/>
                              </w:divBdr>
                            </w:div>
                            <w:div w:id="1019308633">
                              <w:marLeft w:val="0"/>
                              <w:marRight w:val="0"/>
                              <w:marTop w:val="0"/>
                              <w:marBottom w:val="0"/>
                              <w:divBdr>
                                <w:top w:val="none" w:sz="0" w:space="0" w:color="auto"/>
                                <w:left w:val="none" w:sz="0" w:space="0" w:color="auto"/>
                                <w:bottom w:val="none" w:sz="0" w:space="0" w:color="auto"/>
                                <w:right w:val="none" w:sz="0" w:space="0" w:color="auto"/>
                              </w:divBdr>
                            </w:div>
                            <w:div w:id="62142651">
                              <w:marLeft w:val="0"/>
                              <w:marRight w:val="0"/>
                              <w:marTop w:val="0"/>
                              <w:marBottom w:val="0"/>
                              <w:divBdr>
                                <w:top w:val="none" w:sz="0" w:space="0" w:color="auto"/>
                                <w:left w:val="none" w:sz="0" w:space="0" w:color="auto"/>
                                <w:bottom w:val="none" w:sz="0" w:space="0" w:color="auto"/>
                                <w:right w:val="none" w:sz="0" w:space="0" w:color="auto"/>
                              </w:divBdr>
                            </w:div>
                            <w:div w:id="1824811299">
                              <w:marLeft w:val="0"/>
                              <w:marRight w:val="0"/>
                              <w:marTop w:val="0"/>
                              <w:marBottom w:val="0"/>
                              <w:divBdr>
                                <w:top w:val="none" w:sz="0" w:space="0" w:color="auto"/>
                                <w:left w:val="none" w:sz="0" w:space="0" w:color="auto"/>
                                <w:bottom w:val="none" w:sz="0" w:space="0" w:color="auto"/>
                                <w:right w:val="none" w:sz="0" w:space="0" w:color="auto"/>
                              </w:divBdr>
                            </w:div>
                            <w:div w:id="2037852624">
                              <w:marLeft w:val="0"/>
                              <w:marRight w:val="0"/>
                              <w:marTop w:val="0"/>
                              <w:marBottom w:val="0"/>
                              <w:divBdr>
                                <w:top w:val="none" w:sz="0" w:space="0" w:color="auto"/>
                                <w:left w:val="none" w:sz="0" w:space="0" w:color="auto"/>
                                <w:bottom w:val="none" w:sz="0" w:space="0" w:color="auto"/>
                                <w:right w:val="none" w:sz="0" w:space="0" w:color="auto"/>
                              </w:divBdr>
                            </w:div>
                            <w:div w:id="702901304">
                              <w:marLeft w:val="0"/>
                              <w:marRight w:val="0"/>
                              <w:marTop w:val="0"/>
                              <w:marBottom w:val="0"/>
                              <w:divBdr>
                                <w:top w:val="none" w:sz="0" w:space="0" w:color="auto"/>
                                <w:left w:val="none" w:sz="0" w:space="0" w:color="auto"/>
                                <w:bottom w:val="none" w:sz="0" w:space="0" w:color="auto"/>
                                <w:right w:val="none" w:sz="0" w:space="0" w:color="auto"/>
                              </w:divBdr>
                            </w:div>
                            <w:div w:id="1535115670">
                              <w:marLeft w:val="0"/>
                              <w:marRight w:val="0"/>
                              <w:marTop w:val="0"/>
                              <w:marBottom w:val="0"/>
                              <w:divBdr>
                                <w:top w:val="none" w:sz="0" w:space="0" w:color="auto"/>
                                <w:left w:val="none" w:sz="0" w:space="0" w:color="auto"/>
                                <w:bottom w:val="none" w:sz="0" w:space="0" w:color="auto"/>
                                <w:right w:val="none" w:sz="0" w:space="0" w:color="auto"/>
                              </w:divBdr>
                            </w:div>
                            <w:div w:id="16394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93077">
      <w:bodyDiv w:val="1"/>
      <w:marLeft w:val="0"/>
      <w:marRight w:val="0"/>
      <w:marTop w:val="0"/>
      <w:marBottom w:val="0"/>
      <w:divBdr>
        <w:top w:val="none" w:sz="0" w:space="0" w:color="auto"/>
        <w:left w:val="none" w:sz="0" w:space="0" w:color="auto"/>
        <w:bottom w:val="none" w:sz="0" w:space="0" w:color="auto"/>
        <w:right w:val="none" w:sz="0" w:space="0" w:color="auto"/>
      </w:divBdr>
      <w:divsChild>
        <w:div w:id="206067273">
          <w:marLeft w:val="0"/>
          <w:marRight w:val="0"/>
          <w:marTop w:val="0"/>
          <w:marBottom w:val="0"/>
          <w:divBdr>
            <w:top w:val="none" w:sz="0" w:space="0" w:color="auto"/>
            <w:left w:val="none" w:sz="0" w:space="0" w:color="auto"/>
            <w:bottom w:val="none" w:sz="0" w:space="0" w:color="auto"/>
            <w:right w:val="none" w:sz="0" w:space="0" w:color="auto"/>
          </w:divBdr>
          <w:divsChild>
            <w:div w:id="215972923">
              <w:marLeft w:val="0"/>
              <w:marRight w:val="0"/>
              <w:marTop w:val="0"/>
              <w:marBottom w:val="0"/>
              <w:divBdr>
                <w:top w:val="none" w:sz="0" w:space="0" w:color="auto"/>
                <w:left w:val="none" w:sz="0" w:space="0" w:color="auto"/>
                <w:bottom w:val="none" w:sz="0" w:space="0" w:color="auto"/>
                <w:right w:val="none" w:sz="0" w:space="0" w:color="auto"/>
              </w:divBdr>
              <w:divsChild>
                <w:div w:id="593175691">
                  <w:marLeft w:val="0"/>
                  <w:marRight w:val="0"/>
                  <w:marTop w:val="0"/>
                  <w:marBottom w:val="0"/>
                  <w:divBdr>
                    <w:top w:val="none" w:sz="0" w:space="0" w:color="auto"/>
                    <w:left w:val="none" w:sz="0" w:space="0" w:color="auto"/>
                    <w:bottom w:val="none" w:sz="0" w:space="0" w:color="auto"/>
                    <w:right w:val="none" w:sz="0" w:space="0" w:color="auto"/>
                  </w:divBdr>
                  <w:divsChild>
                    <w:div w:id="1540777945">
                      <w:marLeft w:val="0"/>
                      <w:marRight w:val="0"/>
                      <w:marTop w:val="0"/>
                      <w:marBottom w:val="0"/>
                      <w:divBdr>
                        <w:top w:val="none" w:sz="0" w:space="0" w:color="auto"/>
                        <w:left w:val="none" w:sz="0" w:space="0" w:color="auto"/>
                        <w:bottom w:val="none" w:sz="0" w:space="0" w:color="auto"/>
                        <w:right w:val="none" w:sz="0" w:space="0" w:color="auto"/>
                      </w:divBdr>
                      <w:divsChild>
                        <w:div w:id="915676011">
                          <w:marLeft w:val="0"/>
                          <w:marRight w:val="0"/>
                          <w:marTop w:val="0"/>
                          <w:marBottom w:val="0"/>
                          <w:divBdr>
                            <w:top w:val="none" w:sz="0" w:space="0" w:color="auto"/>
                            <w:left w:val="none" w:sz="0" w:space="0" w:color="auto"/>
                            <w:bottom w:val="none" w:sz="0" w:space="0" w:color="auto"/>
                            <w:right w:val="none" w:sz="0" w:space="0" w:color="auto"/>
                          </w:divBdr>
                          <w:divsChild>
                            <w:div w:id="523205027">
                              <w:marLeft w:val="0"/>
                              <w:marRight w:val="0"/>
                              <w:marTop w:val="0"/>
                              <w:marBottom w:val="0"/>
                              <w:divBdr>
                                <w:top w:val="none" w:sz="0" w:space="0" w:color="auto"/>
                                <w:left w:val="none" w:sz="0" w:space="0" w:color="auto"/>
                                <w:bottom w:val="none" w:sz="0" w:space="0" w:color="auto"/>
                                <w:right w:val="none" w:sz="0" w:space="0" w:color="auto"/>
                              </w:divBdr>
                            </w:div>
                            <w:div w:id="473836525">
                              <w:marLeft w:val="0"/>
                              <w:marRight w:val="0"/>
                              <w:marTop w:val="0"/>
                              <w:marBottom w:val="0"/>
                              <w:divBdr>
                                <w:top w:val="none" w:sz="0" w:space="0" w:color="auto"/>
                                <w:left w:val="none" w:sz="0" w:space="0" w:color="auto"/>
                                <w:bottom w:val="none" w:sz="0" w:space="0" w:color="auto"/>
                                <w:right w:val="none" w:sz="0" w:space="0" w:color="auto"/>
                              </w:divBdr>
                            </w:div>
                            <w:div w:id="1145272078">
                              <w:marLeft w:val="0"/>
                              <w:marRight w:val="0"/>
                              <w:marTop w:val="0"/>
                              <w:marBottom w:val="0"/>
                              <w:divBdr>
                                <w:top w:val="none" w:sz="0" w:space="0" w:color="auto"/>
                                <w:left w:val="none" w:sz="0" w:space="0" w:color="auto"/>
                                <w:bottom w:val="none" w:sz="0" w:space="0" w:color="auto"/>
                                <w:right w:val="none" w:sz="0" w:space="0" w:color="auto"/>
                              </w:divBdr>
                            </w:div>
                            <w:div w:id="180751341">
                              <w:marLeft w:val="0"/>
                              <w:marRight w:val="0"/>
                              <w:marTop w:val="0"/>
                              <w:marBottom w:val="0"/>
                              <w:divBdr>
                                <w:top w:val="none" w:sz="0" w:space="0" w:color="auto"/>
                                <w:left w:val="none" w:sz="0" w:space="0" w:color="auto"/>
                                <w:bottom w:val="none" w:sz="0" w:space="0" w:color="auto"/>
                                <w:right w:val="none" w:sz="0" w:space="0" w:color="auto"/>
                              </w:divBdr>
                            </w:div>
                            <w:div w:id="505050198">
                              <w:marLeft w:val="0"/>
                              <w:marRight w:val="0"/>
                              <w:marTop w:val="0"/>
                              <w:marBottom w:val="0"/>
                              <w:divBdr>
                                <w:top w:val="none" w:sz="0" w:space="0" w:color="auto"/>
                                <w:left w:val="none" w:sz="0" w:space="0" w:color="auto"/>
                                <w:bottom w:val="none" w:sz="0" w:space="0" w:color="auto"/>
                                <w:right w:val="none" w:sz="0" w:space="0" w:color="auto"/>
                              </w:divBdr>
                            </w:div>
                            <w:div w:id="1107582424">
                              <w:marLeft w:val="0"/>
                              <w:marRight w:val="0"/>
                              <w:marTop w:val="0"/>
                              <w:marBottom w:val="0"/>
                              <w:divBdr>
                                <w:top w:val="none" w:sz="0" w:space="0" w:color="auto"/>
                                <w:left w:val="none" w:sz="0" w:space="0" w:color="auto"/>
                                <w:bottom w:val="none" w:sz="0" w:space="0" w:color="auto"/>
                                <w:right w:val="none" w:sz="0" w:space="0" w:color="auto"/>
                              </w:divBdr>
                            </w:div>
                            <w:div w:id="1469935608">
                              <w:marLeft w:val="0"/>
                              <w:marRight w:val="0"/>
                              <w:marTop w:val="0"/>
                              <w:marBottom w:val="0"/>
                              <w:divBdr>
                                <w:top w:val="none" w:sz="0" w:space="0" w:color="auto"/>
                                <w:left w:val="none" w:sz="0" w:space="0" w:color="auto"/>
                                <w:bottom w:val="none" w:sz="0" w:space="0" w:color="auto"/>
                                <w:right w:val="none" w:sz="0" w:space="0" w:color="auto"/>
                              </w:divBdr>
                            </w:div>
                            <w:div w:id="774399224">
                              <w:marLeft w:val="0"/>
                              <w:marRight w:val="0"/>
                              <w:marTop w:val="0"/>
                              <w:marBottom w:val="0"/>
                              <w:divBdr>
                                <w:top w:val="none" w:sz="0" w:space="0" w:color="auto"/>
                                <w:left w:val="none" w:sz="0" w:space="0" w:color="auto"/>
                                <w:bottom w:val="none" w:sz="0" w:space="0" w:color="auto"/>
                                <w:right w:val="none" w:sz="0" w:space="0" w:color="auto"/>
                              </w:divBdr>
                            </w:div>
                            <w:div w:id="448931792">
                              <w:marLeft w:val="0"/>
                              <w:marRight w:val="0"/>
                              <w:marTop w:val="0"/>
                              <w:marBottom w:val="0"/>
                              <w:divBdr>
                                <w:top w:val="none" w:sz="0" w:space="0" w:color="auto"/>
                                <w:left w:val="none" w:sz="0" w:space="0" w:color="auto"/>
                                <w:bottom w:val="none" w:sz="0" w:space="0" w:color="auto"/>
                                <w:right w:val="none" w:sz="0" w:space="0" w:color="auto"/>
                              </w:divBdr>
                            </w:div>
                            <w:div w:id="1603025182">
                              <w:marLeft w:val="0"/>
                              <w:marRight w:val="0"/>
                              <w:marTop w:val="0"/>
                              <w:marBottom w:val="0"/>
                              <w:divBdr>
                                <w:top w:val="none" w:sz="0" w:space="0" w:color="auto"/>
                                <w:left w:val="none" w:sz="0" w:space="0" w:color="auto"/>
                                <w:bottom w:val="none" w:sz="0" w:space="0" w:color="auto"/>
                                <w:right w:val="none" w:sz="0" w:space="0" w:color="auto"/>
                              </w:divBdr>
                            </w:div>
                            <w:div w:id="1174687717">
                              <w:marLeft w:val="0"/>
                              <w:marRight w:val="0"/>
                              <w:marTop w:val="0"/>
                              <w:marBottom w:val="0"/>
                              <w:divBdr>
                                <w:top w:val="none" w:sz="0" w:space="0" w:color="auto"/>
                                <w:left w:val="none" w:sz="0" w:space="0" w:color="auto"/>
                                <w:bottom w:val="none" w:sz="0" w:space="0" w:color="auto"/>
                                <w:right w:val="none" w:sz="0" w:space="0" w:color="auto"/>
                              </w:divBdr>
                            </w:div>
                            <w:div w:id="876091216">
                              <w:marLeft w:val="0"/>
                              <w:marRight w:val="0"/>
                              <w:marTop w:val="0"/>
                              <w:marBottom w:val="0"/>
                              <w:divBdr>
                                <w:top w:val="none" w:sz="0" w:space="0" w:color="auto"/>
                                <w:left w:val="none" w:sz="0" w:space="0" w:color="auto"/>
                                <w:bottom w:val="none" w:sz="0" w:space="0" w:color="auto"/>
                                <w:right w:val="none" w:sz="0" w:space="0" w:color="auto"/>
                              </w:divBdr>
                            </w:div>
                            <w:div w:id="1968008058">
                              <w:marLeft w:val="0"/>
                              <w:marRight w:val="0"/>
                              <w:marTop w:val="0"/>
                              <w:marBottom w:val="0"/>
                              <w:divBdr>
                                <w:top w:val="none" w:sz="0" w:space="0" w:color="auto"/>
                                <w:left w:val="none" w:sz="0" w:space="0" w:color="auto"/>
                                <w:bottom w:val="none" w:sz="0" w:space="0" w:color="auto"/>
                                <w:right w:val="none" w:sz="0" w:space="0" w:color="auto"/>
                              </w:divBdr>
                            </w:div>
                            <w:div w:id="1149394983">
                              <w:marLeft w:val="0"/>
                              <w:marRight w:val="0"/>
                              <w:marTop w:val="0"/>
                              <w:marBottom w:val="0"/>
                              <w:divBdr>
                                <w:top w:val="none" w:sz="0" w:space="0" w:color="auto"/>
                                <w:left w:val="none" w:sz="0" w:space="0" w:color="auto"/>
                                <w:bottom w:val="none" w:sz="0" w:space="0" w:color="auto"/>
                                <w:right w:val="none" w:sz="0" w:space="0" w:color="auto"/>
                              </w:divBdr>
                            </w:div>
                            <w:div w:id="1563171918">
                              <w:marLeft w:val="0"/>
                              <w:marRight w:val="0"/>
                              <w:marTop w:val="0"/>
                              <w:marBottom w:val="0"/>
                              <w:divBdr>
                                <w:top w:val="none" w:sz="0" w:space="0" w:color="auto"/>
                                <w:left w:val="none" w:sz="0" w:space="0" w:color="auto"/>
                                <w:bottom w:val="none" w:sz="0" w:space="0" w:color="auto"/>
                                <w:right w:val="none" w:sz="0" w:space="0" w:color="auto"/>
                              </w:divBdr>
                            </w:div>
                            <w:div w:id="2131588764">
                              <w:marLeft w:val="0"/>
                              <w:marRight w:val="0"/>
                              <w:marTop w:val="0"/>
                              <w:marBottom w:val="0"/>
                              <w:divBdr>
                                <w:top w:val="none" w:sz="0" w:space="0" w:color="auto"/>
                                <w:left w:val="none" w:sz="0" w:space="0" w:color="auto"/>
                                <w:bottom w:val="none" w:sz="0" w:space="0" w:color="auto"/>
                                <w:right w:val="none" w:sz="0" w:space="0" w:color="auto"/>
                              </w:divBdr>
                            </w:div>
                            <w:div w:id="1951207156">
                              <w:marLeft w:val="0"/>
                              <w:marRight w:val="0"/>
                              <w:marTop w:val="0"/>
                              <w:marBottom w:val="0"/>
                              <w:divBdr>
                                <w:top w:val="none" w:sz="0" w:space="0" w:color="auto"/>
                                <w:left w:val="none" w:sz="0" w:space="0" w:color="auto"/>
                                <w:bottom w:val="none" w:sz="0" w:space="0" w:color="auto"/>
                                <w:right w:val="none" w:sz="0" w:space="0" w:color="auto"/>
                              </w:divBdr>
                            </w:div>
                            <w:div w:id="1130906126">
                              <w:marLeft w:val="0"/>
                              <w:marRight w:val="0"/>
                              <w:marTop w:val="0"/>
                              <w:marBottom w:val="0"/>
                              <w:divBdr>
                                <w:top w:val="none" w:sz="0" w:space="0" w:color="auto"/>
                                <w:left w:val="none" w:sz="0" w:space="0" w:color="auto"/>
                                <w:bottom w:val="none" w:sz="0" w:space="0" w:color="auto"/>
                                <w:right w:val="none" w:sz="0" w:space="0" w:color="auto"/>
                              </w:divBdr>
                            </w:div>
                            <w:div w:id="472522550">
                              <w:marLeft w:val="0"/>
                              <w:marRight w:val="0"/>
                              <w:marTop w:val="0"/>
                              <w:marBottom w:val="0"/>
                              <w:divBdr>
                                <w:top w:val="none" w:sz="0" w:space="0" w:color="auto"/>
                                <w:left w:val="none" w:sz="0" w:space="0" w:color="auto"/>
                                <w:bottom w:val="none" w:sz="0" w:space="0" w:color="auto"/>
                                <w:right w:val="none" w:sz="0" w:space="0" w:color="auto"/>
                              </w:divBdr>
                            </w:div>
                            <w:div w:id="1547333270">
                              <w:marLeft w:val="0"/>
                              <w:marRight w:val="0"/>
                              <w:marTop w:val="0"/>
                              <w:marBottom w:val="0"/>
                              <w:divBdr>
                                <w:top w:val="none" w:sz="0" w:space="0" w:color="auto"/>
                                <w:left w:val="none" w:sz="0" w:space="0" w:color="auto"/>
                                <w:bottom w:val="none" w:sz="0" w:space="0" w:color="auto"/>
                                <w:right w:val="none" w:sz="0" w:space="0" w:color="auto"/>
                              </w:divBdr>
                            </w:div>
                            <w:div w:id="3995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11</cp:revision>
  <cp:lastPrinted>2018-04-02T17:59:00Z</cp:lastPrinted>
  <dcterms:created xsi:type="dcterms:W3CDTF">2017-10-26T08:37:00Z</dcterms:created>
  <dcterms:modified xsi:type="dcterms:W3CDTF">2018-05-31T01:18:00Z</dcterms:modified>
</cp:coreProperties>
</file>