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31D" w:rsidRDefault="00EB6116" w:rsidP="00D16ECC">
      <w:pPr>
        <w:spacing w:line="240" w:lineRule="auto"/>
        <w:jc w:val="center"/>
        <w:rPr>
          <w:rFonts w:ascii="Arial" w:hAnsi="Arial" w:cs="Arial"/>
          <w:b/>
          <w:sz w:val="24"/>
          <w:szCs w:val="24"/>
        </w:rPr>
      </w:pPr>
      <w:r>
        <w:rPr>
          <w:rFonts w:ascii="Arial" w:hAnsi="Arial" w:cs="Arial"/>
          <w:b/>
          <w:sz w:val="24"/>
          <w:szCs w:val="24"/>
        </w:rPr>
        <w:t>ABSTRAK</w:t>
      </w:r>
    </w:p>
    <w:p w:rsidR="00C5131D" w:rsidRDefault="00C5131D" w:rsidP="00D16ECC">
      <w:pPr>
        <w:spacing w:line="240" w:lineRule="auto"/>
        <w:rPr>
          <w:rFonts w:ascii="Arial" w:hAnsi="Arial" w:cs="Arial"/>
          <w:b/>
          <w:sz w:val="24"/>
          <w:szCs w:val="24"/>
        </w:rPr>
      </w:pPr>
    </w:p>
    <w:p w:rsidR="00174279" w:rsidRDefault="00866607" w:rsidP="00D16ECC">
      <w:pPr>
        <w:spacing w:after="0" w:line="240" w:lineRule="auto"/>
        <w:ind w:firstLine="720"/>
        <w:jc w:val="both"/>
        <w:rPr>
          <w:rFonts w:ascii="Arial" w:hAnsi="Arial" w:cs="Arial"/>
          <w:sz w:val="24"/>
          <w:szCs w:val="24"/>
        </w:rPr>
      </w:pPr>
      <w:r w:rsidRPr="00941C9F">
        <w:rPr>
          <w:rFonts w:ascii="Arial" w:hAnsi="Arial" w:cs="Arial"/>
          <w:sz w:val="24"/>
          <w:szCs w:val="24"/>
        </w:rPr>
        <w:t xml:space="preserve">Undang-Undang Nomor </w:t>
      </w:r>
      <w:r w:rsidRPr="00941C9F">
        <w:rPr>
          <w:rFonts w:ascii="Arial" w:hAnsi="Arial" w:cs="Arial"/>
          <w:sz w:val="24"/>
          <w:szCs w:val="24"/>
          <w:lang w:val="en-US"/>
        </w:rPr>
        <w:t>23</w:t>
      </w:r>
      <w:r w:rsidR="00103529" w:rsidRPr="00941C9F">
        <w:rPr>
          <w:rFonts w:ascii="Arial" w:hAnsi="Arial" w:cs="Arial"/>
          <w:sz w:val="24"/>
          <w:szCs w:val="24"/>
        </w:rPr>
        <w:t xml:space="preserve"> </w:t>
      </w:r>
      <w:r w:rsidRPr="00941C9F">
        <w:rPr>
          <w:rFonts w:ascii="Arial" w:hAnsi="Arial" w:cs="Arial"/>
          <w:sz w:val="24"/>
          <w:szCs w:val="24"/>
        </w:rPr>
        <w:t>Tahun 20</w:t>
      </w:r>
      <w:r w:rsidRPr="00941C9F">
        <w:rPr>
          <w:rFonts w:ascii="Arial" w:hAnsi="Arial" w:cs="Arial"/>
          <w:sz w:val="24"/>
          <w:szCs w:val="24"/>
          <w:lang w:val="en-US"/>
        </w:rPr>
        <w:t>1</w:t>
      </w:r>
      <w:r w:rsidR="00C5131D" w:rsidRPr="00941C9F">
        <w:rPr>
          <w:rFonts w:ascii="Arial" w:hAnsi="Arial" w:cs="Arial"/>
          <w:sz w:val="24"/>
          <w:szCs w:val="24"/>
        </w:rPr>
        <w:t>4 merupakan tonggak baru dalam hubungan Pusat dan Daerah. Salah satu indikator yang urgen dalam pelaksanaan Otonomi Daerah ini adalah tersedi</w:t>
      </w:r>
      <w:r w:rsidR="008B746D" w:rsidRPr="00941C9F">
        <w:rPr>
          <w:rFonts w:ascii="Arial" w:hAnsi="Arial" w:cs="Arial"/>
          <w:sz w:val="24"/>
          <w:szCs w:val="24"/>
        </w:rPr>
        <w:t>a</w:t>
      </w:r>
      <w:r w:rsidR="00C5131D" w:rsidRPr="00941C9F">
        <w:rPr>
          <w:rFonts w:ascii="Arial" w:hAnsi="Arial" w:cs="Arial"/>
          <w:sz w:val="24"/>
          <w:szCs w:val="24"/>
        </w:rPr>
        <w:t xml:space="preserve">nya sumber-sumber keuangan guna membiayai penyelenggaraan urusan rumah tangganya. </w:t>
      </w:r>
      <w:r w:rsidR="001B132D">
        <w:rPr>
          <w:rFonts w:ascii="Arial" w:hAnsi="Arial" w:cs="Arial"/>
          <w:sz w:val="24"/>
          <w:szCs w:val="24"/>
        </w:rPr>
        <w:t>Oleh karena itu</w:t>
      </w:r>
      <w:r w:rsidR="00C5131D" w:rsidRPr="00941C9F">
        <w:rPr>
          <w:rFonts w:ascii="Arial" w:hAnsi="Arial" w:cs="Arial"/>
          <w:sz w:val="24"/>
          <w:szCs w:val="24"/>
        </w:rPr>
        <w:t xml:space="preserve"> pemerintah daerah harus mengatur keuangan daerahnya sendiri.</w:t>
      </w:r>
      <w:r w:rsidR="009F511D" w:rsidRPr="00941C9F">
        <w:rPr>
          <w:rFonts w:ascii="Arial" w:hAnsi="Arial" w:cs="Arial"/>
          <w:sz w:val="24"/>
          <w:szCs w:val="24"/>
        </w:rPr>
        <w:t xml:space="preserve"> </w:t>
      </w:r>
      <w:r w:rsidR="00C5131D" w:rsidRPr="00941C9F">
        <w:rPr>
          <w:rFonts w:ascii="Arial" w:hAnsi="Arial" w:cs="Arial"/>
          <w:sz w:val="24"/>
          <w:szCs w:val="24"/>
        </w:rPr>
        <w:t xml:space="preserve">Salah </w:t>
      </w:r>
      <w:bookmarkStart w:id="0" w:name="_GoBack"/>
      <w:bookmarkEnd w:id="0"/>
      <w:r w:rsidR="00C5131D" w:rsidRPr="00941C9F">
        <w:rPr>
          <w:rFonts w:ascii="Arial" w:hAnsi="Arial" w:cs="Arial"/>
          <w:sz w:val="24"/>
          <w:szCs w:val="24"/>
        </w:rPr>
        <w:t>satu</w:t>
      </w:r>
      <w:r w:rsidRPr="00941C9F">
        <w:rPr>
          <w:rFonts w:ascii="Arial" w:hAnsi="Arial" w:cs="Arial"/>
          <w:sz w:val="24"/>
          <w:szCs w:val="24"/>
        </w:rPr>
        <w:t xml:space="preserve"> usaha yang dilakukan oleh </w:t>
      </w:r>
      <w:proofErr w:type="spellStart"/>
      <w:r w:rsidRPr="00941C9F">
        <w:rPr>
          <w:rFonts w:ascii="Arial" w:hAnsi="Arial" w:cs="Arial"/>
          <w:sz w:val="24"/>
          <w:szCs w:val="24"/>
          <w:lang w:val="en-US"/>
        </w:rPr>
        <w:t>Badan</w:t>
      </w:r>
      <w:proofErr w:type="spellEnd"/>
      <w:r w:rsidR="00C5131D" w:rsidRPr="00941C9F">
        <w:rPr>
          <w:rFonts w:ascii="Arial" w:hAnsi="Arial" w:cs="Arial"/>
          <w:sz w:val="24"/>
          <w:szCs w:val="24"/>
        </w:rPr>
        <w:t xml:space="preserve"> </w:t>
      </w:r>
      <w:r w:rsidR="00B830F8" w:rsidRPr="00941C9F">
        <w:rPr>
          <w:rFonts w:ascii="Arial" w:hAnsi="Arial" w:cs="Arial"/>
          <w:sz w:val="24"/>
          <w:szCs w:val="24"/>
        </w:rPr>
        <w:t>Pendapatan</w:t>
      </w:r>
      <w:r w:rsidR="009F511D" w:rsidRPr="00941C9F">
        <w:rPr>
          <w:rFonts w:ascii="Arial" w:hAnsi="Arial" w:cs="Arial"/>
          <w:sz w:val="24"/>
          <w:szCs w:val="24"/>
        </w:rPr>
        <w:t xml:space="preserve"> Daerah </w:t>
      </w:r>
      <w:r w:rsidR="001B132D">
        <w:rPr>
          <w:rFonts w:ascii="Arial" w:hAnsi="Arial" w:cs="Arial"/>
          <w:sz w:val="24"/>
          <w:szCs w:val="24"/>
        </w:rPr>
        <w:t xml:space="preserve">adalah </w:t>
      </w:r>
      <w:r w:rsidR="009F511D" w:rsidRPr="00941C9F">
        <w:rPr>
          <w:rFonts w:ascii="Arial" w:hAnsi="Arial" w:cs="Arial"/>
          <w:sz w:val="24"/>
          <w:szCs w:val="24"/>
        </w:rPr>
        <w:t>untuk meningkatan P</w:t>
      </w:r>
      <w:r w:rsidR="00307054" w:rsidRPr="00941C9F">
        <w:rPr>
          <w:rFonts w:ascii="Arial" w:hAnsi="Arial" w:cs="Arial"/>
          <w:sz w:val="24"/>
          <w:szCs w:val="24"/>
        </w:rPr>
        <w:t xml:space="preserve">ajak </w:t>
      </w:r>
      <w:r w:rsidR="009F511D" w:rsidRPr="00941C9F">
        <w:rPr>
          <w:rFonts w:ascii="Arial" w:hAnsi="Arial" w:cs="Arial"/>
          <w:sz w:val="24"/>
          <w:szCs w:val="24"/>
        </w:rPr>
        <w:t>Restoran</w:t>
      </w:r>
      <w:r w:rsidR="00F10993" w:rsidRPr="00941C9F">
        <w:rPr>
          <w:rFonts w:ascii="Arial" w:hAnsi="Arial" w:cs="Arial"/>
          <w:sz w:val="24"/>
          <w:szCs w:val="24"/>
        </w:rPr>
        <w:t>.</w:t>
      </w:r>
      <w:r w:rsidR="007C7E89" w:rsidRPr="00941C9F">
        <w:rPr>
          <w:rFonts w:ascii="Arial" w:hAnsi="Arial" w:cs="Arial"/>
          <w:sz w:val="24"/>
          <w:szCs w:val="24"/>
          <w:lang w:val="en-US"/>
        </w:rPr>
        <w:t xml:space="preserve"> </w:t>
      </w:r>
      <w:proofErr w:type="spellStart"/>
      <w:r w:rsidR="007C7E89" w:rsidRPr="00941C9F">
        <w:rPr>
          <w:rFonts w:ascii="Arial" w:hAnsi="Arial" w:cs="Arial"/>
          <w:sz w:val="24"/>
          <w:szCs w:val="24"/>
          <w:lang w:val="en-US"/>
        </w:rPr>
        <w:t>Namun</w:t>
      </w:r>
      <w:proofErr w:type="spellEnd"/>
      <w:r w:rsidR="007C7E89" w:rsidRPr="00941C9F">
        <w:rPr>
          <w:rFonts w:ascii="Arial" w:hAnsi="Arial" w:cs="Arial"/>
          <w:sz w:val="24"/>
          <w:szCs w:val="24"/>
          <w:lang w:val="en-US"/>
        </w:rPr>
        <w:t xml:space="preserve"> </w:t>
      </w:r>
      <w:proofErr w:type="spellStart"/>
      <w:r w:rsidR="007C7E89" w:rsidRPr="00941C9F">
        <w:rPr>
          <w:rFonts w:ascii="Arial" w:hAnsi="Arial" w:cs="Arial"/>
          <w:sz w:val="24"/>
          <w:szCs w:val="24"/>
          <w:lang w:val="en-US"/>
        </w:rPr>
        <w:t>dalam</w:t>
      </w:r>
      <w:proofErr w:type="spellEnd"/>
      <w:r w:rsidR="007C7E89" w:rsidRPr="00941C9F">
        <w:rPr>
          <w:rFonts w:ascii="Arial" w:hAnsi="Arial" w:cs="Arial"/>
          <w:sz w:val="24"/>
          <w:szCs w:val="24"/>
          <w:lang w:val="en-US"/>
        </w:rPr>
        <w:t xml:space="preserve"> </w:t>
      </w:r>
      <w:proofErr w:type="spellStart"/>
      <w:r w:rsidR="007C7E89" w:rsidRPr="00941C9F">
        <w:rPr>
          <w:rFonts w:ascii="Arial" w:hAnsi="Arial" w:cs="Arial"/>
          <w:sz w:val="24"/>
          <w:szCs w:val="24"/>
          <w:lang w:val="en-US"/>
        </w:rPr>
        <w:t>realisasinya</w:t>
      </w:r>
      <w:proofErr w:type="spellEnd"/>
      <w:r w:rsidR="001C474E">
        <w:rPr>
          <w:rFonts w:ascii="Arial" w:hAnsi="Arial" w:cs="Arial"/>
          <w:sz w:val="24"/>
          <w:szCs w:val="24"/>
        </w:rPr>
        <w:t>,</w:t>
      </w:r>
      <w:r w:rsidR="007C7E89" w:rsidRPr="00941C9F">
        <w:rPr>
          <w:rFonts w:ascii="Arial" w:hAnsi="Arial" w:cs="Arial"/>
          <w:sz w:val="24"/>
          <w:szCs w:val="24"/>
          <w:lang w:val="en-US"/>
        </w:rPr>
        <w:t xml:space="preserve"> </w:t>
      </w:r>
      <w:proofErr w:type="spellStart"/>
      <w:r w:rsidR="007C7E89" w:rsidRPr="00941C9F">
        <w:rPr>
          <w:rFonts w:ascii="Arial" w:hAnsi="Arial" w:cs="Arial"/>
          <w:sz w:val="24"/>
          <w:szCs w:val="24"/>
          <w:lang w:val="en-US"/>
        </w:rPr>
        <w:t>pajak</w:t>
      </w:r>
      <w:proofErr w:type="spellEnd"/>
      <w:r w:rsidR="007C7E89" w:rsidRPr="00941C9F">
        <w:rPr>
          <w:rFonts w:ascii="Arial" w:hAnsi="Arial" w:cs="Arial"/>
          <w:sz w:val="24"/>
          <w:szCs w:val="24"/>
          <w:lang w:val="en-US"/>
        </w:rPr>
        <w:t xml:space="preserve"> </w:t>
      </w:r>
      <w:proofErr w:type="spellStart"/>
      <w:r w:rsidR="007C7E89" w:rsidRPr="00941C9F">
        <w:rPr>
          <w:rFonts w:ascii="Arial" w:hAnsi="Arial" w:cs="Arial"/>
          <w:sz w:val="24"/>
          <w:szCs w:val="24"/>
          <w:lang w:val="en-US"/>
        </w:rPr>
        <w:t>restoran</w:t>
      </w:r>
      <w:proofErr w:type="spellEnd"/>
      <w:r w:rsidR="007C7E89" w:rsidRPr="00941C9F">
        <w:rPr>
          <w:rFonts w:ascii="Arial" w:hAnsi="Arial" w:cs="Arial"/>
          <w:sz w:val="24"/>
          <w:szCs w:val="24"/>
          <w:lang w:val="en-US"/>
        </w:rPr>
        <w:t xml:space="preserve"> </w:t>
      </w:r>
      <w:proofErr w:type="spellStart"/>
      <w:r w:rsidR="007C7E89" w:rsidRPr="00941C9F">
        <w:rPr>
          <w:rFonts w:ascii="Arial" w:hAnsi="Arial" w:cs="Arial"/>
          <w:sz w:val="24"/>
          <w:szCs w:val="24"/>
          <w:lang w:val="en-US"/>
        </w:rPr>
        <w:t>belum</w:t>
      </w:r>
      <w:proofErr w:type="spellEnd"/>
      <w:r w:rsidR="007C7E89" w:rsidRPr="00941C9F">
        <w:rPr>
          <w:rFonts w:ascii="Arial" w:hAnsi="Arial" w:cs="Arial"/>
          <w:sz w:val="24"/>
          <w:szCs w:val="24"/>
          <w:lang w:val="en-US"/>
        </w:rPr>
        <w:t xml:space="preserve"> </w:t>
      </w:r>
      <w:proofErr w:type="spellStart"/>
      <w:r w:rsidR="007C7E89" w:rsidRPr="00941C9F">
        <w:rPr>
          <w:rFonts w:ascii="Arial" w:hAnsi="Arial" w:cs="Arial"/>
          <w:sz w:val="24"/>
          <w:szCs w:val="24"/>
          <w:lang w:val="en-US"/>
        </w:rPr>
        <w:t>mampu</w:t>
      </w:r>
      <w:proofErr w:type="spellEnd"/>
      <w:r w:rsidR="007C7E89" w:rsidRPr="00941C9F">
        <w:rPr>
          <w:rFonts w:ascii="Arial" w:hAnsi="Arial" w:cs="Arial"/>
          <w:sz w:val="24"/>
          <w:szCs w:val="24"/>
          <w:lang w:val="en-US"/>
        </w:rPr>
        <w:t xml:space="preserve"> </w:t>
      </w:r>
      <w:proofErr w:type="spellStart"/>
      <w:r w:rsidR="007C7E89" w:rsidRPr="00941C9F">
        <w:rPr>
          <w:rFonts w:ascii="Arial" w:hAnsi="Arial" w:cs="Arial"/>
          <w:sz w:val="24"/>
          <w:szCs w:val="24"/>
          <w:lang w:val="en-US"/>
        </w:rPr>
        <w:t>mencapai</w:t>
      </w:r>
      <w:proofErr w:type="spellEnd"/>
      <w:r w:rsidR="007C7E89" w:rsidRPr="00941C9F">
        <w:rPr>
          <w:rFonts w:ascii="Arial" w:hAnsi="Arial" w:cs="Arial"/>
          <w:sz w:val="24"/>
          <w:szCs w:val="24"/>
          <w:lang w:val="en-US"/>
        </w:rPr>
        <w:t xml:space="preserve"> </w:t>
      </w:r>
      <w:r w:rsidR="001B132D">
        <w:rPr>
          <w:rFonts w:ascii="Arial" w:hAnsi="Arial" w:cs="Arial"/>
          <w:sz w:val="24"/>
          <w:szCs w:val="24"/>
          <w:lang w:val="en-US"/>
        </w:rPr>
        <w:t xml:space="preserve">target yang </w:t>
      </w:r>
      <w:proofErr w:type="spellStart"/>
      <w:r w:rsidR="001B132D">
        <w:rPr>
          <w:rFonts w:ascii="Arial" w:hAnsi="Arial" w:cs="Arial"/>
          <w:sz w:val="24"/>
          <w:szCs w:val="24"/>
          <w:lang w:val="en-US"/>
        </w:rPr>
        <w:t>ditetapkan</w:t>
      </w:r>
      <w:proofErr w:type="spellEnd"/>
      <w:r w:rsidR="001B132D">
        <w:rPr>
          <w:rFonts w:ascii="Arial" w:hAnsi="Arial" w:cs="Arial"/>
          <w:sz w:val="24"/>
          <w:szCs w:val="24"/>
        </w:rPr>
        <w:t xml:space="preserve">, sehingga </w:t>
      </w:r>
      <w:proofErr w:type="spellStart"/>
      <w:r w:rsidR="007C7E89" w:rsidRPr="00941C9F">
        <w:rPr>
          <w:rFonts w:ascii="Arial" w:hAnsi="Arial" w:cs="Arial"/>
          <w:sz w:val="24"/>
          <w:szCs w:val="24"/>
          <w:lang w:val="en-US"/>
        </w:rPr>
        <w:t>penulis</w:t>
      </w:r>
      <w:proofErr w:type="spellEnd"/>
      <w:r w:rsidR="000D6D92">
        <w:rPr>
          <w:rFonts w:ascii="Arial" w:hAnsi="Arial" w:cs="Arial"/>
          <w:sz w:val="24"/>
          <w:szCs w:val="24"/>
          <w:lang w:val="en-US"/>
        </w:rPr>
        <w:t xml:space="preserve"> </w:t>
      </w:r>
      <w:proofErr w:type="spellStart"/>
      <w:r w:rsidR="000F7315">
        <w:rPr>
          <w:rFonts w:ascii="Arial" w:hAnsi="Arial" w:cs="Arial"/>
          <w:sz w:val="24"/>
          <w:szCs w:val="24"/>
          <w:lang w:val="en-US"/>
        </w:rPr>
        <w:t>akan</w:t>
      </w:r>
      <w:proofErr w:type="spellEnd"/>
      <w:r w:rsidR="000F7315">
        <w:rPr>
          <w:rFonts w:ascii="Arial" w:hAnsi="Arial" w:cs="Arial"/>
          <w:sz w:val="24"/>
          <w:szCs w:val="24"/>
          <w:lang w:val="en-US"/>
        </w:rPr>
        <w:t xml:space="preserve"> </w:t>
      </w:r>
      <w:proofErr w:type="spellStart"/>
      <w:r w:rsidR="000F7315">
        <w:rPr>
          <w:rFonts w:ascii="Arial" w:hAnsi="Arial" w:cs="Arial"/>
          <w:sz w:val="24"/>
          <w:szCs w:val="24"/>
          <w:lang w:val="en-US"/>
        </w:rPr>
        <w:t>melakukan</w:t>
      </w:r>
      <w:proofErr w:type="spellEnd"/>
      <w:r w:rsidR="000F7315">
        <w:rPr>
          <w:rFonts w:ascii="Arial" w:hAnsi="Arial" w:cs="Arial"/>
          <w:sz w:val="24"/>
          <w:szCs w:val="24"/>
          <w:lang w:val="en-US"/>
        </w:rPr>
        <w:t xml:space="preserve"> </w:t>
      </w:r>
      <w:proofErr w:type="spellStart"/>
      <w:r w:rsidR="000F7315">
        <w:rPr>
          <w:rFonts w:ascii="Arial" w:hAnsi="Arial" w:cs="Arial"/>
          <w:sz w:val="24"/>
          <w:szCs w:val="24"/>
          <w:lang w:val="en-US"/>
        </w:rPr>
        <w:t>penelitian</w:t>
      </w:r>
      <w:proofErr w:type="spellEnd"/>
      <w:r w:rsidR="000F7315">
        <w:rPr>
          <w:rFonts w:ascii="Arial" w:hAnsi="Arial" w:cs="Arial"/>
          <w:sz w:val="24"/>
          <w:szCs w:val="24"/>
          <w:lang w:val="en-US"/>
        </w:rPr>
        <w:t xml:space="preserve"> </w:t>
      </w:r>
      <w:proofErr w:type="spellStart"/>
      <w:r w:rsidR="000F7315">
        <w:rPr>
          <w:rFonts w:ascii="Arial" w:hAnsi="Arial" w:cs="Arial"/>
          <w:sz w:val="24"/>
          <w:szCs w:val="24"/>
          <w:lang w:val="en-US"/>
        </w:rPr>
        <w:t>pada</w:t>
      </w:r>
      <w:proofErr w:type="spellEnd"/>
      <w:r w:rsidR="000F7315">
        <w:rPr>
          <w:rFonts w:ascii="Arial" w:hAnsi="Arial" w:cs="Arial"/>
          <w:sz w:val="24"/>
          <w:szCs w:val="24"/>
          <w:lang w:val="en-US"/>
        </w:rPr>
        <w:t xml:space="preserve"> </w:t>
      </w:r>
      <w:proofErr w:type="spellStart"/>
      <w:r w:rsidR="000D6D92">
        <w:rPr>
          <w:rFonts w:ascii="Arial" w:hAnsi="Arial" w:cs="Arial"/>
          <w:sz w:val="24"/>
          <w:szCs w:val="24"/>
          <w:lang w:val="en-US"/>
        </w:rPr>
        <w:t>pengelolaan</w:t>
      </w:r>
      <w:proofErr w:type="spellEnd"/>
      <w:r w:rsidR="000D6D92">
        <w:rPr>
          <w:rFonts w:ascii="Arial" w:hAnsi="Arial" w:cs="Arial"/>
          <w:sz w:val="24"/>
          <w:szCs w:val="24"/>
          <w:lang w:val="en-US"/>
        </w:rPr>
        <w:t xml:space="preserve"> </w:t>
      </w:r>
      <w:proofErr w:type="spellStart"/>
      <w:r w:rsidR="000D6D92">
        <w:rPr>
          <w:rFonts w:ascii="Arial" w:hAnsi="Arial" w:cs="Arial"/>
          <w:sz w:val="24"/>
          <w:szCs w:val="24"/>
          <w:lang w:val="en-US"/>
        </w:rPr>
        <w:t>dari</w:t>
      </w:r>
      <w:proofErr w:type="spellEnd"/>
      <w:r w:rsidR="000D6D92">
        <w:rPr>
          <w:rFonts w:ascii="Arial" w:hAnsi="Arial" w:cs="Arial"/>
          <w:sz w:val="24"/>
          <w:szCs w:val="24"/>
          <w:lang w:val="en-US"/>
        </w:rPr>
        <w:t xml:space="preserve"> </w:t>
      </w:r>
      <w:proofErr w:type="spellStart"/>
      <w:r w:rsidR="000D6D92">
        <w:rPr>
          <w:rFonts w:ascii="Arial" w:hAnsi="Arial" w:cs="Arial"/>
          <w:sz w:val="24"/>
          <w:szCs w:val="24"/>
          <w:lang w:val="en-US"/>
        </w:rPr>
        <w:t>Pajak</w:t>
      </w:r>
      <w:proofErr w:type="spellEnd"/>
      <w:r w:rsidR="000D6D92">
        <w:rPr>
          <w:rFonts w:ascii="Arial" w:hAnsi="Arial" w:cs="Arial"/>
          <w:sz w:val="24"/>
          <w:szCs w:val="24"/>
          <w:lang w:val="en-US"/>
        </w:rPr>
        <w:t xml:space="preserve"> </w:t>
      </w:r>
      <w:proofErr w:type="spellStart"/>
      <w:r w:rsidR="000D6D92">
        <w:rPr>
          <w:rFonts w:ascii="Arial" w:hAnsi="Arial" w:cs="Arial"/>
          <w:sz w:val="24"/>
          <w:szCs w:val="24"/>
          <w:lang w:val="en-US"/>
        </w:rPr>
        <w:t>Restoran</w:t>
      </w:r>
      <w:proofErr w:type="spellEnd"/>
      <w:r w:rsidR="000D6D92">
        <w:rPr>
          <w:rFonts w:ascii="Arial" w:hAnsi="Arial" w:cs="Arial"/>
          <w:sz w:val="24"/>
          <w:szCs w:val="24"/>
          <w:lang w:val="en-US"/>
        </w:rPr>
        <w:t xml:space="preserve">. </w:t>
      </w:r>
    </w:p>
    <w:p w:rsidR="00C5131D" w:rsidRDefault="0086531D" w:rsidP="00D16ECC">
      <w:pPr>
        <w:spacing w:after="0" w:line="240" w:lineRule="auto"/>
        <w:ind w:firstLine="720"/>
        <w:jc w:val="both"/>
        <w:rPr>
          <w:rFonts w:ascii="Arial" w:hAnsi="Arial" w:cs="Arial"/>
          <w:sz w:val="24"/>
          <w:szCs w:val="24"/>
          <w:lang w:val="en-US"/>
        </w:rPr>
      </w:pPr>
      <w:proofErr w:type="spellStart"/>
      <w:r w:rsidRPr="00941C9F">
        <w:rPr>
          <w:rFonts w:ascii="Arial" w:hAnsi="Arial" w:cs="Arial"/>
          <w:sz w:val="24"/>
          <w:szCs w:val="24"/>
          <w:lang w:val="en-US"/>
        </w:rPr>
        <w:t>Tujuan</w:t>
      </w:r>
      <w:proofErr w:type="spellEnd"/>
      <w:r w:rsidRPr="00941C9F">
        <w:rPr>
          <w:rFonts w:ascii="Arial" w:hAnsi="Arial" w:cs="Arial"/>
          <w:sz w:val="24"/>
          <w:szCs w:val="24"/>
          <w:lang w:val="en-US"/>
        </w:rPr>
        <w:t xml:space="preserve"> </w:t>
      </w:r>
      <w:proofErr w:type="spellStart"/>
      <w:r w:rsidRPr="00941C9F">
        <w:rPr>
          <w:rFonts w:ascii="Arial" w:hAnsi="Arial" w:cs="Arial"/>
          <w:sz w:val="24"/>
          <w:szCs w:val="24"/>
          <w:lang w:val="en-US"/>
        </w:rPr>
        <w:t>dari</w:t>
      </w:r>
      <w:proofErr w:type="spellEnd"/>
      <w:r w:rsidRPr="00941C9F">
        <w:rPr>
          <w:rFonts w:ascii="Arial" w:hAnsi="Arial" w:cs="Arial"/>
          <w:sz w:val="24"/>
          <w:szCs w:val="24"/>
          <w:lang w:val="en-US"/>
        </w:rPr>
        <w:t xml:space="preserve"> </w:t>
      </w:r>
      <w:proofErr w:type="spellStart"/>
      <w:r w:rsidRPr="00941C9F">
        <w:rPr>
          <w:rFonts w:ascii="Arial" w:hAnsi="Arial" w:cs="Arial"/>
          <w:sz w:val="24"/>
          <w:szCs w:val="24"/>
          <w:lang w:val="en-US"/>
        </w:rPr>
        <w:t>penelitian</w:t>
      </w:r>
      <w:proofErr w:type="spellEnd"/>
      <w:r w:rsidRPr="00941C9F">
        <w:rPr>
          <w:rFonts w:ascii="Arial" w:hAnsi="Arial" w:cs="Arial"/>
          <w:sz w:val="24"/>
          <w:szCs w:val="24"/>
          <w:lang w:val="en-US"/>
        </w:rPr>
        <w:t xml:space="preserve"> </w:t>
      </w:r>
      <w:proofErr w:type="spellStart"/>
      <w:r w:rsidRPr="00941C9F">
        <w:rPr>
          <w:rFonts w:ascii="Arial" w:hAnsi="Arial" w:cs="Arial"/>
          <w:sz w:val="24"/>
          <w:szCs w:val="24"/>
          <w:lang w:val="en-US"/>
        </w:rPr>
        <w:t>ini</w:t>
      </w:r>
      <w:proofErr w:type="spellEnd"/>
      <w:r w:rsidRPr="00941C9F">
        <w:rPr>
          <w:rFonts w:ascii="Arial" w:hAnsi="Arial" w:cs="Arial"/>
          <w:sz w:val="24"/>
          <w:szCs w:val="24"/>
          <w:lang w:val="en-US"/>
        </w:rPr>
        <w:t xml:space="preserve"> </w:t>
      </w:r>
      <w:proofErr w:type="spellStart"/>
      <w:r w:rsidRPr="00941C9F">
        <w:rPr>
          <w:rFonts w:ascii="Arial" w:hAnsi="Arial" w:cs="Arial"/>
          <w:sz w:val="24"/>
          <w:szCs w:val="24"/>
          <w:lang w:val="en-US"/>
        </w:rPr>
        <w:t>adalah</w:t>
      </w:r>
      <w:proofErr w:type="spellEnd"/>
      <w:r w:rsidRPr="00941C9F">
        <w:rPr>
          <w:rFonts w:ascii="Arial" w:hAnsi="Arial" w:cs="Arial"/>
          <w:sz w:val="24"/>
          <w:szCs w:val="24"/>
          <w:lang w:val="en-US"/>
        </w:rPr>
        <w:t xml:space="preserve"> </w:t>
      </w:r>
      <w:r w:rsidR="001B132D">
        <w:rPr>
          <w:rFonts w:ascii="Arial" w:hAnsi="Arial" w:cs="Arial"/>
          <w:sz w:val="24"/>
          <w:szCs w:val="24"/>
        </w:rPr>
        <w:t xml:space="preserve">untuk </w:t>
      </w:r>
      <w:r w:rsidR="00941C9F" w:rsidRPr="00941C9F">
        <w:rPr>
          <w:rFonts w:ascii="Arial" w:hAnsi="Arial" w:cs="Arial"/>
          <w:sz w:val="24"/>
          <w:szCs w:val="24"/>
        </w:rPr>
        <w:t>mengetahui serta memahami efektivitas pengelolaan pajak restoran untuk meningkatkan Pendapatan Asl</w:t>
      </w:r>
      <w:r w:rsidR="00941C9F">
        <w:rPr>
          <w:rFonts w:ascii="Arial" w:hAnsi="Arial" w:cs="Arial"/>
          <w:sz w:val="24"/>
          <w:szCs w:val="24"/>
        </w:rPr>
        <w:t>i Daerah (PAD) di Kota Bengkulu, fak</w:t>
      </w:r>
      <w:r w:rsidR="00941C9F" w:rsidRPr="00941C9F">
        <w:rPr>
          <w:rFonts w:ascii="Arial" w:hAnsi="Arial" w:cs="Arial"/>
          <w:sz w:val="24"/>
          <w:szCs w:val="24"/>
        </w:rPr>
        <w:t>tor penghambat</w:t>
      </w:r>
      <w:r w:rsidR="00941C9F">
        <w:rPr>
          <w:rFonts w:ascii="Arial" w:hAnsi="Arial" w:cs="Arial"/>
          <w:sz w:val="24"/>
          <w:szCs w:val="24"/>
          <w:lang w:val="en-US"/>
        </w:rPr>
        <w:t xml:space="preserve"> </w:t>
      </w:r>
      <w:proofErr w:type="spellStart"/>
      <w:r w:rsidR="00941C9F">
        <w:rPr>
          <w:rFonts w:ascii="Arial" w:hAnsi="Arial" w:cs="Arial"/>
          <w:sz w:val="24"/>
          <w:szCs w:val="24"/>
          <w:lang w:val="en-US"/>
        </w:rPr>
        <w:t>dan</w:t>
      </w:r>
      <w:proofErr w:type="spellEnd"/>
      <w:r w:rsidR="00941C9F">
        <w:rPr>
          <w:rFonts w:ascii="Arial" w:hAnsi="Arial" w:cs="Arial"/>
          <w:sz w:val="24"/>
          <w:szCs w:val="24"/>
          <w:lang w:val="en-US"/>
        </w:rPr>
        <w:t xml:space="preserve"> </w:t>
      </w:r>
      <w:proofErr w:type="spellStart"/>
      <w:r w:rsidR="00941C9F">
        <w:rPr>
          <w:rFonts w:ascii="Arial" w:hAnsi="Arial" w:cs="Arial"/>
          <w:sz w:val="24"/>
          <w:szCs w:val="24"/>
          <w:lang w:val="en-US"/>
        </w:rPr>
        <w:t>pendukung</w:t>
      </w:r>
      <w:proofErr w:type="spellEnd"/>
      <w:r w:rsidR="00941C9F" w:rsidRPr="00941C9F">
        <w:rPr>
          <w:rFonts w:ascii="Arial" w:hAnsi="Arial" w:cs="Arial"/>
          <w:sz w:val="24"/>
          <w:szCs w:val="24"/>
        </w:rPr>
        <w:t xml:space="preserve"> dalam proses pengelolaan dan pemungutan pajak restoran</w:t>
      </w:r>
      <w:r w:rsidR="00941C9F">
        <w:rPr>
          <w:rFonts w:ascii="Arial" w:hAnsi="Arial" w:cs="Arial"/>
          <w:sz w:val="24"/>
          <w:szCs w:val="24"/>
          <w:lang w:val="en-US"/>
        </w:rPr>
        <w:t xml:space="preserve">, </w:t>
      </w:r>
      <w:proofErr w:type="spellStart"/>
      <w:r w:rsidR="00941C9F">
        <w:rPr>
          <w:rFonts w:ascii="Arial" w:hAnsi="Arial" w:cs="Arial"/>
          <w:sz w:val="24"/>
          <w:szCs w:val="24"/>
          <w:lang w:val="en-US"/>
        </w:rPr>
        <w:t>dan</w:t>
      </w:r>
      <w:proofErr w:type="spellEnd"/>
      <w:r w:rsidR="00941C9F">
        <w:rPr>
          <w:rFonts w:ascii="Arial" w:hAnsi="Arial" w:cs="Arial"/>
          <w:sz w:val="24"/>
          <w:szCs w:val="24"/>
        </w:rPr>
        <w:t xml:space="preserve"> </w:t>
      </w:r>
      <w:r w:rsidR="00941C9F" w:rsidRPr="0017268C">
        <w:rPr>
          <w:rFonts w:ascii="Arial" w:hAnsi="Arial" w:cs="Arial"/>
          <w:sz w:val="24"/>
          <w:szCs w:val="24"/>
        </w:rPr>
        <w:t>upaya</w:t>
      </w:r>
      <w:r w:rsidR="00941C9F">
        <w:rPr>
          <w:rFonts w:ascii="Arial" w:hAnsi="Arial" w:cs="Arial"/>
          <w:sz w:val="24"/>
          <w:szCs w:val="24"/>
        </w:rPr>
        <w:t xml:space="preserve"> yang dilakukan</w:t>
      </w:r>
      <w:r w:rsidR="00941C9F" w:rsidRPr="0017268C">
        <w:rPr>
          <w:rFonts w:ascii="Arial" w:hAnsi="Arial" w:cs="Arial"/>
          <w:sz w:val="24"/>
          <w:szCs w:val="24"/>
        </w:rPr>
        <w:t xml:space="preserve"> </w:t>
      </w:r>
      <w:r w:rsidR="00941C9F">
        <w:rPr>
          <w:rFonts w:ascii="Arial" w:hAnsi="Arial" w:cs="Arial"/>
          <w:sz w:val="24"/>
          <w:szCs w:val="24"/>
        </w:rPr>
        <w:t>dalam mengatasi hambatan-hambatan proses pengelolaan dan pemu</w:t>
      </w:r>
      <w:r w:rsidR="00757DF2">
        <w:rPr>
          <w:rFonts w:ascii="Arial" w:hAnsi="Arial" w:cs="Arial"/>
          <w:sz w:val="24"/>
          <w:szCs w:val="24"/>
        </w:rPr>
        <w:t>ngutan pajak restoran.</w:t>
      </w:r>
    </w:p>
    <w:p w:rsidR="00941C9F" w:rsidRPr="00941C9F" w:rsidRDefault="00941C9F" w:rsidP="00D16ECC">
      <w:pPr>
        <w:spacing w:after="0" w:line="240" w:lineRule="auto"/>
        <w:ind w:firstLine="720"/>
        <w:jc w:val="both"/>
        <w:rPr>
          <w:rFonts w:ascii="Arial" w:hAnsi="Arial" w:cs="Arial"/>
          <w:sz w:val="24"/>
          <w:szCs w:val="24"/>
          <w:lang w:val="en-US"/>
        </w:rPr>
      </w:pP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teori</w:t>
      </w:r>
      <w:proofErr w:type="spellEnd"/>
      <w:r>
        <w:rPr>
          <w:rFonts w:ascii="Arial" w:hAnsi="Arial" w:cs="Arial"/>
          <w:sz w:val="24"/>
          <w:szCs w:val="24"/>
          <w:lang w:val="en-US"/>
        </w:rPr>
        <w:t xml:space="preserve"> </w:t>
      </w:r>
      <w:proofErr w:type="spellStart"/>
      <w:r>
        <w:rPr>
          <w:rFonts w:ascii="Arial" w:hAnsi="Arial" w:cs="Arial"/>
          <w:sz w:val="24"/>
          <w:szCs w:val="24"/>
          <w:lang w:val="en-US"/>
        </w:rPr>
        <w:t>efektivitas</w:t>
      </w:r>
      <w:proofErr w:type="spellEnd"/>
      <w:r>
        <w:rPr>
          <w:rFonts w:ascii="Arial" w:hAnsi="Arial" w:cs="Arial"/>
          <w:sz w:val="24"/>
          <w:szCs w:val="24"/>
          <w:lang w:val="en-US"/>
        </w:rPr>
        <w:t xml:space="preserve"> </w:t>
      </w:r>
      <w:proofErr w:type="spellStart"/>
      <w:r>
        <w:rPr>
          <w:rFonts w:ascii="Arial" w:hAnsi="Arial" w:cs="Arial"/>
          <w:sz w:val="24"/>
          <w:szCs w:val="24"/>
          <w:lang w:val="en-US"/>
        </w:rPr>
        <w:t>organisasi</w:t>
      </w:r>
      <w:proofErr w:type="spellEnd"/>
      <w:r>
        <w:rPr>
          <w:rFonts w:ascii="Arial" w:hAnsi="Arial" w:cs="Arial"/>
          <w:sz w:val="24"/>
          <w:szCs w:val="24"/>
          <w:lang w:val="en-US"/>
        </w:rPr>
        <w:t xml:space="preserve"> yang </w:t>
      </w:r>
      <w:proofErr w:type="spellStart"/>
      <w:r>
        <w:rPr>
          <w:rFonts w:ascii="Arial" w:hAnsi="Arial" w:cs="Arial"/>
          <w:sz w:val="24"/>
          <w:szCs w:val="24"/>
          <w:lang w:val="en-US"/>
        </w:rPr>
        <w:t>dikatakan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Steers </w:t>
      </w:r>
      <w:r w:rsidR="000A385E">
        <w:rPr>
          <w:rFonts w:ascii="Arial" w:hAnsi="Arial" w:cs="Arial"/>
          <w:sz w:val="24"/>
          <w:szCs w:val="24"/>
        </w:rPr>
        <w:t xml:space="preserve">(1985:46)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dimensi</w:t>
      </w:r>
      <w:proofErr w:type="spellEnd"/>
      <w:r>
        <w:rPr>
          <w:rFonts w:ascii="Arial" w:hAnsi="Arial" w:cs="Arial"/>
          <w:sz w:val="24"/>
          <w:szCs w:val="24"/>
          <w:lang w:val="en-US"/>
        </w:rPr>
        <w:t xml:space="preserve"> </w:t>
      </w:r>
      <w:proofErr w:type="spellStart"/>
      <w:r>
        <w:rPr>
          <w:rFonts w:ascii="Arial" w:hAnsi="Arial" w:cs="Arial"/>
          <w:sz w:val="24"/>
          <w:szCs w:val="24"/>
          <w:lang w:val="en-US"/>
        </w:rPr>
        <w:t>keberhasilan</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efektivitas</w:t>
      </w:r>
      <w:proofErr w:type="spellEnd"/>
      <w:r>
        <w:rPr>
          <w:rFonts w:ascii="Arial" w:hAnsi="Arial" w:cs="Arial"/>
          <w:sz w:val="24"/>
          <w:szCs w:val="24"/>
          <w:lang w:val="en-US"/>
        </w:rPr>
        <w:t xml:space="preserve"> </w:t>
      </w:r>
      <w:proofErr w:type="spellStart"/>
      <w:r>
        <w:rPr>
          <w:rFonts w:ascii="Arial" w:hAnsi="Arial" w:cs="Arial"/>
          <w:sz w:val="24"/>
          <w:szCs w:val="24"/>
          <w:lang w:val="en-US"/>
        </w:rPr>
        <w:t>mencakup</w:t>
      </w:r>
      <w:proofErr w:type="spellEnd"/>
      <w:r>
        <w:rPr>
          <w:rFonts w:ascii="Arial" w:hAnsi="Arial" w:cs="Arial"/>
          <w:sz w:val="24"/>
          <w:szCs w:val="24"/>
          <w:lang w:val="en-US"/>
        </w:rPr>
        <w:t xml:space="preserve"> lima </w:t>
      </w:r>
      <w:proofErr w:type="spellStart"/>
      <w:r>
        <w:rPr>
          <w:rFonts w:ascii="Arial" w:hAnsi="Arial" w:cs="Arial"/>
          <w:sz w:val="24"/>
          <w:szCs w:val="24"/>
          <w:lang w:val="en-US"/>
        </w:rPr>
        <w:t>hal</w:t>
      </w:r>
      <w:proofErr w:type="spellEnd"/>
      <w:r>
        <w:rPr>
          <w:rFonts w:ascii="Arial" w:hAnsi="Arial" w:cs="Arial"/>
          <w:sz w:val="24"/>
          <w:szCs w:val="24"/>
          <w:lang w:val="en-US"/>
        </w:rPr>
        <w:t xml:space="preserve"> </w:t>
      </w:r>
      <w:proofErr w:type="spellStart"/>
      <w:r>
        <w:rPr>
          <w:rFonts w:ascii="Arial" w:hAnsi="Arial" w:cs="Arial"/>
          <w:sz w:val="24"/>
          <w:szCs w:val="24"/>
          <w:lang w:val="en-US"/>
        </w:rPr>
        <w:t>yaitu</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penerimaan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dan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pencapaian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stabilitas</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semangat</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kerja</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keleluwesan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adaptasi</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dan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penilaian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oleh</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pihak</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luar</w:t>
      </w:r>
      <w:proofErr w:type="spellEnd"/>
      <w:r w:rsidR="008637B6">
        <w:rPr>
          <w:rFonts w:ascii="Arial" w:hAnsi="Arial" w:cs="Arial"/>
          <w:sz w:val="24"/>
          <w:szCs w:val="24"/>
          <w:lang w:val="en-US"/>
        </w:rPr>
        <w:t xml:space="preserve"> yang </w:t>
      </w:r>
      <w:proofErr w:type="spellStart"/>
      <w:r w:rsidR="008637B6">
        <w:rPr>
          <w:rFonts w:ascii="Arial" w:hAnsi="Arial" w:cs="Arial"/>
          <w:sz w:val="24"/>
          <w:szCs w:val="24"/>
          <w:lang w:val="en-US"/>
        </w:rPr>
        <w:t>dihubungkan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dengan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semua</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kegiatan</w:t>
      </w:r>
      <w:proofErr w:type="spellEnd"/>
      <w:r w:rsidR="008637B6">
        <w:rPr>
          <w:rFonts w:ascii="Arial" w:hAnsi="Arial" w:cs="Arial"/>
          <w:sz w:val="24"/>
          <w:szCs w:val="24"/>
          <w:lang w:val="en-US"/>
        </w:rPr>
        <w:t xml:space="preserve"> di </w:t>
      </w:r>
      <w:proofErr w:type="spellStart"/>
      <w:r w:rsidR="008637B6">
        <w:rPr>
          <w:rFonts w:ascii="Arial" w:hAnsi="Arial" w:cs="Arial"/>
          <w:sz w:val="24"/>
          <w:szCs w:val="24"/>
          <w:lang w:val="en-US"/>
        </w:rPr>
        <w:t>dalam</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badan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pendapatan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daerah</w:t>
      </w:r>
      <w:proofErr w:type="spellEnd"/>
      <w:r w:rsidR="008637B6">
        <w:rPr>
          <w:rFonts w:ascii="Arial" w:hAnsi="Arial" w:cs="Arial"/>
          <w:sz w:val="24"/>
          <w:szCs w:val="24"/>
          <w:lang w:val="en-US"/>
        </w:rPr>
        <w:t xml:space="preserve"> (BAPENDA) Kota Bengkulu. </w:t>
      </w:r>
      <w:proofErr w:type="spellStart"/>
      <w:r w:rsidR="008637B6">
        <w:rPr>
          <w:rFonts w:ascii="Arial" w:hAnsi="Arial" w:cs="Arial"/>
          <w:sz w:val="24"/>
          <w:szCs w:val="24"/>
          <w:lang w:val="en-US"/>
        </w:rPr>
        <w:t>Metode</w:t>
      </w:r>
      <w:proofErr w:type="spellEnd"/>
      <w:r w:rsidR="008637B6">
        <w:rPr>
          <w:rFonts w:ascii="Arial" w:hAnsi="Arial" w:cs="Arial"/>
          <w:sz w:val="24"/>
          <w:szCs w:val="24"/>
          <w:lang w:val="en-US"/>
        </w:rPr>
        <w:t xml:space="preserve"> yang </w:t>
      </w:r>
      <w:proofErr w:type="spellStart"/>
      <w:r w:rsidR="008637B6">
        <w:rPr>
          <w:rFonts w:ascii="Arial" w:hAnsi="Arial" w:cs="Arial"/>
          <w:sz w:val="24"/>
          <w:szCs w:val="24"/>
          <w:lang w:val="en-US"/>
        </w:rPr>
        <w:t>digunakan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dalam</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penelitian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ini</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adalah</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dengan</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menggunakan</w:t>
      </w:r>
      <w:proofErr w:type="spellEnd"/>
      <w:r w:rsidR="008637B6">
        <w:rPr>
          <w:rFonts w:ascii="Arial" w:hAnsi="Arial" w:cs="Arial"/>
          <w:sz w:val="24"/>
          <w:szCs w:val="24"/>
          <w:lang w:val="en-US"/>
        </w:rPr>
        <w:t xml:space="preserve"> </w:t>
      </w:r>
      <w:r w:rsidR="008637B6">
        <w:rPr>
          <w:rFonts w:ascii="Arial" w:hAnsi="Arial" w:cs="Arial"/>
          <w:sz w:val="24"/>
          <w:szCs w:val="24"/>
        </w:rPr>
        <w:t xml:space="preserve">metode </w:t>
      </w:r>
      <w:proofErr w:type="spellStart"/>
      <w:r w:rsidR="008637B6">
        <w:rPr>
          <w:rFonts w:ascii="Arial" w:hAnsi="Arial" w:cs="Arial"/>
          <w:sz w:val="24"/>
          <w:szCs w:val="24"/>
          <w:lang w:val="en-US"/>
        </w:rPr>
        <w:t>Kualitatif</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Deskriptif</w:t>
      </w:r>
      <w:proofErr w:type="spellEnd"/>
      <w:r w:rsidR="008637B6" w:rsidRPr="00CF2911">
        <w:rPr>
          <w:rFonts w:ascii="Arial" w:hAnsi="Arial" w:cs="Arial"/>
          <w:sz w:val="24"/>
          <w:szCs w:val="24"/>
        </w:rPr>
        <w:t xml:space="preserve"> dan dengan pendeka</w:t>
      </w:r>
      <w:r w:rsidR="008637B6">
        <w:rPr>
          <w:rFonts w:ascii="Arial" w:hAnsi="Arial" w:cs="Arial"/>
          <w:sz w:val="24"/>
          <w:szCs w:val="24"/>
        </w:rPr>
        <w:t xml:space="preserve">tan </w:t>
      </w:r>
      <w:proofErr w:type="spellStart"/>
      <w:r w:rsidR="008637B6">
        <w:rPr>
          <w:rFonts w:ascii="Arial" w:hAnsi="Arial" w:cs="Arial"/>
          <w:sz w:val="24"/>
          <w:szCs w:val="24"/>
          <w:lang w:val="en-US"/>
        </w:rPr>
        <w:t>induktif</w:t>
      </w:r>
      <w:proofErr w:type="spellEnd"/>
      <w:r w:rsidR="008637B6" w:rsidRPr="00CF2911">
        <w:rPr>
          <w:rFonts w:ascii="Arial" w:hAnsi="Arial" w:cs="Arial"/>
          <w:sz w:val="24"/>
          <w:szCs w:val="24"/>
        </w:rPr>
        <w:t xml:space="preserve">. </w:t>
      </w:r>
      <w:r w:rsidR="001C474E">
        <w:rPr>
          <w:rFonts w:ascii="Arial" w:hAnsi="Arial" w:cs="Arial"/>
          <w:sz w:val="24"/>
        </w:rPr>
        <w:t>Penulis menggunakan teknik pengumpulan data melalui observasi, wawancara dan dokumentasi.</w:t>
      </w:r>
    </w:p>
    <w:p w:rsidR="001B132D" w:rsidRDefault="001C474E" w:rsidP="00A6660A">
      <w:pPr>
        <w:spacing w:after="0" w:line="240" w:lineRule="auto"/>
        <w:ind w:firstLine="720"/>
        <w:jc w:val="both"/>
        <w:rPr>
          <w:rFonts w:ascii="Arial" w:hAnsi="Arial" w:cs="Arial"/>
          <w:sz w:val="24"/>
          <w:szCs w:val="24"/>
        </w:rPr>
      </w:pPr>
      <w:r>
        <w:rPr>
          <w:rFonts w:ascii="Arial" w:hAnsi="Arial" w:cs="Arial"/>
          <w:sz w:val="24"/>
          <w:szCs w:val="24"/>
        </w:rPr>
        <w:t>H</w:t>
      </w:r>
      <w:proofErr w:type="spellStart"/>
      <w:r w:rsidR="00A05C2B">
        <w:rPr>
          <w:rFonts w:ascii="Arial" w:hAnsi="Arial" w:cs="Arial"/>
          <w:sz w:val="24"/>
          <w:szCs w:val="24"/>
          <w:lang w:val="en-US"/>
        </w:rPr>
        <w:t>asil</w:t>
      </w:r>
      <w:proofErr w:type="spellEnd"/>
      <w:r w:rsidR="00A05C2B">
        <w:rPr>
          <w:rFonts w:ascii="Arial" w:hAnsi="Arial" w:cs="Arial"/>
          <w:sz w:val="24"/>
          <w:szCs w:val="24"/>
          <w:lang w:val="en-US"/>
        </w:rPr>
        <w:t xml:space="preserve"> </w:t>
      </w:r>
      <w:proofErr w:type="spellStart"/>
      <w:r w:rsidR="00A05C2B">
        <w:rPr>
          <w:rFonts w:ascii="Arial" w:hAnsi="Arial" w:cs="Arial"/>
          <w:sz w:val="24"/>
          <w:szCs w:val="24"/>
          <w:lang w:val="en-US"/>
        </w:rPr>
        <w:t>penelitian</w:t>
      </w:r>
      <w:proofErr w:type="spellEnd"/>
      <w:r w:rsidR="00A05C2B">
        <w:rPr>
          <w:rFonts w:ascii="Arial" w:hAnsi="Arial" w:cs="Arial"/>
          <w:sz w:val="24"/>
          <w:szCs w:val="24"/>
        </w:rPr>
        <w:t xml:space="preserve"> yang telah dilaksanakan, </w:t>
      </w:r>
      <w:proofErr w:type="spellStart"/>
      <w:r w:rsidR="008637B6">
        <w:rPr>
          <w:rFonts w:ascii="Arial" w:hAnsi="Arial" w:cs="Arial"/>
          <w:sz w:val="24"/>
          <w:szCs w:val="24"/>
          <w:lang w:val="en-US"/>
        </w:rPr>
        <w:t>penulis</w:t>
      </w:r>
      <w:proofErr w:type="spellEnd"/>
      <w:r w:rsidR="008637B6">
        <w:rPr>
          <w:rFonts w:ascii="Arial" w:hAnsi="Arial" w:cs="Arial"/>
          <w:sz w:val="24"/>
          <w:szCs w:val="24"/>
          <w:lang w:val="en-US"/>
        </w:rPr>
        <w:t xml:space="preserve"> </w:t>
      </w:r>
      <w:proofErr w:type="spellStart"/>
      <w:r w:rsidR="008637B6">
        <w:rPr>
          <w:rFonts w:ascii="Arial" w:hAnsi="Arial" w:cs="Arial"/>
          <w:sz w:val="24"/>
          <w:szCs w:val="24"/>
          <w:lang w:val="en-US"/>
        </w:rPr>
        <w:t>menyimpulkan</w:t>
      </w:r>
      <w:proofErr w:type="spellEnd"/>
      <w:r w:rsidR="00561A80">
        <w:rPr>
          <w:rFonts w:ascii="Arial" w:hAnsi="Arial" w:cs="Arial"/>
          <w:sz w:val="24"/>
          <w:szCs w:val="24"/>
          <w:lang w:val="en-US"/>
        </w:rPr>
        <w:t xml:space="preserve"> </w:t>
      </w:r>
      <w:proofErr w:type="spellStart"/>
      <w:r w:rsidR="00561A80">
        <w:rPr>
          <w:rFonts w:ascii="Arial" w:hAnsi="Arial" w:cs="Arial"/>
          <w:sz w:val="24"/>
          <w:szCs w:val="24"/>
          <w:lang w:val="en-US"/>
        </w:rPr>
        <w:t>bahwa</w:t>
      </w:r>
      <w:proofErr w:type="spellEnd"/>
      <w:r w:rsidR="00561A80">
        <w:rPr>
          <w:rFonts w:ascii="Arial" w:hAnsi="Arial" w:cs="Arial"/>
          <w:sz w:val="24"/>
          <w:szCs w:val="24"/>
          <w:lang w:val="en-US"/>
        </w:rPr>
        <w:t xml:space="preserve"> </w:t>
      </w:r>
      <w:proofErr w:type="spellStart"/>
      <w:r w:rsidR="00561A80">
        <w:rPr>
          <w:rFonts w:ascii="Arial" w:hAnsi="Arial" w:cs="Arial"/>
          <w:sz w:val="24"/>
          <w:szCs w:val="24"/>
          <w:lang w:val="en-US"/>
        </w:rPr>
        <w:t>efektivitas</w:t>
      </w:r>
      <w:proofErr w:type="spellEnd"/>
      <w:r w:rsidR="00561A80">
        <w:rPr>
          <w:rFonts w:ascii="Arial" w:hAnsi="Arial" w:cs="Arial"/>
          <w:sz w:val="24"/>
          <w:szCs w:val="24"/>
          <w:lang w:val="en-US"/>
        </w:rPr>
        <w:t xml:space="preserve"> </w:t>
      </w:r>
      <w:proofErr w:type="spellStart"/>
      <w:r w:rsidR="00561A80">
        <w:rPr>
          <w:rFonts w:ascii="Arial" w:hAnsi="Arial" w:cs="Arial"/>
          <w:sz w:val="24"/>
          <w:szCs w:val="24"/>
          <w:lang w:val="en-US"/>
        </w:rPr>
        <w:t>pengelolaan</w:t>
      </w:r>
      <w:proofErr w:type="spellEnd"/>
      <w:r w:rsidR="00561A80">
        <w:rPr>
          <w:rFonts w:ascii="Arial" w:hAnsi="Arial" w:cs="Arial"/>
          <w:sz w:val="24"/>
          <w:szCs w:val="24"/>
          <w:lang w:val="en-US"/>
        </w:rPr>
        <w:t xml:space="preserve"> </w:t>
      </w:r>
      <w:proofErr w:type="spellStart"/>
      <w:r w:rsidR="00561A80">
        <w:rPr>
          <w:rFonts w:ascii="Arial" w:hAnsi="Arial" w:cs="Arial"/>
          <w:sz w:val="24"/>
          <w:szCs w:val="24"/>
          <w:lang w:val="en-US"/>
        </w:rPr>
        <w:t>pajak</w:t>
      </w:r>
      <w:proofErr w:type="spellEnd"/>
      <w:r w:rsidR="00561A80">
        <w:rPr>
          <w:rFonts w:ascii="Arial" w:hAnsi="Arial" w:cs="Arial"/>
          <w:sz w:val="24"/>
          <w:szCs w:val="24"/>
          <w:lang w:val="en-US"/>
        </w:rPr>
        <w:t xml:space="preserve"> </w:t>
      </w:r>
      <w:proofErr w:type="spellStart"/>
      <w:r w:rsidR="00561A80">
        <w:rPr>
          <w:rFonts w:ascii="Arial" w:hAnsi="Arial" w:cs="Arial"/>
          <w:sz w:val="24"/>
          <w:szCs w:val="24"/>
          <w:lang w:val="en-US"/>
        </w:rPr>
        <w:t>restoran</w:t>
      </w:r>
      <w:proofErr w:type="spellEnd"/>
      <w:r w:rsidR="000F7315">
        <w:rPr>
          <w:rFonts w:ascii="Arial" w:hAnsi="Arial" w:cs="Arial"/>
          <w:sz w:val="24"/>
          <w:szCs w:val="24"/>
          <w:lang w:val="en-US"/>
        </w:rPr>
        <w:t xml:space="preserve"> </w:t>
      </w:r>
      <w:proofErr w:type="spellStart"/>
      <w:r w:rsidR="000F7315">
        <w:rPr>
          <w:rFonts w:ascii="Arial" w:hAnsi="Arial" w:cs="Arial"/>
          <w:sz w:val="24"/>
          <w:szCs w:val="24"/>
          <w:lang w:val="en-US"/>
        </w:rPr>
        <w:t>belum</w:t>
      </w:r>
      <w:proofErr w:type="spellEnd"/>
      <w:r w:rsidR="000F7315">
        <w:rPr>
          <w:rFonts w:ascii="Arial" w:hAnsi="Arial" w:cs="Arial"/>
          <w:sz w:val="24"/>
          <w:szCs w:val="24"/>
          <w:lang w:val="en-US"/>
        </w:rPr>
        <w:t xml:space="preserve"> </w:t>
      </w:r>
      <w:proofErr w:type="spellStart"/>
      <w:r w:rsidR="000F7315">
        <w:rPr>
          <w:rFonts w:ascii="Arial" w:hAnsi="Arial" w:cs="Arial"/>
          <w:sz w:val="24"/>
          <w:szCs w:val="24"/>
          <w:lang w:val="en-US"/>
        </w:rPr>
        <w:t>efektif</w:t>
      </w:r>
      <w:proofErr w:type="spellEnd"/>
      <w:r w:rsidR="000F7315">
        <w:rPr>
          <w:rFonts w:ascii="Arial" w:hAnsi="Arial" w:cs="Arial"/>
          <w:sz w:val="24"/>
          <w:szCs w:val="24"/>
          <w:lang w:val="en-US"/>
        </w:rPr>
        <w:t xml:space="preserve"> </w:t>
      </w:r>
      <w:r w:rsidR="00757DF2">
        <w:rPr>
          <w:rFonts w:ascii="Arial" w:hAnsi="Arial" w:cs="Arial"/>
          <w:sz w:val="24"/>
          <w:szCs w:val="24"/>
        </w:rPr>
        <w:t xml:space="preserve">dilihat dari faktor penghambat eksternal maupun internal </w:t>
      </w:r>
      <w:r w:rsidR="00133C90">
        <w:rPr>
          <w:rFonts w:ascii="Arial" w:hAnsi="Arial" w:cs="Arial"/>
          <w:sz w:val="24"/>
          <w:szCs w:val="24"/>
        </w:rPr>
        <w:t xml:space="preserve">yang berdampak pada tidak tercapainya </w:t>
      </w:r>
      <w:r w:rsidR="00757DF2">
        <w:rPr>
          <w:rFonts w:ascii="Arial" w:hAnsi="Arial" w:cs="Arial"/>
          <w:sz w:val="24"/>
          <w:szCs w:val="24"/>
        </w:rPr>
        <w:t xml:space="preserve">realisasi </w:t>
      </w:r>
      <w:r w:rsidR="00062FCA">
        <w:rPr>
          <w:rFonts w:ascii="Arial" w:hAnsi="Arial" w:cs="Arial"/>
          <w:sz w:val="24"/>
          <w:szCs w:val="24"/>
        </w:rPr>
        <w:t xml:space="preserve">dari </w:t>
      </w:r>
      <w:r w:rsidR="00757DF2">
        <w:rPr>
          <w:rFonts w:ascii="Arial" w:hAnsi="Arial" w:cs="Arial"/>
          <w:sz w:val="24"/>
          <w:szCs w:val="24"/>
        </w:rPr>
        <w:t xml:space="preserve">pajak restoran. </w:t>
      </w:r>
    </w:p>
    <w:p w:rsidR="000A385E" w:rsidRPr="00A6660A" w:rsidRDefault="000A385E" w:rsidP="00A6660A">
      <w:pPr>
        <w:spacing w:after="0" w:line="240" w:lineRule="auto"/>
        <w:jc w:val="both"/>
        <w:rPr>
          <w:rFonts w:ascii="Arial" w:hAnsi="Arial" w:cs="Arial"/>
          <w:b/>
          <w:sz w:val="24"/>
          <w:szCs w:val="24"/>
        </w:rPr>
      </w:pPr>
      <w:r w:rsidRPr="00A6660A">
        <w:rPr>
          <w:rFonts w:ascii="Arial" w:hAnsi="Arial" w:cs="Arial"/>
          <w:b/>
          <w:sz w:val="24"/>
          <w:szCs w:val="24"/>
        </w:rPr>
        <w:t xml:space="preserve">Kata Kunci: </w:t>
      </w:r>
      <w:r w:rsidR="00A8432F" w:rsidRPr="00A6660A">
        <w:rPr>
          <w:rFonts w:ascii="Arial" w:hAnsi="Arial" w:cs="Arial"/>
          <w:b/>
          <w:sz w:val="24"/>
          <w:szCs w:val="24"/>
        </w:rPr>
        <w:t xml:space="preserve">Pengelolaan </w:t>
      </w:r>
      <w:r w:rsidR="00AF2D62" w:rsidRPr="00A6660A">
        <w:rPr>
          <w:rFonts w:ascii="Arial" w:hAnsi="Arial" w:cs="Arial"/>
          <w:b/>
          <w:sz w:val="24"/>
          <w:szCs w:val="24"/>
        </w:rPr>
        <w:t xml:space="preserve">Pajak Restoran, Realisasi Pajak Restoran </w:t>
      </w:r>
    </w:p>
    <w:p w:rsidR="00D51D51" w:rsidRDefault="00D51D51" w:rsidP="00D16ECC">
      <w:pPr>
        <w:spacing w:line="240" w:lineRule="auto"/>
        <w:jc w:val="both"/>
        <w:rPr>
          <w:rFonts w:ascii="Arial" w:hAnsi="Arial" w:cs="Arial"/>
          <w:sz w:val="24"/>
          <w:szCs w:val="24"/>
        </w:rPr>
      </w:pPr>
    </w:p>
    <w:p w:rsidR="00D51D51" w:rsidRDefault="00D51D51" w:rsidP="00D16ECC">
      <w:pPr>
        <w:spacing w:line="240" w:lineRule="auto"/>
        <w:jc w:val="both"/>
        <w:rPr>
          <w:rFonts w:ascii="Arial" w:hAnsi="Arial" w:cs="Arial"/>
          <w:sz w:val="24"/>
          <w:szCs w:val="24"/>
        </w:rPr>
      </w:pPr>
    </w:p>
    <w:p w:rsidR="00D51D51" w:rsidRDefault="00D51D51" w:rsidP="00D16ECC">
      <w:pPr>
        <w:spacing w:line="240" w:lineRule="auto"/>
        <w:jc w:val="both"/>
        <w:rPr>
          <w:rFonts w:ascii="Arial" w:hAnsi="Arial" w:cs="Arial"/>
          <w:sz w:val="24"/>
          <w:szCs w:val="24"/>
        </w:rPr>
      </w:pPr>
    </w:p>
    <w:p w:rsidR="00D51D51" w:rsidRDefault="00D51D51" w:rsidP="00D16ECC">
      <w:pPr>
        <w:spacing w:line="240" w:lineRule="auto"/>
        <w:jc w:val="both"/>
        <w:rPr>
          <w:rFonts w:ascii="Arial" w:hAnsi="Arial" w:cs="Arial"/>
          <w:sz w:val="24"/>
          <w:szCs w:val="24"/>
        </w:rPr>
      </w:pPr>
    </w:p>
    <w:p w:rsidR="00D51D51" w:rsidRDefault="00D51D51" w:rsidP="00D16ECC">
      <w:pPr>
        <w:spacing w:line="240" w:lineRule="auto"/>
        <w:jc w:val="both"/>
        <w:rPr>
          <w:rFonts w:ascii="Arial" w:hAnsi="Arial" w:cs="Arial"/>
          <w:sz w:val="24"/>
          <w:szCs w:val="24"/>
        </w:rPr>
      </w:pPr>
    </w:p>
    <w:p w:rsidR="00D51D51" w:rsidRDefault="00D51D51" w:rsidP="00D16ECC">
      <w:pPr>
        <w:spacing w:line="240" w:lineRule="auto"/>
        <w:jc w:val="both"/>
        <w:rPr>
          <w:rFonts w:ascii="Arial" w:hAnsi="Arial" w:cs="Arial"/>
          <w:sz w:val="24"/>
          <w:szCs w:val="24"/>
        </w:rPr>
      </w:pPr>
    </w:p>
    <w:p w:rsidR="004F2FFC" w:rsidRDefault="004F2FFC" w:rsidP="00D16ECC">
      <w:pPr>
        <w:spacing w:line="240" w:lineRule="auto"/>
        <w:jc w:val="both"/>
        <w:rPr>
          <w:rFonts w:ascii="Arial" w:hAnsi="Arial" w:cs="Arial"/>
          <w:sz w:val="24"/>
          <w:szCs w:val="24"/>
        </w:rPr>
      </w:pPr>
    </w:p>
    <w:p w:rsidR="00D51D51" w:rsidRDefault="00D51D51" w:rsidP="00D16ECC">
      <w:pPr>
        <w:spacing w:line="240" w:lineRule="auto"/>
        <w:jc w:val="both"/>
        <w:rPr>
          <w:rFonts w:ascii="Arial" w:hAnsi="Arial" w:cs="Arial"/>
          <w:sz w:val="24"/>
          <w:szCs w:val="24"/>
        </w:rPr>
      </w:pPr>
    </w:p>
    <w:p w:rsidR="00D51D51" w:rsidRPr="007A0B5E" w:rsidRDefault="00D51D51" w:rsidP="00D16ECC">
      <w:pPr>
        <w:spacing w:line="240" w:lineRule="auto"/>
        <w:jc w:val="center"/>
        <w:rPr>
          <w:rFonts w:ascii="Arial" w:hAnsi="Arial" w:cs="Arial"/>
          <w:b/>
          <w:i/>
          <w:sz w:val="24"/>
          <w:szCs w:val="24"/>
        </w:rPr>
      </w:pPr>
      <w:r w:rsidRPr="007A0B5E">
        <w:rPr>
          <w:rFonts w:ascii="Arial" w:hAnsi="Arial" w:cs="Arial"/>
          <w:b/>
          <w:i/>
          <w:sz w:val="24"/>
          <w:szCs w:val="24"/>
        </w:rPr>
        <w:lastRenderedPageBreak/>
        <w:t>ABSTRACT</w:t>
      </w:r>
    </w:p>
    <w:p w:rsidR="00D51D51" w:rsidRPr="007A0B5E" w:rsidRDefault="00D51D51" w:rsidP="00D16ECC">
      <w:pPr>
        <w:spacing w:line="240" w:lineRule="auto"/>
        <w:jc w:val="both"/>
        <w:rPr>
          <w:rFonts w:ascii="Arial" w:hAnsi="Arial" w:cs="Arial"/>
          <w:i/>
          <w:sz w:val="24"/>
          <w:szCs w:val="24"/>
        </w:rPr>
      </w:pPr>
    </w:p>
    <w:p w:rsidR="00772D76" w:rsidRDefault="00172539" w:rsidP="00F313EB">
      <w:pPr>
        <w:spacing w:after="0" w:line="240" w:lineRule="auto"/>
        <w:ind w:firstLine="709"/>
        <w:jc w:val="both"/>
        <w:rPr>
          <w:rFonts w:ascii="Arial" w:hAnsi="Arial" w:cs="Arial"/>
          <w:i/>
          <w:sz w:val="24"/>
          <w:szCs w:val="24"/>
        </w:rPr>
      </w:pPr>
      <w:r>
        <w:rPr>
          <w:rFonts w:ascii="Arial" w:hAnsi="Arial" w:cs="Arial"/>
          <w:i/>
          <w:sz w:val="24"/>
          <w:szCs w:val="24"/>
          <w:lang w:val="en-US"/>
        </w:rPr>
        <w:t>Law</w:t>
      </w:r>
      <w:r>
        <w:rPr>
          <w:rFonts w:ascii="Arial" w:hAnsi="Arial" w:cs="Arial"/>
          <w:i/>
          <w:sz w:val="24"/>
          <w:szCs w:val="24"/>
        </w:rPr>
        <w:t xml:space="preserve"> no.</w:t>
      </w:r>
      <w:r w:rsidR="00D51D51" w:rsidRPr="007A0B5E">
        <w:rPr>
          <w:rFonts w:ascii="Arial" w:hAnsi="Arial" w:cs="Arial"/>
          <w:i/>
          <w:sz w:val="24"/>
          <w:szCs w:val="24"/>
        </w:rPr>
        <w:t xml:space="preserve"> 23 Tahun 2014 is a new milestone in the relations of the Centre and the regions. One of the indicators that pressing matters in the implementation of the autonomy of the region is the availability of financial resources in order to finance the conduct of the Affairs of his household. Therefore, local governments should regulate finance its territory of its own. One of the work done by the Agency of the regional Income Tax increases are for restaurants. But in its realization, the restaurant tax have not been able to achieve the targets set, so the author will do research on the management of the Restaurant Tax. </w:t>
      </w:r>
    </w:p>
    <w:p w:rsidR="00D16ECC" w:rsidRDefault="00D51D51" w:rsidP="00F313EB">
      <w:pPr>
        <w:spacing w:after="0" w:line="240" w:lineRule="auto"/>
        <w:ind w:firstLine="709"/>
        <w:jc w:val="both"/>
        <w:rPr>
          <w:rFonts w:ascii="Arial" w:hAnsi="Arial" w:cs="Arial"/>
          <w:i/>
          <w:sz w:val="24"/>
          <w:szCs w:val="24"/>
        </w:rPr>
      </w:pPr>
      <w:r w:rsidRPr="007A0B5E">
        <w:rPr>
          <w:rFonts w:ascii="Arial" w:hAnsi="Arial" w:cs="Arial"/>
          <w:i/>
          <w:sz w:val="24"/>
          <w:szCs w:val="24"/>
        </w:rPr>
        <w:t>The purpose of this research is to know and understand the effectiveness of the management of the restaurant tax to increase revenue of the original area (PAD) in the city of Bengkulu, restricting factors and supporters in the process of tax collection and management of the restaurant , and efforts are being made in overcoming the obstacles the process of tax collection and management of</w:t>
      </w:r>
      <w:r w:rsidR="00D16ECC">
        <w:rPr>
          <w:rFonts w:ascii="Arial" w:hAnsi="Arial" w:cs="Arial"/>
          <w:i/>
          <w:sz w:val="24"/>
          <w:szCs w:val="24"/>
        </w:rPr>
        <w:t xml:space="preserve"> the restaurant. </w:t>
      </w:r>
    </w:p>
    <w:p w:rsidR="00D51D51" w:rsidRPr="007A0B5E" w:rsidRDefault="00D51D51" w:rsidP="00F313EB">
      <w:pPr>
        <w:spacing w:after="0" w:line="240" w:lineRule="auto"/>
        <w:ind w:firstLine="709"/>
        <w:jc w:val="both"/>
        <w:rPr>
          <w:rFonts w:ascii="Arial" w:hAnsi="Arial" w:cs="Arial"/>
          <w:i/>
          <w:sz w:val="24"/>
          <w:szCs w:val="24"/>
        </w:rPr>
      </w:pPr>
      <w:r w:rsidRPr="007A0B5E">
        <w:rPr>
          <w:rFonts w:ascii="Arial" w:hAnsi="Arial" w:cs="Arial"/>
          <w:i/>
          <w:sz w:val="24"/>
          <w:szCs w:val="24"/>
        </w:rPr>
        <w:t>The author uses the theory of organizational effectiveness by Steers (1985:46) that the dimensions of effectiveness success includes five things, namely the acceptance and achievement, stability, morale, keleluwesan, and adaptation assessment by parties beyond that associated with all activities in the regional income Agency (BAPENDA) of the city of Bengkulu. The methods used in this research is Descriptive Qualitative methods and inductive approach. The author uses the technique of collecting data through observation, interview and documentation.</w:t>
      </w:r>
    </w:p>
    <w:p w:rsidR="00A05C2B" w:rsidRDefault="00A05C2B" w:rsidP="00F313EB">
      <w:pPr>
        <w:spacing w:after="0" w:line="240" w:lineRule="auto"/>
        <w:ind w:firstLine="709"/>
        <w:jc w:val="both"/>
        <w:rPr>
          <w:rFonts w:ascii="Arial" w:hAnsi="Arial" w:cs="Arial"/>
          <w:i/>
          <w:sz w:val="24"/>
          <w:szCs w:val="24"/>
        </w:rPr>
      </w:pPr>
      <w:r w:rsidRPr="00A05C2B">
        <w:rPr>
          <w:rFonts w:ascii="Arial" w:hAnsi="Arial" w:cs="Arial"/>
          <w:i/>
          <w:sz w:val="24"/>
          <w:szCs w:val="24"/>
        </w:rPr>
        <w:t xml:space="preserve">The results of the research, the authors conclude that the effectiveness of the management of the restaurant tax have not been effective as seen from external as well as internal barrier factors that have not an impact on the achievement of the realization of tax a restaurant. </w:t>
      </w:r>
    </w:p>
    <w:p w:rsidR="00D51D51" w:rsidRPr="00A6660A" w:rsidRDefault="00D51D51" w:rsidP="00D16ECC">
      <w:pPr>
        <w:spacing w:line="240" w:lineRule="auto"/>
        <w:jc w:val="both"/>
        <w:rPr>
          <w:rFonts w:ascii="Arial" w:hAnsi="Arial" w:cs="Arial"/>
          <w:b/>
          <w:i/>
          <w:sz w:val="24"/>
          <w:szCs w:val="24"/>
        </w:rPr>
      </w:pPr>
      <w:r w:rsidRPr="00A6660A">
        <w:rPr>
          <w:rFonts w:ascii="Arial" w:hAnsi="Arial" w:cs="Arial"/>
          <w:b/>
          <w:i/>
          <w:sz w:val="24"/>
          <w:szCs w:val="24"/>
        </w:rPr>
        <w:t>Keywords: Tax Management Restaurant, Tax Realization Restaurant</w:t>
      </w:r>
    </w:p>
    <w:sectPr w:rsidR="00D51D51" w:rsidRPr="00A6660A" w:rsidSect="000D5B17">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13D" w:rsidRDefault="0008113D" w:rsidP="00FA48CC">
      <w:pPr>
        <w:spacing w:after="0" w:line="240" w:lineRule="auto"/>
      </w:pPr>
      <w:r>
        <w:separator/>
      </w:r>
    </w:p>
  </w:endnote>
  <w:endnote w:type="continuationSeparator" w:id="0">
    <w:p w:rsidR="0008113D" w:rsidRDefault="0008113D" w:rsidP="00FA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36" w:rsidRDefault="002B2C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36" w:rsidRPr="002B2C36" w:rsidRDefault="002B2C36" w:rsidP="002B2C36">
    <w:pPr>
      <w:pStyle w:val="Footer"/>
      <w:jc w:val="center"/>
      <w:rPr>
        <w:lang w:val="en-US"/>
      </w:rPr>
    </w:pPr>
    <w:r>
      <w:rPr>
        <w:lang w:val="en-US"/>
      </w:rPr>
      <w:t>ii</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495231"/>
      <w:docPartObj>
        <w:docPartGallery w:val="Page Numbers (Bottom of Page)"/>
        <w:docPartUnique/>
      </w:docPartObj>
    </w:sdtPr>
    <w:sdtEndPr>
      <w:rPr>
        <w:noProof/>
      </w:rPr>
    </w:sdtEndPr>
    <w:sdtContent>
      <w:p w:rsidR="004F7978" w:rsidRDefault="004F7978">
        <w:pPr>
          <w:pStyle w:val="Footer"/>
          <w:jc w:val="center"/>
        </w:pPr>
        <w:r>
          <w:fldChar w:fldCharType="begin"/>
        </w:r>
        <w:r>
          <w:instrText xml:space="preserve"> PAGE   \* MERGEFORMAT </w:instrText>
        </w:r>
        <w:r>
          <w:fldChar w:fldCharType="separate"/>
        </w:r>
        <w:r w:rsidR="00172539">
          <w:rPr>
            <w:noProof/>
          </w:rPr>
          <w:t>i</w:t>
        </w:r>
        <w:r>
          <w:rPr>
            <w:noProof/>
          </w:rPr>
          <w:fldChar w:fldCharType="end"/>
        </w:r>
      </w:p>
    </w:sdtContent>
  </w:sdt>
  <w:p w:rsidR="003A0A0B" w:rsidRDefault="000811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13D" w:rsidRDefault="0008113D" w:rsidP="00FA48CC">
      <w:pPr>
        <w:spacing w:after="0" w:line="240" w:lineRule="auto"/>
      </w:pPr>
      <w:r>
        <w:separator/>
      </w:r>
    </w:p>
  </w:footnote>
  <w:footnote w:type="continuationSeparator" w:id="0">
    <w:p w:rsidR="0008113D" w:rsidRDefault="0008113D" w:rsidP="00FA4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36" w:rsidRDefault="002B2C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B" w:rsidRDefault="0008113D">
    <w:pPr>
      <w:pStyle w:val="Header"/>
      <w:jc w:val="center"/>
    </w:pPr>
  </w:p>
  <w:p w:rsidR="003A0A0B" w:rsidRDefault="000811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36" w:rsidRDefault="002B2C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326AF"/>
    <w:multiLevelType w:val="hybridMultilevel"/>
    <w:tmpl w:val="6BD2B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1D"/>
    <w:rsid w:val="00032570"/>
    <w:rsid w:val="00043798"/>
    <w:rsid w:val="00062FCA"/>
    <w:rsid w:val="0008113D"/>
    <w:rsid w:val="000A385E"/>
    <w:rsid w:val="000C0428"/>
    <w:rsid w:val="000D5779"/>
    <w:rsid w:val="000D5B17"/>
    <w:rsid w:val="000D6D92"/>
    <w:rsid w:val="000F2291"/>
    <w:rsid w:val="000F7315"/>
    <w:rsid w:val="00103529"/>
    <w:rsid w:val="00133C90"/>
    <w:rsid w:val="00152224"/>
    <w:rsid w:val="00172539"/>
    <w:rsid w:val="00174279"/>
    <w:rsid w:val="00197533"/>
    <w:rsid w:val="001B132D"/>
    <w:rsid w:val="001C474E"/>
    <w:rsid w:val="00202F5C"/>
    <w:rsid w:val="00270C86"/>
    <w:rsid w:val="002B2C36"/>
    <w:rsid w:val="00307054"/>
    <w:rsid w:val="00324442"/>
    <w:rsid w:val="0035738A"/>
    <w:rsid w:val="003A4D42"/>
    <w:rsid w:val="003C7DB9"/>
    <w:rsid w:val="003E767C"/>
    <w:rsid w:val="0047501F"/>
    <w:rsid w:val="004B755B"/>
    <w:rsid w:val="004D47C2"/>
    <w:rsid w:val="004E51B1"/>
    <w:rsid w:val="004F2FFC"/>
    <w:rsid w:val="004F7978"/>
    <w:rsid w:val="00544218"/>
    <w:rsid w:val="00547CC8"/>
    <w:rsid w:val="00561A80"/>
    <w:rsid w:val="00576F03"/>
    <w:rsid w:val="005B10ED"/>
    <w:rsid w:val="005B5D0F"/>
    <w:rsid w:val="00613B1B"/>
    <w:rsid w:val="006A09CC"/>
    <w:rsid w:val="006A2ACB"/>
    <w:rsid w:val="006C5609"/>
    <w:rsid w:val="006E7841"/>
    <w:rsid w:val="00734E1F"/>
    <w:rsid w:val="00736542"/>
    <w:rsid w:val="00737B85"/>
    <w:rsid w:val="00757DF2"/>
    <w:rsid w:val="00772D76"/>
    <w:rsid w:val="007A0B5E"/>
    <w:rsid w:val="007C7E89"/>
    <w:rsid w:val="008373B7"/>
    <w:rsid w:val="00842A32"/>
    <w:rsid w:val="00852E30"/>
    <w:rsid w:val="008637B6"/>
    <w:rsid w:val="0086531D"/>
    <w:rsid w:val="00866607"/>
    <w:rsid w:val="008759F0"/>
    <w:rsid w:val="008B1CA6"/>
    <w:rsid w:val="008B746D"/>
    <w:rsid w:val="008E23A9"/>
    <w:rsid w:val="00941C9F"/>
    <w:rsid w:val="009F511D"/>
    <w:rsid w:val="00A05C2B"/>
    <w:rsid w:val="00A22658"/>
    <w:rsid w:val="00A2415C"/>
    <w:rsid w:val="00A6660A"/>
    <w:rsid w:val="00A66CC4"/>
    <w:rsid w:val="00A8432F"/>
    <w:rsid w:val="00AB1961"/>
    <w:rsid w:val="00AF2D62"/>
    <w:rsid w:val="00B41A04"/>
    <w:rsid w:val="00B830F8"/>
    <w:rsid w:val="00B85A0F"/>
    <w:rsid w:val="00BB28BF"/>
    <w:rsid w:val="00BC1080"/>
    <w:rsid w:val="00C3094A"/>
    <w:rsid w:val="00C5131D"/>
    <w:rsid w:val="00C928CF"/>
    <w:rsid w:val="00CB7E8B"/>
    <w:rsid w:val="00CF2911"/>
    <w:rsid w:val="00D16ECC"/>
    <w:rsid w:val="00D31CED"/>
    <w:rsid w:val="00D401FF"/>
    <w:rsid w:val="00D51D51"/>
    <w:rsid w:val="00DA41A2"/>
    <w:rsid w:val="00E67AFA"/>
    <w:rsid w:val="00EA2B3A"/>
    <w:rsid w:val="00EB6116"/>
    <w:rsid w:val="00F10993"/>
    <w:rsid w:val="00F313EB"/>
    <w:rsid w:val="00FA48CC"/>
    <w:rsid w:val="00FD62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6F0E"/>
  <w15:docId w15:val="{2382ECEA-0337-4369-80DA-B03EB4E9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31D"/>
  </w:style>
  <w:style w:type="paragraph" w:styleId="Footer">
    <w:name w:val="footer"/>
    <w:basedOn w:val="Normal"/>
    <w:link w:val="FooterChar"/>
    <w:uiPriority w:val="99"/>
    <w:unhideWhenUsed/>
    <w:rsid w:val="00C51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31D"/>
  </w:style>
  <w:style w:type="paragraph" w:styleId="BalloonText">
    <w:name w:val="Balloon Text"/>
    <w:basedOn w:val="Normal"/>
    <w:link w:val="BalloonTextChar"/>
    <w:uiPriority w:val="99"/>
    <w:semiHidden/>
    <w:unhideWhenUsed/>
    <w:rsid w:val="00202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F5C"/>
    <w:rPr>
      <w:rFonts w:ascii="Segoe UI" w:hAnsi="Segoe UI" w:cs="Segoe UI"/>
      <w:sz w:val="18"/>
      <w:szCs w:val="18"/>
    </w:rPr>
  </w:style>
  <w:style w:type="paragraph" w:styleId="ListParagraph">
    <w:name w:val="List Paragraph"/>
    <w:basedOn w:val="Normal"/>
    <w:uiPriority w:val="34"/>
    <w:qFormat/>
    <w:rsid w:val="00941C9F"/>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My PC</cp:lastModifiedBy>
  <cp:revision>4</cp:revision>
  <cp:lastPrinted>2018-05-29T03:11:00Z</cp:lastPrinted>
  <dcterms:created xsi:type="dcterms:W3CDTF">2018-05-28T18:34:00Z</dcterms:created>
  <dcterms:modified xsi:type="dcterms:W3CDTF">2018-05-29T03:11:00Z</dcterms:modified>
</cp:coreProperties>
</file>