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2A" w:rsidRDefault="00465A2A" w:rsidP="00465A2A">
      <w:pPr>
        <w:spacing w:line="240" w:lineRule="auto"/>
        <w:jc w:val="center"/>
        <w:rPr>
          <w:rFonts w:ascii="Arial" w:hAnsi="Arial" w:cs="Arial"/>
          <w:b/>
          <w:sz w:val="24"/>
          <w:szCs w:val="24"/>
        </w:rPr>
      </w:pPr>
      <w:r>
        <w:rPr>
          <w:rFonts w:ascii="Arial" w:hAnsi="Arial" w:cs="Arial"/>
          <w:b/>
          <w:sz w:val="24"/>
          <w:szCs w:val="24"/>
        </w:rPr>
        <w:t>ABSTRACT</w:t>
      </w:r>
    </w:p>
    <w:p w:rsidR="00465A2A" w:rsidRDefault="00465A2A" w:rsidP="00465A2A">
      <w:pPr>
        <w:spacing w:line="240" w:lineRule="auto"/>
        <w:jc w:val="center"/>
        <w:rPr>
          <w:rFonts w:ascii="Arial" w:hAnsi="Arial" w:cs="Arial"/>
          <w:b/>
          <w:sz w:val="24"/>
          <w:szCs w:val="24"/>
        </w:rPr>
      </w:pPr>
    </w:p>
    <w:p w:rsidR="00465A2A" w:rsidRDefault="00465A2A" w:rsidP="00465A2A">
      <w:pPr>
        <w:spacing w:after="0" w:line="240" w:lineRule="auto"/>
        <w:ind w:right="2"/>
        <w:jc w:val="center"/>
        <w:rPr>
          <w:rFonts w:ascii="Arial" w:hAnsi="Arial" w:cs="Arial"/>
          <w:b/>
          <w:sz w:val="24"/>
          <w:szCs w:val="24"/>
        </w:rPr>
      </w:pPr>
      <w:r>
        <w:rPr>
          <w:rFonts w:ascii="Arial" w:hAnsi="Arial" w:cs="Arial"/>
          <w:b/>
          <w:sz w:val="24"/>
          <w:szCs w:val="24"/>
        </w:rPr>
        <w:t>COMMUNITY BUILDERS WOVEN BINDING IN VILLAGE BENA VILLAGE BY THE DEPARTMENT OF INDUSTRY TIWORIWU Ngada East Nusa Tenggara</w:t>
      </w:r>
    </w:p>
    <w:p w:rsidR="00465A2A" w:rsidRPr="00F056AC" w:rsidRDefault="00465A2A" w:rsidP="00465A2A">
      <w:pPr>
        <w:spacing w:after="0" w:line="240" w:lineRule="auto"/>
        <w:ind w:right="2"/>
        <w:jc w:val="center"/>
        <w:rPr>
          <w:rStyle w:val="fullpost"/>
          <w:rFonts w:ascii="Arial" w:hAnsi="Arial" w:cs="Arial"/>
          <w:sz w:val="24"/>
          <w:szCs w:val="24"/>
        </w:rPr>
      </w:pPr>
    </w:p>
    <w:p w:rsidR="00465A2A" w:rsidRDefault="00465A2A" w:rsidP="00465A2A">
      <w:pPr>
        <w:spacing w:after="0" w:line="240" w:lineRule="auto"/>
        <w:ind w:right="2"/>
        <w:jc w:val="center"/>
        <w:rPr>
          <w:rStyle w:val="fullpost"/>
          <w:rFonts w:ascii="Arial" w:hAnsi="Arial" w:cs="Arial"/>
          <w:sz w:val="24"/>
          <w:szCs w:val="24"/>
        </w:rPr>
      </w:pPr>
      <w:proofErr w:type="gramStart"/>
      <w:r>
        <w:rPr>
          <w:rStyle w:val="fullpost"/>
          <w:rFonts w:ascii="Arial" w:hAnsi="Arial" w:cs="Arial"/>
          <w:sz w:val="24"/>
          <w:szCs w:val="24"/>
        </w:rPr>
        <w:t>by</w:t>
      </w:r>
      <w:proofErr w:type="gramEnd"/>
      <w:r>
        <w:rPr>
          <w:rStyle w:val="fullpost"/>
          <w:rFonts w:ascii="Arial" w:hAnsi="Arial" w:cs="Arial"/>
          <w:sz w:val="24"/>
          <w:szCs w:val="24"/>
        </w:rPr>
        <w:t>:</w:t>
      </w:r>
    </w:p>
    <w:p w:rsidR="00465A2A" w:rsidRPr="005425C6" w:rsidRDefault="00A741A1" w:rsidP="00465A2A">
      <w:pPr>
        <w:spacing w:after="0" w:line="240" w:lineRule="auto"/>
        <w:ind w:right="2"/>
        <w:jc w:val="center"/>
        <w:rPr>
          <w:rStyle w:val="fullpost"/>
          <w:rFonts w:ascii="Arial" w:hAnsi="Arial" w:cs="Arial"/>
          <w:sz w:val="24"/>
          <w:szCs w:val="24"/>
        </w:rPr>
      </w:pPr>
      <w:r>
        <w:rPr>
          <w:rStyle w:val="fullpost"/>
          <w:rFonts w:ascii="Arial" w:hAnsi="Arial" w:cs="Arial"/>
          <w:sz w:val="24"/>
          <w:szCs w:val="24"/>
          <w:lang w:val="id-ID"/>
        </w:rPr>
        <w:t>Yohanes Laga</w:t>
      </w:r>
      <w:r w:rsidR="00465A2A">
        <w:rPr>
          <w:rStyle w:val="fullpost"/>
          <w:rFonts w:ascii="Arial" w:hAnsi="Arial" w:cs="Arial"/>
          <w:sz w:val="24"/>
          <w:szCs w:val="24"/>
        </w:rPr>
        <w:t xml:space="preserve"> </w:t>
      </w:r>
      <w:proofErr w:type="spellStart"/>
      <w:r w:rsidR="00465A2A">
        <w:rPr>
          <w:rStyle w:val="fullpost"/>
          <w:rFonts w:ascii="Arial" w:hAnsi="Arial" w:cs="Arial"/>
          <w:sz w:val="24"/>
          <w:szCs w:val="24"/>
        </w:rPr>
        <w:t>Lina</w:t>
      </w:r>
      <w:proofErr w:type="spellEnd"/>
    </w:p>
    <w:p w:rsidR="00465A2A" w:rsidRDefault="00465A2A" w:rsidP="00465A2A">
      <w:pPr>
        <w:spacing w:after="0" w:line="240" w:lineRule="auto"/>
        <w:ind w:right="2"/>
        <w:jc w:val="center"/>
        <w:rPr>
          <w:rStyle w:val="fullpost"/>
          <w:rFonts w:ascii="Arial" w:hAnsi="Arial" w:cs="Arial"/>
          <w:sz w:val="24"/>
          <w:szCs w:val="24"/>
        </w:rPr>
      </w:pPr>
      <w:proofErr w:type="gramStart"/>
      <w:r>
        <w:rPr>
          <w:rStyle w:val="fullpost"/>
          <w:rFonts w:ascii="Arial" w:hAnsi="Arial" w:cs="Arial"/>
          <w:sz w:val="24"/>
          <w:szCs w:val="24"/>
        </w:rPr>
        <w:t>Supervisor :</w:t>
      </w:r>
      <w:proofErr w:type="gramEnd"/>
    </w:p>
    <w:p w:rsidR="00465A2A" w:rsidRDefault="00465A2A" w:rsidP="00465A2A">
      <w:pPr>
        <w:spacing w:line="240" w:lineRule="auto"/>
        <w:ind w:right="2"/>
        <w:jc w:val="center"/>
        <w:rPr>
          <w:rStyle w:val="fullpost"/>
          <w:rFonts w:ascii="Arial" w:hAnsi="Arial" w:cs="Arial"/>
          <w:sz w:val="24"/>
          <w:szCs w:val="24"/>
        </w:rPr>
      </w:pPr>
    </w:p>
    <w:p w:rsidR="00465A2A" w:rsidRDefault="00465A2A" w:rsidP="00465A2A">
      <w:pPr>
        <w:spacing w:line="240" w:lineRule="auto"/>
        <w:ind w:right="2"/>
        <w:jc w:val="center"/>
        <w:rPr>
          <w:rStyle w:val="fullpost"/>
          <w:rFonts w:ascii="Arial" w:hAnsi="Arial" w:cs="Arial"/>
          <w:sz w:val="24"/>
          <w:szCs w:val="24"/>
        </w:rPr>
      </w:pPr>
    </w:p>
    <w:p w:rsidR="00465A2A" w:rsidRDefault="00465A2A" w:rsidP="00465A2A">
      <w:pPr>
        <w:spacing w:line="240" w:lineRule="auto"/>
        <w:ind w:right="2"/>
        <w:jc w:val="center"/>
        <w:rPr>
          <w:rFonts w:ascii="Arial" w:hAnsi="Arial" w:cs="Arial"/>
          <w:b/>
          <w:sz w:val="24"/>
          <w:szCs w:val="24"/>
        </w:rPr>
      </w:pPr>
    </w:p>
    <w:p w:rsidR="00465A2A" w:rsidRPr="00E93CAD" w:rsidRDefault="00465A2A" w:rsidP="00465A2A">
      <w:pPr>
        <w:spacing w:after="0" w:line="240" w:lineRule="auto"/>
        <w:ind w:right="2" w:firstLine="900"/>
        <w:jc w:val="both"/>
        <w:rPr>
          <w:rFonts w:ascii="Arial" w:hAnsi="Arial" w:cs="Arial"/>
          <w:sz w:val="24"/>
          <w:szCs w:val="24"/>
        </w:rPr>
      </w:pPr>
      <w:r>
        <w:rPr>
          <w:rFonts w:ascii="Arial" w:hAnsi="Arial" w:cs="Arial"/>
          <w:sz w:val="24"/>
          <w:szCs w:val="24"/>
        </w:rPr>
        <w:t xml:space="preserve">This study discusses community development </w:t>
      </w:r>
      <w:proofErr w:type="spellStart"/>
      <w:r>
        <w:rPr>
          <w:rFonts w:ascii="Arial" w:hAnsi="Arial" w:cs="Arial"/>
          <w:sz w:val="24"/>
          <w:szCs w:val="24"/>
        </w:rPr>
        <w:t>ikat</w:t>
      </w:r>
      <w:proofErr w:type="spellEnd"/>
      <w:r>
        <w:rPr>
          <w:rFonts w:ascii="Arial" w:hAnsi="Arial" w:cs="Arial"/>
          <w:sz w:val="24"/>
          <w:szCs w:val="24"/>
        </w:rPr>
        <w:t xml:space="preserve"> fabric makers in order to determine the implementation of community empowerment woven cloth maker, factors supporting and inhibiting factor inhibiting the loom maker community empowerment, and how the process of community empowerment weaving maker.</w:t>
      </w:r>
    </w:p>
    <w:p w:rsidR="00465A2A" w:rsidRPr="00E93CAD" w:rsidRDefault="00465A2A" w:rsidP="00465A2A">
      <w:pPr>
        <w:spacing w:after="0" w:line="240" w:lineRule="auto"/>
        <w:ind w:right="2" w:firstLine="900"/>
        <w:jc w:val="both"/>
        <w:rPr>
          <w:rFonts w:ascii="Arial" w:hAnsi="Arial" w:cs="Arial"/>
          <w:sz w:val="24"/>
          <w:szCs w:val="24"/>
          <w:lang w:val="en-GB"/>
        </w:rPr>
      </w:pPr>
      <w:r>
        <w:rPr>
          <w:rFonts w:ascii="Arial" w:hAnsi="Arial" w:cs="Arial"/>
          <w:sz w:val="24"/>
          <w:szCs w:val="24"/>
          <w:lang w:val="id-ID"/>
        </w:rPr>
        <w:t>The method used is descriptive qualitative method with inductive approach. In collecting the data, the authors use the technique of interview, observation and documentation. The data analysis was conducted using triangulation.</w:t>
      </w:r>
    </w:p>
    <w:p w:rsidR="00465A2A" w:rsidRPr="00840A68" w:rsidRDefault="00465A2A" w:rsidP="00465A2A">
      <w:pPr>
        <w:spacing w:after="0" w:line="240" w:lineRule="auto"/>
        <w:ind w:firstLine="900"/>
        <w:jc w:val="both"/>
        <w:rPr>
          <w:rFonts w:ascii="Arial" w:hAnsi="Arial" w:cs="Arial"/>
          <w:sz w:val="24"/>
          <w:szCs w:val="24"/>
        </w:rPr>
      </w:pPr>
      <w:r>
        <w:rPr>
          <w:rFonts w:ascii="Arial" w:hAnsi="Arial" w:cs="Arial"/>
          <w:sz w:val="24"/>
          <w:szCs w:val="24"/>
        </w:rPr>
        <w:t xml:space="preserve">These results indicate that the acceptance of community empowerment maker of weaving has been carried out but have not yet reached </w:t>
      </w:r>
      <w:proofErr w:type="spellStart"/>
      <w:r>
        <w:rPr>
          <w:rFonts w:ascii="Arial" w:hAnsi="Arial" w:cs="Arial"/>
          <w:sz w:val="24"/>
          <w:szCs w:val="24"/>
        </w:rPr>
        <w:t>hasl</w:t>
      </w:r>
      <w:proofErr w:type="spellEnd"/>
      <w:r>
        <w:rPr>
          <w:rFonts w:ascii="Arial" w:hAnsi="Arial" w:cs="Arial"/>
          <w:sz w:val="24"/>
          <w:szCs w:val="24"/>
        </w:rPr>
        <w:t xml:space="preserve"> maximum due to several obstacles, among others: lack of Human Resources societies maker of weaving, the difficulty of the availability of raw materials loading weaving and lack of direct supervision of departments concerned related the marketing weaving.</w:t>
      </w:r>
    </w:p>
    <w:p w:rsidR="00465A2A" w:rsidRDefault="00465A2A" w:rsidP="00840A68">
      <w:pPr>
        <w:spacing w:after="0" w:line="240" w:lineRule="auto"/>
        <w:ind w:firstLine="900"/>
        <w:jc w:val="both"/>
        <w:rPr>
          <w:rFonts w:ascii="Arial" w:hAnsi="Arial" w:cs="Arial"/>
          <w:sz w:val="24"/>
          <w:szCs w:val="24"/>
        </w:rPr>
      </w:pPr>
      <w:r>
        <w:rPr>
          <w:rFonts w:ascii="Arial" w:hAnsi="Arial" w:cs="Arial"/>
          <w:sz w:val="24"/>
          <w:szCs w:val="24"/>
        </w:rPr>
        <w:t xml:space="preserve">Some of the advice given writer for local governments and related departments which are to be </w:t>
      </w:r>
      <w:proofErr w:type="spellStart"/>
      <w:r>
        <w:rPr>
          <w:rFonts w:ascii="Arial" w:hAnsi="Arial" w:cs="Arial"/>
          <w:sz w:val="24"/>
          <w:szCs w:val="24"/>
        </w:rPr>
        <w:t>pemberikan</w:t>
      </w:r>
      <w:proofErr w:type="spellEnd"/>
      <w:r>
        <w:rPr>
          <w:rFonts w:ascii="Arial" w:hAnsi="Arial" w:cs="Arial"/>
          <w:sz w:val="24"/>
          <w:szCs w:val="24"/>
        </w:rPr>
        <w:t xml:space="preserve"> more training in order to improve empowerment, helping to provide the raw materials and form a </w:t>
      </w:r>
      <w:proofErr w:type="spellStart"/>
      <w:r>
        <w:rPr>
          <w:rFonts w:ascii="Arial" w:hAnsi="Arial" w:cs="Arial"/>
          <w:sz w:val="24"/>
          <w:szCs w:val="24"/>
        </w:rPr>
        <w:t>BUMDes</w:t>
      </w:r>
      <w:proofErr w:type="spellEnd"/>
      <w:r>
        <w:rPr>
          <w:rFonts w:ascii="Arial" w:hAnsi="Arial" w:cs="Arial"/>
          <w:sz w:val="24"/>
          <w:szCs w:val="24"/>
        </w:rPr>
        <w:t xml:space="preserve"> as a marketing medium.</w:t>
      </w:r>
    </w:p>
    <w:p w:rsidR="00251DB8" w:rsidRDefault="00251DB8" w:rsidP="00840A68">
      <w:pPr>
        <w:spacing w:after="0" w:line="240" w:lineRule="auto"/>
        <w:ind w:firstLine="900"/>
        <w:jc w:val="both"/>
        <w:rPr>
          <w:rFonts w:ascii="Arial" w:hAnsi="Arial" w:cs="Arial"/>
          <w:sz w:val="24"/>
          <w:szCs w:val="24"/>
        </w:rPr>
      </w:pPr>
    </w:p>
    <w:p w:rsidR="00251DB8" w:rsidRPr="003F533F" w:rsidRDefault="00251DB8" w:rsidP="00840A68">
      <w:pPr>
        <w:spacing w:after="0" w:line="240" w:lineRule="auto"/>
        <w:ind w:firstLine="900"/>
        <w:jc w:val="both"/>
        <w:rPr>
          <w:rFonts w:ascii="Arial" w:hAnsi="Arial" w:cs="Arial"/>
          <w:sz w:val="24"/>
          <w:szCs w:val="24"/>
          <w:lang w:val="id-ID"/>
        </w:rPr>
      </w:pPr>
    </w:p>
    <w:p w:rsidR="00465A2A" w:rsidRPr="00A741A1" w:rsidRDefault="00465A2A" w:rsidP="00465A2A">
      <w:pPr>
        <w:spacing w:line="240" w:lineRule="auto"/>
        <w:rPr>
          <w:rFonts w:ascii="Arial" w:hAnsi="Arial" w:cs="Arial"/>
          <w:sz w:val="24"/>
          <w:szCs w:val="24"/>
          <w:lang w:val="id-ID"/>
        </w:rPr>
      </w:pPr>
      <w:r>
        <w:rPr>
          <w:rFonts w:ascii="Arial" w:hAnsi="Arial" w:cs="Arial"/>
          <w:sz w:val="24"/>
          <w:szCs w:val="24"/>
        </w:rPr>
        <w:t>Keyw</w:t>
      </w:r>
      <w:r w:rsidR="00A741A1">
        <w:rPr>
          <w:rFonts w:ascii="Arial" w:hAnsi="Arial" w:cs="Arial"/>
          <w:sz w:val="24"/>
          <w:szCs w:val="24"/>
        </w:rPr>
        <w:t xml:space="preserve">ords: Empowerment, maker of </w:t>
      </w:r>
      <w:r w:rsidR="00A741A1">
        <w:rPr>
          <w:rFonts w:ascii="Arial" w:hAnsi="Arial" w:cs="Arial"/>
          <w:sz w:val="24"/>
          <w:szCs w:val="24"/>
          <w:lang w:val="id-ID"/>
        </w:rPr>
        <w:t>tie</w:t>
      </w:r>
      <w:bookmarkStart w:id="0" w:name="_GoBack"/>
      <w:bookmarkEnd w:id="0"/>
    </w:p>
    <w:p w:rsidR="00465A2A" w:rsidRPr="00406861" w:rsidRDefault="00465A2A" w:rsidP="00465A2A">
      <w:pPr>
        <w:tabs>
          <w:tab w:val="left" w:pos="900"/>
        </w:tabs>
        <w:spacing w:line="240" w:lineRule="auto"/>
        <w:jc w:val="both"/>
        <w:rPr>
          <w:rFonts w:ascii="Arial" w:hAnsi="Arial" w:cs="Arial"/>
          <w:i/>
          <w:sz w:val="24"/>
          <w:szCs w:val="24"/>
          <w:lang w:val="id-ID"/>
        </w:rPr>
      </w:pPr>
    </w:p>
    <w:p w:rsidR="00DD39E5" w:rsidRDefault="00DD39E5"/>
    <w:sectPr w:rsidR="00DD39E5" w:rsidSect="004B19F8">
      <w:footerReference w:type="default" r:id="rId7"/>
      <w:footerReference w:type="first" r:id="rId8"/>
      <w:pgSz w:w="12240" w:h="15840"/>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316" w:rsidRDefault="004250F3">
      <w:pPr>
        <w:spacing w:after="0" w:line="240" w:lineRule="auto"/>
      </w:pPr>
      <w:r>
        <w:separator/>
      </w:r>
    </w:p>
  </w:endnote>
  <w:endnote w:type="continuationSeparator" w:id="0">
    <w:p w:rsidR="004A6316" w:rsidRDefault="0042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3962"/>
      <w:docPartObj>
        <w:docPartGallery w:val="Page Numbers (Bottom of Page)"/>
        <w:docPartUnique/>
      </w:docPartObj>
    </w:sdtPr>
    <w:sdtEndPr/>
    <w:sdtContent>
      <w:p w:rsidR="004B19F8" w:rsidRDefault="004250F3">
        <w:pPr>
          <w:pStyle w:val="Footer"/>
          <w:jc w:val="center"/>
        </w:pPr>
        <w:r>
          <w:fldChar w:fldCharType="begin"/>
        </w:r>
        <w:r>
          <w:instrText xml:space="preserve"> PAGE   \* MERGEFORMAT </w:instrText>
        </w:r>
        <w:r>
          <w:fldChar w:fldCharType="separate"/>
        </w:r>
        <w:r w:rsidR="00251DB8">
          <w:rPr>
            <w:noProof/>
          </w:rPr>
          <w:t>ii</w:t>
        </w:r>
        <w:r>
          <w:rPr>
            <w:noProof/>
          </w:rPr>
          <w:fldChar w:fldCharType="end"/>
        </w:r>
      </w:p>
    </w:sdtContent>
  </w:sdt>
  <w:p w:rsidR="004B19F8" w:rsidRDefault="00942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9F8" w:rsidRDefault="00942DB4">
    <w:pPr>
      <w:pStyle w:val="Footer"/>
      <w:jc w:val="center"/>
    </w:pPr>
  </w:p>
  <w:p w:rsidR="004B19F8" w:rsidRDefault="00942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316" w:rsidRDefault="004250F3">
      <w:pPr>
        <w:spacing w:after="0" w:line="240" w:lineRule="auto"/>
      </w:pPr>
      <w:r>
        <w:separator/>
      </w:r>
    </w:p>
  </w:footnote>
  <w:footnote w:type="continuationSeparator" w:id="0">
    <w:p w:rsidR="004A6316" w:rsidRDefault="00425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2A"/>
    <w:rsid w:val="00245D14"/>
    <w:rsid w:val="00251DB8"/>
    <w:rsid w:val="00260EE5"/>
    <w:rsid w:val="004250F3"/>
    <w:rsid w:val="00465A2A"/>
    <w:rsid w:val="004A6316"/>
    <w:rsid w:val="00840A68"/>
    <w:rsid w:val="00A741A1"/>
    <w:rsid w:val="00AD74D2"/>
    <w:rsid w:val="00C12D59"/>
    <w:rsid w:val="00C861F2"/>
    <w:rsid w:val="00DD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A2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basedOn w:val="DefaultParagraphFont"/>
    <w:rsid w:val="00465A2A"/>
    <w:rPr>
      <w:rFonts w:cs="Times New Roman"/>
    </w:rPr>
  </w:style>
  <w:style w:type="paragraph" w:styleId="Footer">
    <w:name w:val="footer"/>
    <w:basedOn w:val="Normal"/>
    <w:link w:val="FooterChar"/>
    <w:uiPriority w:val="99"/>
    <w:unhideWhenUsed/>
    <w:rsid w:val="00465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A2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A2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basedOn w:val="DefaultParagraphFont"/>
    <w:rsid w:val="00465A2A"/>
    <w:rPr>
      <w:rFonts w:cs="Times New Roman"/>
    </w:rPr>
  </w:style>
  <w:style w:type="paragraph" w:styleId="Footer">
    <w:name w:val="footer"/>
    <w:basedOn w:val="Normal"/>
    <w:link w:val="FooterChar"/>
    <w:uiPriority w:val="99"/>
    <w:unhideWhenUsed/>
    <w:rsid w:val="00465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A2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11</cp:revision>
  <dcterms:created xsi:type="dcterms:W3CDTF">2018-05-25T04:16:00Z</dcterms:created>
  <dcterms:modified xsi:type="dcterms:W3CDTF">2018-05-27T10:10:00Z</dcterms:modified>
</cp:coreProperties>
</file>