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EF3" w:rsidRPr="00BA1C21" w:rsidRDefault="00B41EF3" w:rsidP="00B41EF3">
      <w:pPr>
        <w:spacing w:line="480" w:lineRule="auto"/>
        <w:jc w:val="center"/>
        <w:rPr>
          <w:rFonts w:ascii="Arial" w:hAnsi="Arial" w:cs="Arial"/>
          <w:b/>
          <w:sz w:val="24"/>
          <w:szCs w:val="24"/>
        </w:rPr>
      </w:pPr>
      <w:r w:rsidRPr="00BA1C21">
        <w:rPr>
          <w:rFonts w:ascii="Arial" w:hAnsi="Arial" w:cs="Arial"/>
          <w:b/>
          <w:sz w:val="24"/>
          <w:szCs w:val="24"/>
        </w:rPr>
        <w:t>BAB I</w:t>
      </w:r>
    </w:p>
    <w:p w:rsidR="00B41EF3" w:rsidRPr="00BA1C21" w:rsidRDefault="00B41EF3" w:rsidP="00B41EF3">
      <w:pPr>
        <w:spacing w:line="480" w:lineRule="auto"/>
        <w:jc w:val="center"/>
        <w:rPr>
          <w:rFonts w:ascii="Arial" w:hAnsi="Arial" w:cs="Arial"/>
          <w:b/>
          <w:sz w:val="24"/>
          <w:szCs w:val="24"/>
        </w:rPr>
      </w:pPr>
      <w:r w:rsidRPr="00BA1C21">
        <w:rPr>
          <w:rFonts w:ascii="Arial" w:hAnsi="Arial" w:cs="Arial"/>
          <w:b/>
          <w:sz w:val="24"/>
          <w:szCs w:val="24"/>
        </w:rPr>
        <w:t>PENDAHULUAN</w:t>
      </w:r>
    </w:p>
    <w:p w:rsidR="00B41EF3" w:rsidRPr="00BA1C21" w:rsidRDefault="00B41EF3" w:rsidP="00B41EF3">
      <w:pPr>
        <w:pStyle w:val="Heading2"/>
        <w:ind w:left="0" w:hanging="9"/>
        <w:rPr>
          <w:rFonts w:ascii="Arial" w:hAnsi="Arial" w:cs="Arial"/>
          <w:color w:val="auto"/>
          <w:sz w:val="24"/>
          <w:szCs w:val="24"/>
        </w:rPr>
      </w:pPr>
      <w:r w:rsidRPr="00BA1C21">
        <w:rPr>
          <w:rFonts w:ascii="Arial" w:hAnsi="Arial" w:cs="Arial"/>
          <w:color w:val="auto"/>
          <w:sz w:val="24"/>
          <w:szCs w:val="24"/>
        </w:rPr>
        <w:t>Latar Belakang</w:t>
      </w:r>
      <w:r w:rsidRPr="00BA1C21">
        <w:rPr>
          <w:rFonts w:ascii="Arial" w:hAnsi="Arial" w:cs="Arial"/>
          <w:color w:val="auto"/>
          <w:sz w:val="24"/>
          <w:szCs w:val="24"/>
        </w:rPr>
        <w:br/>
      </w:r>
    </w:p>
    <w:p w:rsidR="00B41EF3" w:rsidRPr="00BA1C21" w:rsidRDefault="00B41EF3" w:rsidP="00B41EF3">
      <w:pPr>
        <w:spacing w:line="480" w:lineRule="auto"/>
        <w:ind w:firstLine="720"/>
        <w:jc w:val="both"/>
        <w:rPr>
          <w:rFonts w:ascii="Arial" w:hAnsi="Arial" w:cs="Arial"/>
          <w:sz w:val="24"/>
          <w:szCs w:val="24"/>
        </w:rPr>
      </w:pPr>
      <w:proofErr w:type="gramStart"/>
      <w:r>
        <w:rPr>
          <w:rFonts w:ascii="Arial" w:hAnsi="Arial" w:cs="Arial"/>
          <w:sz w:val="24"/>
          <w:szCs w:val="24"/>
        </w:rPr>
        <w:t>R</w:t>
      </w:r>
      <w:r w:rsidRPr="00BA1C21">
        <w:rPr>
          <w:rFonts w:ascii="Arial" w:hAnsi="Arial" w:cs="Arial"/>
          <w:sz w:val="24"/>
          <w:szCs w:val="24"/>
        </w:rPr>
        <w:t>eformasi</w:t>
      </w:r>
      <w:r>
        <w:rPr>
          <w:rFonts w:ascii="Arial" w:hAnsi="Arial" w:cs="Arial"/>
          <w:sz w:val="24"/>
          <w:szCs w:val="24"/>
        </w:rPr>
        <w:t xml:space="preserve"> yang bergulir</w:t>
      </w:r>
      <w:r w:rsidRPr="00BA1C21">
        <w:rPr>
          <w:rFonts w:ascii="Arial" w:hAnsi="Arial" w:cs="Arial"/>
          <w:sz w:val="24"/>
          <w:szCs w:val="24"/>
        </w:rPr>
        <w:t xml:space="preserve"> pada tahun 1998 membawa perubahan mendasar dalam sistem pemerintahan dan demokrasi di Indonesia.</w:t>
      </w:r>
      <w:proofErr w:type="gramEnd"/>
      <w:r w:rsidRPr="00BA1C21">
        <w:rPr>
          <w:rFonts w:ascii="Arial" w:hAnsi="Arial" w:cs="Arial"/>
          <w:sz w:val="24"/>
          <w:szCs w:val="24"/>
        </w:rPr>
        <w:t xml:space="preserve"> </w:t>
      </w:r>
      <w:proofErr w:type="gramStart"/>
      <w:r w:rsidR="004906A5" w:rsidRPr="00BA1C21">
        <w:rPr>
          <w:rFonts w:ascii="Arial" w:hAnsi="Arial" w:cs="Arial"/>
          <w:sz w:val="24"/>
          <w:szCs w:val="24"/>
        </w:rPr>
        <w:t xml:space="preserve">Pemerintah Daerah </w:t>
      </w:r>
      <w:r w:rsidR="004906A5">
        <w:rPr>
          <w:rFonts w:ascii="Arial" w:hAnsi="Arial" w:cs="Arial"/>
          <w:sz w:val="24"/>
          <w:szCs w:val="24"/>
        </w:rPr>
        <w:t xml:space="preserve">mendapat </w:t>
      </w:r>
      <w:r w:rsidRPr="00BA1C21">
        <w:rPr>
          <w:rFonts w:ascii="Arial" w:hAnsi="Arial" w:cs="Arial"/>
          <w:sz w:val="24"/>
          <w:szCs w:val="24"/>
        </w:rPr>
        <w:t xml:space="preserve">Pelimpahan wewenang </w:t>
      </w:r>
      <w:r>
        <w:rPr>
          <w:rFonts w:ascii="Arial" w:hAnsi="Arial" w:cs="Arial"/>
          <w:sz w:val="24"/>
          <w:szCs w:val="24"/>
        </w:rPr>
        <w:t xml:space="preserve">dari </w:t>
      </w:r>
      <w:r w:rsidR="004906A5">
        <w:rPr>
          <w:rFonts w:ascii="Arial" w:hAnsi="Arial" w:cs="Arial"/>
          <w:sz w:val="24"/>
          <w:szCs w:val="24"/>
        </w:rPr>
        <w:t>Pemerintah Pusat.</w:t>
      </w:r>
      <w:proofErr w:type="gramEnd"/>
      <w:r w:rsidR="004906A5">
        <w:rPr>
          <w:rFonts w:ascii="Arial" w:hAnsi="Arial" w:cs="Arial"/>
          <w:sz w:val="24"/>
          <w:szCs w:val="24"/>
        </w:rPr>
        <w:t xml:space="preserve"> </w:t>
      </w:r>
      <w:proofErr w:type="gramStart"/>
      <w:r w:rsidR="004906A5">
        <w:rPr>
          <w:rFonts w:ascii="Arial" w:hAnsi="Arial" w:cs="Arial"/>
          <w:sz w:val="24"/>
          <w:szCs w:val="24"/>
        </w:rPr>
        <w:t>Hal tersebut</w:t>
      </w:r>
      <w:r w:rsidRPr="00BA1C21">
        <w:rPr>
          <w:rFonts w:ascii="Arial" w:hAnsi="Arial" w:cs="Arial"/>
          <w:sz w:val="24"/>
          <w:szCs w:val="24"/>
        </w:rPr>
        <w:t xml:space="preserve"> </w:t>
      </w:r>
      <w:r>
        <w:rPr>
          <w:rFonts w:ascii="Arial" w:hAnsi="Arial" w:cs="Arial"/>
          <w:sz w:val="24"/>
          <w:szCs w:val="24"/>
        </w:rPr>
        <w:t>menjadi</w:t>
      </w:r>
      <w:r w:rsidR="004906A5">
        <w:rPr>
          <w:rFonts w:ascii="Arial" w:hAnsi="Arial" w:cs="Arial"/>
          <w:sz w:val="24"/>
          <w:szCs w:val="24"/>
        </w:rPr>
        <w:t xml:space="preserve"> ciri</w:t>
      </w:r>
      <w:r>
        <w:rPr>
          <w:rFonts w:ascii="Arial" w:hAnsi="Arial" w:cs="Arial"/>
          <w:sz w:val="24"/>
          <w:szCs w:val="24"/>
        </w:rPr>
        <w:t xml:space="preserve"> p</w:t>
      </w:r>
      <w:r w:rsidRPr="00BA1C21">
        <w:rPr>
          <w:rFonts w:ascii="Arial" w:hAnsi="Arial" w:cs="Arial"/>
          <w:sz w:val="24"/>
          <w:szCs w:val="24"/>
        </w:rPr>
        <w:t>erubah</w:t>
      </w:r>
      <w:r>
        <w:rPr>
          <w:rFonts w:ascii="Arial" w:hAnsi="Arial" w:cs="Arial"/>
          <w:sz w:val="24"/>
          <w:szCs w:val="24"/>
        </w:rPr>
        <w:t>an yang mendasar tersebut</w:t>
      </w:r>
      <w:r w:rsidRPr="00BA1C21">
        <w:rPr>
          <w:rFonts w:ascii="Arial" w:hAnsi="Arial" w:cs="Arial"/>
          <w:sz w:val="24"/>
          <w:szCs w:val="24"/>
        </w:rPr>
        <w:t>.</w:t>
      </w:r>
      <w:proofErr w:type="gramEnd"/>
      <w:r w:rsidRPr="00BA1C21">
        <w:rPr>
          <w:rFonts w:ascii="Arial" w:hAnsi="Arial" w:cs="Arial"/>
          <w:sz w:val="24"/>
          <w:szCs w:val="24"/>
        </w:rPr>
        <w:t xml:space="preserve"> Undang-Undang nomor 23 tahun 2014 tentang Pemerintah</w:t>
      </w:r>
      <w:r>
        <w:rPr>
          <w:rFonts w:ascii="Arial" w:hAnsi="Arial" w:cs="Arial"/>
          <w:sz w:val="24"/>
          <w:szCs w:val="24"/>
        </w:rPr>
        <w:t xml:space="preserve">an Daerah menjelaskan </w:t>
      </w:r>
      <w:r w:rsidRPr="00BA1C21">
        <w:rPr>
          <w:rFonts w:ascii="Arial" w:hAnsi="Arial" w:cs="Arial"/>
          <w:sz w:val="24"/>
          <w:szCs w:val="24"/>
        </w:rPr>
        <w:t xml:space="preserve">otonomi diberikan kepada pemerintah daerah dalam bentuk kewenangan yang luas, nyata dan bertanggung jawab. </w:t>
      </w:r>
      <w:proofErr w:type="gramStart"/>
      <w:r w:rsidRPr="00BA1C21">
        <w:rPr>
          <w:rFonts w:ascii="Arial" w:hAnsi="Arial" w:cs="Arial"/>
          <w:sz w:val="24"/>
          <w:szCs w:val="24"/>
        </w:rPr>
        <w:t>Pemerintahan Daerah</w:t>
      </w:r>
      <w:r>
        <w:rPr>
          <w:rFonts w:ascii="Arial" w:hAnsi="Arial" w:cs="Arial"/>
          <w:sz w:val="24"/>
          <w:szCs w:val="24"/>
        </w:rPr>
        <w:t xml:space="preserve"> pada era reformasi berdasarkan azas </w:t>
      </w:r>
      <w:r w:rsidRPr="00BA1C21">
        <w:rPr>
          <w:rFonts w:ascii="Arial" w:hAnsi="Arial" w:cs="Arial"/>
          <w:sz w:val="24"/>
          <w:szCs w:val="24"/>
        </w:rPr>
        <w:t>desentralisasi.</w:t>
      </w:r>
      <w:proofErr w:type="gramEnd"/>
    </w:p>
    <w:p w:rsidR="00B41EF3" w:rsidRDefault="00B41EF3" w:rsidP="00B41EF3">
      <w:pPr>
        <w:spacing w:line="480" w:lineRule="auto"/>
        <w:ind w:firstLine="720"/>
        <w:jc w:val="both"/>
        <w:rPr>
          <w:rFonts w:ascii="Arial" w:hAnsi="Arial" w:cs="Arial"/>
          <w:sz w:val="24"/>
          <w:szCs w:val="24"/>
        </w:rPr>
      </w:pPr>
      <w:proofErr w:type="gramStart"/>
      <w:r w:rsidRPr="00BA1C21">
        <w:rPr>
          <w:rFonts w:ascii="Arial" w:hAnsi="Arial" w:cs="Arial"/>
          <w:sz w:val="24"/>
          <w:szCs w:val="24"/>
        </w:rPr>
        <w:t xml:space="preserve">Otonomi </w:t>
      </w:r>
      <w:r>
        <w:rPr>
          <w:rFonts w:ascii="Arial" w:hAnsi="Arial" w:cs="Arial"/>
          <w:sz w:val="24"/>
          <w:szCs w:val="24"/>
        </w:rPr>
        <w:t xml:space="preserve">Derah dan desentralisasi fiskal </w:t>
      </w:r>
      <w:r w:rsidRPr="00BA1C21">
        <w:rPr>
          <w:rFonts w:ascii="Arial" w:hAnsi="Arial" w:cs="Arial"/>
          <w:sz w:val="24"/>
          <w:szCs w:val="24"/>
        </w:rPr>
        <w:t xml:space="preserve">bertujuan </w:t>
      </w:r>
      <w:r>
        <w:rPr>
          <w:rFonts w:ascii="Arial" w:hAnsi="Arial" w:cs="Arial"/>
          <w:sz w:val="24"/>
          <w:szCs w:val="24"/>
        </w:rPr>
        <w:t xml:space="preserve">agar setiap daerah di Indonesia dapat mengatur dan mengurus </w:t>
      </w:r>
      <w:r w:rsidRPr="00BA1C21">
        <w:rPr>
          <w:rFonts w:ascii="Arial" w:hAnsi="Arial" w:cs="Arial"/>
          <w:sz w:val="24"/>
          <w:szCs w:val="24"/>
        </w:rPr>
        <w:t>urusan pemerintahan dan mengelola keungannya sendiri</w:t>
      </w:r>
      <w:r>
        <w:rPr>
          <w:rFonts w:ascii="Arial" w:hAnsi="Arial" w:cs="Arial"/>
          <w:sz w:val="24"/>
          <w:szCs w:val="24"/>
        </w:rPr>
        <w:t>.</w:t>
      </w:r>
      <w:proofErr w:type="gramEnd"/>
      <w:r w:rsidRPr="00BA1C21">
        <w:rPr>
          <w:rFonts w:ascii="Arial" w:hAnsi="Arial" w:cs="Arial"/>
          <w:sz w:val="24"/>
          <w:szCs w:val="24"/>
        </w:rPr>
        <w:t xml:space="preserve"> Desentralisasi fiskal adalah suatu proses distribusi anggaran dari tingkat pemerintahan yang lebih tinggi kepada pemerintahan yang lebih rendah</w:t>
      </w:r>
      <w:r>
        <w:rPr>
          <w:rFonts w:ascii="Arial" w:hAnsi="Arial" w:cs="Arial"/>
          <w:sz w:val="24"/>
          <w:szCs w:val="24"/>
        </w:rPr>
        <w:t>.</w:t>
      </w:r>
      <w:r w:rsidRPr="00BA1C21">
        <w:rPr>
          <w:rFonts w:ascii="Arial" w:hAnsi="Arial" w:cs="Arial"/>
          <w:sz w:val="24"/>
          <w:szCs w:val="24"/>
        </w:rPr>
        <w:t xml:space="preserve"> </w:t>
      </w:r>
      <w:r>
        <w:rPr>
          <w:rFonts w:ascii="Arial" w:hAnsi="Arial" w:cs="Arial"/>
          <w:sz w:val="24"/>
          <w:szCs w:val="24"/>
        </w:rPr>
        <w:t xml:space="preserve">Pemerintah Daerah tidak mungkin hanya mengandalkan kucuran </w:t>
      </w:r>
      <w:proofErr w:type="gramStart"/>
      <w:r>
        <w:rPr>
          <w:rFonts w:ascii="Arial" w:hAnsi="Arial" w:cs="Arial"/>
          <w:sz w:val="24"/>
          <w:szCs w:val="24"/>
        </w:rPr>
        <w:t>dana</w:t>
      </w:r>
      <w:proofErr w:type="gramEnd"/>
      <w:r>
        <w:rPr>
          <w:rFonts w:ascii="Arial" w:hAnsi="Arial" w:cs="Arial"/>
          <w:sz w:val="24"/>
          <w:szCs w:val="24"/>
        </w:rPr>
        <w:t xml:space="preserve"> dari Pemerintah Pusat, sehingga </w:t>
      </w:r>
      <w:r w:rsidRPr="00BA1C21">
        <w:rPr>
          <w:rFonts w:ascii="Arial" w:hAnsi="Arial" w:cs="Arial"/>
          <w:sz w:val="24"/>
          <w:szCs w:val="24"/>
        </w:rPr>
        <w:t>Pemerintah</w:t>
      </w:r>
      <w:r>
        <w:rPr>
          <w:rFonts w:ascii="Arial" w:hAnsi="Arial" w:cs="Arial"/>
          <w:sz w:val="24"/>
          <w:szCs w:val="24"/>
        </w:rPr>
        <w:t xml:space="preserve"> Pusat</w:t>
      </w:r>
      <w:r w:rsidRPr="00BA1C21">
        <w:rPr>
          <w:rFonts w:ascii="Arial" w:hAnsi="Arial" w:cs="Arial"/>
          <w:sz w:val="24"/>
          <w:szCs w:val="24"/>
        </w:rPr>
        <w:t xml:space="preserve"> memberikan kewenangan kepada Pemerintah Kabupaten/</w:t>
      </w:r>
      <w:r>
        <w:rPr>
          <w:rFonts w:ascii="Arial" w:hAnsi="Arial" w:cs="Arial"/>
          <w:sz w:val="24"/>
          <w:szCs w:val="24"/>
        </w:rPr>
        <w:t xml:space="preserve">Kota untuk dapat </w:t>
      </w:r>
      <w:r w:rsidRPr="00BA1C21">
        <w:rPr>
          <w:rFonts w:ascii="Arial" w:hAnsi="Arial" w:cs="Arial"/>
          <w:sz w:val="24"/>
          <w:szCs w:val="24"/>
        </w:rPr>
        <w:t>mengelola sumber-sumber pener</w:t>
      </w:r>
      <w:r>
        <w:rPr>
          <w:rFonts w:ascii="Arial" w:hAnsi="Arial" w:cs="Arial"/>
          <w:sz w:val="24"/>
          <w:szCs w:val="24"/>
        </w:rPr>
        <w:t>imaan di daerahnya seperti dalam kewenangan pemungutan pajak daerah</w:t>
      </w:r>
      <w:r w:rsidRPr="00BA1C21">
        <w:rPr>
          <w:rFonts w:ascii="Arial" w:hAnsi="Arial" w:cs="Arial"/>
          <w:sz w:val="24"/>
          <w:szCs w:val="24"/>
        </w:rPr>
        <w:t>.</w:t>
      </w:r>
      <w:r>
        <w:rPr>
          <w:rFonts w:ascii="Arial" w:hAnsi="Arial" w:cs="Arial"/>
          <w:sz w:val="24"/>
          <w:szCs w:val="24"/>
        </w:rPr>
        <w:t xml:space="preserve"> </w:t>
      </w:r>
    </w:p>
    <w:p w:rsidR="00B41EF3" w:rsidRDefault="00B41EF3" w:rsidP="00B41EF3">
      <w:pPr>
        <w:spacing w:line="480" w:lineRule="auto"/>
        <w:ind w:firstLine="720"/>
        <w:jc w:val="both"/>
        <w:rPr>
          <w:rFonts w:ascii="Arial" w:hAnsi="Arial" w:cs="Arial"/>
          <w:sz w:val="24"/>
          <w:szCs w:val="24"/>
        </w:rPr>
      </w:pPr>
      <w:proofErr w:type="gramStart"/>
      <w:r>
        <w:rPr>
          <w:rFonts w:ascii="Arial" w:hAnsi="Arial" w:cs="Arial"/>
          <w:sz w:val="24"/>
          <w:szCs w:val="24"/>
        </w:rPr>
        <w:lastRenderedPageBreak/>
        <w:t>Pajak daerah</w:t>
      </w:r>
      <w:r w:rsidRPr="00BA1C21">
        <w:rPr>
          <w:rFonts w:ascii="Arial" w:hAnsi="Arial" w:cs="Arial"/>
          <w:sz w:val="24"/>
          <w:szCs w:val="24"/>
        </w:rPr>
        <w:t xml:space="preserve"> merupakan salah satu aspek penunjang dalam upaya pencapaian tujuan pembangunan daerah selain dari aspek sumber daya alam, sumber daya manusia, dan sumber daya lainnya.</w:t>
      </w:r>
      <w:proofErr w:type="gramEnd"/>
      <w:r w:rsidRPr="00BA1C21">
        <w:rPr>
          <w:rFonts w:ascii="Arial" w:hAnsi="Arial" w:cs="Arial"/>
          <w:sz w:val="24"/>
          <w:szCs w:val="24"/>
        </w:rPr>
        <w:t xml:space="preserve"> </w:t>
      </w:r>
      <w:proofErr w:type="gramStart"/>
      <w:r w:rsidRPr="00BA1C21">
        <w:rPr>
          <w:rFonts w:ascii="Arial" w:hAnsi="Arial" w:cs="Arial"/>
          <w:sz w:val="24"/>
          <w:szCs w:val="24"/>
        </w:rPr>
        <w:t>Pemerinta</w:t>
      </w:r>
      <w:r>
        <w:rPr>
          <w:rFonts w:ascii="Arial" w:hAnsi="Arial" w:cs="Arial"/>
          <w:sz w:val="24"/>
          <w:szCs w:val="24"/>
        </w:rPr>
        <w:t xml:space="preserve">h Kabupaten/Kota harus </w:t>
      </w:r>
      <w:r w:rsidRPr="00BA1C21">
        <w:rPr>
          <w:rFonts w:ascii="Arial" w:hAnsi="Arial" w:cs="Arial"/>
          <w:sz w:val="24"/>
          <w:szCs w:val="24"/>
        </w:rPr>
        <w:t>mengefektifkan pemungutan Pajak Daerah untuk meningkatkan sumber Pendapatan Asli Daerah (PA</w:t>
      </w:r>
      <w:r>
        <w:rPr>
          <w:rFonts w:ascii="Arial" w:hAnsi="Arial" w:cs="Arial"/>
          <w:sz w:val="24"/>
          <w:szCs w:val="24"/>
        </w:rPr>
        <w:t xml:space="preserve">D) dalam penyelengaraan otonomi </w:t>
      </w:r>
      <w:r w:rsidRPr="00BA1C21">
        <w:rPr>
          <w:rFonts w:ascii="Arial" w:hAnsi="Arial" w:cs="Arial"/>
          <w:sz w:val="24"/>
          <w:szCs w:val="24"/>
        </w:rPr>
        <w:t>yang dapat memperkuat Anggaran Pendapatan dan Belanja Daerah (APB</w:t>
      </w:r>
      <w:r>
        <w:rPr>
          <w:rFonts w:ascii="Arial" w:hAnsi="Arial" w:cs="Arial"/>
          <w:sz w:val="24"/>
          <w:szCs w:val="24"/>
        </w:rPr>
        <w:t>D).</w:t>
      </w:r>
      <w:proofErr w:type="gramEnd"/>
      <w:r>
        <w:rPr>
          <w:rFonts w:ascii="Arial" w:hAnsi="Arial" w:cs="Arial"/>
          <w:sz w:val="24"/>
          <w:szCs w:val="24"/>
        </w:rPr>
        <w:t xml:space="preserve"> </w:t>
      </w:r>
      <w:proofErr w:type="gramStart"/>
      <w:r w:rsidRPr="00BA1C21">
        <w:rPr>
          <w:rFonts w:ascii="Arial" w:hAnsi="Arial" w:cs="Arial"/>
          <w:sz w:val="24"/>
          <w:szCs w:val="24"/>
        </w:rPr>
        <w:t>Pemerintah Daerah mempunyai kewajiban untuk melaksanakan tugas dan fungsinya secara tertib dan transparan serta mampu meningkatkan kualitas pelayanan dan pembangunan.</w:t>
      </w:r>
      <w:proofErr w:type="gramEnd"/>
      <w:r w:rsidRPr="00BA1C21">
        <w:rPr>
          <w:rFonts w:ascii="Arial" w:hAnsi="Arial" w:cs="Arial"/>
          <w:sz w:val="24"/>
          <w:szCs w:val="24"/>
        </w:rPr>
        <w:t xml:space="preserve"> </w:t>
      </w:r>
    </w:p>
    <w:p w:rsidR="00B41EF3" w:rsidRPr="00C93663" w:rsidRDefault="00B41EF3" w:rsidP="00B41EF3">
      <w:pPr>
        <w:spacing w:line="480" w:lineRule="auto"/>
        <w:ind w:firstLine="720"/>
        <w:jc w:val="both"/>
        <w:rPr>
          <w:rFonts w:ascii="Arial" w:hAnsi="Arial" w:cs="Arial"/>
          <w:sz w:val="24"/>
          <w:szCs w:val="24"/>
        </w:rPr>
      </w:pPr>
      <w:r>
        <w:rPr>
          <w:rFonts w:ascii="Arial" w:hAnsi="Arial" w:cs="Arial"/>
          <w:sz w:val="24"/>
          <w:szCs w:val="24"/>
        </w:rPr>
        <w:t>Pemerintah Daerah dalam melaksanakan pembangunan sangat membutuhkan pendanaan, karena p</w:t>
      </w:r>
      <w:r w:rsidRPr="00BA1C21">
        <w:rPr>
          <w:rFonts w:ascii="Arial" w:hAnsi="Arial" w:cs="Arial"/>
          <w:sz w:val="24"/>
          <w:szCs w:val="24"/>
        </w:rPr>
        <w:t>endanaan</w:t>
      </w:r>
      <w:r>
        <w:rPr>
          <w:rFonts w:ascii="Arial" w:hAnsi="Arial" w:cs="Arial"/>
          <w:sz w:val="24"/>
          <w:szCs w:val="24"/>
        </w:rPr>
        <w:t xml:space="preserve"> merupakan hal yang sangat </w:t>
      </w:r>
      <w:r w:rsidRPr="00BA1C21">
        <w:rPr>
          <w:rFonts w:ascii="Arial" w:hAnsi="Arial" w:cs="Arial"/>
          <w:sz w:val="24"/>
          <w:szCs w:val="24"/>
        </w:rPr>
        <w:t xml:space="preserve">penting supaya proses pembangunan dapat berjalan sesuai dengan </w:t>
      </w:r>
      <w:proofErr w:type="gramStart"/>
      <w:r w:rsidRPr="00BA1C21">
        <w:rPr>
          <w:rFonts w:ascii="Arial" w:hAnsi="Arial" w:cs="Arial"/>
          <w:sz w:val="24"/>
          <w:szCs w:val="24"/>
        </w:rPr>
        <w:t>apa</w:t>
      </w:r>
      <w:proofErr w:type="gramEnd"/>
      <w:r w:rsidRPr="00BA1C21">
        <w:rPr>
          <w:rFonts w:ascii="Arial" w:hAnsi="Arial" w:cs="Arial"/>
          <w:sz w:val="24"/>
          <w:szCs w:val="24"/>
        </w:rPr>
        <w:t xml:space="preserve"> yang </w:t>
      </w:r>
      <w:r>
        <w:rPr>
          <w:rFonts w:ascii="Arial" w:hAnsi="Arial" w:cs="Arial"/>
          <w:sz w:val="24"/>
          <w:szCs w:val="24"/>
        </w:rPr>
        <w:t xml:space="preserve">telah </w:t>
      </w:r>
      <w:r w:rsidRPr="00BA1C21">
        <w:rPr>
          <w:rFonts w:ascii="Arial" w:hAnsi="Arial" w:cs="Arial"/>
          <w:sz w:val="24"/>
          <w:szCs w:val="24"/>
        </w:rPr>
        <w:t>d</w:t>
      </w:r>
      <w:r>
        <w:rPr>
          <w:rFonts w:ascii="Arial" w:hAnsi="Arial" w:cs="Arial"/>
          <w:sz w:val="24"/>
          <w:szCs w:val="24"/>
        </w:rPr>
        <w:t>irencanakan</w:t>
      </w:r>
      <w:r w:rsidRPr="00BA1C21">
        <w:rPr>
          <w:rFonts w:ascii="Arial" w:hAnsi="Arial" w:cs="Arial"/>
          <w:sz w:val="24"/>
          <w:szCs w:val="24"/>
        </w:rPr>
        <w:t xml:space="preserve">. </w:t>
      </w:r>
      <w:r>
        <w:rPr>
          <w:rFonts w:ascii="Arial" w:hAnsi="Arial" w:cs="Arial"/>
          <w:sz w:val="24"/>
          <w:szCs w:val="24"/>
        </w:rPr>
        <w:t>Pemerintah Daerah dapat memperoleh sumber pendanaan untuk pen</w:t>
      </w:r>
      <w:r w:rsidR="008F2B3B">
        <w:rPr>
          <w:rFonts w:ascii="Arial" w:hAnsi="Arial" w:cs="Arial"/>
          <w:sz w:val="24"/>
          <w:szCs w:val="24"/>
        </w:rPr>
        <w:t>yelenggaraan pemerintahan</w:t>
      </w:r>
      <w:r>
        <w:rPr>
          <w:rFonts w:ascii="Arial" w:hAnsi="Arial" w:cs="Arial"/>
          <w:sz w:val="24"/>
          <w:szCs w:val="24"/>
        </w:rPr>
        <w:t xml:space="preserve"> yang salah satunya berasal dari penerimaan pajak daerah.</w:t>
      </w:r>
      <w:r w:rsidRPr="00BA1C21">
        <w:rPr>
          <w:rFonts w:ascii="Arial" w:hAnsi="Arial" w:cs="Arial"/>
          <w:sz w:val="24"/>
          <w:szCs w:val="24"/>
        </w:rPr>
        <w:t xml:space="preserve"> </w:t>
      </w:r>
      <w:r>
        <w:rPr>
          <w:rFonts w:ascii="Arial" w:hAnsi="Arial" w:cs="Arial"/>
          <w:sz w:val="24"/>
          <w:szCs w:val="24"/>
        </w:rPr>
        <w:t xml:space="preserve">                                                                                                                                                                                                                                                                                                                                                                                                                                                                                                                                                                                                                                                                                                                                                                                                                                                                                                                                                                                                                                                                                    </w:t>
      </w:r>
    </w:p>
    <w:p w:rsidR="00B41EF3" w:rsidRPr="00BA1C21" w:rsidRDefault="00B41EF3" w:rsidP="00B41EF3">
      <w:pPr>
        <w:spacing w:line="480" w:lineRule="auto"/>
        <w:ind w:firstLine="709"/>
        <w:jc w:val="both"/>
        <w:rPr>
          <w:rFonts w:ascii="Arial" w:hAnsi="Arial" w:cs="Arial"/>
          <w:sz w:val="24"/>
          <w:szCs w:val="24"/>
        </w:rPr>
      </w:pPr>
      <w:proofErr w:type="gramStart"/>
      <w:r>
        <w:rPr>
          <w:rFonts w:ascii="Arial" w:hAnsi="Arial" w:cs="Arial"/>
          <w:sz w:val="24"/>
          <w:szCs w:val="24"/>
        </w:rPr>
        <w:t>Undang-Undang Nomor 23 Tahun 2004 tentang Pemerintahan Daerah menjelaskan sumber Pendapatan Asli Daerah yang salah satunya yaitu dari sektor pajak daerah.</w:t>
      </w:r>
      <w:proofErr w:type="gramEnd"/>
      <w:r>
        <w:rPr>
          <w:rFonts w:ascii="Arial" w:hAnsi="Arial" w:cs="Arial"/>
          <w:sz w:val="24"/>
          <w:szCs w:val="24"/>
        </w:rPr>
        <w:t xml:space="preserve">  </w:t>
      </w:r>
      <w:proofErr w:type="gramStart"/>
      <w:r>
        <w:rPr>
          <w:rFonts w:ascii="Arial" w:hAnsi="Arial" w:cs="Arial"/>
          <w:sz w:val="24"/>
          <w:szCs w:val="24"/>
        </w:rPr>
        <w:t>Pajak Daerah merupakan s</w:t>
      </w:r>
      <w:r w:rsidRPr="00BA1C21">
        <w:rPr>
          <w:rFonts w:ascii="Arial" w:hAnsi="Arial" w:cs="Arial"/>
          <w:sz w:val="24"/>
          <w:szCs w:val="24"/>
        </w:rPr>
        <w:t xml:space="preserve">alah satu sumber Pendapatan </w:t>
      </w:r>
      <w:r>
        <w:rPr>
          <w:rFonts w:ascii="Arial" w:hAnsi="Arial" w:cs="Arial"/>
          <w:sz w:val="24"/>
          <w:szCs w:val="24"/>
        </w:rPr>
        <w:t xml:space="preserve">Asli Daerah (PAD) yang terhitung besar </w:t>
      </w:r>
      <w:r w:rsidRPr="00BA1C21">
        <w:rPr>
          <w:rFonts w:ascii="Arial" w:hAnsi="Arial" w:cs="Arial"/>
          <w:sz w:val="24"/>
          <w:szCs w:val="24"/>
        </w:rPr>
        <w:t xml:space="preserve">yang </w:t>
      </w:r>
      <w:r>
        <w:rPr>
          <w:rFonts w:ascii="Arial" w:hAnsi="Arial" w:cs="Arial"/>
          <w:sz w:val="24"/>
          <w:szCs w:val="24"/>
        </w:rPr>
        <w:t>di dalamnya mencakup</w:t>
      </w:r>
      <w:r w:rsidR="000E1D39">
        <w:rPr>
          <w:rFonts w:ascii="Arial" w:hAnsi="Arial" w:cs="Arial"/>
          <w:sz w:val="24"/>
          <w:szCs w:val="24"/>
        </w:rPr>
        <w:t xml:space="preserve"> Pajak Bumi</w:t>
      </w:r>
      <w:r w:rsidRPr="00BA1C21">
        <w:rPr>
          <w:rFonts w:ascii="Arial" w:hAnsi="Arial" w:cs="Arial"/>
          <w:sz w:val="24"/>
          <w:szCs w:val="24"/>
        </w:rPr>
        <w:t xml:space="preserve"> Bangunan</w:t>
      </w:r>
      <w:r w:rsidR="000E1D39">
        <w:rPr>
          <w:rFonts w:ascii="Arial" w:hAnsi="Arial" w:cs="Arial"/>
          <w:sz w:val="24"/>
          <w:szCs w:val="24"/>
        </w:rPr>
        <w:t xml:space="preserve"> Perdesaan dan Perkotaan (PBB-P2)</w:t>
      </w:r>
      <w:r w:rsidRPr="00BA1C21">
        <w:rPr>
          <w:rFonts w:ascii="Arial" w:hAnsi="Arial" w:cs="Arial"/>
          <w:sz w:val="24"/>
          <w:szCs w:val="24"/>
        </w:rPr>
        <w:t>.</w:t>
      </w:r>
      <w:proofErr w:type="gramEnd"/>
      <w:r>
        <w:rPr>
          <w:rFonts w:ascii="Arial" w:hAnsi="Arial" w:cs="Arial"/>
          <w:sz w:val="24"/>
          <w:szCs w:val="24"/>
        </w:rPr>
        <w:t xml:space="preserve"> </w:t>
      </w:r>
      <w:r w:rsidR="000E1D39">
        <w:rPr>
          <w:rFonts w:ascii="Arial" w:hAnsi="Arial" w:cs="Arial"/>
          <w:sz w:val="24"/>
          <w:szCs w:val="24"/>
        </w:rPr>
        <w:t>Pajak Bumi</w:t>
      </w:r>
      <w:r w:rsidR="000E1D39" w:rsidRPr="00BA1C21">
        <w:rPr>
          <w:rFonts w:ascii="Arial" w:hAnsi="Arial" w:cs="Arial"/>
          <w:sz w:val="24"/>
          <w:szCs w:val="24"/>
        </w:rPr>
        <w:t xml:space="preserve"> Bangunan</w:t>
      </w:r>
      <w:r w:rsidR="000E1D39">
        <w:rPr>
          <w:rFonts w:ascii="Arial" w:hAnsi="Arial" w:cs="Arial"/>
          <w:sz w:val="24"/>
          <w:szCs w:val="24"/>
        </w:rPr>
        <w:t xml:space="preserve"> Perdesaan dan Perkotaan (PBB-P2)</w:t>
      </w:r>
      <w:r>
        <w:rPr>
          <w:rFonts w:ascii="Arial" w:hAnsi="Arial" w:cs="Arial"/>
          <w:sz w:val="24"/>
          <w:szCs w:val="24"/>
        </w:rPr>
        <w:t xml:space="preserve"> memberikan kontribusi </w:t>
      </w:r>
      <w:r>
        <w:rPr>
          <w:rFonts w:ascii="Arial" w:hAnsi="Arial" w:cs="Arial"/>
          <w:sz w:val="24"/>
          <w:szCs w:val="24"/>
        </w:rPr>
        <w:lastRenderedPageBreak/>
        <w:t>penting</w:t>
      </w:r>
      <w:r w:rsidRPr="00BA1C21">
        <w:rPr>
          <w:rFonts w:ascii="Arial" w:hAnsi="Arial" w:cs="Arial"/>
          <w:sz w:val="24"/>
          <w:szCs w:val="24"/>
        </w:rPr>
        <w:t xml:space="preserve"> bagi pe</w:t>
      </w:r>
      <w:r>
        <w:rPr>
          <w:rFonts w:ascii="Arial" w:hAnsi="Arial" w:cs="Arial"/>
          <w:sz w:val="24"/>
          <w:szCs w:val="24"/>
        </w:rPr>
        <w:t>mbangunan daerah sehingga</w:t>
      </w:r>
      <w:r w:rsidRPr="00BA1C21">
        <w:rPr>
          <w:rFonts w:ascii="Arial" w:hAnsi="Arial" w:cs="Arial"/>
          <w:sz w:val="24"/>
          <w:szCs w:val="24"/>
        </w:rPr>
        <w:t xml:space="preserve"> diperlukan pemungut</w:t>
      </w:r>
      <w:r w:rsidR="000E1D39">
        <w:rPr>
          <w:rFonts w:ascii="Arial" w:hAnsi="Arial" w:cs="Arial"/>
          <w:sz w:val="24"/>
          <w:szCs w:val="24"/>
        </w:rPr>
        <w:t xml:space="preserve">an pajak </w:t>
      </w:r>
      <w:r w:rsidRPr="00BA1C21">
        <w:rPr>
          <w:rFonts w:ascii="Arial" w:hAnsi="Arial" w:cs="Arial"/>
          <w:sz w:val="24"/>
          <w:szCs w:val="24"/>
        </w:rPr>
        <w:t>efektif untuk mencapai target yang telah ditetapkan.</w:t>
      </w:r>
    </w:p>
    <w:p w:rsidR="00B41EF3" w:rsidRDefault="00B41EF3" w:rsidP="00B41EF3">
      <w:pPr>
        <w:spacing w:line="480" w:lineRule="auto"/>
        <w:ind w:firstLine="709"/>
        <w:jc w:val="both"/>
        <w:rPr>
          <w:rFonts w:ascii="Arial" w:hAnsi="Arial" w:cs="Arial"/>
          <w:sz w:val="24"/>
          <w:szCs w:val="24"/>
        </w:rPr>
      </w:pPr>
      <w:r w:rsidRPr="00BA1C21">
        <w:rPr>
          <w:rFonts w:ascii="Arial" w:hAnsi="Arial" w:cs="Arial"/>
          <w:sz w:val="24"/>
          <w:szCs w:val="24"/>
        </w:rPr>
        <w:t xml:space="preserve">Undang-Undang Nomor 28 Tahun 2009 </w:t>
      </w:r>
      <w:r>
        <w:rPr>
          <w:rFonts w:ascii="Arial" w:hAnsi="Arial" w:cs="Arial"/>
          <w:sz w:val="24"/>
          <w:szCs w:val="24"/>
        </w:rPr>
        <w:t xml:space="preserve">tentang Pajak Daerah dan Retribusi Daerah menjelaskan bahwa </w:t>
      </w:r>
      <w:r w:rsidR="000E1D39">
        <w:rPr>
          <w:rFonts w:ascii="Arial" w:hAnsi="Arial" w:cs="Arial"/>
          <w:sz w:val="24"/>
          <w:szCs w:val="24"/>
        </w:rPr>
        <w:t>Pajak Bumi</w:t>
      </w:r>
      <w:r w:rsidR="000E1D39" w:rsidRPr="00BA1C21">
        <w:rPr>
          <w:rFonts w:ascii="Arial" w:hAnsi="Arial" w:cs="Arial"/>
          <w:sz w:val="24"/>
          <w:szCs w:val="24"/>
        </w:rPr>
        <w:t xml:space="preserve"> Bangunan</w:t>
      </w:r>
      <w:r w:rsidR="000E1D39">
        <w:rPr>
          <w:rFonts w:ascii="Arial" w:hAnsi="Arial" w:cs="Arial"/>
          <w:sz w:val="24"/>
          <w:szCs w:val="24"/>
        </w:rPr>
        <w:t xml:space="preserve"> Perdesaan dan Perkotaan (PBB-P2)</w:t>
      </w:r>
      <w:r w:rsidRPr="00BA1C21">
        <w:rPr>
          <w:rFonts w:ascii="Arial" w:hAnsi="Arial" w:cs="Arial"/>
          <w:sz w:val="24"/>
          <w:szCs w:val="24"/>
        </w:rPr>
        <w:t xml:space="preserve"> khusus sektor pedesaan dan perkotaan yang awalnya dikelola oleh Pemerintah Pusat dialihkan kepada Pemerintah Daerah yang menjadi Pajak Daerah dan Retribusi Daerah. </w:t>
      </w:r>
    </w:p>
    <w:p w:rsidR="00B41EF3" w:rsidRPr="00BA1C21" w:rsidRDefault="00B41EF3" w:rsidP="00B41EF3">
      <w:pPr>
        <w:spacing w:line="480" w:lineRule="auto"/>
        <w:ind w:firstLine="709"/>
        <w:jc w:val="both"/>
        <w:rPr>
          <w:rFonts w:ascii="Arial" w:hAnsi="Arial" w:cs="Arial"/>
          <w:sz w:val="24"/>
          <w:szCs w:val="24"/>
        </w:rPr>
      </w:pPr>
      <w:proofErr w:type="gramStart"/>
      <w:r w:rsidRPr="00BA1C21">
        <w:rPr>
          <w:rFonts w:ascii="Arial" w:hAnsi="Arial" w:cs="Arial"/>
          <w:sz w:val="24"/>
          <w:szCs w:val="24"/>
        </w:rPr>
        <w:t>Pemerintah Daerah harus mengambil langkah yang efektif agar pe</w:t>
      </w:r>
      <w:r w:rsidR="000E1D39">
        <w:rPr>
          <w:rFonts w:ascii="Arial" w:hAnsi="Arial" w:cs="Arial"/>
          <w:sz w:val="24"/>
          <w:szCs w:val="24"/>
        </w:rPr>
        <w:t>mungutan Pajak Bumi</w:t>
      </w:r>
      <w:r w:rsidR="000E1D39" w:rsidRPr="00BA1C21">
        <w:rPr>
          <w:rFonts w:ascii="Arial" w:hAnsi="Arial" w:cs="Arial"/>
          <w:sz w:val="24"/>
          <w:szCs w:val="24"/>
        </w:rPr>
        <w:t xml:space="preserve"> Bangunan</w:t>
      </w:r>
      <w:r w:rsidR="000E1D39">
        <w:rPr>
          <w:rFonts w:ascii="Arial" w:hAnsi="Arial" w:cs="Arial"/>
          <w:sz w:val="24"/>
          <w:szCs w:val="24"/>
        </w:rPr>
        <w:t xml:space="preserve"> Perdesaan dan Perkotaan</w:t>
      </w:r>
      <w:r w:rsidRPr="00BA1C21">
        <w:rPr>
          <w:rFonts w:ascii="Arial" w:hAnsi="Arial" w:cs="Arial"/>
          <w:sz w:val="24"/>
          <w:szCs w:val="24"/>
        </w:rPr>
        <w:t xml:space="preserve"> terhindar dari permasalahan.</w:t>
      </w:r>
      <w:proofErr w:type="gramEnd"/>
      <w:r w:rsidRPr="00BA1C21">
        <w:rPr>
          <w:rFonts w:ascii="Arial" w:hAnsi="Arial" w:cs="Arial"/>
          <w:sz w:val="24"/>
          <w:szCs w:val="24"/>
        </w:rPr>
        <w:t xml:space="preserve"> </w:t>
      </w:r>
      <w:proofErr w:type="gramStart"/>
      <w:r w:rsidRPr="00BA1C21">
        <w:rPr>
          <w:rFonts w:ascii="Arial" w:hAnsi="Arial" w:cs="Arial"/>
          <w:sz w:val="24"/>
          <w:szCs w:val="24"/>
        </w:rPr>
        <w:t>Hal tersebut diharapkan mampu menuju tertib administrasi serta dapat meningkatkan partisipasi masyarakat dalam pembangunan daerah melalui pe</w:t>
      </w:r>
      <w:r w:rsidR="000E1D39">
        <w:rPr>
          <w:rFonts w:ascii="Arial" w:hAnsi="Arial" w:cs="Arial"/>
          <w:sz w:val="24"/>
          <w:szCs w:val="24"/>
        </w:rPr>
        <w:t>mbayaran Pajak Bumi</w:t>
      </w:r>
      <w:r w:rsidR="000E1D39" w:rsidRPr="00BA1C21">
        <w:rPr>
          <w:rFonts w:ascii="Arial" w:hAnsi="Arial" w:cs="Arial"/>
          <w:sz w:val="24"/>
          <w:szCs w:val="24"/>
        </w:rPr>
        <w:t xml:space="preserve"> Bangunan</w:t>
      </w:r>
      <w:r w:rsidR="000E1D39">
        <w:rPr>
          <w:rFonts w:ascii="Arial" w:hAnsi="Arial" w:cs="Arial"/>
          <w:sz w:val="24"/>
          <w:szCs w:val="24"/>
        </w:rPr>
        <w:t xml:space="preserve"> Perdesaan dan Perkotaan (PBB-P2)</w:t>
      </w:r>
      <w:r w:rsidRPr="00BA1C21">
        <w:rPr>
          <w:rFonts w:ascii="Arial" w:hAnsi="Arial" w:cs="Arial"/>
          <w:sz w:val="24"/>
          <w:szCs w:val="24"/>
        </w:rPr>
        <w:t>.</w:t>
      </w:r>
      <w:proofErr w:type="gramEnd"/>
      <w:r>
        <w:rPr>
          <w:rFonts w:ascii="Arial" w:hAnsi="Arial" w:cs="Arial"/>
          <w:sz w:val="24"/>
          <w:szCs w:val="24"/>
        </w:rPr>
        <w:t xml:space="preserve"> </w:t>
      </w:r>
      <w:proofErr w:type="gramStart"/>
      <w:r w:rsidRPr="00BA1C21">
        <w:rPr>
          <w:rFonts w:ascii="Arial" w:hAnsi="Arial" w:cs="Arial"/>
          <w:sz w:val="24"/>
          <w:szCs w:val="24"/>
        </w:rPr>
        <w:t>Pemungutan pajak tidak terlepas dari permasalahan</w:t>
      </w:r>
      <w:r>
        <w:rPr>
          <w:rFonts w:ascii="Arial" w:hAnsi="Arial" w:cs="Arial"/>
          <w:sz w:val="24"/>
          <w:szCs w:val="24"/>
        </w:rPr>
        <w:t>,</w:t>
      </w:r>
      <w:r w:rsidRPr="00BA1C21">
        <w:rPr>
          <w:rFonts w:ascii="Arial" w:hAnsi="Arial" w:cs="Arial"/>
          <w:sz w:val="24"/>
          <w:szCs w:val="24"/>
        </w:rPr>
        <w:t xml:space="preserve"> baik yang datang dari aparat pemerintah sebagai petugas pemungut maupun dari masyarakat sebagai wajib pajak.</w:t>
      </w:r>
      <w:proofErr w:type="gramEnd"/>
    </w:p>
    <w:p w:rsidR="00B41EF3" w:rsidRPr="00BA1C21" w:rsidRDefault="00B41EF3" w:rsidP="00B41EF3">
      <w:pPr>
        <w:spacing w:line="480" w:lineRule="auto"/>
        <w:ind w:firstLine="709"/>
        <w:jc w:val="both"/>
        <w:rPr>
          <w:rFonts w:ascii="Arial" w:hAnsi="Arial" w:cs="Arial"/>
          <w:sz w:val="24"/>
          <w:szCs w:val="24"/>
        </w:rPr>
      </w:pPr>
      <w:r w:rsidRPr="00BA1C21">
        <w:rPr>
          <w:rFonts w:ascii="Arial" w:hAnsi="Arial" w:cs="Arial"/>
          <w:sz w:val="24"/>
          <w:szCs w:val="24"/>
        </w:rPr>
        <w:t xml:space="preserve"> </w:t>
      </w:r>
      <w:proofErr w:type="gramStart"/>
      <w:r>
        <w:rPr>
          <w:rFonts w:ascii="Arial" w:hAnsi="Arial" w:cs="Arial"/>
          <w:sz w:val="24"/>
          <w:szCs w:val="24"/>
        </w:rPr>
        <w:t>Pemerintah Daerah harus melakukan p</w:t>
      </w:r>
      <w:r w:rsidRPr="00BA1C21">
        <w:rPr>
          <w:rFonts w:ascii="Arial" w:hAnsi="Arial" w:cs="Arial"/>
          <w:sz w:val="24"/>
          <w:szCs w:val="24"/>
        </w:rPr>
        <w:t>erbaikan sistem dan prosedur dalam pem</w:t>
      </w:r>
      <w:r w:rsidR="000E1D39">
        <w:rPr>
          <w:rFonts w:ascii="Arial" w:hAnsi="Arial" w:cs="Arial"/>
          <w:sz w:val="24"/>
          <w:szCs w:val="24"/>
        </w:rPr>
        <w:t>ungutan Pajak Bumi</w:t>
      </w:r>
      <w:r w:rsidR="000E1D39" w:rsidRPr="00BA1C21">
        <w:rPr>
          <w:rFonts w:ascii="Arial" w:hAnsi="Arial" w:cs="Arial"/>
          <w:sz w:val="24"/>
          <w:szCs w:val="24"/>
        </w:rPr>
        <w:t xml:space="preserve"> Bangunan</w:t>
      </w:r>
      <w:r w:rsidR="000E1D39">
        <w:rPr>
          <w:rFonts w:ascii="Arial" w:hAnsi="Arial" w:cs="Arial"/>
          <w:sz w:val="24"/>
          <w:szCs w:val="24"/>
        </w:rPr>
        <w:t xml:space="preserve"> Perdesaan dan Perkotaan (PBB-P2)</w:t>
      </w:r>
      <w:r>
        <w:rPr>
          <w:rFonts w:ascii="Arial" w:hAnsi="Arial" w:cs="Arial"/>
          <w:sz w:val="24"/>
          <w:szCs w:val="24"/>
        </w:rPr>
        <w:t xml:space="preserve"> yang ber</w:t>
      </w:r>
      <w:r w:rsidRPr="00BA1C21">
        <w:rPr>
          <w:rFonts w:ascii="Arial" w:hAnsi="Arial" w:cs="Arial"/>
          <w:sz w:val="24"/>
          <w:szCs w:val="24"/>
        </w:rPr>
        <w:t>tujuan untuk mengefektifkan pe</w:t>
      </w:r>
      <w:r w:rsidR="000E1D39">
        <w:rPr>
          <w:rFonts w:ascii="Arial" w:hAnsi="Arial" w:cs="Arial"/>
          <w:sz w:val="24"/>
          <w:szCs w:val="24"/>
        </w:rPr>
        <w:t>mungutan</w:t>
      </w:r>
      <w:r w:rsidRPr="00BA1C21">
        <w:rPr>
          <w:rFonts w:ascii="Arial" w:hAnsi="Arial" w:cs="Arial"/>
          <w:sz w:val="24"/>
          <w:szCs w:val="24"/>
        </w:rPr>
        <w:t>.</w:t>
      </w:r>
      <w:proofErr w:type="gramEnd"/>
      <w:r w:rsidRPr="00BA1C21">
        <w:rPr>
          <w:rFonts w:ascii="Arial" w:hAnsi="Arial" w:cs="Arial"/>
          <w:sz w:val="24"/>
          <w:szCs w:val="24"/>
        </w:rPr>
        <w:t xml:space="preserve"> Perangkat daerah yang terlibat dalam pemungutan </w:t>
      </w:r>
      <w:r w:rsidR="000E1D39">
        <w:rPr>
          <w:rFonts w:ascii="Arial" w:hAnsi="Arial" w:cs="Arial"/>
          <w:sz w:val="24"/>
          <w:szCs w:val="24"/>
        </w:rPr>
        <w:t>Pajak Bumi</w:t>
      </w:r>
      <w:r w:rsidR="000E1D39" w:rsidRPr="00BA1C21">
        <w:rPr>
          <w:rFonts w:ascii="Arial" w:hAnsi="Arial" w:cs="Arial"/>
          <w:sz w:val="24"/>
          <w:szCs w:val="24"/>
        </w:rPr>
        <w:t xml:space="preserve"> Bangunan</w:t>
      </w:r>
      <w:r w:rsidR="000E1D39">
        <w:rPr>
          <w:rFonts w:ascii="Arial" w:hAnsi="Arial" w:cs="Arial"/>
          <w:sz w:val="24"/>
          <w:szCs w:val="24"/>
        </w:rPr>
        <w:t xml:space="preserve"> Perdesaan dan </w:t>
      </w:r>
      <w:r w:rsidR="000E1D39">
        <w:rPr>
          <w:rFonts w:ascii="Arial" w:hAnsi="Arial" w:cs="Arial"/>
          <w:sz w:val="24"/>
          <w:szCs w:val="24"/>
        </w:rPr>
        <w:lastRenderedPageBreak/>
        <w:t>Perkotaan (PBB-P2)</w:t>
      </w:r>
      <w:r w:rsidRPr="00BA1C21">
        <w:rPr>
          <w:rFonts w:ascii="Arial" w:hAnsi="Arial" w:cs="Arial"/>
          <w:sz w:val="24"/>
          <w:szCs w:val="24"/>
        </w:rPr>
        <w:t xml:space="preserve"> juga har</w:t>
      </w:r>
      <w:r w:rsidR="008F2B3B">
        <w:rPr>
          <w:rFonts w:ascii="Arial" w:hAnsi="Arial" w:cs="Arial"/>
          <w:sz w:val="24"/>
          <w:szCs w:val="24"/>
        </w:rPr>
        <w:t>us diawasi</w:t>
      </w:r>
      <w:r w:rsidRPr="00BA1C21">
        <w:rPr>
          <w:rFonts w:ascii="Arial" w:hAnsi="Arial" w:cs="Arial"/>
          <w:sz w:val="24"/>
          <w:szCs w:val="24"/>
        </w:rPr>
        <w:t xml:space="preserve"> ki</w:t>
      </w:r>
      <w:r w:rsidR="000E1D39">
        <w:rPr>
          <w:rFonts w:ascii="Arial" w:hAnsi="Arial" w:cs="Arial"/>
          <w:sz w:val="24"/>
          <w:szCs w:val="24"/>
        </w:rPr>
        <w:t>nerjanya agar proses pemungutan</w:t>
      </w:r>
      <w:r w:rsidRPr="00BA1C21">
        <w:rPr>
          <w:rFonts w:ascii="Arial" w:hAnsi="Arial" w:cs="Arial"/>
          <w:sz w:val="24"/>
          <w:szCs w:val="24"/>
        </w:rPr>
        <w:t xml:space="preserve"> berjalan dengan baik dan</w:t>
      </w:r>
      <w:r w:rsidR="008F2B3B">
        <w:rPr>
          <w:rFonts w:ascii="Arial" w:hAnsi="Arial" w:cs="Arial"/>
          <w:sz w:val="24"/>
          <w:szCs w:val="24"/>
        </w:rPr>
        <w:t xml:space="preserve"> dapat</w:t>
      </w:r>
      <w:r w:rsidRPr="00BA1C21">
        <w:rPr>
          <w:rFonts w:ascii="Arial" w:hAnsi="Arial" w:cs="Arial"/>
          <w:sz w:val="24"/>
          <w:szCs w:val="24"/>
        </w:rPr>
        <w:t xml:space="preserve"> mencapai target yang telah ditetapkan. </w:t>
      </w:r>
    </w:p>
    <w:p w:rsidR="00B41EF3" w:rsidRDefault="00B41EF3" w:rsidP="00B41EF3">
      <w:pPr>
        <w:spacing w:line="480" w:lineRule="auto"/>
        <w:ind w:firstLine="709"/>
        <w:jc w:val="both"/>
        <w:rPr>
          <w:rFonts w:ascii="Arial" w:hAnsi="Arial" w:cs="Arial"/>
          <w:sz w:val="24"/>
          <w:szCs w:val="24"/>
        </w:rPr>
      </w:pPr>
      <w:proofErr w:type="gramStart"/>
      <w:r w:rsidRPr="00BA1C21">
        <w:rPr>
          <w:rFonts w:ascii="Arial" w:hAnsi="Arial" w:cs="Arial"/>
          <w:sz w:val="24"/>
          <w:szCs w:val="24"/>
        </w:rPr>
        <w:t>Kecamatan sebagai salah satu perangkat daerah yang melaksanakan tu</w:t>
      </w:r>
      <w:r>
        <w:rPr>
          <w:rFonts w:ascii="Arial" w:hAnsi="Arial" w:cs="Arial"/>
          <w:sz w:val="24"/>
          <w:szCs w:val="24"/>
        </w:rPr>
        <w:t>gasnya dalam pelaksanaan pemu</w:t>
      </w:r>
      <w:r w:rsidRPr="00BA1C21">
        <w:rPr>
          <w:rFonts w:ascii="Arial" w:hAnsi="Arial" w:cs="Arial"/>
          <w:sz w:val="24"/>
          <w:szCs w:val="24"/>
        </w:rPr>
        <w:t xml:space="preserve">ngutan </w:t>
      </w:r>
      <w:r w:rsidR="000E1D39">
        <w:rPr>
          <w:rFonts w:ascii="Arial" w:hAnsi="Arial" w:cs="Arial"/>
          <w:sz w:val="24"/>
          <w:szCs w:val="24"/>
        </w:rPr>
        <w:t>Pajak Bumi</w:t>
      </w:r>
      <w:r w:rsidR="000E1D39" w:rsidRPr="00BA1C21">
        <w:rPr>
          <w:rFonts w:ascii="Arial" w:hAnsi="Arial" w:cs="Arial"/>
          <w:sz w:val="24"/>
          <w:szCs w:val="24"/>
        </w:rPr>
        <w:t xml:space="preserve"> Bangunan</w:t>
      </w:r>
      <w:r w:rsidR="000E1D39">
        <w:rPr>
          <w:rFonts w:ascii="Arial" w:hAnsi="Arial" w:cs="Arial"/>
          <w:sz w:val="24"/>
          <w:szCs w:val="24"/>
        </w:rPr>
        <w:t xml:space="preserve"> Perdesaan dan Perkotaan (PBB-P2)</w:t>
      </w:r>
      <w:r w:rsidRPr="00BA1C21">
        <w:rPr>
          <w:rFonts w:ascii="Arial" w:hAnsi="Arial" w:cs="Arial"/>
          <w:sz w:val="24"/>
          <w:szCs w:val="24"/>
        </w:rPr>
        <w:t xml:space="preserve"> harus bekerja secara efektif dalam pelaksanaan pemungutan </w:t>
      </w:r>
      <w:r w:rsidR="000E1D39">
        <w:rPr>
          <w:rFonts w:ascii="Arial" w:hAnsi="Arial" w:cs="Arial"/>
          <w:sz w:val="24"/>
          <w:szCs w:val="24"/>
        </w:rPr>
        <w:t>Pajak Bumi</w:t>
      </w:r>
      <w:r w:rsidR="000E1D39" w:rsidRPr="00BA1C21">
        <w:rPr>
          <w:rFonts w:ascii="Arial" w:hAnsi="Arial" w:cs="Arial"/>
          <w:sz w:val="24"/>
          <w:szCs w:val="24"/>
        </w:rPr>
        <w:t xml:space="preserve"> Bangunan</w:t>
      </w:r>
      <w:r w:rsidR="000E1D39">
        <w:rPr>
          <w:rFonts w:ascii="Arial" w:hAnsi="Arial" w:cs="Arial"/>
          <w:sz w:val="24"/>
          <w:szCs w:val="24"/>
        </w:rPr>
        <w:t xml:space="preserve"> Perdesaan dan Perkotaan</w:t>
      </w:r>
      <w:r w:rsidRPr="00BA1C21">
        <w:rPr>
          <w:rFonts w:ascii="Arial" w:hAnsi="Arial" w:cs="Arial"/>
          <w:sz w:val="24"/>
          <w:szCs w:val="24"/>
        </w:rPr>
        <w:t>.</w:t>
      </w:r>
      <w:proofErr w:type="gramEnd"/>
      <w:r w:rsidRPr="00BA1C21">
        <w:rPr>
          <w:rFonts w:ascii="Arial" w:hAnsi="Arial" w:cs="Arial"/>
          <w:sz w:val="24"/>
          <w:szCs w:val="24"/>
        </w:rPr>
        <w:t xml:space="preserve"> Kecamatan sebagai koordinator yang mengk</w:t>
      </w:r>
      <w:r>
        <w:rPr>
          <w:rFonts w:ascii="Arial" w:hAnsi="Arial" w:cs="Arial"/>
          <w:sz w:val="24"/>
          <w:szCs w:val="24"/>
        </w:rPr>
        <w:t>oordinasikan Kelurahan atau Desa</w:t>
      </w:r>
      <w:r w:rsidRPr="00BA1C21">
        <w:rPr>
          <w:rFonts w:ascii="Arial" w:hAnsi="Arial" w:cs="Arial"/>
          <w:sz w:val="24"/>
          <w:szCs w:val="24"/>
        </w:rPr>
        <w:t xml:space="preserve"> y</w:t>
      </w:r>
      <w:r>
        <w:rPr>
          <w:rFonts w:ascii="Arial" w:hAnsi="Arial" w:cs="Arial"/>
          <w:sz w:val="24"/>
          <w:szCs w:val="24"/>
        </w:rPr>
        <w:t>ang berada di wilayahnya</w:t>
      </w:r>
      <w:r w:rsidRPr="00BA1C21">
        <w:rPr>
          <w:rFonts w:ascii="Arial" w:hAnsi="Arial" w:cs="Arial"/>
          <w:sz w:val="24"/>
          <w:szCs w:val="24"/>
        </w:rPr>
        <w:t xml:space="preserve"> sangat berperan penting dalam meningkatkan P</w:t>
      </w:r>
      <w:r w:rsidR="000E1D39">
        <w:rPr>
          <w:rFonts w:ascii="Arial" w:hAnsi="Arial" w:cs="Arial"/>
          <w:sz w:val="24"/>
          <w:szCs w:val="24"/>
        </w:rPr>
        <w:t>enerimaan Pajak Bumi</w:t>
      </w:r>
      <w:r w:rsidR="000E1D39" w:rsidRPr="00BA1C21">
        <w:rPr>
          <w:rFonts w:ascii="Arial" w:hAnsi="Arial" w:cs="Arial"/>
          <w:sz w:val="24"/>
          <w:szCs w:val="24"/>
        </w:rPr>
        <w:t xml:space="preserve"> Bangunan</w:t>
      </w:r>
      <w:r w:rsidR="000E1D39">
        <w:rPr>
          <w:rFonts w:ascii="Arial" w:hAnsi="Arial" w:cs="Arial"/>
          <w:sz w:val="24"/>
          <w:szCs w:val="24"/>
        </w:rPr>
        <w:t xml:space="preserve"> Perdesaan dan Perkotaan</w:t>
      </w:r>
      <w:r>
        <w:rPr>
          <w:rFonts w:ascii="Arial" w:hAnsi="Arial" w:cs="Arial"/>
          <w:sz w:val="24"/>
          <w:szCs w:val="24"/>
        </w:rPr>
        <w:t xml:space="preserve">, karena </w:t>
      </w:r>
      <w:r w:rsidRPr="00BA1C21">
        <w:rPr>
          <w:rFonts w:ascii="Arial" w:hAnsi="Arial" w:cs="Arial"/>
          <w:sz w:val="24"/>
          <w:szCs w:val="24"/>
        </w:rPr>
        <w:t>Kelurahan atau Desa yang</w:t>
      </w:r>
      <w:r>
        <w:rPr>
          <w:rFonts w:ascii="Arial" w:hAnsi="Arial" w:cs="Arial"/>
          <w:sz w:val="24"/>
          <w:szCs w:val="24"/>
        </w:rPr>
        <w:t xml:space="preserve"> terdapat di wilayahnya</w:t>
      </w:r>
      <w:r w:rsidRPr="00BA1C21">
        <w:rPr>
          <w:rFonts w:ascii="Arial" w:hAnsi="Arial" w:cs="Arial"/>
          <w:sz w:val="24"/>
          <w:szCs w:val="24"/>
        </w:rPr>
        <w:t xml:space="preserve"> secara langsung memberikan pelayanan kepada masyarakat.</w:t>
      </w:r>
    </w:p>
    <w:p w:rsidR="00B41EF3" w:rsidRPr="00BA1C21" w:rsidRDefault="00B41EF3" w:rsidP="00B41EF3">
      <w:pPr>
        <w:spacing w:line="480" w:lineRule="auto"/>
        <w:ind w:firstLine="709"/>
        <w:jc w:val="both"/>
        <w:rPr>
          <w:rFonts w:ascii="Arial" w:hAnsi="Arial" w:cs="Arial"/>
          <w:sz w:val="24"/>
          <w:szCs w:val="24"/>
        </w:rPr>
      </w:pPr>
      <w:proofErr w:type="gramStart"/>
      <w:r>
        <w:rPr>
          <w:rFonts w:ascii="Arial" w:hAnsi="Arial" w:cs="Arial"/>
          <w:sz w:val="24"/>
          <w:szCs w:val="24"/>
        </w:rPr>
        <w:t>Pencapaian pendapatan pajak di Kota Pekanbaru masih rendah.</w:t>
      </w:r>
      <w:proofErr w:type="gramEnd"/>
      <w:r>
        <w:rPr>
          <w:rFonts w:ascii="Arial" w:hAnsi="Arial" w:cs="Arial"/>
          <w:sz w:val="24"/>
          <w:szCs w:val="24"/>
        </w:rPr>
        <w:t xml:space="preserve"> Azharisman Rozie selaku Kepala Dinas Pendapatan Daerah Kota Pekanbaru menyatakan pendapatan dari sektor pajak </w:t>
      </w:r>
      <w:r w:rsidR="004906A5">
        <w:rPr>
          <w:rFonts w:ascii="Arial" w:hAnsi="Arial" w:cs="Arial"/>
          <w:sz w:val="24"/>
          <w:szCs w:val="24"/>
        </w:rPr>
        <w:t>masih belum mencapai target yang telah ditetapkan</w:t>
      </w:r>
      <w:r>
        <w:rPr>
          <w:rFonts w:ascii="Arial" w:hAnsi="Arial" w:cs="Arial"/>
          <w:sz w:val="24"/>
          <w:szCs w:val="24"/>
        </w:rPr>
        <w:t>. Alasan masih rendahnya pencapaian target tersebut dikarenakan masih adanya sektor unggulan yang belum berjalan efektif sepert</w:t>
      </w:r>
      <w:r w:rsidR="0031272A">
        <w:rPr>
          <w:rFonts w:ascii="Arial" w:hAnsi="Arial" w:cs="Arial"/>
          <w:sz w:val="24"/>
          <w:szCs w:val="24"/>
        </w:rPr>
        <w:t>i Pajak Bumi dan Bangunan. Dins Pendapatan Daerah Kota Pekanbaru</w:t>
      </w:r>
      <w:r>
        <w:rPr>
          <w:rFonts w:ascii="Arial" w:hAnsi="Arial" w:cs="Arial"/>
          <w:sz w:val="24"/>
          <w:szCs w:val="24"/>
        </w:rPr>
        <w:t xml:space="preserve"> </w:t>
      </w:r>
      <w:proofErr w:type="gramStart"/>
      <w:r>
        <w:rPr>
          <w:rFonts w:ascii="Arial" w:hAnsi="Arial" w:cs="Arial"/>
          <w:sz w:val="24"/>
          <w:szCs w:val="24"/>
        </w:rPr>
        <w:t>akan</w:t>
      </w:r>
      <w:proofErr w:type="gramEnd"/>
      <w:r w:rsidR="0031272A">
        <w:rPr>
          <w:rFonts w:ascii="Arial" w:hAnsi="Arial" w:cs="Arial"/>
          <w:sz w:val="24"/>
          <w:szCs w:val="24"/>
        </w:rPr>
        <w:t xml:space="preserve"> berupaya</w:t>
      </w:r>
      <w:r>
        <w:rPr>
          <w:rFonts w:ascii="Arial" w:hAnsi="Arial" w:cs="Arial"/>
          <w:sz w:val="24"/>
          <w:szCs w:val="24"/>
        </w:rPr>
        <w:t xml:space="preserve"> mengejar pencapaian target melalui pemungutan Pajak Bumi dan Bangunan melalui dibantu camat dan lurah. Camat dan Lurah yang dapat melaksanakan tugas dengan baik </w:t>
      </w:r>
      <w:proofErr w:type="gramStart"/>
      <w:r>
        <w:rPr>
          <w:rFonts w:ascii="Arial" w:hAnsi="Arial" w:cs="Arial"/>
          <w:sz w:val="24"/>
          <w:szCs w:val="24"/>
        </w:rPr>
        <w:t>akan</w:t>
      </w:r>
      <w:proofErr w:type="gramEnd"/>
      <w:r>
        <w:rPr>
          <w:rFonts w:ascii="Arial" w:hAnsi="Arial" w:cs="Arial"/>
          <w:sz w:val="24"/>
          <w:szCs w:val="24"/>
        </w:rPr>
        <w:t xml:space="preserve"> diberikan intensif, namun </w:t>
      </w:r>
      <w:r>
        <w:rPr>
          <w:rFonts w:ascii="Arial" w:hAnsi="Arial" w:cs="Arial"/>
          <w:sz w:val="24"/>
          <w:szCs w:val="24"/>
        </w:rPr>
        <w:lastRenderedPageBreak/>
        <w:t>apabila target yang ditetapkan tidak tercapai akan dipertimbangkan untuk dimutasi (</w:t>
      </w:r>
      <w:r w:rsidRPr="00AD38C3">
        <w:rPr>
          <w:rFonts w:ascii="Arial" w:hAnsi="Arial" w:cs="Arial"/>
          <w:sz w:val="24"/>
          <w:szCs w:val="24"/>
        </w:rPr>
        <w:t>www.halloriau.com/</w:t>
      </w:r>
      <w:r>
        <w:rPr>
          <w:rFonts w:ascii="Arial" w:hAnsi="Arial" w:cs="Arial"/>
          <w:sz w:val="24"/>
          <w:szCs w:val="24"/>
        </w:rPr>
        <w:t>),</w:t>
      </w:r>
    </w:p>
    <w:p w:rsidR="000D2A7F" w:rsidRPr="00BA1C21" w:rsidRDefault="00B41EF3" w:rsidP="000D2A7F">
      <w:pPr>
        <w:spacing w:line="480" w:lineRule="auto"/>
        <w:ind w:firstLine="709"/>
        <w:jc w:val="both"/>
        <w:rPr>
          <w:rFonts w:ascii="Arial" w:hAnsi="Arial" w:cs="Arial"/>
          <w:sz w:val="24"/>
          <w:szCs w:val="24"/>
        </w:rPr>
      </w:pPr>
      <w:proofErr w:type="gramStart"/>
      <w:r w:rsidRPr="00BA1C21">
        <w:rPr>
          <w:rFonts w:ascii="Arial" w:hAnsi="Arial" w:cs="Arial"/>
          <w:sz w:val="24"/>
          <w:szCs w:val="24"/>
        </w:rPr>
        <w:t>Kecamatan Lima</w:t>
      </w:r>
      <w:r>
        <w:rPr>
          <w:rFonts w:ascii="Arial" w:hAnsi="Arial" w:cs="Arial"/>
          <w:sz w:val="24"/>
          <w:szCs w:val="24"/>
        </w:rPr>
        <w:t xml:space="preserve"> Puluh adalah</w:t>
      </w:r>
      <w:r w:rsidRPr="00BA1C21">
        <w:rPr>
          <w:rFonts w:ascii="Arial" w:hAnsi="Arial" w:cs="Arial"/>
          <w:sz w:val="24"/>
          <w:szCs w:val="24"/>
        </w:rPr>
        <w:t xml:space="preserve"> salah satu kecamatan di Kota Pekanbaru yang melaksanakan pemungutan </w:t>
      </w:r>
      <w:r w:rsidR="000E1D39">
        <w:rPr>
          <w:rFonts w:ascii="Arial" w:hAnsi="Arial" w:cs="Arial"/>
          <w:sz w:val="24"/>
          <w:szCs w:val="24"/>
        </w:rPr>
        <w:t>Pajak Bumi</w:t>
      </w:r>
      <w:r w:rsidR="000E1D39" w:rsidRPr="00BA1C21">
        <w:rPr>
          <w:rFonts w:ascii="Arial" w:hAnsi="Arial" w:cs="Arial"/>
          <w:sz w:val="24"/>
          <w:szCs w:val="24"/>
        </w:rPr>
        <w:t xml:space="preserve"> Bangunan</w:t>
      </w:r>
      <w:r w:rsidR="000E1D39">
        <w:rPr>
          <w:rFonts w:ascii="Arial" w:hAnsi="Arial" w:cs="Arial"/>
          <w:sz w:val="24"/>
          <w:szCs w:val="24"/>
        </w:rPr>
        <w:t xml:space="preserve"> Perdesaan dan Perkotaan (PBB-P2)</w:t>
      </w:r>
      <w:r>
        <w:rPr>
          <w:rFonts w:ascii="Arial" w:hAnsi="Arial" w:cs="Arial"/>
          <w:sz w:val="24"/>
          <w:szCs w:val="24"/>
        </w:rPr>
        <w:t>.</w:t>
      </w:r>
      <w:proofErr w:type="gramEnd"/>
      <w:r>
        <w:rPr>
          <w:rFonts w:ascii="Arial" w:hAnsi="Arial" w:cs="Arial"/>
          <w:sz w:val="24"/>
          <w:szCs w:val="24"/>
        </w:rPr>
        <w:t xml:space="preserve"> </w:t>
      </w:r>
      <w:r w:rsidRPr="00BA1C21">
        <w:rPr>
          <w:rFonts w:ascii="Arial" w:hAnsi="Arial" w:cs="Arial"/>
          <w:sz w:val="24"/>
          <w:szCs w:val="24"/>
        </w:rPr>
        <w:t xml:space="preserve">Camat beserta perangkatnya melakukan koordinasi dengan perangkat kelurahan yang berada di wilayah kerjanya untuk melakukan pembinaan kepada masyarakat dan mencari langkah yang efektif, sehingga masyarakat paham </w:t>
      </w:r>
      <w:proofErr w:type="gramStart"/>
      <w:r w:rsidRPr="00BA1C21">
        <w:rPr>
          <w:rFonts w:ascii="Arial" w:hAnsi="Arial" w:cs="Arial"/>
          <w:sz w:val="24"/>
          <w:szCs w:val="24"/>
        </w:rPr>
        <w:t>akan</w:t>
      </w:r>
      <w:proofErr w:type="gramEnd"/>
      <w:r w:rsidRPr="00BA1C21">
        <w:rPr>
          <w:rFonts w:ascii="Arial" w:hAnsi="Arial" w:cs="Arial"/>
          <w:sz w:val="24"/>
          <w:szCs w:val="24"/>
        </w:rPr>
        <w:t xml:space="preserve"> pentingnya manfaat dari </w:t>
      </w:r>
      <w:r w:rsidR="000E1D39">
        <w:rPr>
          <w:rFonts w:ascii="Arial" w:hAnsi="Arial" w:cs="Arial"/>
          <w:sz w:val="24"/>
          <w:szCs w:val="24"/>
        </w:rPr>
        <w:t>Pajak Bumi</w:t>
      </w:r>
      <w:r w:rsidR="000E1D39" w:rsidRPr="00BA1C21">
        <w:rPr>
          <w:rFonts w:ascii="Arial" w:hAnsi="Arial" w:cs="Arial"/>
          <w:sz w:val="24"/>
          <w:szCs w:val="24"/>
        </w:rPr>
        <w:t xml:space="preserve"> Bangunan</w:t>
      </w:r>
      <w:r w:rsidR="000E1D39">
        <w:rPr>
          <w:rFonts w:ascii="Arial" w:hAnsi="Arial" w:cs="Arial"/>
          <w:sz w:val="24"/>
          <w:szCs w:val="24"/>
        </w:rPr>
        <w:t xml:space="preserve"> Perdesaan dan Perkotaan (PBB-P2)</w:t>
      </w:r>
      <w:r w:rsidR="004906A5">
        <w:rPr>
          <w:rFonts w:ascii="Arial" w:hAnsi="Arial" w:cs="Arial"/>
          <w:sz w:val="24"/>
          <w:szCs w:val="24"/>
        </w:rPr>
        <w:t xml:space="preserve">. </w:t>
      </w:r>
      <w:proofErr w:type="gramStart"/>
      <w:r w:rsidR="004906A5">
        <w:rPr>
          <w:rFonts w:ascii="Arial" w:hAnsi="Arial" w:cs="Arial"/>
          <w:sz w:val="24"/>
          <w:szCs w:val="24"/>
        </w:rPr>
        <w:t>M</w:t>
      </w:r>
      <w:r w:rsidRPr="00BA1C21">
        <w:rPr>
          <w:rFonts w:ascii="Arial" w:hAnsi="Arial" w:cs="Arial"/>
          <w:sz w:val="24"/>
          <w:szCs w:val="24"/>
        </w:rPr>
        <w:t xml:space="preserve">asyarakat </w:t>
      </w:r>
      <w:r w:rsidR="004906A5">
        <w:rPr>
          <w:rFonts w:ascii="Arial" w:hAnsi="Arial" w:cs="Arial"/>
          <w:sz w:val="24"/>
          <w:szCs w:val="24"/>
        </w:rPr>
        <w:t xml:space="preserve"> </w:t>
      </w:r>
      <w:r>
        <w:rPr>
          <w:rFonts w:ascii="Arial" w:hAnsi="Arial" w:cs="Arial"/>
          <w:sz w:val="24"/>
          <w:szCs w:val="24"/>
        </w:rPr>
        <w:t>serta</w:t>
      </w:r>
      <w:proofErr w:type="gramEnd"/>
      <w:r>
        <w:rPr>
          <w:rFonts w:ascii="Arial" w:hAnsi="Arial" w:cs="Arial"/>
          <w:sz w:val="24"/>
          <w:szCs w:val="24"/>
        </w:rPr>
        <w:t xml:space="preserve"> faktor orgsanisasi </w:t>
      </w:r>
      <w:r w:rsidRPr="00BA1C21">
        <w:rPr>
          <w:rFonts w:ascii="Arial" w:hAnsi="Arial" w:cs="Arial"/>
          <w:sz w:val="24"/>
          <w:szCs w:val="24"/>
        </w:rPr>
        <w:t xml:space="preserve">merupakan kunci keberhasilan pemerintah dalam merealisasikan </w:t>
      </w:r>
      <w:r w:rsidR="000E1D39">
        <w:rPr>
          <w:rFonts w:ascii="Arial" w:hAnsi="Arial" w:cs="Arial"/>
          <w:sz w:val="24"/>
          <w:szCs w:val="24"/>
        </w:rPr>
        <w:t>Pajak Bumi</w:t>
      </w:r>
      <w:r w:rsidR="000E1D39" w:rsidRPr="00BA1C21">
        <w:rPr>
          <w:rFonts w:ascii="Arial" w:hAnsi="Arial" w:cs="Arial"/>
          <w:sz w:val="24"/>
          <w:szCs w:val="24"/>
        </w:rPr>
        <w:t xml:space="preserve"> Bangunan</w:t>
      </w:r>
      <w:r w:rsidR="000E1D39">
        <w:rPr>
          <w:rFonts w:ascii="Arial" w:hAnsi="Arial" w:cs="Arial"/>
          <w:sz w:val="24"/>
          <w:szCs w:val="24"/>
        </w:rPr>
        <w:t xml:space="preserve"> Perdesaan dan Perkotaan (PBB-P2)</w:t>
      </w:r>
      <w:r w:rsidRPr="00BA1C21">
        <w:rPr>
          <w:rFonts w:ascii="Arial" w:hAnsi="Arial" w:cs="Arial"/>
          <w:sz w:val="24"/>
          <w:szCs w:val="24"/>
        </w:rPr>
        <w:t xml:space="preserve"> sehingga mencapai target yang telah ditetapkan.</w:t>
      </w:r>
      <w:r w:rsidR="000D2A7F">
        <w:rPr>
          <w:rFonts w:ascii="Arial" w:hAnsi="Arial" w:cs="Arial"/>
          <w:sz w:val="24"/>
          <w:szCs w:val="24"/>
        </w:rPr>
        <w:t xml:space="preserve"> Data yang dirilis oleh Dinas Pendapatan Daerah (Dispenda) Kota Pekanbaru menyebutkan bahwa wajib pajak yang berada di Kecamatan Lima Puluh sebanyak 25.707 wajib pajak dengan potensi penerimaan Rp. 6,4 Miliar (bertuahpos.com). </w:t>
      </w:r>
      <w:proofErr w:type="gramStart"/>
      <w:r w:rsidR="000D2A7F">
        <w:rPr>
          <w:rFonts w:ascii="Arial" w:hAnsi="Arial" w:cs="Arial"/>
          <w:sz w:val="24"/>
          <w:szCs w:val="24"/>
        </w:rPr>
        <w:t>Namun hingga tahun 2016 penerimaan pajak di Kecamatan Lima Puluh belum mencapai angka tersebut.</w:t>
      </w:r>
      <w:proofErr w:type="gramEnd"/>
      <w:r w:rsidR="000D2A7F">
        <w:rPr>
          <w:rFonts w:ascii="Arial" w:hAnsi="Arial" w:cs="Arial"/>
          <w:sz w:val="24"/>
          <w:szCs w:val="24"/>
        </w:rPr>
        <w:t xml:space="preserve"> </w:t>
      </w:r>
    </w:p>
    <w:p w:rsidR="00B41EF3" w:rsidRDefault="004906A5" w:rsidP="00B41EF3">
      <w:pPr>
        <w:spacing w:line="480" w:lineRule="auto"/>
        <w:ind w:firstLine="709"/>
        <w:jc w:val="both"/>
        <w:rPr>
          <w:rFonts w:ascii="Arial" w:hAnsi="Arial" w:cs="Arial"/>
          <w:sz w:val="24"/>
          <w:szCs w:val="24"/>
        </w:rPr>
      </w:pPr>
      <w:proofErr w:type="gramStart"/>
      <w:r>
        <w:rPr>
          <w:rFonts w:ascii="Arial" w:hAnsi="Arial" w:cs="Arial"/>
          <w:sz w:val="24"/>
          <w:szCs w:val="24"/>
        </w:rPr>
        <w:t>H</w:t>
      </w:r>
      <w:r w:rsidR="00B41EF3" w:rsidRPr="00BA1C21">
        <w:rPr>
          <w:rFonts w:ascii="Arial" w:hAnsi="Arial" w:cs="Arial"/>
          <w:sz w:val="24"/>
          <w:szCs w:val="24"/>
        </w:rPr>
        <w:t xml:space="preserve">asil pemungutan </w:t>
      </w:r>
      <w:r w:rsidR="000E1D39">
        <w:rPr>
          <w:rFonts w:ascii="Arial" w:hAnsi="Arial" w:cs="Arial"/>
          <w:sz w:val="24"/>
          <w:szCs w:val="24"/>
        </w:rPr>
        <w:t>Pajak Bumi</w:t>
      </w:r>
      <w:r w:rsidR="000E1D39" w:rsidRPr="00BA1C21">
        <w:rPr>
          <w:rFonts w:ascii="Arial" w:hAnsi="Arial" w:cs="Arial"/>
          <w:sz w:val="24"/>
          <w:szCs w:val="24"/>
        </w:rPr>
        <w:t xml:space="preserve"> Bangunan</w:t>
      </w:r>
      <w:r w:rsidR="000E1D39">
        <w:rPr>
          <w:rFonts w:ascii="Arial" w:hAnsi="Arial" w:cs="Arial"/>
          <w:sz w:val="24"/>
          <w:szCs w:val="24"/>
        </w:rPr>
        <w:t xml:space="preserve"> Perdesaan dan Perkotaan (PBB-P2)</w:t>
      </w:r>
      <w:r>
        <w:rPr>
          <w:rFonts w:ascii="Arial" w:hAnsi="Arial" w:cs="Arial"/>
          <w:sz w:val="24"/>
          <w:szCs w:val="24"/>
        </w:rPr>
        <w:t xml:space="preserve"> di Kecamatan Lima Puluh</w:t>
      </w:r>
      <w:r w:rsidR="00B41EF3" w:rsidRPr="00BA1C21">
        <w:rPr>
          <w:rFonts w:ascii="Arial" w:hAnsi="Arial" w:cs="Arial"/>
          <w:sz w:val="24"/>
          <w:szCs w:val="24"/>
        </w:rPr>
        <w:t xml:space="preserve"> terlihat bahwa dalam pencapaian target dan realisasi masih ja</w:t>
      </w:r>
      <w:r>
        <w:rPr>
          <w:rFonts w:ascii="Arial" w:hAnsi="Arial" w:cs="Arial"/>
          <w:sz w:val="24"/>
          <w:szCs w:val="24"/>
        </w:rPr>
        <w:t>uh dari pokok penetapannya.</w:t>
      </w:r>
      <w:proofErr w:type="gramEnd"/>
      <w:r>
        <w:rPr>
          <w:rFonts w:ascii="Arial" w:hAnsi="Arial" w:cs="Arial"/>
          <w:sz w:val="24"/>
          <w:szCs w:val="24"/>
        </w:rPr>
        <w:t xml:space="preserve"> Hasil pemungutan memperlihatkan</w:t>
      </w:r>
      <w:r w:rsidR="00B41EF3" w:rsidRPr="00BA1C21">
        <w:rPr>
          <w:rFonts w:ascii="Arial" w:hAnsi="Arial" w:cs="Arial"/>
          <w:sz w:val="24"/>
          <w:szCs w:val="24"/>
        </w:rPr>
        <w:t xml:space="preserve"> setiap tahunnya tidak mencapai target p</w:t>
      </w:r>
      <w:r>
        <w:rPr>
          <w:rFonts w:ascii="Arial" w:hAnsi="Arial" w:cs="Arial"/>
          <w:sz w:val="24"/>
          <w:szCs w:val="24"/>
        </w:rPr>
        <w:t xml:space="preserve">ersentase yang </w:t>
      </w:r>
      <w:r>
        <w:rPr>
          <w:rFonts w:ascii="Arial" w:hAnsi="Arial" w:cs="Arial"/>
          <w:sz w:val="24"/>
          <w:szCs w:val="24"/>
        </w:rPr>
        <w:lastRenderedPageBreak/>
        <w:t>ditetapkan. T</w:t>
      </w:r>
      <w:r w:rsidR="00B41EF3" w:rsidRPr="00BA1C21">
        <w:rPr>
          <w:rFonts w:ascii="Arial" w:hAnsi="Arial" w:cs="Arial"/>
          <w:sz w:val="24"/>
          <w:szCs w:val="24"/>
        </w:rPr>
        <w:t xml:space="preserve">ahun 2014 target pemungutan </w:t>
      </w:r>
      <w:r w:rsidR="000E1D39">
        <w:rPr>
          <w:rFonts w:ascii="Arial" w:hAnsi="Arial" w:cs="Arial"/>
          <w:sz w:val="24"/>
          <w:szCs w:val="24"/>
        </w:rPr>
        <w:t>Pajak Bumi</w:t>
      </w:r>
      <w:r w:rsidR="000E1D39" w:rsidRPr="00BA1C21">
        <w:rPr>
          <w:rFonts w:ascii="Arial" w:hAnsi="Arial" w:cs="Arial"/>
          <w:sz w:val="24"/>
          <w:szCs w:val="24"/>
        </w:rPr>
        <w:t xml:space="preserve"> Bangunan</w:t>
      </w:r>
      <w:r w:rsidR="000E1D39">
        <w:rPr>
          <w:rFonts w:ascii="Arial" w:hAnsi="Arial" w:cs="Arial"/>
          <w:sz w:val="24"/>
          <w:szCs w:val="24"/>
        </w:rPr>
        <w:t xml:space="preserve"> Perdesaan dan Perkotaan (PBB-P2)</w:t>
      </w:r>
      <w:r w:rsidR="00B41EF3" w:rsidRPr="00BA1C21">
        <w:rPr>
          <w:rFonts w:ascii="Arial" w:hAnsi="Arial" w:cs="Arial"/>
          <w:sz w:val="24"/>
          <w:szCs w:val="24"/>
        </w:rPr>
        <w:t xml:space="preserve"> di Kecamatan Lima Puluh adalah sebesar </w:t>
      </w:r>
      <w:r w:rsidR="00B41EF3">
        <w:rPr>
          <w:rFonts w:ascii="Arial" w:hAnsi="Arial" w:cs="Arial"/>
          <w:sz w:val="24"/>
          <w:szCs w:val="24"/>
        </w:rPr>
        <w:t xml:space="preserve">Rp. 4.073.647.046 </w:t>
      </w:r>
      <w:r w:rsidR="00B41EF3" w:rsidRPr="00BA1C21">
        <w:rPr>
          <w:rFonts w:ascii="Arial" w:hAnsi="Arial" w:cs="Arial"/>
          <w:sz w:val="24"/>
          <w:szCs w:val="24"/>
        </w:rPr>
        <w:t>d</w:t>
      </w:r>
      <w:r w:rsidR="00B41EF3">
        <w:rPr>
          <w:rFonts w:ascii="Arial" w:hAnsi="Arial" w:cs="Arial"/>
          <w:sz w:val="24"/>
          <w:szCs w:val="24"/>
        </w:rPr>
        <w:t>engan realisasi sebesar Rp. 2.728.896.582 atau sekitar 66,98%</w:t>
      </w:r>
      <w:r w:rsidR="00B41EF3" w:rsidRPr="00BA1C21">
        <w:rPr>
          <w:rFonts w:ascii="Arial" w:hAnsi="Arial" w:cs="Arial"/>
          <w:sz w:val="24"/>
          <w:szCs w:val="24"/>
        </w:rPr>
        <w:t>, pada tahun 2015</w:t>
      </w:r>
      <w:r w:rsidR="00B41EF3">
        <w:rPr>
          <w:rFonts w:ascii="Arial" w:hAnsi="Arial" w:cs="Arial"/>
          <w:sz w:val="24"/>
          <w:szCs w:val="24"/>
        </w:rPr>
        <w:t xml:space="preserve"> </w:t>
      </w:r>
      <w:r w:rsidR="00B41EF3" w:rsidRPr="00BA1C21">
        <w:rPr>
          <w:rFonts w:ascii="Arial" w:hAnsi="Arial" w:cs="Arial"/>
          <w:sz w:val="24"/>
          <w:szCs w:val="24"/>
        </w:rPr>
        <w:t xml:space="preserve"> tar</w:t>
      </w:r>
      <w:r w:rsidR="00B41EF3">
        <w:rPr>
          <w:rFonts w:ascii="Arial" w:hAnsi="Arial" w:cs="Arial"/>
          <w:sz w:val="24"/>
          <w:szCs w:val="24"/>
        </w:rPr>
        <w:t>get pemungutan sebesar Rp. 6.191.298.252 dengan realisasi sebesar R</w:t>
      </w:r>
      <w:r w:rsidR="000C2E66">
        <w:rPr>
          <w:rFonts w:ascii="Arial" w:hAnsi="Arial" w:cs="Arial"/>
          <w:sz w:val="24"/>
          <w:szCs w:val="24"/>
        </w:rPr>
        <w:t>p. 3.952.295.154 atau sekitar 63</w:t>
      </w:r>
      <w:r w:rsidR="007421FB">
        <w:rPr>
          <w:rFonts w:ascii="Arial" w:hAnsi="Arial" w:cs="Arial"/>
          <w:sz w:val="24"/>
          <w:szCs w:val="24"/>
        </w:rPr>
        <w:t>.83</w:t>
      </w:r>
      <w:r w:rsidR="00B41EF3">
        <w:rPr>
          <w:rFonts w:ascii="Arial" w:hAnsi="Arial" w:cs="Arial"/>
          <w:sz w:val="24"/>
          <w:szCs w:val="24"/>
        </w:rPr>
        <w:t>%</w:t>
      </w:r>
      <w:r w:rsidR="00B41EF3" w:rsidRPr="00BA1C21">
        <w:rPr>
          <w:rFonts w:ascii="Arial" w:hAnsi="Arial" w:cs="Arial"/>
          <w:sz w:val="24"/>
          <w:szCs w:val="24"/>
        </w:rPr>
        <w:t xml:space="preserve"> dan pada tahun 2016 target pemungutan </w:t>
      </w:r>
      <w:r w:rsidR="000E1D39">
        <w:rPr>
          <w:rFonts w:ascii="Arial" w:hAnsi="Arial" w:cs="Arial"/>
          <w:sz w:val="24"/>
          <w:szCs w:val="24"/>
        </w:rPr>
        <w:t>Pajak Bumi</w:t>
      </w:r>
      <w:r w:rsidR="000E1D39" w:rsidRPr="00BA1C21">
        <w:rPr>
          <w:rFonts w:ascii="Arial" w:hAnsi="Arial" w:cs="Arial"/>
          <w:sz w:val="24"/>
          <w:szCs w:val="24"/>
        </w:rPr>
        <w:t xml:space="preserve"> Bangunan</w:t>
      </w:r>
      <w:r w:rsidR="000E1D39">
        <w:rPr>
          <w:rFonts w:ascii="Arial" w:hAnsi="Arial" w:cs="Arial"/>
          <w:sz w:val="24"/>
          <w:szCs w:val="24"/>
        </w:rPr>
        <w:t xml:space="preserve"> Perdesaan dan Perkotaan (PBB-P2)</w:t>
      </w:r>
      <w:r w:rsidR="00B41EF3" w:rsidRPr="00BA1C21">
        <w:rPr>
          <w:rFonts w:ascii="Arial" w:hAnsi="Arial" w:cs="Arial"/>
          <w:sz w:val="24"/>
          <w:szCs w:val="24"/>
        </w:rPr>
        <w:t xml:space="preserve"> sebesa</w:t>
      </w:r>
      <w:r w:rsidR="00B41EF3">
        <w:rPr>
          <w:rFonts w:ascii="Arial" w:hAnsi="Arial" w:cs="Arial"/>
          <w:sz w:val="24"/>
          <w:szCs w:val="24"/>
        </w:rPr>
        <w:t>r Rp. 8.0</w:t>
      </w:r>
      <w:r w:rsidR="00B41EF3" w:rsidRPr="00BA1C21">
        <w:rPr>
          <w:rFonts w:ascii="Arial" w:hAnsi="Arial" w:cs="Arial"/>
          <w:sz w:val="24"/>
          <w:szCs w:val="24"/>
        </w:rPr>
        <w:t>6</w:t>
      </w:r>
      <w:r w:rsidR="00B41EF3">
        <w:rPr>
          <w:rFonts w:ascii="Arial" w:hAnsi="Arial" w:cs="Arial"/>
          <w:sz w:val="24"/>
          <w:szCs w:val="24"/>
        </w:rPr>
        <w:t>0</w:t>
      </w:r>
      <w:r w:rsidR="00B41EF3" w:rsidRPr="00BA1C21">
        <w:rPr>
          <w:rFonts w:ascii="Arial" w:hAnsi="Arial" w:cs="Arial"/>
          <w:sz w:val="24"/>
          <w:szCs w:val="24"/>
        </w:rPr>
        <w:t>.620.203 dan</w:t>
      </w:r>
      <w:r w:rsidR="00B41EF3">
        <w:rPr>
          <w:rFonts w:ascii="Arial" w:hAnsi="Arial" w:cs="Arial"/>
          <w:sz w:val="24"/>
          <w:szCs w:val="24"/>
        </w:rPr>
        <w:t xml:space="preserve"> hanya terealisasi sebesar Rp. 5.5</w:t>
      </w:r>
      <w:r w:rsidR="00B41EF3" w:rsidRPr="00BA1C21">
        <w:rPr>
          <w:rFonts w:ascii="Arial" w:hAnsi="Arial" w:cs="Arial"/>
          <w:sz w:val="24"/>
          <w:szCs w:val="24"/>
        </w:rPr>
        <w:t>8</w:t>
      </w:r>
      <w:r w:rsidR="00B41EF3">
        <w:rPr>
          <w:rFonts w:ascii="Arial" w:hAnsi="Arial" w:cs="Arial"/>
          <w:sz w:val="24"/>
          <w:szCs w:val="24"/>
        </w:rPr>
        <w:t>6</w:t>
      </w:r>
      <w:r w:rsidR="00B41EF3" w:rsidRPr="00BA1C21">
        <w:rPr>
          <w:rFonts w:ascii="Arial" w:hAnsi="Arial" w:cs="Arial"/>
          <w:sz w:val="24"/>
          <w:szCs w:val="24"/>
        </w:rPr>
        <w:t>.</w:t>
      </w:r>
      <w:r w:rsidR="00B41EF3">
        <w:rPr>
          <w:rFonts w:ascii="Arial" w:hAnsi="Arial" w:cs="Arial"/>
          <w:sz w:val="24"/>
          <w:szCs w:val="24"/>
        </w:rPr>
        <w:t>009.660 atau sekitar 69,20%</w:t>
      </w:r>
      <w:r w:rsidR="00B41EF3" w:rsidRPr="00BA1C21">
        <w:rPr>
          <w:rFonts w:ascii="Arial" w:hAnsi="Arial" w:cs="Arial"/>
          <w:sz w:val="24"/>
          <w:szCs w:val="24"/>
        </w:rPr>
        <w:t xml:space="preserve"> (sumber: Kantor Camat Lima Puluh</w:t>
      </w:r>
      <w:r w:rsidR="00B41EF3">
        <w:rPr>
          <w:rFonts w:ascii="Arial" w:hAnsi="Arial" w:cs="Arial"/>
          <w:sz w:val="24"/>
          <w:szCs w:val="24"/>
        </w:rPr>
        <w:t>,2016</w:t>
      </w:r>
      <w:r w:rsidR="00B41EF3" w:rsidRPr="00BA1C21">
        <w:rPr>
          <w:rFonts w:ascii="Arial" w:hAnsi="Arial" w:cs="Arial"/>
          <w:sz w:val="24"/>
          <w:szCs w:val="24"/>
        </w:rPr>
        <w:t xml:space="preserve">). </w:t>
      </w:r>
    </w:p>
    <w:p w:rsidR="00B41EF3" w:rsidRDefault="00B41EF3" w:rsidP="004906A5">
      <w:pPr>
        <w:spacing w:line="480" w:lineRule="auto"/>
        <w:ind w:firstLine="709"/>
        <w:jc w:val="both"/>
        <w:rPr>
          <w:rFonts w:ascii="Arial" w:hAnsi="Arial" w:cs="Arial"/>
          <w:sz w:val="24"/>
          <w:szCs w:val="24"/>
        </w:rPr>
      </w:pPr>
      <w:proofErr w:type="gramStart"/>
      <w:r w:rsidRPr="00BA1C21">
        <w:rPr>
          <w:rFonts w:ascii="Arial" w:hAnsi="Arial" w:cs="Arial"/>
          <w:sz w:val="24"/>
          <w:szCs w:val="24"/>
        </w:rPr>
        <w:t>Berdasarkan data tersebut dapat dis</w:t>
      </w:r>
      <w:r>
        <w:rPr>
          <w:rFonts w:ascii="Arial" w:hAnsi="Arial" w:cs="Arial"/>
          <w:sz w:val="24"/>
          <w:szCs w:val="24"/>
        </w:rPr>
        <w:t>impulkan bahwa pelaksanaan pemun</w:t>
      </w:r>
      <w:r w:rsidRPr="00BA1C21">
        <w:rPr>
          <w:rFonts w:ascii="Arial" w:hAnsi="Arial" w:cs="Arial"/>
          <w:sz w:val="24"/>
          <w:szCs w:val="24"/>
        </w:rPr>
        <w:t xml:space="preserve">gutan </w:t>
      </w:r>
      <w:r w:rsidR="000E1D39">
        <w:rPr>
          <w:rFonts w:ascii="Arial" w:hAnsi="Arial" w:cs="Arial"/>
          <w:sz w:val="24"/>
          <w:szCs w:val="24"/>
        </w:rPr>
        <w:t>Pajak Bumi</w:t>
      </w:r>
      <w:r w:rsidR="000E1D39" w:rsidRPr="00BA1C21">
        <w:rPr>
          <w:rFonts w:ascii="Arial" w:hAnsi="Arial" w:cs="Arial"/>
          <w:sz w:val="24"/>
          <w:szCs w:val="24"/>
        </w:rPr>
        <w:t xml:space="preserve"> Bangunan</w:t>
      </w:r>
      <w:r w:rsidR="000E1D39">
        <w:rPr>
          <w:rFonts w:ascii="Arial" w:hAnsi="Arial" w:cs="Arial"/>
          <w:sz w:val="24"/>
          <w:szCs w:val="24"/>
        </w:rPr>
        <w:t xml:space="preserve"> Perdesaan dan Perkotaan (PBB-P2)</w:t>
      </w:r>
      <w:r w:rsidRPr="00BA1C21">
        <w:rPr>
          <w:rFonts w:ascii="Arial" w:hAnsi="Arial" w:cs="Arial"/>
          <w:sz w:val="24"/>
          <w:szCs w:val="24"/>
        </w:rPr>
        <w:t xml:space="preserve"> di Kecamatan Lima Puluh masih belum terlaksana secara efektif.</w:t>
      </w:r>
      <w:proofErr w:type="gramEnd"/>
      <w:r>
        <w:rPr>
          <w:rFonts w:ascii="Arial" w:hAnsi="Arial" w:cs="Arial"/>
          <w:sz w:val="24"/>
          <w:szCs w:val="24"/>
        </w:rPr>
        <w:t xml:space="preserve"> </w:t>
      </w:r>
      <w:proofErr w:type="gramStart"/>
      <w:r>
        <w:rPr>
          <w:rFonts w:ascii="Arial" w:hAnsi="Arial" w:cs="Arial"/>
          <w:sz w:val="24"/>
          <w:szCs w:val="24"/>
        </w:rPr>
        <w:t xml:space="preserve">Terlihat dalam tiga tahun terakhir realisasi pemungutan </w:t>
      </w:r>
      <w:r w:rsidR="000E1D39">
        <w:rPr>
          <w:rFonts w:ascii="Arial" w:hAnsi="Arial" w:cs="Arial"/>
          <w:sz w:val="24"/>
          <w:szCs w:val="24"/>
        </w:rPr>
        <w:t>Pajak Bumi</w:t>
      </w:r>
      <w:r w:rsidR="000E1D39" w:rsidRPr="00BA1C21">
        <w:rPr>
          <w:rFonts w:ascii="Arial" w:hAnsi="Arial" w:cs="Arial"/>
          <w:sz w:val="24"/>
          <w:szCs w:val="24"/>
        </w:rPr>
        <w:t xml:space="preserve"> Bangunan</w:t>
      </w:r>
      <w:r w:rsidR="000E1D39">
        <w:rPr>
          <w:rFonts w:ascii="Arial" w:hAnsi="Arial" w:cs="Arial"/>
          <w:sz w:val="24"/>
          <w:szCs w:val="24"/>
        </w:rPr>
        <w:t xml:space="preserve"> Perdesaan dan Perkotaan (PBB-P2)</w:t>
      </w:r>
      <w:r>
        <w:rPr>
          <w:rFonts w:ascii="Arial" w:hAnsi="Arial" w:cs="Arial"/>
          <w:sz w:val="24"/>
          <w:szCs w:val="24"/>
        </w:rPr>
        <w:t xml:space="preserve"> di Kecamatan Lima Puluh masih belum mencapai target.</w:t>
      </w:r>
      <w:proofErr w:type="gramEnd"/>
      <w:r w:rsidR="004906A5">
        <w:rPr>
          <w:rFonts w:ascii="Arial" w:hAnsi="Arial" w:cs="Arial"/>
          <w:sz w:val="24"/>
          <w:szCs w:val="24"/>
        </w:rPr>
        <w:t xml:space="preserve"> </w:t>
      </w:r>
      <w:proofErr w:type="gramStart"/>
      <w:r>
        <w:rPr>
          <w:rFonts w:ascii="Arial" w:hAnsi="Arial" w:cs="Arial"/>
          <w:sz w:val="24"/>
          <w:szCs w:val="24"/>
        </w:rPr>
        <w:t>Pelaksanaan pemungutan</w:t>
      </w:r>
      <w:r w:rsidRPr="00BA1C21">
        <w:rPr>
          <w:rFonts w:ascii="Arial" w:hAnsi="Arial" w:cs="Arial"/>
          <w:sz w:val="24"/>
          <w:szCs w:val="24"/>
        </w:rPr>
        <w:t xml:space="preserve"> </w:t>
      </w:r>
      <w:r w:rsidR="000E1D39">
        <w:rPr>
          <w:rFonts w:ascii="Arial" w:hAnsi="Arial" w:cs="Arial"/>
          <w:sz w:val="24"/>
          <w:szCs w:val="24"/>
        </w:rPr>
        <w:t>Pajak Bumi</w:t>
      </w:r>
      <w:r w:rsidR="000E1D39" w:rsidRPr="00BA1C21">
        <w:rPr>
          <w:rFonts w:ascii="Arial" w:hAnsi="Arial" w:cs="Arial"/>
          <w:sz w:val="24"/>
          <w:szCs w:val="24"/>
        </w:rPr>
        <w:t xml:space="preserve"> Bangunan</w:t>
      </w:r>
      <w:r w:rsidR="000E1D39">
        <w:rPr>
          <w:rFonts w:ascii="Arial" w:hAnsi="Arial" w:cs="Arial"/>
          <w:sz w:val="24"/>
          <w:szCs w:val="24"/>
        </w:rPr>
        <w:t xml:space="preserve"> Perdesaan dan Perkotaan (PBB-P2)</w:t>
      </w:r>
      <w:r w:rsidRPr="00BA1C21">
        <w:rPr>
          <w:rFonts w:ascii="Arial" w:hAnsi="Arial" w:cs="Arial"/>
          <w:sz w:val="24"/>
          <w:szCs w:val="24"/>
        </w:rPr>
        <w:t xml:space="preserve"> ternyata tidak semudah ya</w:t>
      </w:r>
      <w:r>
        <w:rPr>
          <w:rFonts w:ascii="Arial" w:hAnsi="Arial" w:cs="Arial"/>
          <w:sz w:val="24"/>
          <w:szCs w:val="24"/>
        </w:rPr>
        <w:t>ng diperkirakan.</w:t>
      </w:r>
      <w:proofErr w:type="gramEnd"/>
      <w:r>
        <w:rPr>
          <w:rFonts w:ascii="Arial" w:hAnsi="Arial" w:cs="Arial"/>
          <w:sz w:val="24"/>
          <w:szCs w:val="24"/>
        </w:rPr>
        <w:t xml:space="preserve"> Berdasarkan data diatas dapat disimpulkan</w:t>
      </w:r>
      <w:r w:rsidRPr="00BA1C21">
        <w:rPr>
          <w:rFonts w:ascii="Arial" w:hAnsi="Arial" w:cs="Arial"/>
          <w:sz w:val="24"/>
          <w:szCs w:val="24"/>
        </w:rPr>
        <w:t xml:space="preserve"> masih adanya kendala-kendala dalam upaya pencapaian target penerimaan </w:t>
      </w:r>
      <w:r w:rsidR="000E1D39">
        <w:rPr>
          <w:rFonts w:ascii="Arial" w:hAnsi="Arial" w:cs="Arial"/>
          <w:sz w:val="24"/>
          <w:szCs w:val="24"/>
        </w:rPr>
        <w:t>Pajak Bumi</w:t>
      </w:r>
      <w:r w:rsidR="000E1D39" w:rsidRPr="00BA1C21">
        <w:rPr>
          <w:rFonts w:ascii="Arial" w:hAnsi="Arial" w:cs="Arial"/>
          <w:sz w:val="24"/>
          <w:szCs w:val="24"/>
        </w:rPr>
        <w:t xml:space="preserve"> Bangunan</w:t>
      </w:r>
      <w:r w:rsidR="000E1D39">
        <w:rPr>
          <w:rFonts w:ascii="Arial" w:hAnsi="Arial" w:cs="Arial"/>
          <w:sz w:val="24"/>
          <w:szCs w:val="24"/>
        </w:rPr>
        <w:t xml:space="preserve"> Perdesaan dan Perkotaan (PBB-P2)</w:t>
      </w:r>
      <w:r>
        <w:rPr>
          <w:rFonts w:ascii="Arial" w:hAnsi="Arial" w:cs="Arial"/>
          <w:sz w:val="24"/>
          <w:szCs w:val="24"/>
        </w:rPr>
        <w:t xml:space="preserve"> </w:t>
      </w:r>
      <w:r w:rsidRPr="00BA1C21">
        <w:rPr>
          <w:rFonts w:ascii="Arial" w:hAnsi="Arial" w:cs="Arial"/>
          <w:sz w:val="24"/>
          <w:szCs w:val="24"/>
        </w:rPr>
        <w:t>yang dihadapi oleh Pemerintah Kecamatan Lima Puluh Kota Pekanbaru</w:t>
      </w:r>
      <w:r>
        <w:rPr>
          <w:rFonts w:ascii="Arial" w:hAnsi="Arial" w:cs="Arial"/>
          <w:sz w:val="24"/>
          <w:szCs w:val="24"/>
        </w:rPr>
        <w:t>.</w:t>
      </w:r>
      <w:r w:rsidRPr="00BA1C21">
        <w:rPr>
          <w:rFonts w:ascii="Arial" w:hAnsi="Arial" w:cs="Arial"/>
          <w:sz w:val="24"/>
          <w:szCs w:val="24"/>
        </w:rPr>
        <w:t xml:space="preserve"> </w:t>
      </w:r>
    </w:p>
    <w:p w:rsidR="00B41EF3" w:rsidRPr="00C05B3C" w:rsidRDefault="00B41EF3" w:rsidP="004906A5">
      <w:pPr>
        <w:spacing w:line="480" w:lineRule="auto"/>
        <w:ind w:firstLine="709"/>
        <w:jc w:val="both"/>
        <w:rPr>
          <w:rFonts w:ascii="Arial" w:hAnsi="Arial" w:cs="Arial"/>
          <w:sz w:val="24"/>
          <w:szCs w:val="24"/>
        </w:rPr>
      </w:pPr>
      <w:r>
        <w:rPr>
          <w:rFonts w:ascii="Arial" w:hAnsi="Arial" w:cs="Arial"/>
          <w:sz w:val="24"/>
          <w:szCs w:val="24"/>
        </w:rPr>
        <w:lastRenderedPageBreak/>
        <w:t xml:space="preserve">Permasalahan pemungutan </w:t>
      </w:r>
      <w:r w:rsidR="00F016B3">
        <w:rPr>
          <w:rFonts w:ascii="Arial" w:hAnsi="Arial" w:cs="Arial"/>
          <w:sz w:val="24"/>
          <w:szCs w:val="24"/>
        </w:rPr>
        <w:t>Pajak Bumi</w:t>
      </w:r>
      <w:r w:rsidR="00F016B3" w:rsidRPr="00BA1C21">
        <w:rPr>
          <w:rFonts w:ascii="Arial" w:hAnsi="Arial" w:cs="Arial"/>
          <w:sz w:val="24"/>
          <w:szCs w:val="24"/>
        </w:rPr>
        <w:t xml:space="preserve"> Bangunan</w:t>
      </w:r>
      <w:r w:rsidR="00F016B3">
        <w:rPr>
          <w:rFonts w:ascii="Arial" w:hAnsi="Arial" w:cs="Arial"/>
          <w:sz w:val="24"/>
          <w:szCs w:val="24"/>
        </w:rPr>
        <w:t xml:space="preserve"> Perdesaan dan Perkotaan (PBB-P2)</w:t>
      </w:r>
      <w:r>
        <w:rPr>
          <w:rFonts w:ascii="Arial" w:hAnsi="Arial" w:cs="Arial"/>
          <w:sz w:val="24"/>
          <w:szCs w:val="24"/>
        </w:rPr>
        <w:t xml:space="preserve"> juga terjadi di daerah </w:t>
      </w:r>
      <w:proofErr w:type="gramStart"/>
      <w:r>
        <w:rPr>
          <w:rFonts w:ascii="Arial" w:hAnsi="Arial" w:cs="Arial"/>
          <w:sz w:val="24"/>
          <w:szCs w:val="24"/>
        </w:rPr>
        <w:t>lain</w:t>
      </w:r>
      <w:proofErr w:type="gramEnd"/>
      <w:r w:rsidR="008B2CE5">
        <w:rPr>
          <w:rFonts w:ascii="Arial" w:hAnsi="Arial" w:cs="Arial"/>
          <w:sz w:val="24"/>
          <w:szCs w:val="24"/>
        </w:rPr>
        <w:t xml:space="preserve"> dalam penelitian sebelumnya yang</w:t>
      </w:r>
      <w:r w:rsidR="004906A5">
        <w:rPr>
          <w:rFonts w:ascii="Arial" w:hAnsi="Arial" w:cs="Arial"/>
          <w:sz w:val="24"/>
          <w:szCs w:val="24"/>
        </w:rPr>
        <w:t xml:space="preserve"> diantaranya </w:t>
      </w:r>
      <w:r w:rsidRPr="004906A5">
        <w:rPr>
          <w:rFonts w:ascii="Arial" w:hAnsi="Arial" w:cs="Arial"/>
          <w:sz w:val="24"/>
          <w:szCs w:val="24"/>
        </w:rPr>
        <w:t xml:space="preserve">Di Kecamatan Gedong Tataan di Kabupaten Pesawaran. </w:t>
      </w:r>
      <w:proofErr w:type="gramStart"/>
      <w:r w:rsidRPr="004906A5">
        <w:rPr>
          <w:rFonts w:ascii="Arial" w:hAnsi="Arial" w:cs="Arial"/>
          <w:sz w:val="24"/>
          <w:szCs w:val="24"/>
        </w:rPr>
        <w:t>Pemungutan Pajak Bumi dan Bangunan pada tahun 2014-2015 di kecamatan tersebut dapat dikatakan belum efektif.</w:t>
      </w:r>
      <w:proofErr w:type="gramEnd"/>
      <w:r w:rsidRPr="004906A5">
        <w:rPr>
          <w:rFonts w:ascii="Arial" w:hAnsi="Arial" w:cs="Arial"/>
          <w:sz w:val="24"/>
          <w:szCs w:val="24"/>
        </w:rPr>
        <w:t xml:space="preserve">  Wajib pajak yang tidak patuh dalam membayar pajak menjadi faktor yang menyebabkan pemungutan Pajak Bumi dan Bangunan tidak efektif (Suryani</w:t>
      </w:r>
      <w:proofErr w:type="gramStart"/>
      <w:r w:rsidRPr="004906A5">
        <w:rPr>
          <w:rFonts w:ascii="Arial" w:hAnsi="Arial" w:cs="Arial"/>
          <w:sz w:val="24"/>
          <w:szCs w:val="24"/>
        </w:rPr>
        <w:t>:2016</w:t>
      </w:r>
      <w:proofErr w:type="gramEnd"/>
      <w:r w:rsidRPr="004906A5">
        <w:rPr>
          <w:rFonts w:ascii="Arial" w:hAnsi="Arial" w:cs="Arial"/>
          <w:sz w:val="24"/>
          <w:szCs w:val="24"/>
        </w:rPr>
        <w:t>).</w:t>
      </w:r>
      <w:r w:rsidR="004906A5">
        <w:rPr>
          <w:rFonts w:ascii="Arial" w:hAnsi="Arial" w:cs="Arial"/>
          <w:sz w:val="24"/>
          <w:szCs w:val="24"/>
        </w:rPr>
        <w:t xml:space="preserve"> </w:t>
      </w:r>
      <w:proofErr w:type="gramStart"/>
      <w:r w:rsidR="004906A5">
        <w:rPr>
          <w:rFonts w:ascii="Arial" w:hAnsi="Arial" w:cs="Arial"/>
          <w:sz w:val="24"/>
          <w:szCs w:val="24"/>
        </w:rPr>
        <w:t xml:space="preserve">Penelitian </w:t>
      </w:r>
      <w:r w:rsidRPr="004906A5">
        <w:rPr>
          <w:rFonts w:ascii="Arial" w:hAnsi="Arial" w:cs="Arial"/>
          <w:sz w:val="24"/>
          <w:szCs w:val="24"/>
        </w:rPr>
        <w:t>Di Kota Kendari</w:t>
      </w:r>
      <w:r w:rsidR="008B2CE5" w:rsidRPr="004906A5">
        <w:rPr>
          <w:rFonts w:ascii="Arial" w:hAnsi="Arial" w:cs="Arial"/>
          <w:sz w:val="24"/>
          <w:szCs w:val="24"/>
        </w:rPr>
        <w:t xml:space="preserve"> </w:t>
      </w:r>
      <w:r w:rsidRPr="004906A5">
        <w:rPr>
          <w:rFonts w:ascii="Arial" w:hAnsi="Arial" w:cs="Arial"/>
          <w:sz w:val="24"/>
          <w:szCs w:val="24"/>
        </w:rPr>
        <w:t>Pajak Bumi dan Bangunan memberikan kontribusi yang signifikan terhadap pendapatan daerah</w:t>
      </w:r>
      <w:r w:rsidR="004906A5">
        <w:rPr>
          <w:rFonts w:ascii="Arial" w:hAnsi="Arial" w:cs="Arial"/>
          <w:sz w:val="24"/>
          <w:szCs w:val="24"/>
        </w:rPr>
        <w:t>.</w:t>
      </w:r>
      <w:proofErr w:type="gramEnd"/>
      <w:r w:rsidR="004906A5">
        <w:rPr>
          <w:rFonts w:ascii="Arial" w:hAnsi="Arial" w:cs="Arial"/>
          <w:sz w:val="24"/>
          <w:szCs w:val="24"/>
        </w:rPr>
        <w:t xml:space="preserve"> </w:t>
      </w:r>
      <w:proofErr w:type="gramStart"/>
      <w:r w:rsidR="004906A5">
        <w:rPr>
          <w:rFonts w:ascii="Arial" w:hAnsi="Arial" w:cs="Arial"/>
          <w:sz w:val="24"/>
          <w:szCs w:val="24"/>
        </w:rPr>
        <w:t>K</w:t>
      </w:r>
      <w:r w:rsidRPr="004906A5">
        <w:rPr>
          <w:rFonts w:ascii="Arial" w:hAnsi="Arial" w:cs="Arial"/>
          <w:sz w:val="24"/>
          <w:szCs w:val="24"/>
        </w:rPr>
        <w:t>ontribusi yang diberikan oleh Pajak Bumi dan Bangunan terhadap pendapatan daerah mengalami fluktuasi turun naik.</w:t>
      </w:r>
      <w:proofErr w:type="gramEnd"/>
      <w:r w:rsidRPr="004906A5">
        <w:rPr>
          <w:rFonts w:ascii="Arial" w:hAnsi="Arial" w:cs="Arial"/>
          <w:sz w:val="24"/>
          <w:szCs w:val="24"/>
        </w:rPr>
        <w:t xml:space="preserve"> </w:t>
      </w:r>
      <w:proofErr w:type="gramStart"/>
      <w:r w:rsidRPr="004906A5">
        <w:rPr>
          <w:rFonts w:ascii="Arial" w:hAnsi="Arial" w:cs="Arial"/>
          <w:sz w:val="24"/>
          <w:szCs w:val="24"/>
        </w:rPr>
        <w:t>Salah satu faktor terjadinya fluktuasi turun naik yaitu pada kinerja pihak yang berwenang.</w:t>
      </w:r>
      <w:proofErr w:type="gramEnd"/>
      <w:r w:rsidRPr="004906A5">
        <w:rPr>
          <w:rFonts w:ascii="Arial" w:hAnsi="Arial" w:cs="Arial"/>
          <w:sz w:val="24"/>
          <w:szCs w:val="24"/>
        </w:rPr>
        <w:t xml:space="preserve"> Pengawasan dan pemeriksaan yang tidak berjalan baik memudahkan terjadinya penyimpangan dan kecurangan (Ishar</w:t>
      </w:r>
      <w:proofErr w:type="gramStart"/>
      <w:r w:rsidRPr="004906A5">
        <w:rPr>
          <w:rFonts w:ascii="Arial" w:hAnsi="Arial" w:cs="Arial"/>
          <w:sz w:val="24"/>
          <w:szCs w:val="24"/>
        </w:rPr>
        <w:t>:2015</w:t>
      </w:r>
      <w:proofErr w:type="gramEnd"/>
      <w:r w:rsidRPr="004906A5">
        <w:rPr>
          <w:rFonts w:ascii="Arial" w:hAnsi="Arial" w:cs="Arial"/>
          <w:sz w:val="24"/>
          <w:szCs w:val="24"/>
        </w:rPr>
        <w:t>)</w:t>
      </w:r>
      <w:r w:rsidR="004906A5">
        <w:rPr>
          <w:rFonts w:ascii="Arial" w:hAnsi="Arial" w:cs="Arial"/>
          <w:sz w:val="24"/>
          <w:szCs w:val="24"/>
        </w:rPr>
        <w:t xml:space="preserve">. </w:t>
      </w:r>
      <w:proofErr w:type="gramStart"/>
      <w:r>
        <w:rPr>
          <w:rFonts w:ascii="Arial" w:hAnsi="Arial" w:cs="Arial"/>
          <w:sz w:val="24"/>
          <w:szCs w:val="24"/>
        </w:rPr>
        <w:t>Pemungutan Pajak Bumi dan bangunan yang sudah berjalan baik</w:t>
      </w:r>
      <w:r w:rsidR="008B2CE5">
        <w:rPr>
          <w:rFonts w:ascii="Arial" w:hAnsi="Arial" w:cs="Arial"/>
          <w:sz w:val="24"/>
          <w:szCs w:val="24"/>
        </w:rPr>
        <w:t xml:space="preserve"> salah satunya</w:t>
      </w:r>
      <w:r>
        <w:rPr>
          <w:rFonts w:ascii="Arial" w:hAnsi="Arial" w:cs="Arial"/>
          <w:sz w:val="24"/>
          <w:szCs w:val="24"/>
        </w:rPr>
        <w:t xml:space="preserve"> terdapat di Kecamatan Wanea Kota Manado.</w:t>
      </w:r>
      <w:proofErr w:type="gramEnd"/>
      <w:r>
        <w:rPr>
          <w:rFonts w:ascii="Arial" w:hAnsi="Arial" w:cs="Arial"/>
          <w:sz w:val="24"/>
          <w:szCs w:val="24"/>
        </w:rPr>
        <w:t xml:space="preserve"> </w:t>
      </w:r>
      <w:proofErr w:type="gramStart"/>
      <w:r>
        <w:rPr>
          <w:rFonts w:ascii="Arial" w:hAnsi="Arial" w:cs="Arial"/>
          <w:sz w:val="24"/>
          <w:szCs w:val="24"/>
        </w:rPr>
        <w:t>Pemungutan Pajak Bumi dan Bangunan dikecamatan tersebut sudah efektif.</w:t>
      </w:r>
      <w:proofErr w:type="gramEnd"/>
      <w:r>
        <w:rPr>
          <w:rFonts w:ascii="Arial" w:hAnsi="Arial" w:cs="Arial"/>
          <w:sz w:val="24"/>
          <w:szCs w:val="24"/>
        </w:rPr>
        <w:t xml:space="preserve"> Hal itu dibuktikan dengan tercapainya target penerimaan. Perencanaan yang baik dalam pengelolaan Pajak Bumi dan Bangunan membuat target penerimaan dapat tercapai. </w:t>
      </w:r>
      <w:proofErr w:type="gramStart"/>
      <w:r>
        <w:rPr>
          <w:rFonts w:ascii="Arial" w:hAnsi="Arial" w:cs="Arial"/>
          <w:sz w:val="24"/>
          <w:szCs w:val="24"/>
        </w:rPr>
        <w:t>Pendataan objek pajak dan subjek pajak yang baik juga menjadi faktor pendukung dalam mencapai target penerimaan di Kecamatan Wanea.</w:t>
      </w:r>
      <w:proofErr w:type="gramEnd"/>
      <w:r>
        <w:rPr>
          <w:rFonts w:ascii="Arial" w:hAnsi="Arial" w:cs="Arial"/>
          <w:sz w:val="24"/>
          <w:szCs w:val="24"/>
        </w:rPr>
        <w:t xml:space="preserve"> (</w:t>
      </w:r>
      <w:proofErr w:type="gramStart"/>
      <w:r>
        <w:rPr>
          <w:rFonts w:ascii="Arial" w:hAnsi="Arial" w:cs="Arial"/>
          <w:sz w:val="24"/>
          <w:szCs w:val="24"/>
        </w:rPr>
        <w:t>bingku:</w:t>
      </w:r>
      <w:proofErr w:type="gramEnd"/>
      <w:r>
        <w:rPr>
          <w:rFonts w:ascii="Arial" w:hAnsi="Arial" w:cs="Arial"/>
          <w:sz w:val="24"/>
          <w:szCs w:val="24"/>
        </w:rPr>
        <w:t>2013)</w:t>
      </w:r>
    </w:p>
    <w:p w:rsidR="00DB0F28" w:rsidRPr="00DB553D" w:rsidRDefault="00B41EF3" w:rsidP="00DB553D">
      <w:pPr>
        <w:spacing w:line="480" w:lineRule="auto"/>
        <w:ind w:firstLine="709"/>
        <w:jc w:val="both"/>
        <w:rPr>
          <w:rFonts w:ascii="Arial" w:hAnsi="Arial" w:cs="Arial"/>
          <w:b/>
          <w:sz w:val="24"/>
          <w:szCs w:val="24"/>
        </w:rPr>
      </w:pPr>
      <w:r w:rsidRPr="00BA1C21">
        <w:rPr>
          <w:rFonts w:ascii="Arial" w:hAnsi="Arial" w:cs="Arial"/>
          <w:sz w:val="24"/>
          <w:szCs w:val="24"/>
        </w:rPr>
        <w:lastRenderedPageBreak/>
        <w:t xml:space="preserve">Berdasarkan latar belakang </w:t>
      </w:r>
      <w:r>
        <w:rPr>
          <w:rFonts w:ascii="Arial" w:hAnsi="Arial" w:cs="Arial"/>
          <w:sz w:val="24"/>
          <w:szCs w:val="24"/>
        </w:rPr>
        <w:t>dan permasalahan yang diuraikan diatas</w:t>
      </w:r>
      <w:r w:rsidRPr="00BA1C21">
        <w:rPr>
          <w:rFonts w:ascii="Arial" w:hAnsi="Arial" w:cs="Arial"/>
          <w:sz w:val="24"/>
          <w:szCs w:val="24"/>
        </w:rPr>
        <w:t>, maka penulis tertarik untuk melakukan penelitian dengan judul</w:t>
      </w:r>
      <w:r>
        <w:rPr>
          <w:rFonts w:ascii="Arial" w:hAnsi="Arial" w:cs="Arial"/>
          <w:sz w:val="24"/>
          <w:szCs w:val="24"/>
        </w:rPr>
        <w:t>:</w:t>
      </w:r>
      <w:r w:rsidR="00D659C5">
        <w:rPr>
          <w:rFonts w:ascii="Arial" w:hAnsi="Arial" w:cs="Arial"/>
          <w:sz w:val="24"/>
          <w:szCs w:val="24"/>
        </w:rPr>
        <w:t xml:space="preserve"> </w:t>
      </w:r>
      <w:r w:rsidRPr="00BA1C21">
        <w:rPr>
          <w:rFonts w:ascii="Arial" w:hAnsi="Arial" w:cs="Arial"/>
          <w:b/>
          <w:sz w:val="24"/>
          <w:szCs w:val="24"/>
        </w:rPr>
        <w:t>“EFEKTIVITAS PEMUNGUT</w:t>
      </w:r>
      <w:r w:rsidR="00F016B3">
        <w:rPr>
          <w:rFonts w:ascii="Arial" w:hAnsi="Arial" w:cs="Arial"/>
          <w:b/>
          <w:sz w:val="24"/>
          <w:szCs w:val="24"/>
        </w:rPr>
        <w:t xml:space="preserve">AN PAJAK BUMI </w:t>
      </w:r>
      <w:r w:rsidR="00DB0F28">
        <w:rPr>
          <w:rFonts w:ascii="Arial" w:hAnsi="Arial" w:cs="Arial"/>
          <w:b/>
          <w:sz w:val="24"/>
          <w:szCs w:val="24"/>
        </w:rPr>
        <w:t>BANGUNAN</w:t>
      </w:r>
      <w:r w:rsidR="00F016B3">
        <w:rPr>
          <w:rFonts w:ascii="Arial" w:hAnsi="Arial" w:cs="Arial"/>
          <w:b/>
          <w:sz w:val="24"/>
          <w:szCs w:val="24"/>
        </w:rPr>
        <w:t xml:space="preserve"> </w:t>
      </w:r>
      <w:r w:rsidR="007379FB">
        <w:rPr>
          <w:rFonts w:ascii="Arial" w:hAnsi="Arial" w:cs="Arial"/>
          <w:b/>
          <w:sz w:val="24"/>
          <w:szCs w:val="24"/>
        </w:rPr>
        <w:t>PERDESAAN DAN PERKOTAAN</w:t>
      </w:r>
      <w:r w:rsidR="00DB0F28">
        <w:rPr>
          <w:rFonts w:ascii="Arial" w:hAnsi="Arial" w:cs="Arial"/>
          <w:b/>
          <w:sz w:val="24"/>
          <w:szCs w:val="24"/>
        </w:rPr>
        <w:t xml:space="preserve"> </w:t>
      </w:r>
      <w:r w:rsidRPr="00BA1C21">
        <w:rPr>
          <w:rFonts w:ascii="Arial" w:hAnsi="Arial" w:cs="Arial"/>
          <w:b/>
          <w:sz w:val="24"/>
          <w:szCs w:val="24"/>
        </w:rPr>
        <w:t>DI KECA</w:t>
      </w:r>
      <w:r>
        <w:rPr>
          <w:rFonts w:ascii="Arial" w:hAnsi="Arial" w:cs="Arial"/>
          <w:b/>
          <w:sz w:val="24"/>
          <w:szCs w:val="24"/>
        </w:rPr>
        <w:t xml:space="preserve">MATAN LIMA PULUH KOTA PEKANBARU </w:t>
      </w:r>
      <w:r w:rsidR="00DB553D">
        <w:rPr>
          <w:rFonts w:ascii="Arial" w:hAnsi="Arial" w:cs="Arial"/>
          <w:b/>
          <w:sz w:val="24"/>
          <w:szCs w:val="24"/>
        </w:rPr>
        <w:t>PROVINSI RIAU”</w:t>
      </w:r>
    </w:p>
    <w:p w:rsidR="00B41EF3" w:rsidRPr="00AE2D8B" w:rsidRDefault="00B41EF3" w:rsidP="00B41EF3">
      <w:pPr>
        <w:spacing w:line="480" w:lineRule="auto"/>
        <w:ind w:firstLine="709"/>
        <w:jc w:val="both"/>
        <w:rPr>
          <w:rFonts w:ascii="Arial" w:hAnsi="Arial" w:cs="Arial"/>
          <w:b/>
          <w:sz w:val="24"/>
          <w:szCs w:val="24"/>
        </w:rPr>
      </w:pPr>
    </w:p>
    <w:p w:rsidR="00B41EF3" w:rsidRPr="00BA1C21" w:rsidRDefault="00B41EF3" w:rsidP="00B41EF3">
      <w:pPr>
        <w:pStyle w:val="Heading2"/>
        <w:spacing w:line="480" w:lineRule="auto"/>
        <w:ind w:left="0" w:firstLine="0"/>
        <w:jc w:val="both"/>
        <w:rPr>
          <w:rFonts w:ascii="Arial" w:hAnsi="Arial" w:cs="Arial"/>
          <w:color w:val="auto"/>
          <w:sz w:val="24"/>
          <w:szCs w:val="24"/>
        </w:rPr>
      </w:pPr>
      <w:r w:rsidRPr="00BA1C21">
        <w:rPr>
          <w:rFonts w:ascii="Arial" w:hAnsi="Arial" w:cs="Arial"/>
          <w:color w:val="auto"/>
          <w:sz w:val="24"/>
          <w:szCs w:val="24"/>
        </w:rPr>
        <w:t>Ruang Lingkup, Fokus dan Lokasi</w:t>
      </w:r>
      <w:r>
        <w:rPr>
          <w:rFonts w:ascii="Arial" w:hAnsi="Arial" w:cs="Arial"/>
          <w:color w:val="auto"/>
          <w:sz w:val="24"/>
          <w:szCs w:val="24"/>
        </w:rPr>
        <w:t xml:space="preserve"> Magang</w:t>
      </w:r>
    </w:p>
    <w:p w:rsidR="00B41EF3" w:rsidRPr="00BA1C21" w:rsidRDefault="00B41EF3" w:rsidP="00B41EF3">
      <w:pPr>
        <w:pStyle w:val="Heading3"/>
        <w:spacing w:line="480" w:lineRule="auto"/>
        <w:ind w:left="0" w:firstLine="0"/>
        <w:jc w:val="both"/>
        <w:rPr>
          <w:rFonts w:ascii="Arial" w:hAnsi="Arial" w:cs="Arial"/>
          <w:color w:val="auto"/>
          <w:sz w:val="24"/>
          <w:szCs w:val="24"/>
        </w:rPr>
      </w:pPr>
      <w:r w:rsidRPr="00BA1C21">
        <w:rPr>
          <w:rFonts w:ascii="Arial" w:hAnsi="Arial" w:cs="Arial"/>
          <w:color w:val="auto"/>
          <w:sz w:val="24"/>
          <w:szCs w:val="24"/>
        </w:rPr>
        <w:t>Ruang Lingkup</w:t>
      </w:r>
    </w:p>
    <w:p w:rsidR="00B41EF3" w:rsidRPr="00BA1C21" w:rsidRDefault="00B41EF3" w:rsidP="00B41EF3">
      <w:pPr>
        <w:spacing w:line="480" w:lineRule="auto"/>
        <w:ind w:firstLine="851"/>
        <w:jc w:val="both"/>
        <w:rPr>
          <w:rFonts w:ascii="Arial" w:hAnsi="Arial" w:cs="Arial"/>
          <w:sz w:val="24"/>
          <w:szCs w:val="24"/>
        </w:rPr>
      </w:pPr>
      <w:proofErr w:type="gramStart"/>
      <w:r w:rsidRPr="00BA1C21">
        <w:rPr>
          <w:rFonts w:ascii="Arial" w:hAnsi="Arial" w:cs="Arial"/>
          <w:sz w:val="24"/>
          <w:szCs w:val="24"/>
        </w:rPr>
        <w:t xml:space="preserve">Ruang lingkup sangat penting untuk di tentukan supaya dalam melakukan penelitian penulis </w:t>
      </w:r>
      <w:r>
        <w:rPr>
          <w:rFonts w:ascii="Arial" w:hAnsi="Arial" w:cs="Arial"/>
          <w:sz w:val="24"/>
          <w:szCs w:val="24"/>
        </w:rPr>
        <w:t>tidak keluar dari fokus yang di</w:t>
      </w:r>
      <w:r w:rsidRPr="00BA1C21">
        <w:rPr>
          <w:rFonts w:ascii="Arial" w:hAnsi="Arial" w:cs="Arial"/>
          <w:sz w:val="24"/>
          <w:szCs w:val="24"/>
        </w:rPr>
        <w:t>teliti.</w:t>
      </w:r>
      <w:proofErr w:type="gramEnd"/>
      <w:r w:rsidRPr="00BA1C21">
        <w:rPr>
          <w:rFonts w:ascii="Arial" w:hAnsi="Arial" w:cs="Arial"/>
          <w:sz w:val="24"/>
          <w:szCs w:val="24"/>
        </w:rPr>
        <w:t xml:space="preserve"> Sesuai dengan uraian diatas ruang lingkup dalam penelitian ini </w:t>
      </w:r>
      <w:proofErr w:type="gramStart"/>
      <w:r w:rsidRPr="00BA1C21">
        <w:rPr>
          <w:rFonts w:ascii="Arial" w:hAnsi="Arial" w:cs="Arial"/>
          <w:sz w:val="24"/>
          <w:szCs w:val="24"/>
        </w:rPr>
        <w:t>yaitu :</w:t>
      </w:r>
      <w:proofErr w:type="gramEnd"/>
    </w:p>
    <w:p w:rsidR="00B41EF3" w:rsidRPr="00BA1C21" w:rsidRDefault="00B41EF3" w:rsidP="00B41EF3">
      <w:pPr>
        <w:pStyle w:val="ListParagraph"/>
        <w:numPr>
          <w:ilvl w:val="0"/>
          <w:numId w:val="3"/>
        </w:numPr>
        <w:spacing w:line="480" w:lineRule="auto"/>
        <w:ind w:left="567" w:hanging="567"/>
        <w:jc w:val="both"/>
        <w:rPr>
          <w:rFonts w:ascii="Arial" w:hAnsi="Arial" w:cs="Arial"/>
          <w:sz w:val="24"/>
          <w:szCs w:val="24"/>
        </w:rPr>
      </w:pPr>
      <w:r w:rsidRPr="00BA1C21">
        <w:rPr>
          <w:rFonts w:ascii="Arial" w:hAnsi="Arial" w:cs="Arial"/>
          <w:sz w:val="24"/>
          <w:szCs w:val="24"/>
        </w:rPr>
        <w:t xml:space="preserve">Data wajib pajak yang belum </w:t>
      </w:r>
      <w:r>
        <w:rPr>
          <w:rFonts w:ascii="Arial" w:hAnsi="Arial" w:cs="Arial"/>
          <w:sz w:val="24"/>
          <w:szCs w:val="24"/>
        </w:rPr>
        <w:t xml:space="preserve">seluruhnya </w:t>
      </w:r>
      <w:r w:rsidRPr="00BA1C21">
        <w:rPr>
          <w:rFonts w:ascii="Arial" w:hAnsi="Arial" w:cs="Arial"/>
          <w:sz w:val="24"/>
          <w:szCs w:val="24"/>
        </w:rPr>
        <w:t>terdata dalam menetapkan alamat wajib pajak</w:t>
      </w:r>
    </w:p>
    <w:p w:rsidR="00B41EF3" w:rsidRPr="00521BB0" w:rsidRDefault="008B2CE5" w:rsidP="00B41EF3">
      <w:pPr>
        <w:pStyle w:val="ListParagraph"/>
        <w:numPr>
          <w:ilvl w:val="0"/>
          <w:numId w:val="3"/>
        </w:numPr>
        <w:spacing w:line="480" w:lineRule="auto"/>
        <w:ind w:left="567" w:hanging="567"/>
        <w:jc w:val="both"/>
        <w:rPr>
          <w:rFonts w:ascii="Arial" w:hAnsi="Arial" w:cs="Arial"/>
          <w:sz w:val="24"/>
          <w:szCs w:val="24"/>
        </w:rPr>
      </w:pPr>
      <w:r>
        <w:rPr>
          <w:rFonts w:ascii="Arial" w:hAnsi="Arial" w:cs="Arial"/>
          <w:sz w:val="24"/>
          <w:szCs w:val="24"/>
        </w:rPr>
        <w:t>Masih adanya keterlam</w:t>
      </w:r>
      <w:r w:rsidR="00B41EF3">
        <w:rPr>
          <w:rFonts w:ascii="Arial" w:hAnsi="Arial" w:cs="Arial"/>
          <w:sz w:val="24"/>
          <w:szCs w:val="24"/>
        </w:rPr>
        <w:t>batan penyampaian</w:t>
      </w:r>
      <w:r w:rsidR="00B41EF3" w:rsidRPr="00BA1C21">
        <w:rPr>
          <w:rFonts w:ascii="Arial" w:hAnsi="Arial" w:cs="Arial"/>
          <w:sz w:val="24"/>
          <w:szCs w:val="24"/>
        </w:rPr>
        <w:t xml:space="preserve"> Surat Pemberitahuan Pajak T</w:t>
      </w:r>
      <w:r w:rsidR="00B41EF3">
        <w:rPr>
          <w:rFonts w:ascii="Arial" w:hAnsi="Arial" w:cs="Arial"/>
          <w:sz w:val="24"/>
          <w:szCs w:val="24"/>
        </w:rPr>
        <w:t>erutang (SPPT) kepada wajib pajak</w:t>
      </w:r>
    </w:p>
    <w:p w:rsidR="00B41EF3" w:rsidRPr="00BA1C21" w:rsidRDefault="00B41EF3" w:rsidP="00B41EF3">
      <w:pPr>
        <w:pStyle w:val="ListParagraph"/>
        <w:numPr>
          <w:ilvl w:val="0"/>
          <w:numId w:val="3"/>
        </w:numPr>
        <w:spacing w:line="480" w:lineRule="auto"/>
        <w:ind w:left="567" w:hanging="567"/>
        <w:jc w:val="both"/>
        <w:rPr>
          <w:rFonts w:ascii="Arial" w:hAnsi="Arial" w:cs="Arial"/>
          <w:sz w:val="24"/>
          <w:szCs w:val="24"/>
        </w:rPr>
      </w:pPr>
      <w:r w:rsidRPr="00BA1C21">
        <w:rPr>
          <w:rFonts w:ascii="Arial" w:hAnsi="Arial" w:cs="Arial"/>
          <w:sz w:val="24"/>
          <w:szCs w:val="24"/>
        </w:rPr>
        <w:t xml:space="preserve">Kurang tegasnya sanksi yang diberikan kepada wajib pajak yang belum melunasi kewajibannya dalam </w:t>
      </w:r>
      <w:r w:rsidR="00F016B3">
        <w:rPr>
          <w:rFonts w:ascii="Arial" w:hAnsi="Arial" w:cs="Arial"/>
          <w:sz w:val="24"/>
          <w:szCs w:val="24"/>
        </w:rPr>
        <w:t>membayar Pajak Bumi</w:t>
      </w:r>
      <w:r w:rsidR="00F016B3" w:rsidRPr="00BA1C21">
        <w:rPr>
          <w:rFonts w:ascii="Arial" w:hAnsi="Arial" w:cs="Arial"/>
          <w:sz w:val="24"/>
          <w:szCs w:val="24"/>
        </w:rPr>
        <w:t xml:space="preserve"> Bangunan</w:t>
      </w:r>
      <w:r w:rsidR="00F016B3">
        <w:rPr>
          <w:rFonts w:ascii="Arial" w:hAnsi="Arial" w:cs="Arial"/>
          <w:sz w:val="24"/>
          <w:szCs w:val="24"/>
        </w:rPr>
        <w:t xml:space="preserve"> Perdesaan dan Perkotaan (PBB-P2)</w:t>
      </w:r>
    </w:p>
    <w:p w:rsidR="00B41EF3" w:rsidRPr="00DB553D" w:rsidRDefault="00B41EF3" w:rsidP="00DB553D">
      <w:pPr>
        <w:pStyle w:val="ListParagraph"/>
        <w:numPr>
          <w:ilvl w:val="0"/>
          <w:numId w:val="3"/>
        </w:numPr>
        <w:spacing w:line="480" w:lineRule="auto"/>
        <w:ind w:left="567" w:hanging="567"/>
        <w:jc w:val="both"/>
        <w:rPr>
          <w:rFonts w:ascii="Arial" w:hAnsi="Arial" w:cs="Arial"/>
          <w:sz w:val="24"/>
          <w:szCs w:val="24"/>
        </w:rPr>
      </w:pPr>
      <w:r w:rsidRPr="00BA1C21">
        <w:rPr>
          <w:rFonts w:ascii="Arial" w:hAnsi="Arial" w:cs="Arial"/>
          <w:sz w:val="24"/>
          <w:szCs w:val="24"/>
        </w:rPr>
        <w:t xml:space="preserve">Rendahnya kesadaran masyarakat untuk membayar </w:t>
      </w:r>
      <w:r w:rsidR="00F016B3">
        <w:rPr>
          <w:rFonts w:ascii="Arial" w:hAnsi="Arial" w:cs="Arial"/>
          <w:sz w:val="24"/>
          <w:szCs w:val="24"/>
        </w:rPr>
        <w:t>Pajak Bumi</w:t>
      </w:r>
      <w:r w:rsidR="00F016B3" w:rsidRPr="00BA1C21">
        <w:rPr>
          <w:rFonts w:ascii="Arial" w:hAnsi="Arial" w:cs="Arial"/>
          <w:sz w:val="24"/>
          <w:szCs w:val="24"/>
        </w:rPr>
        <w:t xml:space="preserve"> Bangunan</w:t>
      </w:r>
      <w:r w:rsidR="00F016B3">
        <w:rPr>
          <w:rFonts w:ascii="Arial" w:hAnsi="Arial" w:cs="Arial"/>
          <w:sz w:val="24"/>
          <w:szCs w:val="24"/>
        </w:rPr>
        <w:t xml:space="preserve"> Perdesaan dan Perkotaan (PBB-P2)</w:t>
      </w:r>
    </w:p>
    <w:p w:rsidR="00B41EF3" w:rsidRPr="00BA1C21" w:rsidRDefault="00B41EF3" w:rsidP="00B41EF3">
      <w:pPr>
        <w:pStyle w:val="Heading3"/>
        <w:spacing w:line="480" w:lineRule="auto"/>
        <w:ind w:left="0" w:firstLine="0"/>
        <w:jc w:val="both"/>
        <w:rPr>
          <w:rFonts w:ascii="Arial" w:hAnsi="Arial" w:cs="Arial"/>
          <w:color w:val="auto"/>
          <w:sz w:val="24"/>
          <w:szCs w:val="24"/>
        </w:rPr>
      </w:pPr>
      <w:r w:rsidRPr="00BA1C21">
        <w:rPr>
          <w:rFonts w:ascii="Arial" w:hAnsi="Arial" w:cs="Arial"/>
          <w:color w:val="auto"/>
          <w:sz w:val="24"/>
          <w:szCs w:val="24"/>
        </w:rPr>
        <w:lastRenderedPageBreak/>
        <w:t xml:space="preserve">Fokus Magang </w:t>
      </w:r>
    </w:p>
    <w:p w:rsidR="00B41EF3" w:rsidRPr="00BA1C21" w:rsidRDefault="00444AC5" w:rsidP="00B41EF3">
      <w:pPr>
        <w:spacing w:line="480" w:lineRule="auto"/>
        <w:ind w:firstLine="709"/>
        <w:jc w:val="both"/>
        <w:rPr>
          <w:rFonts w:ascii="Arial" w:hAnsi="Arial" w:cs="Arial"/>
          <w:sz w:val="24"/>
          <w:szCs w:val="24"/>
        </w:rPr>
      </w:pPr>
      <w:r>
        <w:rPr>
          <w:rFonts w:ascii="Arial" w:hAnsi="Arial" w:cs="Arial"/>
          <w:sz w:val="24"/>
          <w:szCs w:val="24"/>
        </w:rPr>
        <w:t xml:space="preserve">Pada </w:t>
      </w:r>
      <w:r w:rsidR="00B41EF3" w:rsidRPr="00BA1C21">
        <w:rPr>
          <w:rFonts w:ascii="Arial" w:hAnsi="Arial" w:cs="Arial"/>
          <w:sz w:val="24"/>
          <w:szCs w:val="24"/>
        </w:rPr>
        <w:t xml:space="preserve">penelitian magang ini agar lebih terarahnya permasalahan yang diteliti maka yang menjadi fokus utama penulis adalah Efektivitas Pemungutan </w:t>
      </w:r>
      <w:r w:rsidR="00F016B3">
        <w:rPr>
          <w:rFonts w:ascii="Arial" w:hAnsi="Arial" w:cs="Arial"/>
          <w:sz w:val="24"/>
          <w:szCs w:val="24"/>
        </w:rPr>
        <w:t>Pajak Bumi</w:t>
      </w:r>
      <w:r w:rsidR="00F016B3" w:rsidRPr="00BA1C21">
        <w:rPr>
          <w:rFonts w:ascii="Arial" w:hAnsi="Arial" w:cs="Arial"/>
          <w:sz w:val="24"/>
          <w:szCs w:val="24"/>
        </w:rPr>
        <w:t xml:space="preserve"> Bangunan</w:t>
      </w:r>
      <w:r w:rsidR="00F016B3">
        <w:rPr>
          <w:rFonts w:ascii="Arial" w:hAnsi="Arial" w:cs="Arial"/>
          <w:sz w:val="24"/>
          <w:szCs w:val="24"/>
        </w:rPr>
        <w:t xml:space="preserve"> Perdesaan dan Perkotaan (PBB-P2)</w:t>
      </w:r>
      <w:r w:rsidR="00A105C7">
        <w:rPr>
          <w:rFonts w:ascii="Arial" w:hAnsi="Arial" w:cs="Arial"/>
          <w:sz w:val="24"/>
          <w:szCs w:val="24"/>
        </w:rPr>
        <w:t xml:space="preserve"> dalam pencapaian realisasi</w:t>
      </w:r>
      <w:r w:rsidR="00B41EF3" w:rsidRPr="00BA1C21">
        <w:rPr>
          <w:rFonts w:ascii="Arial" w:hAnsi="Arial" w:cs="Arial"/>
          <w:sz w:val="24"/>
          <w:szCs w:val="24"/>
        </w:rPr>
        <w:t xml:space="preserve"> </w:t>
      </w:r>
      <w:r w:rsidR="00A105C7">
        <w:rPr>
          <w:rFonts w:ascii="Arial" w:hAnsi="Arial" w:cs="Arial"/>
          <w:sz w:val="24"/>
          <w:szCs w:val="24"/>
        </w:rPr>
        <w:t xml:space="preserve">target </w:t>
      </w:r>
      <w:r w:rsidR="00B41EF3" w:rsidRPr="00BA1C21">
        <w:rPr>
          <w:rFonts w:ascii="Arial" w:hAnsi="Arial" w:cs="Arial"/>
          <w:sz w:val="24"/>
          <w:szCs w:val="24"/>
        </w:rPr>
        <w:t>oleh Kecamatan Lima Pulu</w:t>
      </w:r>
      <w:r>
        <w:rPr>
          <w:rFonts w:ascii="Arial" w:hAnsi="Arial" w:cs="Arial"/>
          <w:sz w:val="24"/>
          <w:szCs w:val="24"/>
        </w:rPr>
        <w:t xml:space="preserve">h Kota Pekanbaru Provinsi Riau. </w:t>
      </w:r>
      <w:r w:rsidRPr="00BA1C21">
        <w:rPr>
          <w:rFonts w:ascii="Arial" w:hAnsi="Arial" w:cs="Arial"/>
          <w:sz w:val="24"/>
          <w:szCs w:val="24"/>
        </w:rPr>
        <w:t>P</w:t>
      </w:r>
      <w:r w:rsidR="00B41EF3" w:rsidRPr="00BA1C21">
        <w:rPr>
          <w:rFonts w:ascii="Arial" w:hAnsi="Arial" w:cs="Arial"/>
          <w:sz w:val="24"/>
          <w:szCs w:val="24"/>
        </w:rPr>
        <w:t>enulis a</w:t>
      </w:r>
      <w:r w:rsidR="00F016B3">
        <w:rPr>
          <w:rFonts w:ascii="Arial" w:hAnsi="Arial" w:cs="Arial"/>
          <w:sz w:val="24"/>
          <w:szCs w:val="24"/>
        </w:rPr>
        <w:t xml:space="preserve">kan mengamati tentang </w:t>
      </w:r>
      <w:r w:rsidR="00B41EF3" w:rsidRPr="00BA1C21">
        <w:rPr>
          <w:rFonts w:ascii="Arial" w:hAnsi="Arial" w:cs="Arial"/>
          <w:sz w:val="24"/>
          <w:szCs w:val="24"/>
        </w:rPr>
        <w:t xml:space="preserve">pemungutan </w:t>
      </w:r>
      <w:r w:rsidR="00F016B3">
        <w:rPr>
          <w:rFonts w:ascii="Arial" w:hAnsi="Arial" w:cs="Arial"/>
          <w:sz w:val="24"/>
          <w:szCs w:val="24"/>
        </w:rPr>
        <w:t>Pajak Bumi</w:t>
      </w:r>
      <w:r w:rsidR="00F016B3" w:rsidRPr="00BA1C21">
        <w:rPr>
          <w:rFonts w:ascii="Arial" w:hAnsi="Arial" w:cs="Arial"/>
          <w:sz w:val="24"/>
          <w:szCs w:val="24"/>
        </w:rPr>
        <w:t xml:space="preserve"> Bangunan</w:t>
      </w:r>
      <w:r w:rsidR="00F016B3">
        <w:rPr>
          <w:rFonts w:ascii="Arial" w:hAnsi="Arial" w:cs="Arial"/>
          <w:sz w:val="24"/>
          <w:szCs w:val="24"/>
        </w:rPr>
        <w:t xml:space="preserve"> Perdesaan dan Perkotaan (PBB-P2)</w:t>
      </w:r>
      <w:r w:rsidR="00B41EF3" w:rsidRPr="00BA1C21">
        <w:rPr>
          <w:rFonts w:ascii="Arial" w:hAnsi="Arial" w:cs="Arial"/>
          <w:sz w:val="24"/>
          <w:szCs w:val="24"/>
        </w:rPr>
        <w:t xml:space="preserve">, dan faktor-faktor pendukung serta penghambat yang </w:t>
      </w:r>
      <w:proofErr w:type="gramStart"/>
      <w:r w:rsidR="00B41EF3" w:rsidRPr="00BA1C21">
        <w:rPr>
          <w:rFonts w:ascii="Arial" w:hAnsi="Arial" w:cs="Arial"/>
          <w:sz w:val="24"/>
          <w:szCs w:val="24"/>
        </w:rPr>
        <w:t>dihadapi  Pemerintah</w:t>
      </w:r>
      <w:proofErr w:type="gramEnd"/>
      <w:r w:rsidR="00B41EF3" w:rsidRPr="00BA1C21">
        <w:rPr>
          <w:rFonts w:ascii="Arial" w:hAnsi="Arial" w:cs="Arial"/>
          <w:sz w:val="24"/>
          <w:szCs w:val="24"/>
        </w:rPr>
        <w:t xml:space="preserve"> Kecamatan dalam pelaksanaan pemungutan </w:t>
      </w:r>
      <w:r w:rsidR="00F016B3">
        <w:rPr>
          <w:rFonts w:ascii="Arial" w:hAnsi="Arial" w:cs="Arial"/>
          <w:sz w:val="24"/>
          <w:szCs w:val="24"/>
        </w:rPr>
        <w:t>Pajak Bumi</w:t>
      </w:r>
      <w:r w:rsidR="00F016B3" w:rsidRPr="00BA1C21">
        <w:rPr>
          <w:rFonts w:ascii="Arial" w:hAnsi="Arial" w:cs="Arial"/>
          <w:sz w:val="24"/>
          <w:szCs w:val="24"/>
        </w:rPr>
        <w:t xml:space="preserve"> Bangunan</w:t>
      </w:r>
      <w:r w:rsidR="00F016B3">
        <w:rPr>
          <w:rFonts w:ascii="Arial" w:hAnsi="Arial" w:cs="Arial"/>
          <w:sz w:val="24"/>
          <w:szCs w:val="24"/>
        </w:rPr>
        <w:t xml:space="preserve"> Perdesaan dan Perkotaan (PBB-P2)</w:t>
      </w:r>
      <w:r w:rsidR="00B41EF3" w:rsidRPr="00BA1C21">
        <w:rPr>
          <w:rFonts w:ascii="Arial" w:hAnsi="Arial" w:cs="Arial"/>
          <w:sz w:val="24"/>
          <w:szCs w:val="24"/>
        </w:rPr>
        <w:t>. Dengan fokus magang diatas, maka penulis merangkumkan rumusan masalah dalam penelitian ini, yaitu:</w:t>
      </w:r>
    </w:p>
    <w:p w:rsidR="00B41EF3" w:rsidRPr="00BA1C21" w:rsidRDefault="00B41EF3" w:rsidP="00B41EF3">
      <w:pPr>
        <w:pStyle w:val="ListParagraph"/>
        <w:numPr>
          <w:ilvl w:val="0"/>
          <w:numId w:val="2"/>
        </w:numPr>
        <w:spacing w:line="480" w:lineRule="auto"/>
        <w:ind w:left="426"/>
        <w:jc w:val="both"/>
        <w:rPr>
          <w:rFonts w:ascii="Arial" w:hAnsi="Arial" w:cs="Arial"/>
          <w:sz w:val="24"/>
          <w:szCs w:val="24"/>
        </w:rPr>
      </w:pPr>
      <w:r w:rsidRPr="00BA1C21">
        <w:rPr>
          <w:rFonts w:ascii="Arial" w:hAnsi="Arial" w:cs="Arial"/>
          <w:sz w:val="24"/>
          <w:szCs w:val="24"/>
        </w:rPr>
        <w:t xml:space="preserve">Bagaimana Efektivitas Pemungutan </w:t>
      </w:r>
      <w:r w:rsidR="00F016B3">
        <w:rPr>
          <w:rFonts w:ascii="Arial" w:hAnsi="Arial" w:cs="Arial"/>
          <w:sz w:val="24"/>
          <w:szCs w:val="24"/>
        </w:rPr>
        <w:t>Pajak Bumi</w:t>
      </w:r>
      <w:r w:rsidR="00F016B3" w:rsidRPr="00BA1C21">
        <w:rPr>
          <w:rFonts w:ascii="Arial" w:hAnsi="Arial" w:cs="Arial"/>
          <w:sz w:val="24"/>
          <w:szCs w:val="24"/>
        </w:rPr>
        <w:t xml:space="preserve"> Bangunan</w:t>
      </w:r>
      <w:r w:rsidR="00F016B3">
        <w:rPr>
          <w:rFonts w:ascii="Arial" w:hAnsi="Arial" w:cs="Arial"/>
          <w:sz w:val="24"/>
          <w:szCs w:val="24"/>
        </w:rPr>
        <w:t xml:space="preserve"> Perdesaan dan Perkotaan (PBB-P2)</w:t>
      </w:r>
      <w:r w:rsidR="00A105C7" w:rsidRPr="00A105C7">
        <w:rPr>
          <w:rFonts w:ascii="Arial" w:hAnsi="Arial" w:cs="Arial"/>
          <w:sz w:val="24"/>
          <w:szCs w:val="24"/>
        </w:rPr>
        <w:t xml:space="preserve"> </w:t>
      </w:r>
      <w:r w:rsidR="00A105C7">
        <w:rPr>
          <w:rFonts w:ascii="Arial" w:hAnsi="Arial" w:cs="Arial"/>
          <w:sz w:val="24"/>
          <w:szCs w:val="24"/>
        </w:rPr>
        <w:t>dalam pencapaian realisasi</w:t>
      </w:r>
      <w:r w:rsidR="00A105C7" w:rsidRPr="00BA1C21">
        <w:rPr>
          <w:rFonts w:ascii="Arial" w:hAnsi="Arial" w:cs="Arial"/>
          <w:sz w:val="24"/>
          <w:szCs w:val="24"/>
        </w:rPr>
        <w:t xml:space="preserve"> </w:t>
      </w:r>
      <w:r w:rsidR="00A105C7">
        <w:rPr>
          <w:rFonts w:ascii="Arial" w:hAnsi="Arial" w:cs="Arial"/>
          <w:sz w:val="24"/>
          <w:szCs w:val="24"/>
        </w:rPr>
        <w:t>target</w:t>
      </w:r>
      <w:r w:rsidR="00A105C7" w:rsidRPr="00BA1C21">
        <w:rPr>
          <w:rFonts w:ascii="Arial" w:hAnsi="Arial" w:cs="Arial"/>
          <w:sz w:val="24"/>
          <w:szCs w:val="24"/>
        </w:rPr>
        <w:t xml:space="preserve"> </w:t>
      </w:r>
      <w:r w:rsidRPr="00BA1C21">
        <w:rPr>
          <w:rFonts w:ascii="Arial" w:hAnsi="Arial" w:cs="Arial"/>
          <w:sz w:val="24"/>
          <w:szCs w:val="24"/>
        </w:rPr>
        <w:t>di Kecamatan Lima Puluh Kota Pekanbaru Provinsi Riau?</w:t>
      </w:r>
    </w:p>
    <w:p w:rsidR="00B41EF3" w:rsidRPr="007B511E" w:rsidRDefault="00B41EF3" w:rsidP="00B41EF3">
      <w:pPr>
        <w:pStyle w:val="ListParagraph"/>
        <w:numPr>
          <w:ilvl w:val="0"/>
          <w:numId w:val="2"/>
        </w:numPr>
        <w:spacing w:line="480" w:lineRule="auto"/>
        <w:ind w:left="426"/>
        <w:jc w:val="both"/>
        <w:rPr>
          <w:rFonts w:ascii="Arial" w:hAnsi="Arial" w:cs="Arial"/>
          <w:sz w:val="24"/>
          <w:szCs w:val="24"/>
        </w:rPr>
      </w:pPr>
      <w:proofErr w:type="gramStart"/>
      <w:r w:rsidRPr="00BA1C21">
        <w:rPr>
          <w:rFonts w:ascii="Arial" w:hAnsi="Arial" w:cs="Arial"/>
          <w:sz w:val="24"/>
          <w:szCs w:val="24"/>
        </w:rPr>
        <w:t>Apa</w:t>
      </w:r>
      <w:proofErr w:type="gramEnd"/>
      <w:r w:rsidRPr="00BA1C21">
        <w:rPr>
          <w:rFonts w:ascii="Arial" w:hAnsi="Arial" w:cs="Arial"/>
          <w:sz w:val="24"/>
          <w:szCs w:val="24"/>
        </w:rPr>
        <w:t xml:space="preserve"> saja faktor pendu</w:t>
      </w:r>
      <w:r>
        <w:rPr>
          <w:rFonts w:ascii="Arial" w:hAnsi="Arial" w:cs="Arial"/>
          <w:sz w:val="24"/>
          <w:szCs w:val="24"/>
        </w:rPr>
        <w:t>kung dan penghambat dalam</w:t>
      </w:r>
      <w:r w:rsidRPr="00BA1C21">
        <w:rPr>
          <w:rFonts w:ascii="Arial" w:hAnsi="Arial" w:cs="Arial"/>
          <w:sz w:val="24"/>
          <w:szCs w:val="24"/>
        </w:rPr>
        <w:t xml:space="preserve"> Pemungutan </w:t>
      </w:r>
      <w:r w:rsidR="00F016B3">
        <w:rPr>
          <w:rFonts w:ascii="Arial" w:hAnsi="Arial" w:cs="Arial"/>
          <w:sz w:val="24"/>
          <w:szCs w:val="24"/>
        </w:rPr>
        <w:t>Pajak Bumi</w:t>
      </w:r>
      <w:r w:rsidR="00F016B3" w:rsidRPr="00BA1C21">
        <w:rPr>
          <w:rFonts w:ascii="Arial" w:hAnsi="Arial" w:cs="Arial"/>
          <w:sz w:val="24"/>
          <w:szCs w:val="24"/>
        </w:rPr>
        <w:t xml:space="preserve"> Bangunan</w:t>
      </w:r>
      <w:r w:rsidR="00F016B3">
        <w:rPr>
          <w:rFonts w:ascii="Arial" w:hAnsi="Arial" w:cs="Arial"/>
          <w:sz w:val="24"/>
          <w:szCs w:val="24"/>
        </w:rPr>
        <w:t xml:space="preserve"> Perdesaan dan Perkotaan (PBB-P2)</w:t>
      </w:r>
      <w:r w:rsidRPr="00BA1C21">
        <w:rPr>
          <w:rFonts w:ascii="Arial" w:hAnsi="Arial" w:cs="Arial"/>
          <w:sz w:val="24"/>
          <w:szCs w:val="24"/>
        </w:rPr>
        <w:t xml:space="preserve"> </w:t>
      </w:r>
      <w:r w:rsidR="00A105C7">
        <w:rPr>
          <w:rFonts w:ascii="Arial" w:hAnsi="Arial" w:cs="Arial"/>
          <w:sz w:val="24"/>
          <w:szCs w:val="24"/>
        </w:rPr>
        <w:t>dalam pencapaian realisasi</w:t>
      </w:r>
      <w:r w:rsidR="00A105C7" w:rsidRPr="00BA1C21">
        <w:rPr>
          <w:rFonts w:ascii="Arial" w:hAnsi="Arial" w:cs="Arial"/>
          <w:sz w:val="24"/>
          <w:szCs w:val="24"/>
        </w:rPr>
        <w:t xml:space="preserve"> </w:t>
      </w:r>
      <w:r w:rsidR="00A105C7">
        <w:rPr>
          <w:rFonts w:ascii="Arial" w:hAnsi="Arial" w:cs="Arial"/>
          <w:sz w:val="24"/>
          <w:szCs w:val="24"/>
        </w:rPr>
        <w:t>target</w:t>
      </w:r>
      <w:r w:rsidR="00A105C7" w:rsidRPr="00BA1C21">
        <w:rPr>
          <w:rFonts w:ascii="Arial" w:hAnsi="Arial" w:cs="Arial"/>
          <w:sz w:val="24"/>
          <w:szCs w:val="24"/>
        </w:rPr>
        <w:t xml:space="preserve"> </w:t>
      </w:r>
      <w:r w:rsidRPr="00BA1C21">
        <w:rPr>
          <w:rFonts w:ascii="Arial" w:hAnsi="Arial" w:cs="Arial"/>
          <w:sz w:val="24"/>
          <w:szCs w:val="24"/>
        </w:rPr>
        <w:t>di Kecamatan Lima Puluh Kota Pekanbaru Provinsi Riau</w:t>
      </w:r>
      <w:r>
        <w:rPr>
          <w:rFonts w:ascii="Arial" w:hAnsi="Arial" w:cs="Arial"/>
          <w:sz w:val="24"/>
          <w:szCs w:val="24"/>
        </w:rPr>
        <w:t>?</w:t>
      </w:r>
    </w:p>
    <w:p w:rsidR="00B41EF3" w:rsidRPr="00DB553D" w:rsidRDefault="00B41EF3" w:rsidP="00DB553D">
      <w:pPr>
        <w:pStyle w:val="ListParagraph"/>
        <w:numPr>
          <w:ilvl w:val="0"/>
          <w:numId w:val="2"/>
        </w:numPr>
        <w:spacing w:line="480" w:lineRule="auto"/>
        <w:ind w:left="426"/>
        <w:jc w:val="both"/>
        <w:rPr>
          <w:rFonts w:ascii="Arial" w:hAnsi="Arial" w:cs="Arial"/>
          <w:sz w:val="24"/>
          <w:szCs w:val="24"/>
        </w:rPr>
      </w:pPr>
      <w:proofErr w:type="gramStart"/>
      <w:r>
        <w:rPr>
          <w:rFonts w:ascii="Arial" w:hAnsi="Arial" w:cs="Arial"/>
          <w:sz w:val="24"/>
          <w:szCs w:val="24"/>
        </w:rPr>
        <w:t>Apa</w:t>
      </w:r>
      <w:proofErr w:type="gramEnd"/>
      <w:r>
        <w:rPr>
          <w:rFonts w:ascii="Arial" w:hAnsi="Arial" w:cs="Arial"/>
          <w:sz w:val="24"/>
          <w:szCs w:val="24"/>
        </w:rPr>
        <w:t xml:space="preserve"> saja upaya yang telah dilakukan pemerintah kecamatan dalam mengefektifkan Pemungutan </w:t>
      </w:r>
      <w:r w:rsidR="00F016B3">
        <w:rPr>
          <w:rFonts w:ascii="Arial" w:hAnsi="Arial" w:cs="Arial"/>
          <w:sz w:val="24"/>
          <w:szCs w:val="24"/>
        </w:rPr>
        <w:t>Pajak Bumi</w:t>
      </w:r>
      <w:r w:rsidR="00F016B3" w:rsidRPr="00BA1C21">
        <w:rPr>
          <w:rFonts w:ascii="Arial" w:hAnsi="Arial" w:cs="Arial"/>
          <w:sz w:val="24"/>
          <w:szCs w:val="24"/>
        </w:rPr>
        <w:t xml:space="preserve"> Bangunan</w:t>
      </w:r>
      <w:r w:rsidR="00F016B3">
        <w:rPr>
          <w:rFonts w:ascii="Arial" w:hAnsi="Arial" w:cs="Arial"/>
          <w:sz w:val="24"/>
          <w:szCs w:val="24"/>
        </w:rPr>
        <w:t xml:space="preserve"> Perdesaan dan Perkotaan (PBB-P2)</w:t>
      </w:r>
      <w:r w:rsidR="00A105C7">
        <w:rPr>
          <w:rFonts w:ascii="Arial" w:hAnsi="Arial" w:cs="Arial"/>
          <w:sz w:val="24"/>
          <w:szCs w:val="24"/>
        </w:rPr>
        <w:t xml:space="preserve"> dalam pencapaian realisasi</w:t>
      </w:r>
      <w:r w:rsidR="00A105C7" w:rsidRPr="00BA1C21">
        <w:rPr>
          <w:rFonts w:ascii="Arial" w:hAnsi="Arial" w:cs="Arial"/>
          <w:sz w:val="24"/>
          <w:szCs w:val="24"/>
        </w:rPr>
        <w:t xml:space="preserve"> </w:t>
      </w:r>
      <w:r w:rsidR="00A105C7">
        <w:rPr>
          <w:rFonts w:ascii="Arial" w:hAnsi="Arial" w:cs="Arial"/>
          <w:sz w:val="24"/>
          <w:szCs w:val="24"/>
        </w:rPr>
        <w:t>target</w:t>
      </w:r>
      <w:r>
        <w:rPr>
          <w:rFonts w:ascii="Arial" w:hAnsi="Arial" w:cs="Arial"/>
          <w:sz w:val="24"/>
          <w:szCs w:val="24"/>
        </w:rPr>
        <w:t xml:space="preserve"> di Kecamatan Lima Puluh Kota Pekanbaru Provinsi Riau?</w:t>
      </w:r>
    </w:p>
    <w:p w:rsidR="00B41EF3" w:rsidRPr="00BA1C21" w:rsidRDefault="00B41EF3" w:rsidP="00B41EF3">
      <w:pPr>
        <w:pStyle w:val="Heading3"/>
        <w:spacing w:line="480" w:lineRule="auto"/>
        <w:ind w:left="0" w:firstLine="0"/>
        <w:jc w:val="both"/>
        <w:rPr>
          <w:rFonts w:ascii="Arial" w:hAnsi="Arial" w:cs="Arial"/>
          <w:color w:val="auto"/>
          <w:sz w:val="24"/>
          <w:szCs w:val="24"/>
        </w:rPr>
      </w:pPr>
      <w:r w:rsidRPr="00BA1C21">
        <w:rPr>
          <w:rFonts w:ascii="Arial" w:hAnsi="Arial" w:cs="Arial"/>
          <w:color w:val="auto"/>
          <w:sz w:val="24"/>
          <w:szCs w:val="24"/>
        </w:rPr>
        <w:lastRenderedPageBreak/>
        <w:t>Lokasi Magang</w:t>
      </w:r>
    </w:p>
    <w:p w:rsidR="00B41EF3" w:rsidRDefault="00B41EF3" w:rsidP="007B7250">
      <w:pPr>
        <w:spacing w:line="480" w:lineRule="auto"/>
        <w:ind w:firstLine="709"/>
        <w:jc w:val="both"/>
        <w:rPr>
          <w:rFonts w:ascii="Arial" w:hAnsi="Arial" w:cs="Arial"/>
          <w:sz w:val="24"/>
          <w:szCs w:val="24"/>
        </w:rPr>
      </w:pPr>
      <w:r w:rsidRPr="00BA1C21">
        <w:rPr>
          <w:rFonts w:ascii="Arial" w:hAnsi="Arial" w:cs="Arial"/>
          <w:sz w:val="24"/>
          <w:szCs w:val="24"/>
        </w:rPr>
        <w:t xml:space="preserve">Kegiatan magang ini </w:t>
      </w:r>
      <w:proofErr w:type="gramStart"/>
      <w:r w:rsidRPr="00BA1C21">
        <w:rPr>
          <w:rFonts w:ascii="Arial" w:hAnsi="Arial" w:cs="Arial"/>
          <w:sz w:val="24"/>
          <w:szCs w:val="24"/>
        </w:rPr>
        <w:t>akan</w:t>
      </w:r>
      <w:proofErr w:type="gramEnd"/>
      <w:r w:rsidRPr="00BA1C21">
        <w:rPr>
          <w:rFonts w:ascii="Arial" w:hAnsi="Arial" w:cs="Arial"/>
          <w:sz w:val="24"/>
          <w:szCs w:val="24"/>
        </w:rPr>
        <w:t xml:space="preserve"> dilaksanakan di Kantor Camat Lima Pul</w:t>
      </w:r>
      <w:r>
        <w:rPr>
          <w:rFonts w:ascii="Arial" w:hAnsi="Arial" w:cs="Arial"/>
          <w:sz w:val="24"/>
          <w:szCs w:val="24"/>
        </w:rPr>
        <w:t>uh Kota Pekanbaru Provinsi Riau</w:t>
      </w:r>
    </w:p>
    <w:p w:rsidR="007B7250" w:rsidRPr="00BA1C21" w:rsidRDefault="007B7250" w:rsidP="007B7250">
      <w:pPr>
        <w:spacing w:line="480" w:lineRule="auto"/>
        <w:ind w:firstLine="709"/>
        <w:jc w:val="both"/>
        <w:rPr>
          <w:rFonts w:ascii="Arial" w:hAnsi="Arial" w:cs="Arial"/>
          <w:sz w:val="24"/>
          <w:szCs w:val="24"/>
        </w:rPr>
      </w:pPr>
    </w:p>
    <w:p w:rsidR="00B41EF3" w:rsidRPr="00A53173" w:rsidRDefault="00B41EF3" w:rsidP="00B41EF3">
      <w:pPr>
        <w:pStyle w:val="Heading2"/>
        <w:spacing w:line="480" w:lineRule="auto"/>
        <w:ind w:left="0" w:firstLine="0"/>
        <w:jc w:val="both"/>
        <w:rPr>
          <w:rFonts w:ascii="Arial" w:hAnsi="Arial" w:cs="Arial"/>
          <w:color w:val="auto"/>
          <w:sz w:val="24"/>
          <w:szCs w:val="24"/>
        </w:rPr>
      </w:pPr>
      <w:r>
        <w:rPr>
          <w:rFonts w:ascii="Arial" w:hAnsi="Arial" w:cs="Arial"/>
          <w:color w:val="auto"/>
          <w:sz w:val="24"/>
          <w:szCs w:val="24"/>
        </w:rPr>
        <w:t>Maksud dan Tujuan Magang</w:t>
      </w:r>
    </w:p>
    <w:p w:rsidR="00B41EF3" w:rsidRPr="00074235" w:rsidRDefault="00B41EF3" w:rsidP="00B41EF3">
      <w:pPr>
        <w:pStyle w:val="Heading3"/>
        <w:spacing w:line="480" w:lineRule="auto"/>
        <w:ind w:left="0" w:firstLine="0"/>
        <w:jc w:val="both"/>
        <w:rPr>
          <w:rFonts w:ascii="Arial" w:hAnsi="Arial" w:cs="Arial"/>
          <w:color w:val="auto"/>
          <w:sz w:val="24"/>
          <w:szCs w:val="24"/>
        </w:rPr>
      </w:pPr>
      <w:r w:rsidRPr="00074235">
        <w:rPr>
          <w:rFonts w:ascii="Arial" w:hAnsi="Arial" w:cs="Arial"/>
          <w:color w:val="auto"/>
          <w:sz w:val="24"/>
          <w:szCs w:val="24"/>
        </w:rPr>
        <w:t>Maksud Magang</w:t>
      </w:r>
    </w:p>
    <w:p w:rsidR="00B41EF3" w:rsidRPr="00074235" w:rsidRDefault="00B41EF3" w:rsidP="00DB553D">
      <w:pPr>
        <w:spacing w:line="480" w:lineRule="auto"/>
        <w:ind w:firstLine="709"/>
        <w:jc w:val="both"/>
        <w:rPr>
          <w:rFonts w:ascii="Arial" w:hAnsi="Arial" w:cs="Arial"/>
          <w:sz w:val="24"/>
          <w:szCs w:val="24"/>
        </w:rPr>
      </w:pPr>
      <w:r w:rsidRPr="00BA1C21">
        <w:rPr>
          <w:rFonts w:ascii="Arial" w:hAnsi="Arial" w:cs="Arial"/>
          <w:sz w:val="24"/>
          <w:szCs w:val="24"/>
        </w:rPr>
        <w:t>Maksud dari pelaksanaan ma</w:t>
      </w:r>
      <w:r>
        <w:rPr>
          <w:rFonts w:ascii="Arial" w:hAnsi="Arial" w:cs="Arial"/>
          <w:sz w:val="24"/>
          <w:szCs w:val="24"/>
        </w:rPr>
        <w:t>gang ini adalah untuk mendapatkan</w:t>
      </w:r>
      <w:r w:rsidRPr="00BA1C21">
        <w:rPr>
          <w:rFonts w:ascii="Arial" w:hAnsi="Arial" w:cs="Arial"/>
          <w:sz w:val="24"/>
          <w:szCs w:val="24"/>
        </w:rPr>
        <w:t xml:space="preserve"> data dan informasi yang </w:t>
      </w:r>
      <w:proofErr w:type="gramStart"/>
      <w:r w:rsidRPr="00BA1C21">
        <w:rPr>
          <w:rFonts w:ascii="Arial" w:hAnsi="Arial" w:cs="Arial"/>
          <w:sz w:val="24"/>
          <w:szCs w:val="24"/>
        </w:rPr>
        <w:t>akan</w:t>
      </w:r>
      <w:proofErr w:type="gramEnd"/>
      <w:r w:rsidRPr="00BA1C21">
        <w:rPr>
          <w:rFonts w:ascii="Arial" w:hAnsi="Arial" w:cs="Arial"/>
          <w:sz w:val="24"/>
          <w:szCs w:val="24"/>
        </w:rPr>
        <w:t xml:space="preserve"> digunakan sebagai bahan untuk menganalisis Efektivitas Pemungutan </w:t>
      </w:r>
      <w:r w:rsidR="00F016B3">
        <w:rPr>
          <w:rFonts w:ascii="Arial" w:hAnsi="Arial" w:cs="Arial"/>
          <w:sz w:val="24"/>
          <w:szCs w:val="24"/>
        </w:rPr>
        <w:t>Pajak Bumi</w:t>
      </w:r>
      <w:r w:rsidR="00F016B3" w:rsidRPr="00BA1C21">
        <w:rPr>
          <w:rFonts w:ascii="Arial" w:hAnsi="Arial" w:cs="Arial"/>
          <w:sz w:val="24"/>
          <w:szCs w:val="24"/>
        </w:rPr>
        <w:t xml:space="preserve"> Bangunan</w:t>
      </w:r>
      <w:r w:rsidR="00F016B3">
        <w:rPr>
          <w:rFonts w:ascii="Arial" w:hAnsi="Arial" w:cs="Arial"/>
          <w:sz w:val="24"/>
          <w:szCs w:val="24"/>
        </w:rPr>
        <w:t xml:space="preserve"> Perdesaan dan Perkotaan (PBB-P2)</w:t>
      </w:r>
      <w:r w:rsidRPr="00BA1C21">
        <w:rPr>
          <w:rFonts w:ascii="Arial" w:hAnsi="Arial" w:cs="Arial"/>
          <w:sz w:val="24"/>
          <w:szCs w:val="24"/>
        </w:rPr>
        <w:t xml:space="preserve"> di Kecamatan Lima Puluh kota Pekanbaru Provinsi Riau</w:t>
      </w:r>
    </w:p>
    <w:p w:rsidR="00B41EF3" w:rsidRPr="00074235" w:rsidRDefault="00B41EF3" w:rsidP="00B41EF3">
      <w:pPr>
        <w:pStyle w:val="Heading3"/>
        <w:spacing w:line="480" w:lineRule="auto"/>
        <w:ind w:left="0" w:firstLine="0"/>
        <w:jc w:val="both"/>
        <w:rPr>
          <w:rFonts w:ascii="Arial" w:hAnsi="Arial" w:cs="Arial"/>
          <w:color w:val="auto"/>
          <w:sz w:val="24"/>
          <w:szCs w:val="24"/>
        </w:rPr>
      </w:pPr>
      <w:r w:rsidRPr="00074235">
        <w:rPr>
          <w:rFonts w:ascii="Arial" w:hAnsi="Arial" w:cs="Arial"/>
          <w:color w:val="auto"/>
          <w:sz w:val="24"/>
          <w:szCs w:val="24"/>
        </w:rPr>
        <w:t>Tujuan Magang</w:t>
      </w:r>
    </w:p>
    <w:p w:rsidR="00B41EF3" w:rsidRPr="00BA1C21" w:rsidRDefault="00B41EF3" w:rsidP="00B41EF3">
      <w:pPr>
        <w:spacing w:line="480" w:lineRule="auto"/>
        <w:ind w:firstLine="709"/>
        <w:jc w:val="both"/>
        <w:rPr>
          <w:rFonts w:ascii="Arial" w:hAnsi="Arial" w:cs="Arial"/>
          <w:sz w:val="24"/>
          <w:szCs w:val="24"/>
        </w:rPr>
      </w:pPr>
      <w:r w:rsidRPr="00BA1C21">
        <w:rPr>
          <w:rFonts w:ascii="Arial" w:hAnsi="Arial" w:cs="Arial"/>
          <w:sz w:val="24"/>
          <w:szCs w:val="24"/>
        </w:rPr>
        <w:t xml:space="preserve">Adapun tujuan dari pelaksanaan magang ini </w:t>
      </w:r>
      <w:proofErr w:type="gramStart"/>
      <w:r w:rsidRPr="00BA1C21">
        <w:rPr>
          <w:rFonts w:ascii="Arial" w:hAnsi="Arial" w:cs="Arial"/>
          <w:sz w:val="24"/>
          <w:szCs w:val="24"/>
        </w:rPr>
        <w:t>yaitu :</w:t>
      </w:r>
      <w:proofErr w:type="gramEnd"/>
    </w:p>
    <w:p w:rsidR="00B41EF3" w:rsidRPr="00BA1C21" w:rsidRDefault="00B41EF3" w:rsidP="00B41EF3">
      <w:pPr>
        <w:pStyle w:val="ListParagraph"/>
        <w:numPr>
          <w:ilvl w:val="0"/>
          <w:numId w:val="4"/>
        </w:numPr>
        <w:spacing w:line="480" w:lineRule="auto"/>
        <w:ind w:left="426" w:hanging="426"/>
        <w:jc w:val="both"/>
        <w:rPr>
          <w:rFonts w:ascii="Arial" w:hAnsi="Arial" w:cs="Arial"/>
          <w:sz w:val="24"/>
          <w:szCs w:val="24"/>
        </w:rPr>
      </w:pPr>
      <w:r w:rsidRPr="00BA1C21">
        <w:rPr>
          <w:rFonts w:ascii="Arial" w:hAnsi="Arial" w:cs="Arial"/>
          <w:sz w:val="24"/>
          <w:szCs w:val="24"/>
        </w:rPr>
        <w:t xml:space="preserve">Untuk mengetahui </w:t>
      </w:r>
      <w:r>
        <w:rPr>
          <w:rFonts w:ascii="Arial" w:hAnsi="Arial" w:cs="Arial"/>
          <w:sz w:val="24"/>
          <w:szCs w:val="24"/>
        </w:rPr>
        <w:t xml:space="preserve">dan memahami serta mendeskripsikan </w:t>
      </w:r>
      <w:r w:rsidRPr="00BA1C21">
        <w:rPr>
          <w:rFonts w:ascii="Arial" w:hAnsi="Arial" w:cs="Arial"/>
          <w:sz w:val="24"/>
          <w:szCs w:val="24"/>
        </w:rPr>
        <w:t xml:space="preserve">Efektivitas Pemungutan </w:t>
      </w:r>
      <w:r w:rsidR="00F016B3">
        <w:rPr>
          <w:rFonts w:ascii="Arial" w:hAnsi="Arial" w:cs="Arial"/>
          <w:sz w:val="24"/>
          <w:szCs w:val="24"/>
        </w:rPr>
        <w:t>Pajak Bumi</w:t>
      </w:r>
      <w:r w:rsidR="00F016B3" w:rsidRPr="00BA1C21">
        <w:rPr>
          <w:rFonts w:ascii="Arial" w:hAnsi="Arial" w:cs="Arial"/>
          <w:sz w:val="24"/>
          <w:szCs w:val="24"/>
        </w:rPr>
        <w:t xml:space="preserve"> Bangunan</w:t>
      </w:r>
      <w:r w:rsidR="00F016B3">
        <w:rPr>
          <w:rFonts w:ascii="Arial" w:hAnsi="Arial" w:cs="Arial"/>
          <w:sz w:val="24"/>
          <w:szCs w:val="24"/>
        </w:rPr>
        <w:t xml:space="preserve"> Perdesaan dan Perkotaan (PBB-P2)</w:t>
      </w:r>
      <w:r w:rsidRPr="00BA1C21">
        <w:rPr>
          <w:rFonts w:ascii="Arial" w:hAnsi="Arial" w:cs="Arial"/>
          <w:sz w:val="24"/>
          <w:szCs w:val="24"/>
        </w:rPr>
        <w:t xml:space="preserve"> yang dilaksanakan oleh Pemerintah Kecamatan Lima Puluh Kota Pekanbaru Provinsi Riau</w:t>
      </w:r>
    </w:p>
    <w:p w:rsidR="00B41EF3" w:rsidRDefault="00B41EF3" w:rsidP="00B41EF3">
      <w:pPr>
        <w:pStyle w:val="ListParagraph"/>
        <w:numPr>
          <w:ilvl w:val="0"/>
          <w:numId w:val="4"/>
        </w:numPr>
        <w:spacing w:line="480" w:lineRule="auto"/>
        <w:ind w:left="426" w:hanging="426"/>
        <w:jc w:val="both"/>
        <w:rPr>
          <w:rFonts w:ascii="Arial" w:hAnsi="Arial" w:cs="Arial"/>
          <w:sz w:val="24"/>
          <w:szCs w:val="24"/>
        </w:rPr>
      </w:pPr>
      <w:r w:rsidRPr="00BA1C21">
        <w:rPr>
          <w:rFonts w:ascii="Arial" w:hAnsi="Arial" w:cs="Arial"/>
          <w:sz w:val="24"/>
          <w:szCs w:val="24"/>
        </w:rPr>
        <w:t xml:space="preserve">Untuk mengetahui faktor pendukung dan penghambat dalam pelaksanaan Pemungutan </w:t>
      </w:r>
      <w:r w:rsidR="00F016B3">
        <w:rPr>
          <w:rFonts w:ascii="Arial" w:hAnsi="Arial" w:cs="Arial"/>
          <w:sz w:val="24"/>
          <w:szCs w:val="24"/>
        </w:rPr>
        <w:t>Pajak Bumi</w:t>
      </w:r>
      <w:r w:rsidR="00F016B3" w:rsidRPr="00BA1C21">
        <w:rPr>
          <w:rFonts w:ascii="Arial" w:hAnsi="Arial" w:cs="Arial"/>
          <w:sz w:val="24"/>
          <w:szCs w:val="24"/>
        </w:rPr>
        <w:t xml:space="preserve"> Bangunan</w:t>
      </w:r>
      <w:r w:rsidR="00F016B3">
        <w:rPr>
          <w:rFonts w:ascii="Arial" w:hAnsi="Arial" w:cs="Arial"/>
          <w:sz w:val="24"/>
          <w:szCs w:val="24"/>
        </w:rPr>
        <w:t xml:space="preserve"> Perdesaan dan Perkotaan (PBB-P2)</w:t>
      </w:r>
      <w:r w:rsidRPr="00BA1C21">
        <w:rPr>
          <w:rFonts w:ascii="Arial" w:hAnsi="Arial" w:cs="Arial"/>
          <w:sz w:val="24"/>
          <w:szCs w:val="24"/>
        </w:rPr>
        <w:t xml:space="preserve"> yang dilaksanakan oleh Pemerintah Kecamatan Lima Puluh Kota Pekanbar</w:t>
      </w:r>
      <w:r w:rsidR="00D659C5">
        <w:rPr>
          <w:rFonts w:ascii="Arial" w:hAnsi="Arial" w:cs="Arial"/>
          <w:sz w:val="24"/>
          <w:szCs w:val="24"/>
        </w:rPr>
        <w:t>u</w:t>
      </w:r>
      <w:r w:rsidRPr="00BA1C21">
        <w:rPr>
          <w:rFonts w:ascii="Arial" w:hAnsi="Arial" w:cs="Arial"/>
          <w:sz w:val="24"/>
          <w:szCs w:val="24"/>
        </w:rPr>
        <w:t xml:space="preserve"> Provinsi Riau</w:t>
      </w:r>
    </w:p>
    <w:p w:rsidR="00B41EF3" w:rsidRDefault="00B41EF3" w:rsidP="00B41EF3">
      <w:pPr>
        <w:pStyle w:val="ListParagraph"/>
        <w:numPr>
          <w:ilvl w:val="0"/>
          <w:numId w:val="4"/>
        </w:numPr>
        <w:spacing w:line="480" w:lineRule="auto"/>
        <w:ind w:left="426" w:hanging="426"/>
        <w:jc w:val="both"/>
        <w:rPr>
          <w:rFonts w:ascii="Arial" w:hAnsi="Arial" w:cs="Arial"/>
          <w:sz w:val="24"/>
          <w:szCs w:val="24"/>
        </w:rPr>
      </w:pPr>
      <w:r>
        <w:rPr>
          <w:rFonts w:ascii="Arial" w:hAnsi="Arial" w:cs="Arial"/>
          <w:sz w:val="24"/>
          <w:szCs w:val="24"/>
        </w:rPr>
        <w:lastRenderedPageBreak/>
        <w:t xml:space="preserve">Untuk mengetahui upaya apa saja yang telah dilakukan pemerintah kecamatan dalam mengefektifkan pemungutan </w:t>
      </w:r>
      <w:r w:rsidR="00F016B3">
        <w:rPr>
          <w:rFonts w:ascii="Arial" w:hAnsi="Arial" w:cs="Arial"/>
          <w:sz w:val="24"/>
          <w:szCs w:val="24"/>
        </w:rPr>
        <w:t>Pajak Bumi</w:t>
      </w:r>
      <w:r w:rsidR="00F016B3" w:rsidRPr="00BA1C21">
        <w:rPr>
          <w:rFonts w:ascii="Arial" w:hAnsi="Arial" w:cs="Arial"/>
          <w:sz w:val="24"/>
          <w:szCs w:val="24"/>
        </w:rPr>
        <w:t xml:space="preserve"> Bangunan</w:t>
      </w:r>
      <w:r w:rsidR="00F016B3">
        <w:rPr>
          <w:rFonts w:ascii="Arial" w:hAnsi="Arial" w:cs="Arial"/>
          <w:sz w:val="24"/>
          <w:szCs w:val="24"/>
        </w:rPr>
        <w:t xml:space="preserve"> Perdesaan dan Perkotaan (PBB-P2)</w:t>
      </w:r>
      <w:r>
        <w:rPr>
          <w:rFonts w:ascii="Arial" w:hAnsi="Arial" w:cs="Arial"/>
          <w:sz w:val="24"/>
          <w:szCs w:val="24"/>
        </w:rPr>
        <w:t xml:space="preserve"> di Kecamatan Lima Puluh Kota Pekanbaru Provinsi riau</w:t>
      </w:r>
    </w:p>
    <w:p w:rsidR="008F2B3B" w:rsidRPr="00A53173" w:rsidRDefault="008F2B3B" w:rsidP="008F2B3B">
      <w:pPr>
        <w:pStyle w:val="ListParagraph"/>
        <w:spacing w:line="480" w:lineRule="auto"/>
        <w:ind w:left="426"/>
        <w:jc w:val="both"/>
        <w:rPr>
          <w:rFonts w:ascii="Arial" w:hAnsi="Arial" w:cs="Arial"/>
          <w:sz w:val="24"/>
          <w:szCs w:val="24"/>
        </w:rPr>
      </w:pPr>
    </w:p>
    <w:p w:rsidR="00B41EF3" w:rsidRPr="00BA1C21" w:rsidRDefault="00B41EF3" w:rsidP="00B41EF3">
      <w:pPr>
        <w:pStyle w:val="Heading2"/>
        <w:spacing w:line="480" w:lineRule="auto"/>
        <w:ind w:left="0" w:firstLine="0"/>
        <w:jc w:val="both"/>
        <w:rPr>
          <w:rFonts w:ascii="Arial" w:hAnsi="Arial" w:cs="Arial"/>
          <w:color w:val="auto"/>
          <w:sz w:val="24"/>
          <w:szCs w:val="24"/>
        </w:rPr>
      </w:pPr>
      <w:r w:rsidRPr="00BA1C21">
        <w:rPr>
          <w:rFonts w:ascii="Arial" w:hAnsi="Arial" w:cs="Arial"/>
          <w:color w:val="auto"/>
          <w:sz w:val="24"/>
          <w:szCs w:val="24"/>
        </w:rPr>
        <w:t>Kegunaan Magang</w:t>
      </w:r>
    </w:p>
    <w:p w:rsidR="00B41EF3" w:rsidRPr="00BA1C21" w:rsidRDefault="00B41EF3" w:rsidP="00B41EF3">
      <w:pPr>
        <w:pStyle w:val="Heading3"/>
        <w:numPr>
          <w:ilvl w:val="0"/>
          <w:numId w:val="6"/>
        </w:numPr>
        <w:spacing w:line="480" w:lineRule="auto"/>
        <w:ind w:left="0" w:firstLine="0"/>
        <w:jc w:val="both"/>
        <w:rPr>
          <w:rFonts w:ascii="Arial" w:hAnsi="Arial" w:cs="Arial"/>
          <w:color w:val="auto"/>
          <w:sz w:val="24"/>
          <w:szCs w:val="24"/>
        </w:rPr>
      </w:pPr>
      <w:r>
        <w:rPr>
          <w:rFonts w:ascii="Arial" w:hAnsi="Arial" w:cs="Arial"/>
          <w:color w:val="auto"/>
          <w:sz w:val="24"/>
          <w:szCs w:val="24"/>
        </w:rPr>
        <w:t>Kegunaan Bagi Praja</w:t>
      </w:r>
    </w:p>
    <w:p w:rsidR="00B41EF3" w:rsidRPr="00074235" w:rsidRDefault="00B41EF3" w:rsidP="00B41EF3">
      <w:pPr>
        <w:spacing w:line="480" w:lineRule="auto"/>
        <w:ind w:firstLine="709"/>
        <w:jc w:val="both"/>
        <w:rPr>
          <w:rFonts w:ascii="Arial" w:hAnsi="Arial" w:cs="Arial"/>
          <w:sz w:val="24"/>
          <w:szCs w:val="24"/>
        </w:rPr>
      </w:pPr>
      <w:r w:rsidRPr="00BA1C21">
        <w:rPr>
          <w:rFonts w:ascii="Arial" w:hAnsi="Arial" w:cs="Arial"/>
          <w:sz w:val="24"/>
          <w:szCs w:val="24"/>
        </w:rPr>
        <w:t>Hasil dari pelaksanaan magang ini diha</w:t>
      </w:r>
      <w:r>
        <w:rPr>
          <w:rFonts w:ascii="Arial" w:hAnsi="Arial" w:cs="Arial"/>
          <w:sz w:val="24"/>
          <w:szCs w:val="24"/>
        </w:rPr>
        <w:t xml:space="preserve">rapkan dapat meningkatkan pengetahuan, pengalaman, dan keterampilan teknis pemerintahan </w:t>
      </w:r>
      <w:r w:rsidRPr="00BA1C21">
        <w:rPr>
          <w:rFonts w:ascii="Arial" w:hAnsi="Arial" w:cs="Arial"/>
          <w:sz w:val="24"/>
          <w:szCs w:val="24"/>
        </w:rPr>
        <w:t xml:space="preserve">dan tambahan referensi </w:t>
      </w:r>
      <w:r>
        <w:rPr>
          <w:rFonts w:ascii="Arial" w:hAnsi="Arial" w:cs="Arial"/>
          <w:sz w:val="24"/>
          <w:szCs w:val="24"/>
        </w:rPr>
        <w:t xml:space="preserve">bagi Praja Institut Pemerintahan Dalam Negeri  </w:t>
      </w:r>
      <w:r w:rsidRPr="00BA1C21">
        <w:rPr>
          <w:rFonts w:ascii="Arial" w:hAnsi="Arial" w:cs="Arial"/>
          <w:sz w:val="24"/>
          <w:szCs w:val="24"/>
        </w:rPr>
        <w:t>dalam pengembangan ilmu pengetahua</w:t>
      </w:r>
      <w:r>
        <w:rPr>
          <w:rFonts w:ascii="Arial" w:hAnsi="Arial" w:cs="Arial"/>
          <w:sz w:val="24"/>
          <w:szCs w:val="24"/>
        </w:rPr>
        <w:t xml:space="preserve">n khususnya memperkaya kajian teoritis tentang manajemen keuangan daerah dan kaitannya dengan pengelolaan </w:t>
      </w:r>
      <w:r w:rsidR="00F016B3">
        <w:rPr>
          <w:rFonts w:ascii="Arial" w:hAnsi="Arial" w:cs="Arial"/>
          <w:sz w:val="24"/>
          <w:szCs w:val="24"/>
        </w:rPr>
        <w:t>Pajak Bumi</w:t>
      </w:r>
      <w:r w:rsidR="00F016B3" w:rsidRPr="00BA1C21">
        <w:rPr>
          <w:rFonts w:ascii="Arial" w:hAnsi="Arial" w:cs="Arial"/>
          <w:sz w:val="24"/>
          <w:szCs w:val="24"/>
        </w:rPr>
        <w:t xml:space="preserve"> Bangunan</w:t>
      </w:r>
      <w:r w:rsidR="00F016B3">
        <w:rPr>
          <w:rFonts w:ascii="Arial" w:hAnsi="Arial" w:cs="Arial"/>
          <w:sz w:val="24"/>
          <w:szCs w:val="24"/>
        </w:rPr>
        <w:t xml:space="preserve"> Perdesaan dan Perkotaan (PBB-P2)</w:t>
      </w:r>
      <w:r>
        <w:rPr>
          <w:rFonts w:ascii="Arial" w:hAnsi="Arial" w:cs="Arial"/>
          <w:sz w:val="24"/>
          <w:szCs w:val="24"/>
        </w:rPr>
        <w:t>.</w:t>
      </w:r>
    </w:p>
    <w:p w:rsidR="00B41EF3" w:rsidRPr="00BA1C21" w:rsidRDefault="00B41EF3" w:rsidP="00B41EF3">
      <w:pPr>
        <w:pStyle w:val="Heading3"/>
        <w:numPr>
          <w:ilvl w:val="0"/>
          <w:numId w:val="6"/>
        </w:numPr>
        <w:spacing w:line="480" w:lineRule="auto"/>
        <w:ind w:left="0" w:firstLine="0"/>
        <w:jc w:val="both"/>
        <w:rPr>
          <w:rFonts w:ascii="Arial" w:hAnsi="Arial" w:cs="Arial"/>
          <w:color w:val="auto"/>
          <w:sz w:val="24"/>
          <w:szCs w:val="24"/>
        </w:rPr>
      </w:pPr>
      <w:proofErr w:type="gramStart"/>
      <w:r>
        <w:rPr>
          <w:rFonts w:ascii="Arial" w:hAnsi="Arial" w:cs="Arial"/>
          <w:color w:val="auto"/>
          <w:sz w:val="24"/>
          <w:szCs w:val="24"/>
        </w:rPr>
        <w:t xml:space="preserve">Kegunaan </w:t>
      </w:r>
      <w:r w:rsidRPr="00BA1C21">
        <w:rPr>
          <w:rFonts w:ascii="Arial" w:hAnsi="Arial" w:cs="Arial"/>
          <w:color w:val="auto"/>
          <w:sz w:val="24"/>
          <w:szCs w:val="24"/>
        </w:rPr>
        <w:t xml:space="preserve"> Untuk</w:t>
      </w:r>
      <w:proofErr w:type="gramEnd"/>
      <w:r w:rsidRPr="00BA1C21">
        <w:rPr>
          <w:rFonts w:ascii="Arial" w:hAnsi="Arial" w:cs="Arial"/>
          <w:color w:val="auto"/>
          <w:sz w:val="24"/>
          <w:szCs w:val="24"/>
        </w:rPr>
        <w:t xml:space="preserve"> Lembaga</w:t>
      </w:r>
    </w:p>
    <w:p w:rsidR="00B41EF3" w:rsidRDefault="00B41EF3" w:rsidP="00B41EF3">
      <w:pPr>
        <w:spacing w:line="480" w:lineRule="auto"/>
        <w:ind w:firstLine="709"/>
        <w:jc w:val="both"/>
        <w:rPr>
          <w:rFonts w:ascii="Arial" w:hAnsi="Arial" w:cs="Arial"/>
          <w:sz w:val="24"/>
          <w:szCs w:val="24"/>
        </w:rPr>
      </w:pPr>
      <w:r w:rsidRPr="00BA1C21">
        <w:rPr>
          <w:rFonts w:ascii="Arial" w:hAnsi="Arial" w:cs="Arial"/>
          <w:sz w:val="24"/>
          <w:szCs w:val="24"/>
        </w:rPr>
        <w:t xml:space="preserve">Kegunaan praktis untuk lembaga dari kegiatan magang ini yaitu dapat memberikan manfaat bagi pengembangan studi komparatif dan empirik di lingkungan Institut Pemerintahan Dalam Negeri, </w:t>
      </w:r>
      <w:r>
        <w:rPr>
          <w:rFonts w:ascii="Arial" w:hAnsi="Arial" w:cs="Arial"/>
          <w:sz w:val="24"/>
          <w:szCs w:val="24"/>
        </w:rPr>
        <w:t xml:space="preserve">khusunya yang berkaitan dengan pemungutan </w:t>
      </w:r>
      <w:r w:rsidR="00F016B3">
        <w:rPr>
          <w:rFonts w:ascii="Arial" w:hAnsi="Arial" w:cs="Arial"/>
          <w:sz w:val="24"/>
          <w:szCs w:val="24"/>
        </w:rPr>
        <w:t>Pajak Bumi</w:t>
      </w:r>
      <w:r w:rsidR="00F016B3" w:rsidRPr="00BA1C21">
        <w:rPr>
          <w:rFonts w:ascii="Arial" w:hAnsi="Arial" w:cs="Arial"/>
          <w:sz w:val="24"/>
          <w:szCs w:val="24"/>
        </w:rPr>
        <w:t xml:space="preserve"> Bangunan</w:t>
      </w:r>
      <w:r w:rsidR="00F016B3">
        <w:rPr>
          <w:rFonts w:ascii="Arial" w:hAnsi="Arial" w:cs="Arial"/>
          <w:sz w:val="24"/>
          <w:szCs w:val="24"/>
        </w:rPr>
        <w:t xml:space="preserve"> Perdesaan dan Perkotaan (PBB-P2)</w:t>
      </w:r>
      <w:r>
        <w:rPr>
          <w:rFonts w:ascii="Arial" w:hAnsi="Arial" w:cs="Arial"/>
          <w:sz w:val="24"/>
          <w:szCs w:val="24"/>
        </w:rPr>
        <w:t xml:space="preserve"> serta dapat menjadi bahan kajian dan referensi dalam penulisan pada </w:t>
      </w:r>
      <w:r>
        <w:rPr>
          <w:rFonts w:ascii="Arial" w:hAnsi="Arial" w:cs="Arial"/>
          <w:sz w:val="24"/>
          <w:szCs w:val="24"/>
        </w:rPr>
        <w:lastRenderedPageBreak/>
        <w:t xml:space="preserve">penelitian selanjutnya mengenai pemungutan </w:t>
      </w:r>
      <w:r w:rsidR="00F016B3">
        <w:rPr>
          <w:rFonts w:ascii="Arial" w:hAnsi="Arial" w:cs="Arial"/>
          <w:sz w:val="24"/>
          <w:szCs w:val="24"/>
        </w:rPr>
        <w:t>Pajak Bumi</w:t>
      </w:r>
      <w:r w:rsidR="00F016B3" w:rsidRPr="00BA1C21">
        <w:rPr>
          <w:rFonts w:ascii="Arial" w:hAnsi="Arial" w:cs="Arial"/>
          <w:sz w:val="24"/>
          <w:szCs w:val="24"/>
        </w:rPr>
        <w:t xml:space="preserve"> Bangunan</w:t>
      </w:r>
      <w:r w:rsidR="00F016B3">
        <w:rPr>
          <w:rFonts w:ascii="Arial" w:hAnsi="Arial" w:cs="Arial"/>
          <w:sz w:val="24"/>
          <w:szCs w:val="24"/>
        </w:rPr>
        <w:t xml:space="preserve"> Perdesaan dan Perkotaan (PBB-P2)</w:t>
      </w:r>
      <w:r>
        <w:rPr>
          <w:rFonts w:ascii="Arial" w:hAnsi="Arial" w:cs="Arial"/>
          <w:sz w:val="24"/>
          <w:szCs w:val="24"/>
        </w:rPr>
        <w:t>.</w:t>
      </w:r>
    </w:p>
    <w:p w:rsidR="00B41EF3" w:rsidRPr="00BA1C21" w:rsidRDefault="00B41EF3" w:rsidP="008B2CE5">
      <w:pPr>
        <w:pStyle w:val="Heading3"/>
        <w:numPr>
          <w:ilvl w:val="0"/>
          <w:numId w:val="6"/>
        </w:numPr>
        <w:spacing w:line="480" w:lineRule="auto"/>
        <w:ind w:left="709" w:hanging="709"/>
        <w:jc w:val="both"/>
        <w:rPr>
          <w:rFonts w:ascii="Arial" w:hAnsi="Arial" w:cs="Arial"/>
          <w:color w:val="auto"/>
          <w:sz w:val="24"/>
          <w:szCs w:val="24"/>
        </w:rPr>
      </w:pPr>
      <w:proofErr w:type="gramStart"/>
      <w:r>
        <w:rPr>
          <w:rFonts w:ascii="Arial" w:hAnsi="Arial" w:cs="Arial"/>
          <w:color w:val="auto"/>
          <w:sz w:val="24"/>
          <w:szCs w:val="24"/>
        </w:rPr>
        <w:t xml:space="preserve">Kegunaan </w:t>
      </w:r>
      <w:r w:rsidRPr="00BA1C21">
        <w:rPr>
          <w:rFonts w:ascii="Arial" w:hAnsi="Arial" w:cs="Arial"/>
          <w:color w:val="auto"/>
          <w:sz w:val="24"/>
          <w:szCs w:val="24"/>
        </w:rPr>
        <w:t xml:space="preserve"> Untuk</w:t>
      </w:r>
      <w:proofErr w:type="gramEnd"/>
      <w:r w:rsidRPr="00BA1C21">
        <w:rPr>
          <w:rFonts w:ascii="Arial" w:hAnsi="Arial" w:cs="Arial"/>
          <w:color w:val="auto"/>
          <w:sz w:val="24"/>
          <w:szCs w:val="24"/>
        </w:rPr>
        <w:t xml:space="preserve"> Lokasi Magang</w:t>
      </w:r>
    </w:p>
    <w:p w:rsidR="00B41EF3" w:rsidRPr="00BA1C21" w:rsidRDefault="00B41EF3" w:rsidP="008B2CE5">
      <w:pPr>
        <w:pStyle w:val="ListParagraph"/>
        <w:numPr>
          <w:ilvl w:val="0"/>
          <w:numId w:val="5"/>
        </w:numPr>
        <w:spacing w:line="480" w:lineRule="auto"/>
        <w:ind w:left="426"/>
        <w:jc w:val="both"/>
        <w:rPr>
          <w:rFonts w:ascii="Arial" w:hAnsi="Arial" w:cs="Arial"/>
          <w:sz w:val="24"/>
          <w:szCs w:val="24"/>
        </w:rPr>
      </w:pPr>
      <w:r w:rsidRPr="00BA1C21">
        <w:rPr>
          <w:rFonts w:ascii="Arial" w:hAnsi="Arial" w:cs="Arial"/>
          <w:sz w:val="24"/>
          <w:szCs w:val="24"/>
        </w:rPr>
        <w:t xml:space="preserve">Memberikan masukan, kontribusi, sumbangan pemikiran, dan saran dalam pelaksanaan pemungutan </w:t>
      </w:r>
      <w:r w:rsidR="00F016B3">
        <w:rPr>
          <w:rFonts w:ascii="Arial" w:hAnsi="Arial" w:cs="Arial"/>
          <w:sz w:val="24"/>
          <w:szCs w:val="24"/>
        </w:rPr>
        <w:t>Pajak Bumi</w:t>
      </w:r>
      <w:r w:rsidR="00F016B3" w:rsidRPr="00BA1C21">
        <w:rPr>
          <w:rFonts w:ascii="Arial" w:hAnsi="Arial" w:cs="Arial"/>
          <w:sz w:val="24"/>
          <w:szCs w:val="24"/>
        </w:rPr>
        <w:t xml:space="preserve"> Bangunan</w:t>
      </w:r>
      <w:r w:rsidR="00F016B3">
        <w:rPr>
          <w:rFonts w:ascii="Arial" w:hAnsi="Arial" w:cs="Arial"/>
          <w:sz w:val="24"/>
          <w:szCs w:val="24"/>
        </w:rPr>
        <w:t xml:space="preserve"> Perdesaan dan Perkotaan (PBB-P2)</w:t>
      </w:r>
      <w:r w:rsidRPr="00BA1C21">
        <w:rPr>
          <w:rFonts w:ascii="Arial" w:hAnsi="Arial" w:cs="Arial"/>
          <w:sz w:val="24"/>
          <w:szCs w:val="24"/>
        </w:rPr>
        <w:t xml:space="preserve"> di Kecamatan Lima Puluh Kota Pekanbaru Provinsi Riau</w:t>
      </w:r>
    </w:p>
    <w:p w:rsidR="00B41EF3" w:rsidRPr="00BA1C21" w:rsidRDefault="00B41EF3" w:rsidP="008B2CE5">
      <w:pPr>
        <w:pStyle w:val="ListParagraph"/>
        <w:numPr>
          <w:ilvl w:val="0"/>
          <w:numId w:val="5"/>
        </w:numPr>
        <w:spacing w:line="480" w:lineRule="auto"/>
        <w:ind w:left="426"/>
        <w:jc w:val="both"/>
        <w:rPr>
          <w:rFonts w:ascii="Arial" w:hAnsi="Arial" w:cs="Arial"/>
          <w:sz w:val="24"/>
          <w:szCs w:val="24"/>
        </w:rPr>
      </w:pPr>
      <w:r w:rsidRPr="00BA1C21">
        <w:rPr>
          <w:rFonts w:ascii="Arial" w:hAnsi="Arial" w:cs="Arial"/>
          <w:sz w:val="24"/>
          <w:szCs w:val="24"/>
        </w:rPr>
        <w:t>Sebagai bahan kajian dan referensi untuk penelitian selanjutnya dalam pengembangan ilmu pengetahuan</w:t>
      </w:r>
      <w:r>
        <w:rPr>
          <w:rFonts w:ascii="Arial" w:hAnsi="Arial" w:cs="Arial"/>
          <w:sz w:val="24"/>
          <w:szCs w:val="24"/>
        </w:rPr>
        <w:t>.</w:t>
      </w:r>
    </w:p>
    <w:p w:rsidR="00D760F9" w:rsidRDefault="00D760F9">
      <w:bookmarkStart w:id="0" w:name="_GoBack"/>
      <w:bookmarkEnd w:id="0"/>
    </w:p>
    <w:sectPr w:rsidR="00D760F9" w:rsidSect="00993BD9">
      <w:headerReference w:type="default" r:id="rId8"/>
      <w:footerReference w:type="first" r:id="rId9"/>
      <w:pgSz w:w="12240" w:h="15840"/>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408" w:rsidRDefault="00D76408" w:rsidP="00993BD9">
      <w:pPr>
        <w:spacing w:after="0" w:line="240" w:lineRule="auto"/>
      </w:pPr>
      <w:r>
        <w:separator/>
      </w:r>
    </w:p>
  </w:endnote>
  <w:endnote w:type="continuationSeparator" w:id="0">
    <w:p w:rsidR="00D76408" w:rsidRDefault="00D76408" w:rsidP="00993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BD9" w:rsidRPr="00993BD9" w:rsidRDefault="00993BD9" w:rsidP="00993BD9">
    <w:pPr>
      <w:pStyle w:val="Footer"/>
      <w:jc w:val="center"/>
    </w:pPr>
    <w:r w:rsidRPr="00993BD9">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408" w:rsidRDefault="00D76408" w:rsidP="00993BD9">
      <w:pPr>
        <w:spacing w:after="0" w:line="240" w:lineRule="auto"/>
      </w:pPr>
      <w:r>
        <w:separator/>
      </w:r>
    </w:p>
  </w:footnote>
  <w:footnote w:type="continuationSeparator" w:id="0">
    <w:p w:rsidR="00D76408" w:rsidRDefault="00D76408" w:rsidP="00993B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5929127"/>
      <w:docPartObj>
        <w:docPartGallery w:val="Page Numbers (Top of Page)"/>
        <w:docPartUnique/>
      </w:docPartObj>
    </w:sdtPr>
    <w:sdtEndPr>
      <w:rPr>
        <w:noProof/>
      </w:rPr>
    </w:sdtEndPr>
    <w:sdtContent>
      <w:p w:rsidR="00993BD9" w:rsidRDefault="00993BD9">
        <w:pPr>
          <w:pStyle w:val="Header"/>
          <w:jc w:val="right"/>
        </w:pPr>
        <w:r>
          <w:fldChar w:fldCharType="begin"/>
        </w:r>
        <w:r>
          <w:instrText xml:space="preserve"> PAGE   \* MERGEFORMAT </w:instrText>
        </w:r>
        <w:r>
          <w:fldChar w:fldCharType="separate"/>
        </w:r>
        <w:r w:rsidR="00DB553D">
          <w:rPr>
            <w:noProof/>
          </w:rPr>
          <w:t>12</w:t>
        </w:r>
        <w:r>
          <w:rPr>
            <w:noProof/>
          </w:rPr>
          <w:fldChar w:fldCharType="end"/>
        </w:r>
      </w:p>
    </w:sdtContent>
  </w:sdt>
  <w:p w:rsidR="00993BD9" w:rsidRDefault="00993B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84941"/>
    <w:multiLevelType w:val="hybridMultilevel"/>
    <w:tmpl w:val="56205F2E"/>
    <w:lvl w:ilvl="0" w:tplc="B890146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3E3E014F"/>
    <w:multiLevelType w:val="hybridMultilevel"/>
    <w:tmpl w:val="C56AFA46"/>
    <w:lvl w:ilvl="0" w:tplc="60FE533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420D276E"/>
    <w:multiLevelType w:val="hybridMultilevel"/>
    <w:tmpl w:val="DC60F384"/>
    <w:lvl w:ilvl="0" w:tplc="C71860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9B14B77"/>
    <w:multiLevelType w:val="multilevel"/>
    <w:tmpl w:val="A63CEDE0"/>
    <w:lvl w:ilvl="0">
      <w:start w:val="1"/>
      <w:numFmt w:val="decimal"/>
      <w:lvlText w:val="%1."/>
      <w:lvlJc w:val="left"/>
      <w:pPr>
        <w:ind w:left="1636" w:hanging="360"/>
      </w:pPr>
      <w:rPr>
        <w:rFonts w:hint="default"/>
      </w:rPr>
    </w:lvl>
    <w:lvl w:ilvl="1">
      <w:start w:val="1"/>
      <w:numFmt w:val="decimal"/>
      <w:isLgl/>
      <w:lvlText w:val="%1.%2"/>
      <w:lvlJc w:val="left"/>
      <w:pPr>
        <w:ind w:left="1681" w:hanging="405"/>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356"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716" w:hanging="144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3076" w:hanging="1800"/>
      </w:pPr>
      <w:rPr>
        <w:rFonts w:hint="default"/>
      </w:rPr>
    </w:lvl>
    <w:lvl w:ilvl="8">
      <w:start w:val="1"/>
      <w:numFmt w:val="decimal"/>
      <w:isLgl/>
      <w:lvlText w:val="%1.%2.%3.%4.%5.%6.%7.%8.%9"/>
      <w:lvlJc w:val="left"/>
      <w:pPr>
        <w:ind w:left="3076" w:hanging="1800"/>
      </w:pPr>
      <w:rPr>
        <w:rFonts w:hint="default"/>
      </w:rPr>
    </w:lvl>
  </w:abstractNum>
  <w:abstractNum w:abstractNumId="4">
    <w:nsid w:val="4D224B31"/>
    <w:multiLevelType w:val="hybridMultilevel"/>
    <w:tmpl w:val="F7AC3D5C"/>
    <w:lvl w:ilvl="0" w:tplc="628276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69CC151B"/>
    <w:multiLevelType w:val="hybridMultilevel"/>
    <w:tmpl w:val="9A96E218"/>
    <w:lvl w:ilvl="0" w:tplc="D4020DEC">
      <w:numFmt w:val="bullet"/>
      <w:lvlText w:val="-"/>
      <w:lvlJc w:val="left"/>
      <w:pPr>
        <w:ind w:left="1069" w:hanging="360"/>
      </w:pPr>
      <w:rPr>
        <w:rFonts w:ascii="Arial" w:eastAsiaTheme="minorHAnsi"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7A9046B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6"/>
  </w:num>
  <w:num w:numId="2">
    <w:abstractNumId w:val="0"/>
  </w:num>
  <w:num w:numId="3">
    <w:abstractNumId w:val="1"/>
  </w:num>
  <w:num w:numId="4">
    <w:abstractNumId w:val="4"/>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EF3"/>
    <w:rsid w:val="00004DDA"/>
    <w:rsid w:val="00011322"/>
    <w:rsid w:val="00096EE2"/>
    <w:rsid w:val="000C2E66"/>
    <w:rsid w:val="000D2A7F"/>
    <w:rsid w:val="000E1D39"/>
    <w:rsid w:val="00126BEC"/>
    <w:rsid w:val="00136760"/>
    <w:rsid w:val="00166C64"/>
    <w:rsid w:val="00193623"/>
    <w:rsid w:val="001B4B81"/>
    <w:rsid w:val="00214AE0"/>
    <w:rsid w:val="00243CFB"/>
    <w:rsid w:val="00270A2E"/>
    <w:rsid w:val="00280600"/>
    <w:rsid w:val="002C60F3"/>
    <w:rsid w:val="0030394B"/>
    <w:rsid w:val="0031272A"/>
    <w:rsid w:val="003206DE"/>
    <w:rsid w:val="0035606C"/>
    <w:rsid w:val="00365E2F"/>
    <w:rsid w:val="003A2587"/>
    <w:rsid w:val="003C1057"/>
    <w:rsid w:val="003E01E3"/>
    <w:rsid w:val="00442AFF"/>
    <w:rsid w:val="00444AC5"/>
    <w:rsid w:val="004773E1"/>
    <w:rsid w:val="004906A5"/>
    <w:rsid w:val="004937E3"/>
    <w:rsid w:val="004A1F7F"/>
    <w:rsid w:val="004A64BA"/>
    <w:rsid w:val="004E5B31"/>
    <w:rsid w:val="00507309"/>
    <w:rsid w:val="00571852"/>
    <w:rsid w:val="00640C4B"/>
    <w:rsid w:val="00657A4A"/>
    <w:rsid w:val="006815C0"/>
    <w:rsid w:val="00703230"/>
    <w:rsid w:val="00727430"/>
    <w:rsid w:val="007379FB"/>
    <w:rsid w:val="007421FB"/>
    <w:rsid w:val="007A401F"/>
    <w:rsid w:val="007B2FC8"/>
    <w:rsid w:val="007B7250"/>
    <w:rsid w:val="007D0756"/>
    <w:rsid w:val="007E1BCA"/>
    <w:rsid w:val="00891B7B"/>
    <w:rsid w:val="008A2817"/>
    <w:rsid w:val="008A2FCC"/>
    <w:rsid w:val="008B2CE5"/>
    <w:rsid w:val="008D6E28"/>
    <w:rsid w:val="008E49E8"/>
    <w:rsid w:val="008F2B3B"/>
    <w:rsid w:val="00903833"/>
    <w:rsid w:val="00922C6D"/>
    <w:rsid w:val="00942385"/>
    <w:rsid w:val="009663DA"/>
    <w:rsid w:val="00993BD9"/>
    <w:rsid w:val="009A094C"/>
    <w:rsid w:val="009A38EF"/>
    <w:rsid w:val="009E48E0"/>
    <w:rsid w:val="00A105C7"/>
    <w:rsid w:val="00A26292"/>
    <w:rsid w:val="00A26A71"/>
    <w:rsid w:val="00A73CBB"/>
    <w:rsid w:val="00AD561E"/>
    <w:rsid w:val="00B41EF3"/>
    <w:rsid w:val="00B52966"/>
    <w:rsid w:val="00B85A1C"/>
    <w:rsid w:val="00BD1A8D"/>
    <w:rsid w:val="00C04749"/>
    <w:rsid w:val="00C07491"/>
    <w:rsid w:val="00C10FBC"/>
    <w:rsid w:val="00C12E62"/>
    <w:rsid w:val="00C252D5"/>
    <w:rsid w:val="00C404F8"/>
    <w:rsid w:val="00C73C95"/>
    <w:rsid w:val="00C84B9A"/>
    <w:rsid w:val="00CA57AE"/>
    <w:rsid w:val="00CC750C"/>
    <w:rsid w:val="00CE0D41"/>
    <w:rsid w:val="00CE3F81"/>
    <w:rsid w:val="00CF3828"/>
    <w:rsid w:val="00D05B49"/>
    <w:rsid w:val="00D659C5"/>
    <w:rsid w:val="00D760F9"/>
    <w:rsid w:val="00D76408"/>
    <w:rsid w:val="00D85FF6"/>
    <w:rsid w:val="00D917EF"/>
    <w:rsid w:val="00DB0F28"/>
    <w:rsid w:val="00DB553D"/>
    <w:rsid w:val="00E00BC8"/>
    <w:rsid w:val="00E55CDF"/>
    <w:rsid w:val="00E7343F"/>
    <w:rsid w:val="00ED40D2"/>
    <w:rsid w:val="00F016B3"/>
    <w:rsid w:val="00F13654"/>
    <w:rsid w:val="00F4300F"/>
    <w:rsid w:val="00F469DA"/>
    <w:rsid w:val="00F94022"/>
    <w:rsid w:val="00FE2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EF3"/>
  </w:style>
  <w:style w:type="paragraph" w:styleId="Heading1">
    <w:name w:val="heading 1"/>
    <w:basedOn w:val="Normal"/>
    <w:next w:val="Normal"/>
    <w:link w:val="Heading1Char"/>
    <w:uiPriority w:val="9"/>
    <w:qFormat/>
    <w:rsid w:val="00B41EF3"/>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41EF3"/>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41EF3"/>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41EF3"/>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41EF3"/>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41EF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41EF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41EF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41EF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E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41EF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41EF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41EF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41EF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41EF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41EF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41EF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41EF3"/>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B41EF3"/>
    <w:pPr>
      <w:ind w:left="720"/>
      <w:contextualSpacing/>
    </w:pPr>
  </w:style>
  <w:style w:type="character" w:customStyle="1" w:styleId="ListParagraphChar">
    <w:name w:val="List Paragraph Char"/>
    <w:basedOn w:val="DefaultParagraphFont"/>
    <w:link w:val="ListParagraph"/>
    <w:uiPriority w:val="34"/>
    <w:rsid w:val="00B41EF3"/>
  </w:style>
  <w:style w:type="paragraph" w:styleId="Header">
    <w:name w:val="header"/>
    <w:basedOn w:val="Normal"/>
    <w:link w:val="HeaderChar"/>
    <w:uiPriority w:val="99"/>
    <w:unhideWhenUsed/>
    <w:rsid w:val="00993B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BD9"/>
  </w:style>
  <w:style w:type="paragraph" w:styleId="Footer">
    <w:name w:val="footer"/>
    <w:basedOn w:val="Normal"/>
    <w:link w:val="FooterChar"/>
    <w:uiPriority w:val="99"/>
    <w:unhideWhenUsed/>
    <w:rsid w:val="00993B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BD9"/>
  </w:style>
  <w:style w:type="paragraph" w:styleId="BalloonText">
    <w:name w:val="Balloon Text"/>
    <w:basedOn w:val="Normal"/>
    <w:link w:val="BalloonTextChar"/>
    <w:uiPriority w:val="99"/>
    <w:semiHidden/>
    <w:unhideWhenUsed/>
    <w:rsid w:val="00DB0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F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EF3"/>
  </w:style>
  <w:style w:type="paragraph" w:styleId="Heading1">
    <w:name w:val="heading 1"/>
    <w:basedOn w:val="Normal"/>
    <w:next w:val="Normal"/>
    <w:link w:val="Heading1Char"/>
    <w:uiPriority w:val="9"/>
    <w:qFormat/>
    <w:rsid w:val="00B41EF3"/>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41EF3"/>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41EF3"/>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41EF3"/>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41EF3"/>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41EF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41EF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41EF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41EF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E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41EF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41EF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41EF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41EF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41EF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41EF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41EF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41EF3"/>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B41EF3"/>
    <w:pPr>
      <w:ind w:left="720"/>
      <w:contextualSpacing/>
    </w:pPr>
  </w:style>
  <w:style w:type="character" w:customStyle="1" w:styleId="ListParagraphChar">
    <w:name w:val="List Paragraph Char"/>
    <w:basedOn w:val="DefaultParagraphFont"/>
    <w:link w:val="ListParagraph"/>
    <w:uiPriority w:val="34"/>
    <w:rsid w:val="00B41EF3"/>
  </w:style>
  <w:style w:type="paragraph" w:styleId="Header">
    <w:name w:val="header"/>
    <w:basedOn w:val="Normal"/>
    <w:link w:val="HeaderChar"/>
    <w:uiPriority w:val="99"/>
    <w:unhideWhenUsed/>
    <w:rsid w:val="00993B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BD9"/>
  </w:style>
  <w:style w:type="paragraph" w:styleId="Footer">
    <w:name w:val="footer"/>
    <w:basedOn w:val="Normal"/>
    <w:link w:val="FooterChar"/>
    <w:uiPriority w:val="99"/>
    <w:unhideWhenUsed/>
    <w:rsid w:val="00993B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BD9"/>
  </w:style>
  <w:style w:type="paragraph" w:styleId="BalloonText">
    <w:name w:val="Balloon Text"/>
    <w:basedOn w:val="Normal"/>
    <w:link w:val="BalloonTextChar"/>
    <w:uiPriority w:val="99"/>
    <w:semiHidden/>
    <w:unhideWhenUsed/>
    <w:rsid w:val="00DB0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F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12</Pages>
  <Words>2175</Words>
  <Characters>12404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Agung</dc:creator>
  <cp:lastModifiedBy>Agung</cp:lastModifiedBy>
  <cp:revision>18</cp:revision>
  <cp:lastPrinted>2017-11-09T06:59:00Z</cp:lastPrinted>
  <dcterms:created xsi:type="dcterms:W3CDTF">2017-11-08T08:05:00Z</dcterms:created>
  <dcterms:modified xsi:type="dcterms:W3CDTF">2017-12-03T07:21:00Z</dcterms:modified>
</cp:coreProperties>
</file>