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E50" w:rsidRPr="00973C22" w:rsidRDefault="00695AE5" w:rsidP="008B3C6E">
      <w:pPr>
        <w:spacing w:line="240" w:lineRule="auto"/>
        <w:jc w:val="center"/>
        <w:rPr>
          <w:rFonts w:ascii="Arial" w:hAnsi="Arial" w:cs="Arial"/>
          <w:b/>
          <w:sz w:val="28"/>
          <w:szCs w:val="28"/>
          <w:lang w:val="id-ID"/>
        </w:rPr>
      </w:pPr>
      <w:r w:rsidRPr="00973C22">
        <w:rPr>
          <w:rFonts w:ascii="Arial" w:hAnsi="Arial" w:cs="Arial"/>
          <w:b/>
          <w:sz w:val="28"/>
          <w:szCs w:val="28"/>
          <w:lang w:val="id-ID"/>
        </w:rPr>
        <w:t>ABSTRAK</w:t>
      </w:r>
    </w:p>
    <w:p w:rsidR="00695AE5" w:rsidRPr="00973C22" w:rsidRDefault="00695AE5" w:rsidP="008B3C6E">
      <w:pPr>
        <w:spacing w:line="240" w:lineRule="auto"/>
        <w:jc w:val="center"/>
        <w:rPr>
          <w:rFonts w:ascii="Arial" w:hAnsi="Arial" w:cs="Arial"/>
          <w:b/>
          <w:sz w:val="24"/>
          <w:szCs w:val="24"/>
          <w:lang w:val="id-ID"/>
        </w:rPr>
      </w:pPr>
    </w:p>
    <w:p w:rsidR="00AF579E" w:rsidRPr="00973C22" w:rsidRDefault="006A7E52" w:rsidP="008B3C6E">
      <w:pPr>
        <w:spacing w:line="240" w:lineRule="auto"/>
        <w:ind w:firstLine="720"/>
        <w:rPr>
          <w:rFonts w:ascii="Arial" w:hAnsi="Arial" w:cs="Arial"/>
          <w:b/>
          <w:i/>
          <w:sz w:val="24"/>
          <w:szCs w:val="24"/>
          <w:lang w:val="id-ID"/>
        </w:rPr>
      </w:pPr>
      <w:r>
        <w:rPr>
          <w:rFonts w:ascii="Arial" w:hAnsi="Arial" w:cs="Arial"/>
          <w:sz w:val="24"/>
          <w:szCs w:val="24"/>
          <w:lang w:val="id-ID"/>
        </w:rPr>
        <w:t xml:space="preserve">SIKAP merupakan Sistem Inforrmasi Kelurahan Potulando. Sistem Informasi Kelurahan Potulando juga merupakan sistem pelayanan administrasi kepada masyarakat dengan menggunakan teknologi berbasis aplikasi. </w:t>
      </w:r>
      <w:r w:rsidR="005C5BFB" w:rsidRPr="00973C22">
        <w:rPr>
          <w:rFonts w:ascii="Arial" w:hAnsi="Arial" w:cs="Arial"/>
          <w:sz w:val="24"/>
          <w:szCs w:val="24"/>
          <w:lang w:val="id-ID"/>
        </w:rPr>
        <w:t xml:space="preserve"> Dalam hal ini yang lebih dekat dengan masyarakat dengan urusan administrasi yaitu Kelurahan. Oleh karena itu penulis sangat terta</w:t>
      </w:r>
      <w:r w:rsidR="00AF579E" w:rsidRPr="00973C22">
        <w:rPr>
          <w:rFonts w:ascii="Arial" w:hAnsi="Arial" w:cs="Arial"/>
          <w:sz w:val="24"/>
          <w:szCs w:val="24"/>
          <w:lang w:val="id-ID"/>
        </w:rPr>
        <w:t xml:space="preserve">rik untuk mengamati lebih dalam mengenai </w:t>
      </w:r>
      <w:r w:rsidR="00AF579E" w:rsidRPr="00973C22">
        <w:rPr>
          <w:rFonts w:ascii="Arial" w:hAnsi="Arial" w:cs="Arial"/>
          <w:b/>
          <w:i/>
          <w:sz w:val="24"/>
          <w:szCs w:val="24"/>
          <w:lang w:val="id-ID"/>
        </w:rPr>
        <w:t xml:space="preserve"> “Partisipasi Masyarakat D</w:t>
      </w:r>
      <w:r>
        <w:rPr>
          <w:rFonts w:ascii="Arial" w:hAnsi="Arial" w:cs="Arial"/>
          <w:b/>
          <w:i/>
          <w:sz w:val="24"/>
          <w:szCs w:val="24"/>
          <w:lang w:val="id-ID"/>
        </w:rPr>
        <w:t xml:space="preserve">alam Pemanfaatan Sistem Informasi Kelurahan Potulando (SIKAP) di </w:t>
      </w:r>
      <w:r w:rsidR="00AF579E" w:rsidRPr="00973C22">
        <w:rPr>
          <w:rFonts w:ascii="Arial" w:hAnsi="Arial" w:cs="Arial"/>
          <w:b/>
          <w:i/>
          <w:sz w:val="24"/>
          <w:szCs w:val="24"/>
          <w:lang w:val="id-ID"/>
        </w:rPr>
        <w:t xml:space="preserve">Kecamatan Ende Tengah Kabupaten Ende Provinsi Nusa Tenggara Timur”. </w:t>
      </w:r>
    </w:p>
    <w:p w:rsidR="00AF579E" w:rsidRPr="00973C22" w:rsidRDefault="00AF579E" w:rsidP="008B3C6E">
      <w:pPr>
        <w:spacing w:line="240" w:lineRule="auto"/>
        <w:ind w:firstLine="720"/>
        <w:rPr>
          <w:rFonts w:ascii="Arial" w:hAnsi="Arial" w:cs="Arial"/>
          <w:sz w:val="24"/>
          <w:szCs w:val="24"/>
          <w:lang w:val="id-ID"/>
        </w:rPr>
      </w:pPr>
      <w:r w:rsidRPr="00973C22">
        <w:rPr>
          <w:rFonts w:ascii="Arial" w:hAnsi="Arial" w:cs="Arial"/>
          <w:sz w:val="24"/>
          <w:szCs w:val="24"/>
          <w:lang w:val="id-ID"/>
        </w:rPr>
        <w:t xml:space="preserve">Metode magang yang penulis gunakan dalam penulisan laporan akhir adalah metode kualitatif yang menekankan pada keadaan yang terjadi dalam pelaksanaan kegiatan dengan pendekatan induktif yang menjelaskan  tentang cara berpikir dan memahami permasalahan yang bersifat khusus menuju ke permasalahan umum sehingga </w:t>
      </w:r>
      <w:r w:rsidR="00CD257F" w:rsidRPr="00973C22">
        <w:rPr>
          <w:rFonts w:ascii="Arial" w:hAnsi="Arial" w:cs="Arial"/>
          <w:sz w:val="24"/>
          <w:szCs w:val="24"/>
          <w:lang w:val="id-ID"/>
        </w:rPr>
        <w:t>dapat menarik kesimpulan berdasarkan fakta-fakta yang terjadi di lapangan.</w:t>
      </w:r>
    </w:p>
    <w:p w:rsidR="00AF579E" w:rsidRDefault="006A7E52" w:rsidP="008B3C6E">
      <w:pPr>
        <w:spacing w:line="240" w:lineRule="auto"/>
        <w:ind w:firstLine="720"/>
        <w:rPr>
          <w:rFonts w:ascii="Arial" w:hAnsi="Arial" w:cs="Arial"/>
          <w:sz w:val="24"/>
          <w:szCs w:val="24"/>
          <w:lang w:val="id-ID"/>
        </w:rPr>
      </w:pPr>
      <w:r>
        <w:rPr>
          <w:rFonts w:ascii="Arial" w:hAnsi="Arial" w:cs="Arial"/>
          <w:sz w:val="24"/>
          <w:szCs w:val="24"/>
          <w:lang w:val="id-ID"/>
        </w:rPr>
        <w:t xml:space="preserve">Dengan demikian, Penulis dapat menarik kesimpulan bahwa partisipasi masyarakat Kelurahan Potulando dalam memanfaatkan Sistem Informasi Kelurahan Potulando masih sangat </w:t>
      </w:r>
      <w:r w:rsidR="00730FBC">
        <w:rPr>
          <w:rFonts w:ascii="Arial" w:hAnsi="Arial" w:cs="Arial"/>
          <w:sz w:val="24"/>
          <w:szCs w:val="24"/>
          <w:lang w:val="id-ID"/>
        </w:rPr>
        <w:t>kurang</w:t>
      </w:r>
      <w:r>
        <w:rPr>
          <w:rFonts w:ascii="Arial" w:hAnsi="Arial" w:cs="Arial"/>
          <w:sz w:val="24"/>
          <w:szCs w:val="24"/>
          <w:lang w:val="id-ID"/>
        </w:rPr>
        <w:t>. Dikarenakan berbagai permasalahan yang terjadi baik karena diri mereka sendiri maupun dari faktor lingkungan sekitar.</w:t>
      </w:r>
      <w:r w:rsidR="007249A9">
        <w:rPr>
          <w:rFonts w:ascii="Arial" w:hAnsi="Arial" w:cs="Arial"/>
          <w:sz w:val="24"/>
          <w:szCs w:val="24"/>
          <w:lang w:val="id-ID"/>
        </w:rPr>
        <w:t xml:space="preserve"> Pada umumnya masyarakat Kelurahan Potu</w:t>
      </w:r>
      <w:r w:rsidR="00E37F4C">
        <w:rPr>
          <w:rFonts w:ascii="Arial" w:hAnsi="Arial" w:cs="Arial"/>
          <w:sz w:val="24"/>
          <w:szCs w:val="24"/>
          <w:lang w:val="id-ID"/>
        </w:rPr>
        <w:t>lando belum terlalu paham dalam penggunaan telepon seluler berbasis android. Untuk mengatasi hal itu, pemerintah sebaiknya meningkatkan sosialisasi kepada masyarakat dalam memanfaatkan teknologi informasi berbasis android.</w:t>
      </w:r>
    </w:p>
    <w:p w:rsidR="00E37F4C" w:rsidRDefault="00E37F4C" w:rsidP="008B3C6E">
      <w:pPr>
        <w:spacing w:line="240" w:lineRule="auto"/>
        <w:ind w:firstLine="720"/>
        <w:rPr>
          <w:rFonts w:ascii="Arial" w:hAnsi="Arial" w:cs="Arial"/>
          <w:sz w:val="24"/>
          <w:szCs w:val="24"/>
          <w:lang w:val="id-ID"/>
        </w:rPr>
      </w:pPr>
    </w:p>
    <w:p w:rsidR="00E37F4C" w:rsidRPr="00E37F4C" w:rsidRDefault="00E37F4C" w:rsidP="008B3C6E">
      <w:pPr>
        <w:spacing w:line="240" w:lineRule="auto"/>
        <w:ind w:firstLine="720"/>
        <w:rPr>
          <w:rFonts w:ascii="Arial" w:hAnsi="Arial" w:cs="Arial"/>
          <w:b/>
          <w:sz w:val="24"/>
          <w:szCs w:val="24"/>
          <w:lang w:val="id-ID"/>
        </w:rPr>
      </w:pPr>
      <w:r w:rsidRPr="00E37F4C">
        <w:rPr>
          <w:rFonts w:ascii="Arial" w:hAnsi="Arial" w:cs="Arial"/>
          <w:b/>
          <w:sz w:val="24"/>
          <w:szCs w:val="24"/>
          <w:lang w:val="id-ID"/>
        </w:rPr>
        <w:t xml:space="preserve">Kata Kunci : </w:t>
      </w:r>
    </w:p>
    <w:p w:rsidR="00E37F4C" w:rsidRPr="00E37F4C" w:rsidRDefault="00E37F4C" w:rsidP="008B3C6E">
      <w:pPr>
        <w:spacing w:line="240" w:lineRule="auto"/>
        <w:ind w:firstLine="720"/>
        <w:rPr>
          <w:rFonts w:ascii="Arial" w:hAnsi="Arial" w:cs="Arial"/>
          <w:b/>
          <w:sz w:val="24"/>
          <w:szCs w:val="24"/>
          <w:lang w:val="id-ID"/>
        </w:rPr>
      </w:pPr>
      <w:r w:rsidRPr="00E37F4C">
        <w:rPr>
          <w:rFonts w:ascii="Arial" w:hAnsi="Arial" w:cs="Arial"/>
          <w:b/>
          <w:sz w:val="24"/>
          <w:szCs w:val="24"/>
          <w:lang w:val="id-ID"/>
        </w:rPr>
        <w:tab/>
        <w:t>Sistem Informasi</w:t>
      </w:r>
    </w:p>
    <w:p w:rsidR="00E37F4C" w:rsidRPr="00E37F4C" w:rsidRDefault="00E37F4C" w:rsidP="008B3C6E">
      <w:pPr>
        <w:spacing w:line="240" w:lineRule="auto"/>
        <w:ind w:firstLine="720"/>
        <w:rPr>
          <w:rFonts w:ascii="Arial" w:hAnsi="Arial" w:cs="Arial"/>
          <w:b/>
          <w:sz w:val="24"/>
          <w:szCs w:val="24"/>
          <w:lang w:val="id-ID"/>
        </w:rPr>
      </w:pPr>
      <w:r w:rsidRPr="00E37F4C">
        <w:rPr>
          <w:rFonts w:ascii="Arial" w:hAnsi="Arial" w:cs="Arial"/>
          <w:b/>
          <w:sz w:val="24"/>
          <w:szCs w:val="24"/>
          <w:lang w:val="id-ID"/>
        </w:rPr>
        <w:tab/>
        <w:t xml:space="preserve">Partisipasi </w:t>
      </w:r>
    </w:p>
    <w:p w:rsidR="00E37F4C" w:rsidRPr="00E37F4C" w:rsidRDefault="00E37F4C" w:rsidP="008B3C6E">
      <w:pPr>
        <w:spacing w:line="240" w:lineRule="auto"/>
        <w:ind w:firstLine="720"/>
        <w:rPr>
          <w:rFonts w:ascii="Arial" w:hAnsi="Arial" w:cs="Arial"/>
          <w:b/>
          <w:sz w:val="24"/>
          <w:szCs w:val="24"/>
          <w:lang w:val="id-ID"/>
        </w:rPr>
      </w:pPr>
      <w:r w:rsidRPr="00E37F4C">
        <w:rPr>
          <w:rFonts w:ascii="Arial" w:hAnsi="Arial" w:cs="Arial"/>
          <w:b/>
          <w:sz w:val="24"/>
          <w:szCs w:val="24"/>
          <w:lang w:val="id-ID"/>
        </w:rPr>
        <w:tab/>
        <w:t xml:space="preserve">Pelayanan </w:t>
      </w:r>
      <w:bookmarkStart w:id="0" w:name="_GoBack"/>
      <w:bookmarkEnd w:id="0"/>
    </w:p>
    <w:sectPr w:rsidR="00E37F4C" w:rsidRPr="00E37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25C25"/>
    <w:multiLevelType w:val="hybridMultilevel"/>
    <w:tmpl w:val="3AF06C56"/>
    <w:lvl w:ilvl="0" w:tplc="A776EA38">
      <w:start w:val="1"/>
      <w:numFmt w:val="decimal"/>
      <w:lvlText w:val="%1."/>
      <w:lvlJc w:val="left"/>
      <w:pPr>
        <w:ind w:left="3240" w:hanging="360"/>
      </w:pPr>
      <w:rPr>
        <w:rFonts w:ascii="Arial" w:eastAsiaTheme="minorHAnsi" w:hAnsi="Arial" w:cs="Arial"/>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E5"/>
    <w:rsid w:val="004B72F9"/>
    <w:rsid w:val="005C5BFB"/>
    <w:rsid w:val="00695AE5"/>
    <w:rsid w:val="006A7E52"/>
    <w:rsid w:val="007249A9"/>
    <w:rsid w:val="00730FBC"/>
    <w:rsid w:val="00883E50"/>
    <w:rsid w:val="008B3C6E"/>
    <w:rsid w:val="00972ECA"/>
    <w:rsid w:val="00973C22"/>
    <w:rsid w:val="00981EAA"/>
    <w:rsid w:val="00AF579E"/>
    <w:rsid w:val="00B72A9C"/>
    <w:rsid w:val="00CD257F"/>
    <w:rsid w:val="00E37F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74F78-E6C5-4E22-8C4D-9778B96E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79E"/>
    <w:pPr>
      <w:ind w:left="720"/>
      <w:contextualSpacing/>
    </w:pPr>
  </w:style>
  <w:style w:type="paragraph" w:styleId="BalloonText">
    <w:name w:val="Balloon Text"/>
    <w:basedOn w:val="Normal"/>
    <w:link w:val="BalloonTextChar"/>
    <w:uiPriority w:val="99"/>
    <w:semiHidden/>
    <w:unhideWhenUsed/>
    <w:rsid w:val="00973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ursulaa</dc:creator>
  <cp:keywords/>
  <dc:description/>
  <cp:lastModifiedBy>ursulaa</cp:lastModifiedBy>
  <cp:revision>134</cp:revision>
  <cp:lastPrinted>2018-05-25T04:35:00Z</cp:lastPrinted>
  <dcterms:created xsi:type="dcterms:W3CDTF">2018-03-28T00:28:00Z</dcterms:created>
  <dcterms:modified xsi:type="dcterms:W3CDTF">2018-05-27T15:11:00Z</dcterms:modified>
</cp:coreProperties>
</file>