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404" w:rsidRPr="00DC669B" w:rsidRDefault="006C1404" w:rsidP="0006331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i/>
          <w:color w:val="212121"/>
          <w:sz w:val="24"/>
          <w:szCs w:val="24"/>
          <w:lang w:eastAsia="id-ID"/>
        </w:rPr>
      </w:pPr>
      <w:r w:rsidRPr="00DC669B">
        <w:rPr>
          <w:rFonts w:ascii="Arial" w:eastAsia="Times New Roman" w:hAnsi="Arial" w:cs="Arial"/>
          <w:b/>
          <w:i/>
          <w:color w:val="212121"/>
          <w:sz w:val="24"/>
          <w:szCs w:val="24"/>
          <w:lang w:eastAsia="id-ID"/>
        </w:rPr>
        <w:t>ABSTRACT</w:t>
      </w:r>
    </w:p>
    <w:p w:rsidR="006C1404" w:rsidRPr="00DC669B" w:rsidRDefault="006C1404" w:rsidP="006C14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i/>
          <w:color w:val="212121"/>
          <w:sz w:val="24"/>
          <w:szCs w:val="24"/>
          <w:lang w:eastAsia="id-ID"/>
        </w:rPr>
      </w:pPr>
    </w:p>
    <w:p w:rsidR="006C1404" w:rsidRPr="00DC669B" w:rsidRDefault="0006331B" w:rsidP="0006331B">
      <w:pPr>
        <w:shd w:val="clear" w:color="auto" w:fill="FFFFFF"/>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i/>
          <w:color w:val="212121"/>
          <w:sz w:val="24"/>
          <w:szCs w:val="24"/>
          <w:lang w:eastAsia="id-ID"/>
        </w:rPr>
      </w:pPr>
      <w:r w:rsidRPr="00DC669B">
        <w:rPr>
          <w:rFonts w:ascii="Arial" w:eastAsia="Times New Roman" w:hAnsi="Arial" w:cs="Arial"/>
          <w:i/>
          <w:color w:val="212121"/>
          <w:sz w:val="24"/>
          <w:szCs w:val="24"/>
          <w:lang w:eastAsia="id-ID"/>
        </w:rPr>
        <w:tab/>
      </w:r>
      <w:r w:rsidR="006C1404" w:rsidRPr="00DC669B">
        <w:rPr>
          <w:rFonts w:ascii="Arial" w:eastAsia="Times New Roman" w:hAnsi="Arial" w:cs="Arial"/>
          <w:i/>
          <w:color w:val="212121"/>
          <w:sz w:val="24"/>
          <w:szCs w:val="24"/>
          <w:lang w:eastAsia="id-ID"/>
        </w:rPr>
        <w:t>National development undertaken by the government in cooperation with the community for the welfare of Indonesian society. Physical development is a tangible proof of the success and realization of cooperation between the community. In physical development, regulation, supervision and controlling are required to comply with the spatial plan through the control of illegal buildings. Based on this, the authors compiled the Final Report with the title "</w:t>
      </w:r>
      <w:r w:rsidR="006C1404" w:rsidRPr="00DC669B">
        <w:rPr>
          <w:rFonts w:ascii="Arial" w:eastAsia="Times New Roman" w:hAnsi="Arial" w:cs="Arial"/>
          <w:b/>
          <w:i/>
          <w:color w:val="212121"/>
          <w:sz w:val="24"/>
          <w:szCs w:val="24"/>
          <w:lang w:eastAsia="id-ID"/>
        </w:rPr>
        <w:t>IMPLEMENTATION OF THE POLICY OF LIGHTING BUILDING IN THE SUBJECT OF ALANG_ALANG LEBAR PALEMBANG CITY".</w:t>
      </w:r>
    </w:p>
    <w:p w:rsidR="006C1404" w:rsidRPr="00DC669B" w:rsidRDefault="006C1404" w:rsidP="00C76C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212121"/>
          <w:sz w:val="24"/>
          <w:szCs w:val="24"/>
          <w:lang w:eastAsia="id-ID"/>
        </w:rPr>
      </w:pPr>
      <w:r w:rsidRPr="00DC669B">
        <w:rPr>
          <w:rFonts w:ascii="Arial" w:eastAsia="Times New Roman" w:hAnsi="Arial" w:cs="Arial"/>
          <w:i/>
          <w:color w:val="212121"/>
          <w:sz w:val="24"/>
          <w:szCs w:val="24"/>
          <w:lang w:eastAsia="id-ID"/>
        </w:rPr>
        <w:tab/>
        <w:t>This observation aims to find out how Impelemntasi Policy of Controlling Wild Buildings In Alang-Alang District Width Palembang City in the implementation of illegal building controlling in Alang-Alang Lebar District. This observation using qualitative method with inductive approach and focus in this observation is how the implementation of illegal building controlling, what factors causing the existence of illegal building and what efforts undertaken in curb illegal building.</w:t>
      </w:r>
    </w:p>
    <w:p w:rsidR="006C1404" w:rsidRPr="00DC669B" w:rsidRDefault="006C1404" w:rsidP="00C76C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212121"/>
          <w:sz w:val="24"/>
          <w:szCs w:val="24"/>
          <w:lang w:eastAsia="id-ID"/>
        </w:rPr>
      </w:pPr>
      <w:r w:rsidRPr="00DC669B">
        <w:rPr>
          <w:rFonts w:ascii="Arial" w:eastAsia="Times New Roman" w:hAnsi="Arial" w:cs="Arial"/>
          <w:i/>
          <w:color w:val="212121"/>
          <w:sz w:val="24"/>
          <w:szCs w:val="24"/>
          <w:lang w:eastAsia="id-ID"/>
        </w:rPr>
        <w:tab/>
        <w:t>Based on the observations it can be concluded that the implementation of the illegal building policy in Palembang City Especially in Alang-Alang Lebar Sub-district almost run effectively. However, the capacity of the apparatus for the controlling of the Pamong Praja Police Unit is still low to carry out the curbing and awareness of the people who are still low on the impact of the existence of illegal buildings that affect the lack of effective control.</w:t>
      </w:r>
    </w:p>
    <w:p w:rsidR="006C1404" w:rsidRPr="00DC669B" w:rsidRDefault="006C1404" w:rsidP="006C14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212121"/>
          <w:sz w:val="24"/>
          <w:szCs w:val="24"/>
          <w:lang w:eastAsia="id-ID"/>
        </w:rPr>
      </w:pPr>
      <w:r w:rsidRPr="00DC669B">
        <w:rPr>
          <w:rFonts w:ascii="Arial" w:eastAsia="Times New Roman" w:hAnsi="Arial" w:cs="Arial"/>
          <w:i/>
          <w:color w:val="212121"/>
          <w:sz w:val="24"/>
          <w:szCs w:val="24"/>
          <w:lang w:eastAsia="id-ID"/>
        </w:rPr>
        <w:tab/>
        <w:t>The City Government of Palembang has made a lot of effort to make the impelementation of illegal building work done by strengthening the quality of illegal building control institution namely the civil service police unit, socializing about the prohibition of building the wild buildings intensively and comprehensively to all levels of society, increasing the budget, the community in making the License Establish building and give a firm action for people who still have illegal buildings.</w:t>
      </w:r>
    </w:p>
    <w:p w:rsidR="003D2FFA" w:rsidRPr="00DC669B" w:rsidRDefault="003D2FFA" w:rsidP="006C1404">
      <w:pPr>
        <w:jc w:val="both"/>
        <w:rPr>
          <w:rFonts w:ascii="Arial" w:hAnsi="Arial" w:cs="Arial"/>
          <w:i/>
          <w:sz w:val="24"/>
          <w:szCs w:val="24"/>
        </w:rPr>
      </w:pPr>
    </w:p>
    <w:p w:rsidR="0006331B" w:rsidRPr="00DC669B" w:rsidRDefault="0006331B" w:rsidP="006C1404">
      <w:pPr>
        <w:jc w:val="both"/>
        <w:rPr>
          <w:rFonts w:ascii="Arial" w:hAnsi="Arial" w:cs="Arial"/>
          <w:i/>
          <w:sz w:val="24"/>
          <w:szCs w:val="24"/>
        </w:rPr>
      </w:pPr>
    </w:p>
    <w:p w:rsidR="0006331B" w:rsidRPr="00DC669B" w:rsidRDefault="0006331B" w:rsidP="000633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60" w:hanging="1560"/>
        <w:rPr>
          <w:rFonts w:ascii="Arial" w:eastAsia="Times New Roman" w:hAnsi="Arial" w:cs="Arial"/>
          <w:i/>
          <w:color w:val="212121"/>
          <w:sz w:val="24"/>
          <w:szCs w:val="24"/>
          <w:lang w:eastAsia="id-ID"/>
        </w:rPr>
      </w:pPr>
      <w:r w:rsidRPr="00DC669B">
        <w:rPr>
          <w:rFonts w:ascii="Arial" w:eastAsia="Times New Roman" w:hAnsi="Arial" w:cs="Arial"/>
          <w:i/>
          <w:color w:val="212121"/>
          <w:sz w:val="24"/>
          <w:szCs w:val="24"/>
          <w:lang w:eastAsia="id-ID"/>
        </w:rPr>
        <w:t>K</w:t>
      </w:r>
      <w:r w:rsidR="00DC669B">
        <w:rPr>
          <w:rFonts w:ascii="Arial" w:eastAsia="Times New Roman" w:hAnsi="Arial" w:cs="Arial"/>
          <w:i/>
          <w:color w:val="212121"/>
          <w:sz w:val="24"/>
          <w:szCs w:val="24"/>
          <w:lang w:eastAsia="id-ID"/>
        </w:rPr>
        <w:t>eywords: Implementation Of Policy, Building Of Lighting Buildings</w:t>
      </w:r>
      <w:r w:rsidRPr="00DC669B">
        <w:rPr>
          <w:rFonts w:ascii="Arial" w:eastAsia="Times New Roman" w:hAnsi="Arial" w:cs="Arial"/>
          <w:i/>
          <w:color w:val="212121"/>
          <w:sz w:val="24"/>
          <w:szCs w:val="24"/>
          <w:lang w:eastAsia="id-ID"/>
        </w:rPr>
        <w:t>.</w:t>
      </w:r>
    </w:p>
    <w:p w:rsidR="0006331B" w:rsidRPr="00DC669B" w:rsidRDefault="0006331B" w:rsidP="006C1404">
      <w:pPr>
        <w:jc w:val="both"/>
        <w:rPr>
          <w:rFonts w:ascii="Arial" w:hAnsi="Arial" w:cs="Arial"/>
          <w:i/>
          <w:sz w:val="24"/>
          <w:szCs w:val="24"/>
        </w:rPr>
      </w:pPr>
      <w:bookmarkStart w:id="0" w:name="_GoBack"/>
      <w:bookmarkEnd w:id="0"/>
    </w:p>
    <w:sectPr w:rsidR="0006331B" w:rsidRPr="00DC669B" w:rsidSect="0006331B">
      <w:footerReference w:type="default" r:id="rId7"/>
      <w:pgSz w:w="11906" w:h="16838"/>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E83" w:rsidRDefault="00125E83" w:rsidP="00125E83">
      <w:pPr>
        <w:spacing w:after="0" w:line="240" w:lineRule="auto"/>
      </w:pPr>
      <w:r>
        <w:separator/>
      </w:r>
    </w:p>
  </w:endnote>
  <w:endnote w:type="continuationSeparator" w:id="0">
    <w:p w:rsidR="00125E83" w:rsidRDefault="00125E83" w:rsidP="00125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3749831"/>
      <w:docPartObj>
        <w:docPartGallery w:val="Page Numbers (Bottom of Page)"/>
        <w:docPartUnique/>
      </w:docPartObj>
    </w:sdtPr>
    <w:sdtEndPr>
      <w:rPr>
        <w:noProof/>
      </w:rPr>
    </w:sdtEndPr>
    <w:sdtContent>
      <w:p w:rsidR="00125E83" w:rsidRDefault="00125E83">
        <w:pPr>
          <w:pStyle w:val="Footer"/>
          <w:jc w:val="center"/>
        </w:pPr>
        <w:r>
          <w:t>ii</w:t>
        </w:r>
      </w:p>
    </w:sdtContent>
  </w:sdt>
  <w:p w:rsidR="00125E83" w:rsidRDefault="00125E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E83" w:rsidRDefault="00125E83" w:rsidP="00125E83">
      <w:pPr>
        <w:spacing w:after="0" w:line="240" w:lineRule="auto"/>
      </w:pPr>
      <w:r>
        <w:separator/>
      </w:r>
    </w:p>
  </w:footnote>
  <w:footnote w:type="continuationSeparator" w:id="0">
    <w:p w:rsidR="00125E83" w:rsidRDefault="00125E83" w:rsidP="00125E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404"/>
    <w:rsid w:val="0006331B"/>
    <w:rsid w:val="00125E83"/>
    <w:rsid w:val="003D2FFA"/>
    <w:rsid w:val="006C1404"/>
    <w:rsid w:val="00C76C83"/>
    <w:rsid w:val="00DC669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C1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6C1404"/>
    <w:rPr>
      <w:rFonts w:ascii="Courier New" w:eastAsia="Times New Roman" w:hAnsi="Courier New" w:cs="Courier New"/>
      <w:sz w:val="20"/>
      <w:szCs w:val="20"/>
      <w:lang w:eastAsia="id-ID"/>
    </w:rPr>
  </w:style>
  <w:style w:type="paragraph" w:styleId="Header">
    <w:name w:val="header"/>
    <w:basedOn w:val="Normal"/>
    <w:link w:val="HeaderChar"/>
    <w:uiPriority w:val="99"/>
    <w:unhideWhenUsed/>
    <w:rsid w:val="00125E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5E83"/>
  </w:style>
  <w:style w:type="paragraph" w:styleId="Footer">
    <w:name w:val="footer"/>
    <w:basedOn w:val="Normal"/>
    <w:link w:val="FooterChar"/>
    <w:uiPriority w:val="99"/>
    <w:unhideWhenUsed/>
    <w:rsid w:val="00125E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5E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C1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6C1404"/>
    <w:rPr>
      <w:rFonts w:ascii="Courier New" w:eastAsia="Times New Roman" w:hAnsi="Courier New" w:cs="Courier New"/>
      <w:sz w:val="20"/>
      <w:szCs w:val="20"/>
      <w:lang w:eastAsia="id-ID"/>
    </w:rPr>
  </w:style>
  <w:style w:type="paragraph" w:styleId="Header">
    <w:name w:val="header"/>
    <w:basedOn w:val="Normal"/>
    <w:link w:val="HeaderChar"/>
    <w:uiPriority w:val="99"/>
    <w:unhideWhenUsed/>
    <w:rsid w:val="00125E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5E83"/>
  </w:style>
  <w:style w:type="paragraph" w:styleId="Footer">
    <w:name w:val="footer"/>
    <w:basedOn w:val="Normal"/>
    <w:link w:val="FooterChar"/>
    <w:uiPriority w:val="99"/>
    <w:unhideWhenUsed/>
    <w:rsid w:val="00125E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5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595145">
      <w:bodyDiv w:val="1"/>
      <w:marLeft w:val="0"/>
      <w:marRight w:val="0"/>
      <w:marTop w:val="0"/>
      <w:marBottom w:val="0"/>
      <w:divBdr>
        <w:top w:val="none" w:sz="0" w:space="0" w:color="auto"/>
        <w:left w:val="none" w:sz="0" w:space="0" w:color="auto"/>
        <w:bottom w:val="none" w:sz="0" w:space="0" w:color="auto"/>
        <w:right w:val="none" w:sz="0" w:space="0" w:color="auto"/>
      </w:divBdr>
    </w:div>
    <w:div w:id="1221549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309</Words>
  <Characters>1765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u</dc:creator>
  <cp:lastModifiedBy>intel u</cp:lastModifiedBy>
  <cp:revision>5</cp:revision>
  <dcterms:created xsi:type="dcterms:W3CDTF">2018-05-21T07:57:00Z</dcterms:created>
  <dcterms:modified xsi:type="dcterms:W3CDTF">2018-05-26T06:22:00Z</dcterms:modified>
</cp:coreProperties>
</file>