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68B" w:rsidRDefault="0086368B" w:rsidP="0086368B">
      <w:pPr>
        <w:spacing w:after="0" w:line="240" w:lineRule="auto"/>
        <w:jc w:val="center"/>
        <w:rPr>
          <w:rFonts w:ascii="Arial" w:eastAsia="Times New Roman" w:hAnsi="Arial" w:cs="Arial"/>
          <w:b/>
          <w:sz w:val="24"/>
          <w:szCs w:val="24"/>
          <w:lang w:eastAsia="id-ID"/>
        </w:rPr>
      </w:pPr>
      <w:r w:rsidRPr="00FA43A4">
        <w:rPr>
          <w:rFonts w:ascii="Arial" w:eastAsia="Times New Roman" w:hAnsi="Arial" w:cs="Arial"/>
          <w:b/>
          <w:sz w:val="24"/>
          <w:szCs w:val="24"/>
          <w:lang w:eastAsia="id-ID"/>
        </w:rPr>
        <w:t>ABSTRAK</w:t>
      </w:r>
    </w:p>
    <w:p w:rsidR="0086368B" w:rsidRPr="00FA43A4" w:rsidRDefault="0086368B" w:rsidP="0086368B">
      <w:pPr>
        <w:spacing w:after="0" w:line="240" w:lineRule="auto"/>
        <w:jc w:val="center"/>
        <w:rPr>
          <w:rFonts w:ascii="Arial" w:eastAsia="Times New Roman" w:hAnsi="Arial" w:cs="Arial"/>
          <w:b/>
          <w:sz w:val="24"/>
          <w:szCs w:val="24"/>
          <w:lang w:eastAsia="id-ID"/>
        </w:rPr>
      </w:pPr>
    </w:p>
    <w:p w:rsidR="0086368B" w:rsidRDefault="0086368B" w:rsidP="0086368B">
      <w:pPr>
        <w:spacing w:after="0" w:line="240" w:lineRule="auto"/>
        <w:ind w:firstLine="720"/>
        <w:jc w:val="both"/>
        <w:rPr>
          <w:rFonts w:ascii="Arial" w:eastAsia="Times New Roman" w:hAnsi="Arial" w:cs="Arial"/>
          <w:sz w:val="24"/>
          <w:szCs w:val="24"/>
          <w:lang w:val="en-US" w:eastAsia="id-ID"/>
        </w:rPr>
      </w:pPr>
      <w:r>
        <w:rPr>
          <w:rFonts w:ascii="Arial" w:eastAsia="Times New Roman" w:hAnsi="Arial" w:cs="Arial"/>
          <w:sz w:val="24"/>
          <w:szCs w:val="24"/>
          <w:lang w:val="en-US" w:eastAsia="id-ID"/>
        </w:rPr>
        <w:t>Pelayanan publik yang berkualitas merupakan hal yang diperlukan masyarakat. Dalam rangka menciptakan pelayanan yang berkualitas, pemerintah mengeluarkan Pemendagri Nomor 4 Tahun 2010 tentang Pedoman Pelayanan Administrasi Terpadu Kecamatan (PATEN). PATEN bertujuan untuk meningkatkan kualitas pelayanan dan mendekatkan pelayanan kepada masyarakat. Penelitian ini bertujuan untuk mengetahui mengapa pelaksanaan Pelayanan Administrasi Terpadu Kecamatan (PATEN) di Kecamatan Batabual Kabupaten Buru belum optimal.</w:t>
      </w:r>
    </w:p>
    <w:p w:rsidR="0086368B" w:rsidRDefault="0086368B" w:rsidP="0086368B">
      <w:pPr>
        <w:spacing w:after="0" w:line="240" w:lineRule="auto"/>
        <w:ind w:firstLine="720"/>
        <w:jc w:val="both"/>
        <w:rPr>
          <w:rFonts w:ascii="Arial" w:eastAsia="Times New Roman" w:hAnsi="Arial" w:cs="Arial"/>
          <w:sz w:val="24"/>
          <w:szCs w:val="24"/>
          <w:lang w:val="en-US" w:eastAsia="id-ID"/>
        </w:rPr>
      </w:pPr>
    </w:p>
    <w:p w:rsidR="0086368B" w:rsidRDefault="0086368B" w:rsidP="0086368B">
      <w:pPr>
        <w:spacing w:after="0" w:line="240" w:lineRule="auto"/>
        <w:ind w:firstLine="720"/>
        <w:jc w:val="both"/>
        <w:rPr>
          <w:rFonts w:ascii="Arial" w:eastAsia="Times New Roman" w:hAnsi="Arial" w:cs="Arial"/>
          <w:sz w:val="24"/>
          <w:szCs w:val="24"/>
          <w:lang w:val="en-US" w:eastAsia="id-ID"/>
        </w:rPr>
      </w:pPr>
      <w:r w:rsidRPr="004A19D8">
        <w:rPr>
          <w:rFonts w:ascii="Arial" w:eastAsia="Times New Roman" w:hAnsi="Arial" w:cs="Arial"/>
          <w:sz w:val="24"/>
          <w:szCs w:val="24"/>
          <w:lang w:eastAsia="id-ID"/>
        </w:rPr>
        <w:t>Metode yang digunakan dalam penelitian ini adalah menggunakan metode</w:t>
      </w:r>
      <w:r>
        <w:rPr>
          <w:rFonts w:ascii="Arial" w:eastAsia="Times New Roman" w:hAnsi="Arial" w:cs="Arial"/>
          <w:sz w:val="24"/>
          <w:szCs w:val="24"/>
          <w:lang w:val="en-US" w:eastAsia="id-ID"/>
        </w:rPr>
        <w:t xml:space="preserve"> kualitatif </w:t>
      </w:r>
      <w:r w:rsidRPr="004A19D8">
        <w:rPr>
          <w:rFonts w:ascii="Arial" w:eastAsia="Times New Roman" w:hAnsi="Arial" w:cs="Arial"/>
          <w:sz w:val="24"/>
          <w:szCs w:val="24"/>
          <w:lang w:eastAsia="id-ID"/>
        </w:rPr>
        <w:t>deskrip</w:t>
      </w:r>
      <w:r>
        <w:rPr>
          <w:rFonts w:ascii="Arial" w:eastAsia="Times New Roman" w:hAnsi="Arial" w:cs="Arial"/>
          <w:sz w:val="24"/>
          <w:szCs w:val="24"/>
          <w:lang w:eastAsia="id-ID"/>
        </w:rPr>
        <w:t xml:space="preserve">tif dengan pendekatan </w:t>
      </w:r>
      <w:r>
        <w:rPr>
          <w:rFonts w:ascii="Arial" w:eastAsia="Times New Roman" w:hAnsi="Arial" w:cs="Arial"/>
          <w:sz w:val="24"/>
          <w:szCs w:val="24"/>
          <w:lang w:val="en-US" w:eastAsia="id-ID"/>
        </w:rPr>
        <w:t>induktif</w:t>
      </w:r>
      <w:r w:rsidRPr="004A19D8">
        <w:rPr>
          <w:rFonts w:ascii="Arial" w:eastAsia="Times New Roman" w:hAnsi="Arial" w:cs="Arial"/>
          <w:sz w:val="24"/>
          <w:szCs w:val="24"/>
          <w:lang w:eastAsia="id-ID"/>
        </w:rPr>
        <w:t>.Dan teknik pengumpulan data ialah dengan pengumpulan da</w:t>
      </w:r>
      <w:r>
        <w:rPr>
          <w:rFonts w:ascii="Arial" w:eastAsia="Times New Roman" w:hAnsi="Arial" w:cs="Arial"/>
          <w:sz w:val="24"/>
          <w:szCs w:val="24"/>
          <w:lang w:eastAsia="id-ID"/>
        </w:rPr>
        <w:t xml:space="preserve">ta </w:t>
      </w:r>
      <w:r w:rsidRPr="004A19D8">
        <w:rPr>
          <w:rFonts w:ascii="Arial" w:eastAsia="Times New Roman" w:hAnsi="Arial" w:cs="Arial"/>
          <w:sz w:val="24"/>
          <w:szCs w:val="24"/>
          <w:lang w:eastAsia="id-ID"/>
        </w:rPr>
        <w:t>berupa observasi, waw</w:t>
      </w:r>
      <w:r>
        <w:rPr>
          <w:rFonts w:ascii="Arial" w:eastAsia="Times New Roman" w:hAnsi="Arial" w:cs="Arial"/>
          <w:sz w:val="24"/>
          <w:szCs w:val="24"/>
          <w:lang w:eastAsia="id-ID"/>
        </w:rPr>
        <w:t>ancara</w:t>
      </w:r>
      <w:r>
        <w:rPr>
          <w:rFonts w:ascii="Arial" w:eastAsia="Times New Roman" w:hAnsi="Arial" w:cs="Arial"/>
          <w:sz w:val="24"/>
          <w:szCs w:val="24"/>
          <w:lang w:val="en-US" w:eastAsia="id-ID"/>
        </w:rPr>
        <w:t xml:space="preserve"> dan</w:t>
      </w:r>
      <w:r>
        <w:rPr>
          <w:rFonts w:ascii="Arial" w:eastAsia="Times New Roman" w:hAnsi="Arial" w:cs="Arial"/>
          <w:sz w:val="24"/>
          <w:szCs w:val="24"/>
          <w:lang w:eastAsia="id-ID"/>
        </w:rPr>
        <w:t xml:space="preserve"> dokumentasi</w:t>
      </w:r>
      <w:r>
        <w:rPr>
          <w:rFonts w:ascii="Arial" w:eastAsia="Times New Roman" w:hAnsi="Arial" w:cs="Arial"/>
          <w:sz w:val="24"/>
          <w:szCs w:val="24"/>
          <w:lang w:val="en-US" w:eastAsia="id-ID"/>
        </w:rPr>
        <w:t>.</w:t>
      </w:r>
    </w:p>
    <w:p w:rsidR="0086368B" w:rsidRPr="005941AC" w:rsidRDefault="0086368B" w:rsidP="0086368B">
      <w:pPr>
        <w:spacing w:after="0" w:line="240" w:lineRule="auto"/>
        <w:ind w:firstLine="720"/>
        <w:jc w:val="both"/>
        <w:rPr>
          <w:rFonts w:ascii="Arial" w:eastAsia="Times New Roman" w:hAnsi="Arial" w:cs="Arial"/>
          <w:sz w:val="24"/>
          <w:szCs w:val="24"/>
          <w:lang w:val="en-US" w:eastAsia="id-ID"/>
        </w:rPr>
      </w:pPr>
    </w:p>
    <w:p w:rsidR="0086368B" w:rsidRPr="00BF19A4" w:rsidRDefault="0086368B" w:rsidP="0086368B">
      <w:pPr>
        <w:spacing w:after="0" w:line="240" w:lineRule="auto"/>
        <w:jc w:val="both"/>
        <w:rPr>
          <w:rFonts w:ascii="Arial" w:eastAsia="Times New Roman" w:hAnsi="Arial" w:cs="Arial"/>
          <w:sz w:val="24"/>
          <w:szCs w:val="24"/>
          <w:lang w:val="en-US" w:eastAsia="id-ID"/>
        </w:rPr>
      </w:pPr>
      <w:r>
        <w:rPr>
          <w:rFonts w:ascii="Arial" w:eastAsia="Times New Roman" w:hAnsi="Arial" w:cs="Arial"/>
          <w:sz w:val="24"/>
          <w:szCs w:val="24"/>
          <w:lang w:eastAsia="id-ID"/>
        </w:rPr>
        <w:tab/>
        <w:t>Berdasarkan hasil analisis data yang dilakukan setelah melakukan penelitian, dapat diambil suatu kesimpulan bahwa pelaksanaan Pe</w:t>
      </w:r>
      <w:r>
        <w:rPr>
          <w:rFonts w:ascii="Arial" w:eastAsia="Times New Roman" w:hAnsi="Arial" w:cs="Arial"/>
          <w:sz w:val="24"/>
          <w:szCs w:val="24"/>
          <w:lang w:val="en-US" w:eastAsia="id-ID"/>
        </w:rPr>
        <w:t>layanan Administrasi Terpadu Kecamatan (PATEN)</w:t>
      </w:r>
      <w:r>
        <w:rPr>
          <w:rFonts w:ascii="Arial" w:eastAsia="Times New Roman" w:hAnsi="Arial" w:cs="Arial"/>
          <w:sz w:val="24"/>
          <w:szCs w:val="24"/>
          <w:lang w:eastAsia="id-ID"/>
        </w:rPr>
        <w:t xml:space="preserve"> di Kecamatan </w:t>
      </w:r>
      <w:r>
        <w:rPr>
          <w:rFonts w:ascii="Arial" w:eastAsia="Times New Roman" w:hAnsi="Arial" w:cs="Arial"/>
          <w:sz w:val="24"/>
          <w:szCs w:val="24"/>
          <w:lang w:val="en-US" w:eastAsia="id-ID"/>
        </w:rPr>
        <w:t xml:space="preserve">Batabual bahwa </w:t>
      </w:r>
      <w:r>
        <w:rPr>
          <w:rFonts w:ascii="Arial" w:eastAsia="Times New Roman" w:hAnsi="Arial" w:cs="Arial"/>
          <w:sz w:val="24"/>
          <w:szCs w:val="24"/>
          <w:lang w:eastAsia="id-ID"/>
        </w:rPr>
        <w:t xml:space="preserve">sejauh </w:t>
      </w:r>
      <w:r>
        <w:rPr>
          <w:rFonts w:ascii="Arial" w:eastAsia="Times New Roman" w:hAnsi="Arial" w:cs="Arial"/>
          <w:sz w:val="24"/>
          <w:szCs w:val="24"/>
          <w:lang w:val="en-US" w:eastAsia="id-ID"/>
        </w:rPr>
        <w:t xml:space="preserve">belum optimal </w:t>
      </w:r>
      <w:r>
        <w:rPr>
          <w:rFonts w:ascii="Arial" w:eastAsia="Times New Roman" w:hAnsi="Arial" w:cs="Arial"/>
          <w:sz w:val="24"/>
          <w:szCs w:val="24"/>
          <w:lang w:eastAsia="id-ID"/>
        </w:rPr>
        <w:t xml:space="preserve">dikarenakan beberapa faktor yang menghambat yakni kurangnya </w:t>
      </w:r>
      <w:r>
        <w:rPr>
          <w:rFonts w:ascii="Arial" w:eastAsia="Times New Roman" w:hAnsi="Arial" w:cs="Arial"/>
          <w:sz w:val="24"/>
          <w:szCs w:val="24"/>
          <w:lang w:val="en-US" w:eastAsia="id-ID"/>
        </w:rPr>
        <w:t>sumber daya manusia yang ada khususnya dibidang komputer</w:t>
      </w:r>
      <w:r>
        <w:rPr>
          <w:rFonts w:ascii="Arial" w:eastAsia="Times New Roman" w:hAnsi="Arial" w:cs="Arial"/>
          <w:sz w:val="24"/>
          <w:szCs w:val="24"/>
          <w:lang w:eastAsia="id-ID"/>
        </w:rPr>
        <w:t>,</w:t>
      </w:r>
      <w:r>
        <w:rPr>
          <w:rFonts w:ascii="Arial" w:eastAsia="Times New Roman" w:hAnsi="Arial" w:cs="Arial"/>
          <w:sz w:val="24"/>
          <w:szCs w:val="24"/>
          <w:lang w:val="en-US" w:eastAsia="id-ID"/>
        </w:rPr>
        <w:t xml:space="preserve"> kurangnya sarana prasarana dalam hal ini jumlah komputer yang ada di kantor kecamatan dan masyarakat yang masih belum paham prosedur yang harus dibawah ketika pengurusan di kantor camat</w:t>
      </w:r>
      <w:r>
        <w:rPr>
          <w:rFonts w:ascii="Arial" w:eastAsia="Times New Roman" w:hAnsi="Arial" w:cs="Arial"/>
          <w:sz w:val="24"/>
          <w:szCs w:val="24"/>
          <w:lang w:eastAsia="id-ID"/>
        </w:rPr>
        <w:t xml:space="preserve">. </w:t>
      </w:r>
      <w:r>
        <w:rPr>
          <w:rFonts w:ascii="Arial" w:eastAsia="Times New Roman" w:hAnsi="Arial" w:cs="Arial"/>
          <w:sz w:val="24"/>
          <w:szCs w:val="24"/>
          <w:lang w:val="en-US" w:eastAsia="id-ID"/>
        </w:rPr>
        <w:t>Maka faktor penghambat yang  ada harus di atasi dalam mencapai hasil yang maksimal.</w:t>
      </w:r>
    </w:p>
    <w:p w:rsidR="0086368B" w:rsidRDefault="0086368B" w:rsidP="0086368B">
      <w:pPr>
        <w:spacing w:after="0" w:line="240" w:lineRule="auto"/>
        <w:jc w:val="both"/>
        <w:rPr>
          <w:rFonts w:ascii="Arial" w:eastAsia="Times New Roman" w:hAnsi="Arial" w:cs="Arial"/>
          <w:sz w:val="24"/>
          <w:szCs w:val="24"/>
          <w:lang w:val="en-US" w:eastAsia="id-ID"/>
        </w:rPr>
      </w:pPr>
    </w:p>
    <w:p w:rsidR="0086368B" w:rsidRPr="00510579" w:rsidRDefault="0086368B" w:rsidP="0086368B">
      <w:pPr>
        <w:spacing w:after="0" w:line="240" w:lineRule="auto"/>
        <w:jc w:val="both"/>
        <w:rPr>
          <w:rFonts w:ascii="Arial" w:eastAsia="Times New Roman" w:hAnsi="Arial" w:cs="Arial"/>
          <w:sz w:val="24"/>
          <w:szCs w:val="24"/>
          <w:lang w:val="en-US" w:eastAsia="id-ID"/>
        </w:rPr>
      </w:pPr>
      <w:r>
        <w:rPr>
          <w:rFonts w:ascii="Arial" w:eastAsia="Times New Roman" w:hAnsi="Arial" w:cs="Arial"/>
          <w:sz w:val="24"/>
          <w:szCs w:val="24"/>
          <w:lang w:eastAsia="id-ID"/>
        </w:rPr>
        <w:t xml:space="preserve">Kata Kunci : </w:t>
      </w:r>
      <w:r>
        <w:rPr>
          <w:rFonts w:ascii="Arial" w:eastAsia="Times New Roman" w:hAnsi="Arial" w:cs="Arial"/>
          <w:sz w:val="24"/>
          <w:szCs w:val="24"/>
          <w:lang w:val="en-US" w:eastAsia="id-ID"/>
        </w:rPr>
        <w:t>Implementasi, PATEN</w:t>
      </w:r>
    </w:p>
    <w:p w:rsidR="0086368B" w:rsidRDefault="0086368B" w:rsidP="0086368B">
      <w:pPr>
        <w:spacing w:after="0" w:line="240" w:lineRule="auto"/>
        <w:jc w:val="both"/>
        <w:rPr>
          <w:rFonts w:ascii="Arial" w:eastAsia="Times New Roman" w:hAnsi="Arial" w:cs="Arial"/>
          <w:sz w:val="24"/>
          <w:szCs w:val="24"/>
          <w:lang w:eastAsia="id-ID"/>
        </w:rPr>
      </w:pPr>
    </w:p>
    <w:p w:rsidR="0086368B" w:rsidRDefault="0086368B" w:rsidP="0086368B">
      <w:pPr>
        <w:spacing w:after="0" w:line="240" w:lineRule="auto"/>
        <w:jc w:val="both"/>
        <w:rPr>
          <w:rFonts w:ascii="Arial" w:eastAsia="Times New Roman" w:hAnsi="Arial" w:cs="Arial"/>
          <w:sz w:val="24"/>
          <w:szCs w:val="24"/>
          <w:lang w:eastAsia="id-ID"/>
        </w:rPr>
      </w:pPr>
    </w:p>
    <w:p w:rsidR="0086368B" w:rsidRDefault="0086368B" w:rsidP="0086368B">
      <w:pPr>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id-ID"/>
        </w:rPr>
      </w:pPr>
    </w:p>
    <w:p w:rsidR="0086368B" w:rsidRDefault="0086368B" w:rsidP="0086368B">
      <w:pPr>
        <w:jc w:val="both"/>
        <w:rPr>
          <w:rFonts w:ascii="Helvetica" w:eastAsia="Times New Roman" w:hAnsi="Helvetica" w:cs="Helvetica"/>
          <w:color w:val="26282A"/>
          <w:sz w:val="24"/>
          <w:szCs w:val="24"/>
          <w:lang w:val="en-US"/>
        </w:rPr>
      </w:pPr>
    </w:p>
    <w:p w:rsidR="0086368B" w:rsidRDefault="0086368B" w:rsidP="0086368B">
      <w:pPr>
        <w:jc w:val="both"/>
        <w:rPr>
          <w:i/>
          <w:sz w:val="24"/>
          <w:szCs w:val="24"/>
          <w:lang w:val="en-US"/>
        </w:rPr>
      </w:pPr>
    </w:p>
    <w:p w:rsidR="0086368B" w:rsidRPr="00972C77" w:rsidRDefault="0086368B" w:rsidP="0086368B">
      <w:pPr>
        <w:shd w:val="clear" w:color="auto" w:fill="FFFFFF"/>
        <w:spacing w:after="0" w:line="240" w:lineRule="auto"/>
        <w:jc w:val="center"/>
        <w:rPr>
          <w:rFonts w:ascii="Helvetica" w:eastAsia="Times New Roman" w:hAnsi="Helvetica" w:cs="Helvetica"/>
          <w:i/>
          <w:color w:val="26282A"/>
          <w:sz w:val="24"/>
          <w:szCs w:val="24"/>
          <w:lang w:val="en-US"/>
        </w:rPr>
      </w:pPr>
      <w:r w:rsidRPr="00972C77">
        <w:rPr>
          <w:rFonts w:ascii="Helvetica" w:eastAsia="Times New Roman" w:hAnsi="Helvetica" w:cs="Helvetica"/>
          <w:i/>
          <w:color w:val="26282A"/>
          <w:sz w:val="24"/>
          <w:szCs w:val="24"/>
          <w:lang w:val="en-US"/>
        </w:rPr>
        <w:t>ABSTRACT</w:t>
      </w:r>
    </w:p>
    <w:p w:rsidR="0086368B" w:rsidRPr="00972C77" w:rsidRDefault="0086368B" w:rsidP="0086368B">
      <w:pPr>
        <w:shd w:val="clear" w:color="auto" w:fill="FFFFFF"/>
        <w:spacing w:after="0" w:line="240" w:lineRule="auto"/>
        <w:rPr>
          <w:rFonts w:ascii="Helvetica" w:eastAsia="Times New Roman" w:hAnsi="Helvetica" w:cs="Helvetica"/>
          <w:i/>
          <w:color w:val="26282A"/>
          <w:sz w:val="20"/>
          <w:szCs w:val="20"/>
          <w:lang w:val="en-US"/>
        </w:rPr>
      </w:pPr>
    </w:p>
    <w:p w:rsidR="0086368B" w:rsidRPr="00972C77" w:rsidRDefault="0086368B" w:rsidP="0086368B">
      <w:pPr>
        <w:shd w:val="clear" w:color="auto" w:fill="FFFFFF"/>
        <w:spacing w:after="0" w:line="240" w:lineRule="auto"/>
        <w:jc w:val="both"/>
        <w:rPr>
          <w:rFonts w:ascii="Helvetica" w:eastAsia="Times New Roman" w:hAnsi="Helvetica" w:cs="Helvetica"/>
          <w:i/>
          <w:color w:val="26282A"/>
          <w:sz w:val="24"/>
          <w:szCs w:val="24"/>
          <w:lang w:val="en-US"/>
        </w:rPr>
      </w:pPr>
      <w:r w:rsidRPr="00972C77">
        <w:rPr>
          <w:rFonts w:ascii="Helvetica" w:eastAsia="Times New Roman" w:hAnsi="Helvetica" w:cs="Helvetica"/>
          <w:i/>
          <w:color w:val="26282A"/>
          <w:sz w:val="24"/>
          <w:szCs w:val="24"/>
          <w:lang w:val="en-US"/>
        </w:rPr>
        <w:t>Quality public services is what people need. In order to create a quality of public service, the government issued the minister number 4 of 2010 on the guidelines of the integradted administrative service of the districts (PATEN). PATEN aims to improve the quality of service and closer service to the community. The purpose of this study is to find out why the implementation of District Integrated Administration Service (PATEN) in Batabual District of Buru Regency has not been optimal.</w:t>
      </w:r>
    </w:p>
    <w:p w:rsidR="0086368B" w:rsidRPr="00972C77" w:rsidRDefault="0086368B" w:rsidP="0086368B">
      <w:pPr>
        <w:shd w:val="clear" w:color="auto" w:fill="FFFFFF"/>
        <w:spacing w:after="0" w:line="240" w:lineRule="auto"/>
        <w:jc w:val="both"/>
        <w:rPr>
          <w:rFonts w:ascii="Helvetica" w:eastAsia="Times New Roman" w:hAnsi="Helvetica" w:cs="Helvetica"/>
          <w:i/>
          <w:color w:val="26282A"/>
          <w:sz w:val="24"/>
          <w:szCs w:val="24"/>
          <w:lang w:val="en-US"/>
        </w:rPr>
      </w:pPr>
    </w:p>
    <w:p w:rsidR="0086368B" w:rsidRPr="00972C77" w:rsidRDefault="0086368B" w:rsidP="0086368B">
      <w:pPr>
        <w:shd w:val="clear" w:color="auto" w:fill="FFFFFF"/>
        <w:spacing w:after="0" w:line="240" w:lineRule="auto"/>
        <w:jc w:val="both"/>
        <w:rPr>
          <w:rFonts w:ascii="Helvetica" w:eastAsia="Times New Roman" w:hAnsi="Helvetica" w:cs="Helvetica"/>
          <w:i/>
          <w:color w:val="26282A"/>
          <w:sz w:val="24"/>
          <w:szCs w:val="24"/>
          <w:lang w:val="en-US"/>
        </w:rPr>
      </w:pPr>
      <w:r w:rsidRPr="00972C77">
        <w:rPr>
          <w:rFonts w:ascii="Helvetica" w:eastAsia="Times New Roman" w:hAnsi="Helvetica" w:cs="Helvetica"/>
          <w:i/>
          <w:color w:val="26282A"/>
          <w:sz w:val="24"/>
          <w:szCs w:val="24"/>
          <w:lang w:val="en-US"/>
        </w:rPr>
        <w:t>The method used in this research is dervatiscriptive method with qualitative descriptive approach and data inductive techniques are observation, interview and documentation.</w:t>
      </w:r>
    </w:p>
    <w:p w:rsidR="0086368B" w:rsidRPr="00972C77" w:rsidRDefault="0086368B" w:rsidP="0086368B">
      <w:pPr>
        <w:shd w:val="clear" w:color="auto" w:fill="FFFFFF"/>
        <w:spacing w:after="0" w:line="240" w:lineRule="auto"/>
        <w:jc w:val="both"/>
        <w:rPr>
          <w:rFonts w:ascii="Helvetica" w:eastAsia="Times New Roman" w:hAnsi="Helvetica" w:cs="Helvetica"/>
          <w:i/>
          <w:color w:val="26282A"/>
          <w:sz w:val="24"/>
          <w:szCs w:val="24"/>
          <w:lang w:val="en-US"/>
        </w:rPr>
      </w:pPr>
    </w:p>
    <w:p w:rsidR="0086368B" w:rsidRPr="00972C77" w:rsidRDefault="0086368B" w:rsidP="0086368B">
      <w:pPr>
        <w:shd w:val="clear" w:color="auto" w:fill="FFFFFF"/>
        <w:spacing w:after="0" w:line="240" w:lineRule="auto"/>
        <w:jc w:val="both"/>
        <w:rPr>
          <w:rFonts w:ascii="Helvetica" w:eastAsia="Times New Roman" w:hAnsi="Helvetica" w:cs="Helvetica"/>
          <w:i/>
          <w:color w:val="26282A"/>
          <w:sz w:val="24"/>
          <w:szCs w:val="24"/>
          <w:lang w:val="en-US"/>
        </w:rPr>
      </w:pPr>
      <w:r w:rsidRPr="00972C77">
        <w:rPr>
          <w:rFonts w:ascii="Helvetica" w:eastAsia="Times New Roman" w:hAnsi="Helvetica" w:cs="Helvetica"/>
          <w:i/>
          <w:color w:val="26282A"/>
          <w:sz w:val="24"/>
          <w:szCs w:val="24"/>
          <w:lang w:val="en-US"/>
        </w:rPr>
        <w:t>In conclusion, based on the results of data analysis which was conducted from the implementation of intergrated administrative service district (PATEN) at sub district Batabual had already been running. Even though, it has not yet optimal, it needs to be evaluated on the implementation of government officials in the field. This is due to several factors in this case such as: Paten's Program lack of exisiting human resources in computer field, and lack of infrastructure which deals with the number of computers in the sub-district office and the public who still do not understand to handle the letters in the office of the sub-district. Accordingly, the existing inhibiting factors must be overcome in achieving good results.</w:t>
      </w:r>
    </w:p>
    <w:p w:rsidR="0086368B" w:rsidRPr="00972C77" w:rsidRDefault="0086368B" w:rsidP="0086368B">
      <w:pPr>
        <w:shd w:val="clear" w:color="auto" w:fill="FFFFFF"/>
        <w:spacing w:after="0" w:line="240" w:lineRule="auto"/>
        <w:jc w:val="both"/>
        <w:rPr>
          <w:rFonts w:ascii="Helvetica" w:eastAsia="Times New Roman" w:hAnsi="Helvetica" w:cs="Helvetica"/>
          <w:i/>
          <w:color w:val="26282A"/>
          <w:sz w:val="24"/>
          <w:szCs w:val="24"/>
          <w:lang w:val="en-US"/>
        </w:rPr>
      </w:pPr>
    </w:p>
    <w:p w:rsidR="0086368B" w:rsidRPr="00972C77" w:rsidRDefault="0086368B" w:rsidP="0086368B">
      <w:pPr>
        <w:shd w:val="clear" w:color="auto" w:fill="FFFFFF"/>
        <w:spacing w:after="0" w:line="240" w:lineRule="auto"/>
        <w:jc w:val="both"/>
        <w:rPr>
          <w:rFonts w:ascii="Helvetica" w:eastAsia="Times New Roman" w:hAnsi="Helvetica" w:cs="Helvetica"/>
          <w:i/>
          <w:color w:val="26282A"/>
          <w:sz w:val="24"/>
          <w:szCs w:val="24"/>
          <w:lang w:val="en-US"/>
        </w:rPr>
      </w:pPr>
      <w:r w:rsidRPr="00972C77">
        <w:rPr>
          <w:rFonts w:ascii="Helvetica" w:eastAsia="Times New Roman" w:hAnsi="Helvetica" w:cs="Helvetica"/>
          <w:i/>
          <w:color w:val="26282A"/>
          <w:sz w:val="24"/>
          <w:szCs w:val="24"/>
          <w:lang w:val="en-US"/>
        </w:rPr>
        <w:t>Keywords: Implementation, PATEN </w:t>
      </w:r>
    </w:p>
    <w:p w:rsidR="0086368B" w:rsidRPr="00972C77" w:rsidRDefault="0086368B" w:rsidP="0086368B">
      <w:pPr>
        <w:jc w:val="both"/>
        <w:rPr>
          <w:i/>
          <w:sz w:val="24"/>
          <w:szCs w:val="24"/>
          <w:lang w:val="en-US"/>
        </w:rPr>
      </w:pPr>
    </w:p>
    <w:p w:rsidR="0086368B" w:rsidRPr="00B16B4F" w:rsidRDefault="0086368B" w:rsidP="0086368B">
      <w:pPr>
        <w:spacing w:line="480" w:lineRule="auto"/>
        <w:jc w:val="both"/>
        <w:rPr>
          <w:rFonts w:ascii="Arial" w:hAnsi="Arial" w:cs="Arial"/>
          <w:b/>
          <w:sz w:val="24"/>
          <w:szCs w:val="24"/>
          <w:lang w:val="en-US"/>
        </w:rPr>
      </w:pPr>
    </w:p>
    <w:p w:rsidR="0086368B" w:rsidRDefault="0086368B" w:rsidP="0086368B">
      <w:pPr>
        <w:spacing w:line="480" w:lineRule="auto"/>
        <w:jc w:val="center"/>
        <w:rPr>
          <w:rFonts w:ascii="Arial" w:hAnsi="Arial" w:cs="Arial"/>
          <w:b/>
          <w:sz w:val="24"/>
          <w:szCs w:val="24"/>
          <w:lang w:val="en-US"/>
        </w:rPr>
      </w:pPr>
    </w:p>
    <w:p w:rsidR="00BE3A76" w:rsidRDefault="00BE3A76" w:rsidP="004F1E0B">
      <w:pPr>
        <w:tabs>
          <w:tab w:val="left" w:leader="dot" w:pos="7371"/>
        </w:tabs>
      </w:pPr>
    </w:p>
    <w:sectPr w:rsidR="00BE3A76" w:rsidSect="00D94633">
      <w:footerReference w:type="default" r:id="rId7"/>
      <w:pgSz w:w="11907" w:h="16839"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6B0" w:rsidRDefault="004D26B0" w:rsidP="00D94633">
      <w:pPr>
        <w:spacing w:after="0" w:line="240" w:lineRule="auto"/>
      </w:pPr>
      <w:r>
        <w:separator/>
      </w:r>
    </w:p>
  </w:endnote>
  <w:endnote w:type="continuationSeparator" w:id="1">
    <w:p w:rsidR="004D26B0" w:rsidRDefault="004D26B0" w:rsidP="00D94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77576"/>
      <w:docPartObj>
        <w:docPartGallery w:val="Page Numbers (Bottom of Page)"/>
        <w:docPartUnique/>
      </w:docPartObj>
    </w:sdtPr>
    <w:sdtEndPr>
      <w:rPr>
        <w:noProof/>
      </w:rPr>
    </w:sdtEndPr>
    <w:sdtContent>
      <w:p w:rsidR="00544516" w:rsidRDefault="002908ED">
        <w:pPr>
          <w:pStyle w:val="Footer"/>
          <w:jc w:val="center"/>
        </w:pPr>
        <w:fldSimple w:instr=" PAGE   \* MERGEFORMAT ">
          <w:r w:rsidR="0086368B">
            <w:rPr>
              <w:noProof/>
            </w:rPr>
            <w:t>i</w:t>
          </w:r>
        </w:fldSimple>
      </w:p>
    </w:sdtContent>
  </w:sdt>
  <w:p w:rsidR="00544516" w:rsidRDefault="005445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6B0" w:rsidRDefault="004D26B0" w:rsidP="00D94633">
      <w:pPr>
        <w:spacing w:after="0" w:line="240" w:lineRule="auto"/>
      </w:pPr>
      <w:r>
        <w:separator/>
      </w:r>
    </w:p>
  </w:footnote>
  <w:footnote w:type="continuationSeparator" w:id="1">
    <w:p w:rsidR="004D26B0" w:rsidRDefault="004D26B0" w:rsidP="00D946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2426"/>
    <w:multiLevelType w:val="multilevel"/>
    <w:tmpl w:val="11A4418E"/>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902A56"/>
    <w:multiLevelType w:val="hybridMultilevel"/>
    <w:tmpl w:val="A23421B2"/>
    <w:lvl w:ilvl="0" w:tplc="F4CA6CC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A221A3"/>
    <w:multiLevelType w:val="multilevel"/>
    <w:tmpl w:val="5540E3BE"/>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5112A96"/>
    <w:multiLevelType w:val="multilevel"/>
    <w:tmpl w:val="D5D03A9E"/>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1D96589"/>
    <w:multiLevelType w:val="multilevel"/>
    <w:tmpl w:val="094C16E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54BE54C6"/>
    <w:multiLevelType w:val="multilevel"/>
    <w:tmpl w:val="DF12369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83701D7"/>
    <w:multiLevelType w:val="multilevel"/>
    <w:tmpl w:val="8CE6EBDC"/>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3"/>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nsid w:val="652768AC"/>
    <w:multiLevelType w:val="multilevel"/>
    <w:tmpl w:val="C1CC642C"/>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D384F70"/>
    <w:multiLevelType w:val="multilevel"/>
    <w:tmpl w:val="BF584D3A"/>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717B3EAF"/>
    <w:multiLevelType w:val="multilevel"/>
    <w:tmpl w:val="1CEAA3CE"/>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7CA4077"/>
    <w:multiLevelType w:val="multilevel"/>
    <w:tmpl w:val="A0B85AD0"/>
    <w:lvl w:ilvl="0">
      <w:start w:val="4"/>
      <w:numFmt w:val="decimal"/>
      <w:lvlText w:val="%1"/>
      <w:lvlJc w:val="left"/>
      <w:pPr>
        <w:ind w:left="525" w:hanging="525"/>
      </w:pPr>
      <w:rPr>
        <w:rFonts w:cs="Times New Roman" w:hint="default"/>
      </w:rPr>
    </w:lvl>
    <w:lvl w:ilvl="1">
      <w:start w:val="3"/>
      <w:numFmt w:val="decimal"/>
      <w:lvlText w:val="%1.%2"/>
      <w:lvlJc w:val="left"/>
      <w:pPr>
        <w:ind w:left="795" w:hanging="525"/>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3960" w:hanging="1800"/>
      </w:pPr>
      <w:rPr>
        <w:rFonts w:cs="Times New Roman" w:hint="default"/>
      </w:rPr>
    </w:lvl>
  </w:abstractNum>
  <w:num w:numId="1">
    <w:abstractNumId w:val="1"/>
  </w:num>
  <w:num w:numId="2">
    <w:abstractNumId w:val="8"/>
  </w:num>
  <w:num w:numId="3">
    <w:abstractNumId w:val="4"/>
  </w:num>
  <w:num w:numId="4">
    <w:abstractNumId w:val="10"/>
  </w:num>
  <w:num w:numId="5">
    <w:abstractNumId w:val="5"/>
  </w:num>
  <w:num w:numId="6">
    <w:abstractNumId w:val="7"/>
  </w:num>
  <w:num w:numId="7">
    <w:abstractNumId w:val="3"/>
  </w:num>
  <w:num w:numId="8">
    <w:abstractNumId w:val="0"/>
  </w:num>
  <w:num w:numId="9">
    <w:abstractNumId w:val="2"/>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56DF"/>
    <w:rsid w:val="000147E6"/>
    <w:rsid w:val="000821A5"/>
    <w:rsid w:val="000C39CD"/>
    <w:rsid w:val="0010265A"/>
    <w:rsid w:val="00107026"/>
    <w:rsid w:val="00143B23"/>
    <w:rsid w:val="001D5805"/>
    <w:rsid w:val="00226864"/>
    <w:rsid w:val="0023492A"/>
    <w:rsid w:val="00282964"/>
    <w:rsid w:val="002908ED"/>
    <w:rsid w:val="002B2EBD"/>
    <w:rsid w:val="0031046F"/>
    <w:rsid w:val="00322E67"/>
    <w:rsid w:val="003530CC"/>
    <w:rsid w:val="00370E02"/>
    <w:rsid w:val="003969AD"/>
    <w:rsid w:val="003C2822"/>
    <w:rsid w:val="003C5E29"/>
    <w:rsid w:val="0041309E"/>
    <w:rsid w:val="00431A6F"/>
    <w:rsid w:val="00447BDD"/>
    <w:rsid w:val="00460A41"/>
    <w:rsid w:val="004C3015"/>
    <w:rsid w:val="004D26B0"/>
    <w:rsid w:val="004F1E0B"/>
    <w:rsid w:val="004F56DF"/>
    <w:rsid w:val="00510579"/>
    <w:rsid w:val="00543F91"/>
    <w:rsid w:val="00544516"/>
    <w:rsid w:val="0054462A"/>
    <w:rsid w:val="0054539C"/>
    <w:rsid w:val="005758C1"/>
    <w:rsid w:val="005917A1"/>
    <w:rsid w:val="005941AC"/>
    <w:rsid w:val="005A1CC5"/>
    <w:rsid w:val="00601349"/>
    <w:rsid w:val="006247BF"/>
    <w:rsid w:val="006A008B"/>
    <w:rsid w:val="006B1936"/>
    <w:rsid w:val="006C3ED8"/>
    <w:rsid w:val="006D07A7"/>
    <w:rsid w:val="006F364E"/>
    <w:rsid w:val="00787C33"/>
    <w:rsid w:val="007D13B9"/>
    <w:rsid w:val="007D3B89"/>
    <w:rsid w:val="007E060B"/>
    <w:rsid w:val="007E6B27"/>
    <w:rsid w:val="008001C1"/>
    <w:rsid w:val="008476BE"/>
    <w:rsid w:val="008619E2"/>
    <w:rsid w:val="0086368B"/>
    <w:rsid w:val="00876FF9"/>
    <w:rsid w:val="008E1B04"/>
    <w:rsid w:val="00932198"/>
    <w:rsid w:val="00935EAE"/>
    <w:rsid w:val="00967949"/>
    <w:rsid w:val="009726FE"/>
    <w:rsid w:val="00A36A4C"/>
    <w:rsid w:val="00A37009"/>
    <w:rsid w:val="00A6167A"/>
    <w:rsid w:val="00A64372"/>
    <w:rsid w:val="00A66F75"/>
    <w:rsid w:val="00A74E59"/>
    <w:rsid w:val="00AE096B"/>
    <w:rsid w:val="00B16B4F"/>
    <w:rsid w:val="00B53004"/>
    <w:rsid w:val="00B66FA6"/>
    <w:rsid w:val="00B72367"/>
    <w:rsid w:val="00BA5946"/>
    <w:rsid w:val="00BB4FAE"/>
    <w:rsid w:val="00BD12BA"/>
    <w:rsid w:val="00BE3A76"/>
    <w:rsid w:val="00BF19A4"/>
    <w:rsid w:val="00C3201C"/>
    <w:rsid w:val="00CC59A4"/>
    <w:rsid w:val="00D43B12"/>
    <w:rsid w:val="00D867B3"/>
    <w:rsid w:val="00D94633"/>
    <w:rsid w:val="00E0217F"/>
    <w:rsid w:val="00E164EF"/>
    <w:rsid w:val="00E63EE0"/>
    <w:rsid w:val="00EA7537"/>
    <w:rsid w:val="00EC054F"/>
    <w:rsid w:val="00EE567D"/>
    <w:rsid w:val="00F2588A"/>
    <w:rsid w:val="00F3586F"/>
    <w:rsid w:val="00F46AAF"/>
    <w:rsid w:val="00F65ECF"/>
    <w:rsid w:val="00F8440F"/>
    <w:rsid w:val="00FA5AB0"/>
    <w:rsid w:val="00FE4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56DF"/>
    <w:pPr>
      <w:ind w:left="720"/>
      <w:contextualSpacing/>
    </w:pPr>
  </w:style>
  <w:style w:type="character" w:customStyle="1" w:styleId="ListParagraphChar">
    <w:name w:val="List Paragraph Char"/>
    <w:link w:val="ListParagraph"/>
    <w:uiPriority w:val="34"/>
    <w:locked/>
    <w:rsid w:val="004F56DF"/>
  </w:style>
  <w:style w:type="paragraph" w:styleId="Header">
    <w:name w:val="header"/>
    <w:basedOn w:val="Normal"/>
    <w:link w:val="HeaderChar"/>
    <w:uiPriority w:val="99"/>
    <w:unhideWhenUsed/>
    <w:rsid w:val="00D94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33"/>
  </w:style>
  <w:style w:type="paragraph" w:styleId="Footer">
    <w:name w:val="footer"/>
    <w:basedOn w:val="Normal"/>
    <w:link w:val="FooterChar"/>
    <w:uiPriority w:val="99"/>
    <w:unhideWhenUsed/>
    <w:rsid w:val="00D94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56DF"/>
    <w:pPr>
      <w:ind w:left="720"/>
      <w:contextualSpacing/>
    </w:pPr>
  </w:style>
  <w:style w:type="character" w:customStyle="1" w:styleId="ListParagraphChar">
    <w:name w:val="List Paragraph Char"/>
    <w:link w:val="ListParagraph"/>
    <w:uiPriority w:val="34"/>
    <w:locked/>
    <w:rsid w:val="004F56DF"/>
  </w:style>
  <w:style w:type="paragraph" w:styleId="Header">
    <w:name w:val="header"/>
    <w:basedOn w:val="Normal"/>
    <w:link w:val="HeaderChar"/>
    <w:uiPriority w:val="99"/>
    <w:unhideWhenUsed/>
    <w:rsid w:val="00D94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33"/>
  </w:style>
  <w:style w:type="paragraph" w:styleId="Footer">
    <w:name w:val="footer"/>
    <w:basedOn w:val="Normal"/>
    <w:link w:val="FooterChar"/>
    <w:uiPriority w:val="99"/>
    <w:unhideWhenUsed/>
    <w:rsid w:val="00D94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33"/>
  </w:style>
</w:styles>
</file>

<file path=word/webSettings.xml><?xml version="1.0" encoding="utf-8"?>
<w:webSettings xmlns:r="http://schemas.openxmlformats.org/officeDocument/2006/relationships" xmlns:w="http://schemas.openxmlformats.org/wordprocessingml/2006/main">
  <w:divs>
    <w:div w:id="277831330">
      <w:bodyDiv w:val="1"/>
      <w:marLeft w:val="0"/>
      <w:marRight w:val="0"/>
      <w:marTop w:val="0"/>
      <w:marBottom w:val="0"/>
      <w:divBdr>
        <w:top w:val="none" w:sz="0" w:space="0" w:color="auto"/>
        <w:left w:val="none" w:sz="0" w:space="0" w:color="auto"/>
        <w:bottom w:val="none" w:sz="0" w:space="0" w:color="auto"/>
        <w:right w:val="none" w:sz="0" w:space="0" w:color="auto"/>
      </w:divBdr>
    </w:div>
    <w:div w:id="116832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user</cp:lastModifiedBy>
  <cp:revision>2</cp:revision>
  <cp:lastPrinted>2017-05-27T07:47:00Z</cp:lastPrinted>
  <dcterms:created xsi:type="dcterms:W3CDTF">2018-05-27T07:41:00Z</dcterms:created>
  <dcterms:modified xsi:type="dcterms:W3CDTF">2018-05-27T07:41:00Z</dcterms:modified>
</cp:coreProperties>
</file>