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Manajemen Aplikasi SIPD di Inspektorat Provinsi Riau Dalam Perspektif George R. Terry</w:t>
      </w:r>
    </w:p>
    <w:p>
      <w:pPr>
        <w:pStyle w:val="style0"/>
        <w:tabs>
          <w:tab w:val="left" w:leader="none" w:pos="6405"/>
        </w:tabs>
        <w:spacing w:after="0" w:lineRule="auto" w:line="240"/>
        <w:ind w:hanging="2"/>
        <w:rPr>
          <w:rFonts w:ascii="Times New Roman" w:cs="Times New Roman" w:eastAsia="Times New Roman" w:hAnsi="Times New Roman"/>
          <w:sz w:val="24"/>
          <w:szCs w:val="24"/>
        </w:rPr>
      </w:pPr>
    </w:p>
    <w:p>
      <w:pPr>
        <w:pStyle w:val="style0"/>
        <w:tabs>
          <w:tab w:val="left" w:leader="none" w:pos="6405"/>
        </w:tabs>
        <w:spacing w:after="0" w:lineRule="auto" w:line="240"/>
        <w:ind w:hanging="2"/>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Muhammad Azanil Kelana</w:t>
      </w:r>
    </w:p>
    <w:p>
      <w:pPr>
        <w:pStyle w:val="style0"/>
        <w:tabs>
          <w:tab w:val="left" w:leader="none" w:pos="6405"/>
        </w:tabs>
        <w:spacing w:after="0" w:lineRule="auto" w:line="240"/>
        <w:ind w:hanging="2"/>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NPP. 31.</w:t>
      </w:r>
      <w:r>
        <w:rPr>
          <w:rFonts w:ascii="Times New Roman" w:cs="Times New Roman" w:eastAsia="Times New Roman" w:hAnsi="Times New Roman"/>
          <w:sz w:val="24"/>
          <w:szCs w:val="24"/>
        </w:rPr>
        <w:t>0157</w:t>
      </w:r>
    </w:p>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Asdaf K</w:t>
      </w:r>
      <w:r>
        <w:rPr>
          <w:rFonts w:ascii="Times New Roman" w:cs="Times New Roman" w:eastAsia="Times New Roman" w:hAnsi="Times New Roman"/>
          <w:i/>
          <w:color w:val="000000"/>
          <w:sz w:val="24"/>
          <w:szCs w:val="24"/>
        </w:rPr>
        <w:t>ota Pekanbaru</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i/>
          <w:sz w:val="24"/>
          <w:szCs w:val="24"/>
        </w:rPr>
        <w:t>Provinsi</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i/>
          <w:color w:val="000000"/>
          <w:sz w:val="24"/>
          <w:szCs w:val="24"/>
        </w:rPr>
        <w:t>Riau</w:t>
      </w:r>
    </w:p>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Program Studi </w:t>
      </w:r>
      <w:r>
        <w:rPr>
          <w:rFonts w:ascii="Times New Roman" w:cs="Times New Roman" w:eastAsia="Times New Roman" w:hAnsi="Times New Roman"/>
          <w:i/>
          <w:sz w:val="24"/>
          <w:szCs w:val="24"/>
        </w:rPr>
        <w:t>Teknologi Rekayasa Informasi Pemerintahan</w:t>
      </w:r>
    </w:p>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Email: </w:t>
      </w:r>
      <w:r>
        <w:rPr/>
        <w:fldChar w:fldCharType="begin"/>
      </w:r>
      <w:r>
        <w:instrText xml:space="preserve"> HYPERLINK "mailto:31.0157@" </w:instrText>
      </w:r>
      <w:r>
        <w:rPr/>
        <w:fldChar w:fldCharType="separate"/>
      </w:r>
      <w:r>
        <w:rPr>
          <w:rStyle w:val="style85"/>
          <w:rFonts w:ascii="Times New Roman" w:cs="Times New Roman" w:eastAsia="Times New Roman" w:hAnsi="Times New Roman"/>
          <w:sz w:val="24"/>
          <w:szCs w:val="24"/>
        </w:rPr>
        <w:t>31.0157@</w:t>
      </w:r>
      <w:r>
        <w:rPr/>
        <w:fldChar w:fldCharType="end"/>
      </w:r>
      <w:r>
        <w:rPr>
          <w:rFonts w:ascii="Times New Roman" w:cs="Times New Roman" w:eastAsia="Times New Roman" w:hAnsi="Times New Roman"/>
          <w:color w:val="1155cc"/>
          <w:sz w:val="24"/>
          <w:szCs w:val="24"/>
          <w:u w:val="single"/>
        </w:rPr>
        <w:t>praja.ipdn.ac.id</w:t>
      </w:r>
      <w:r>
        <w:rPr>
          <w:rFonts w:ascii="Times New Roman" w:cs="Times New Roman" w:eastAsia="Times New Roman" w:hAnsi="Times New Roman"/>
          <w:color w:val="000000"/>
          <w:sz w:val="24"/>
          <w:szCs w:val="24"/>
        </w:rPr>
        <w:t xml:space="preserve"> </w:t>
      </w:r>
    </w:p>
    <w:p>
      <w:pPr>
        <w:pStyle w:val="style0"/>
        <w:spacing w:after="0" w:lineRule="auto" w:line="240"/>
        <w:ind w:hanging="2"/>
        <w:jc w:val="center"/>
        <w:rPr>
          <w:rFonts w:ascii="Times New Roman" w:cs="Times New Roman" w:eastAsia="Times New Roman" w:hAnsi="Times New Roman"/>
          <w:sz w:val="24"/>
          <w:szCs w:val="24"/>
        </w:rPr>
      </w:pPr>
    </w:p>
    <w:p>
      <w:pPr>
        <w:pStyle w:val="style0"/>
        <w:spacing w:after="0" w:lineRule="auto" w:line="240"/>
        <w:ind w:hanging="2"/>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Pembimbing Skripsi: </w:t>
      </w:r>
      <w:r>
        <w:rPr>
          <w:rFonts w:ascii="Times New Roman" w:cs="Times New Roman" w:eastAsia="Times New Roman" w:hAnsi="Times New Roman"/>
          <w:sz w:val="24"/>
          <w:szCs w:val="24"/>
        </w:rPr>
        <w:t>Mohammad Rezza Fahlevvi</w:t>
      </w:r>
      <w:r>
        <w:rPr>
          <w:rFonts w:ascii="Times New Roman" w:cs="Times New Roman" w:eastAsia="Times New Roman" w:hAnsi="Times New Roman"/>
          <w:sz w:val="24"/>
          <w:szCs w:val="24"/>
        </w:rPr>
        <w:t>, S.Kom, M. Cs</w:t>
      </w:r>
    </w:p>
    <w:p>
      <w:pPr>
        <w:pStyle w:val="style0"/>
        <w:spacing w:after="0" w:lineRule="auto" w:line="240"/>
        <w:ind w:hanging="2"/>
        <w:jc w:val="center"/>
        <w:rPr>
          <w:rFonts w:ascii="Times New Roman" w:cs="Times New Roman" w:eastAsia="Times New Roman" w:hAnsi="Times New Roman"/>
          <w:sz w:val="24"/>
          <w:szCs w:val="24"/>
        </w:rPr>
      </w:pPr>
    </w:p>
    <w:p>
      <w:pPr>
        <w:pStyle w:val="style0"/>
        <w:spacing w:after="0" w:lineRule="auto" w:line="240"/>
        <w:ind w:hanging="2"/>
        <w:jc w:val="center"/>
        <w:rPr>
          <w:rFonts w:ascii="Times New Roman" w:cs="Times New Roman" w:eastAsia="Times New Roman" w:hAnsi="Times New Roman"/>
          <w:sz w:val="24"/>
          <w:szCs w:val="24"/>
        </w:rPr>
      </w:pPr>
    </w:p>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color w:val="c00000"/>
          <w:sz w:val="24"/>
          <w:szCs w:val="24"/>
        </w:rPr>
      </w:pPr>
      <w:r>
        <w:rPr>
          <w:rFonts w:ascii="Times New Roman" w:cs="Times New Roman" w:eastAsia="Times New Roman" w:hAnsi="Times New Roman"/>
          <w:b/>
          <w:color w:val="000000"/>
          <w:sz w:val="24"/>
          <w:szCs w:val="24"/>
        </w:rPr>
        <w:t>ABSTRACT</w:t>
      </w:r>
      <w:r>
        <w:rPr>
          <w:rFonts w:ascii="Times New Roman" w:cs="Times New Roman" w:eastAsia="Times New Roman" w:hAnsi="Times New Roman"/>
          <w:b/>
          <w:color w:val="cc0000"/>
          <w:sz w:val="24"/>
          <w:szCs w:val="24"/>
        </w:rPr>
        <w:t xml:space="preserve"> </w:t>
      </w:r>
    </w:p>
    <w:p>
      <w:pPr>
        <w:pStyle w:val="style0"/>
        <w:pBdr>
          <w:left w:val="nil"/>
          <w:right w:val="nil"/>
          <w:top w:val="nil"/>
          <w:bottom w:val="nil"/>
          <w:between w:val="nil"/>
        </w:pBdr>
        <w:spacing w:after="0" w:lineRule="auto" w:line="240"/>
        <w:ind w:hanging="2"/>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hanging="2"/>
        <w:jc w:val="both"/>
        <w:rPr>
          <w:rFonts w:ascii="Times New Roman" w:cs="Times New Roman" w:eastAsia="Times New Roman" w:hAnsi="Times New Roman"/>
          <w:i/>
          <w:color w:val="000000"/>
          <w:sz w:val="24"/>
          <w:szCs w:val="24"/>
        </w:rPr>
      </w:pPr>
      <w:r>
        <w:rPr>
          <w:rFonts w:ascii="Times New Roman" w:cs="Times New Roman" w:eastAsia="Times New Roman" w:hAnsi="Times New Roman"/>
          <w:b/>
          <w:i/>
          <w:color w:val="000000"/>
          <w:sz w:val="24"/>
          <w:szCs w:val="24"/>
        </w:rPr>
        <w:t>Problem Statement/Background (GAP):</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i/>
          <w:color w:val="000000"/>
          <w:sz w:val="24"/>
          <w:szCs w:val="24"/>
        </w:rPr>
        <w:t xml:space="preserve">According to Presidential Regulation Number 39 of 2019 concerning One Data of Indonesia and Presidential Regulation Number 95 of 2018 concerning Electronic-Based Government Systems (SPBE), electronic-based government administration using information and communication technology must be implemented as a form of support in the context of developing community services. On October 14th, 2019, the Ministry of Home Affairs, through the Directorate General of Regional Development, launched the Regional Government Information System (SIPD) application under Minister of Home Affairs Regulation Number 70 of 2019. However, the Inspectorate of Riau Province has had many problems managing the SPID application, such as the SIPD system frequently has errors, the server cannot be accessed, and the time required to enter data in the SIPD is quite short, making it difficult to manage. </w:t>
      </w:r>
      <w:r>
        <w:rPr>
          <w:rFonts w:ascii="Times New Roman" w:cs="Times New Roman" w:eastAsia="Times New Roman" w:hAnsi="Times New Roman"/>
          <w:b/>
          <w:i/>
          <w:color w:val="000000"/>
          <w:sz w:val="24"/>
          <w:szCs w:val="24"/>
        </w:rPr>
        <w:t xml:space="preserve">Purpose: </w:t>
      </w:r>
      <w:r>
        <w:rPr>
          <w:rFonts w:ascii="Times New Roman" w:cs="Times New Roman" w:eastAsia="Times New Roman" w:hAnsi="Times New Roman"/>
          <w:i/>
          <w:color w:val="000000"/>
          <w:sz w:val="24"/>
          <w:szCs w:val="24"/>
        </w:rPr>
        <w:t>The purpose of this study is to find out the implementation of the SIPD application at the Inspectorate of Riau Province, as well as its problems and solutions to the problems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b/>
          <w:i/>
          <w:color w:val="000000"/>
          <w:sz w:val="24"/>
          <w:szCs w:val="24"/>
        </w:rPr>
        <w:t xml:space="preserve">Method: </w:t>
      </w:r>
      <w:r>
        <w:rPr>
          <w:rFonts w:ascii="Times New Roman" w:cs="Times New Roman" w:eastAsia="Times New Roman" w:hAnsi="Times New Roman"/>
          <w:i/>
          <w:color w:val="000000"/>
          <w:sz w:val="24"/>
          <w:szCs w:val="24"/>
        </w:rPr>
        <w:t>The research method used is a qualitative approach, with a focus on a holistic understanding of the phenomena experienced by research subjects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b/>
          <w:i/>
          <w:color w:val="000000"/>
          <w:sz w:val="24"/>
          <w:szCs w:val="24"/>
        </w:rPr>
        <w:t>Result:</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i/>
          <w:color w:val="000000"/>
          <w:sz w:val="24"/>
          <w:szCs w:val="24"/>
        </w:rPr>
        <w:t>The research findings indicate that the SIPD implementation work according to expectations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i/>
          <w:color w:val="000000"/>
          <w:sz w:val="24"/>
          <w:szCs w:val="24"/>
        </w:rPr>
        <w:t>However, there are still problems to its implementation, such as data discrepancies between RKPD and RENJA OPD, system errors while using SIPD simultaneously, and suboptimal integration into financial reports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b/>
          <w:i/>
          <w:color w:val="000000"/>
          <w:sz w:val="24"/>
          <w:szCs w:val="24"/>
        </w:rPr>
        <w:t>Conclusion:</w:t>
      </w:r>
      <w:r>
        <w:rPr>
          <w:rFonts w:ascii="Times New Roman" w:cs="Times New Roman" w:eastAsia="Times New Roman" w:hAnsi="Times New Roman"/>
          <w:b/>
          <w:i/>
          <w:color w:val="000000"/>
          <w:sz w:val="24"/>
          <w:szCs w:val="24"/>
        </w:rPr>
        <w:t xml:space="preserve"> </w:t>
      </w:r>
      <w:r>
        <w:rPr>
          <w:rFonts w:ascii="Times New Roman" w:cs="Times New Roman" w:eastAsia="Times New Roman" w:hAnsi="Times New Roman"/>
          <w:i/>
          <w:color w:val="000000"/>
          <w:sz w:val="24"/>
          <w:szCs w:val="24"/>
        </w:rPr>
        <w:t>To address these problems, the Inspectorate of Riau Province has taken a variety of approaches, including active campaigning for proper funding allocation, enhancing data quality and system synchronization, and collaborating with technological service providers. These approaches aim to ensure data consistency and accuracy while also improving the effectiveness of regional planning and financial management</w:t>
      </w:r>
      <w:r>
        <w:rPr>
          <w:rFonts w:ascii="Times New Roman" w:cs="Times New Roman" w:eastAsia="Times New Roman" w:hAnsi="Times New Roman"/>
          <w:i/>
          <w:color w:val="000000"/>
          <w:sz w:val="24"/>
          <w:szCs w:val="24"/>
        </w:rPr>
        <w:t xml:space="preserve"> </w:t>
      </w:r>
    </w:p>
    <w:p>
      <w:pPr>
        <w:pStyle w:val="style0"/>
        <w:pBdr>
          <w:left w:val="nil"/>
          <w:right w:val="nil"/>
          <w:top w:val="nil"/>
          <w:bottom w:val="nil"/>
          <w:between w:val="nil"/>
        </w:pBdr>
        <w:spacing w:after="0" w:lineRule="auto" w:line="240"/>
        <w:ind w:hanging="2"/>
        <w:rPr>
          <w:rFonts w:ascii="Times New Roman" w:cs="Times New Roman" w:eastAsia="Times New Roman" w:hAnsi="Times New Roman"/>
          <w:i/>
          <w:color w:val="000000"/>
          <w:sz w:val="24"/>
          <w:szCs w:val="24"/>
        </w:rPr>
      </w:pPr>
      <w:r>
        <w:rPr>
          <w:rFonts w:ascii="Times New Roman" w:cs="Times New Roman" w:eastAsia="Times New Roman" w:hAnsi="Times New Roman"/>
          <w:b/>
          <w:i/>
          <w:color w:val="000000"/>
          <w:sz w:val="24"/>
          <w:szCs w:val="24"/>
        </w:rPr>
        <w:t>Keywords: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i/>
          <w:color w:val="000000"/>
          <w:sz w:val="24"/>
          <w:szCs w:val="24"/>
        </w:rPr>
        <w:t>Management of the SIPD application, Management, The Inspectorate of Riau Province</w:t>
      </w:r>
    </w:p>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hanging="2"/>
        <w:jc w:val="center"/>
        <w:rPr>
          <w:rFonts w:ascii="Times New Roman" w:cs="Times New Roman" w:eastAsia="Times New Roman" w:hAnsi="Times New Roman"/>
          <w:color w:val="cc0000"/>
          <w:sz w:val="24"/>
          <w:szCs w:val="24"/>
        </w:rPr>
      </w:pPr>
      <w:r>
        <w:rPr>
          <w:rFonts w:ascii="Times New Roman" w:cs="Times New Roman" w:eastAsia="Times New Roman" w:hAnsi="Times New Roman"/>
          <w:b/>
          <w:color w:val="000000"/>
          <w:sz w:val="24"/>
          <w:szCs w:val="24"/>
        </w:rPr>
        <w:t xml:space="preserve">ABSTRAK </w:t>
      </w:r>
    </w:p>
    <w:p>
      <w:pPr>
        <w:pStyle w:val="style0"/>
        <w:pBdr>
          <w:left w:val="nil"/>
          <w:right w:val="nil"/>
          <w:top w:val="nil"/>
          <w:bottom w:val="nil"/>
          <w:between w:val="nil"/>
        </w:pBdr>
        <w:spacing w:after="0" w:lineRule="auto" w:line="240"/>
        <w:ind w:hanging="2"/>
        <w:rPr>
          <w:rFonts w:ascii="Times New Roman" w:cs="Times New Roman" w:eastAsia="Times New Roman" w:hAnsi="Times New Roman"/>
          <w:color w:val="000000"/>
          <w:sz w:val="24"/>
          <w:szCs w:val="24"/>
        </w:rPr>
      </w:pPr>
    </w:p>
    <w:bookmarkStart w:id="0" w:name="_30j0zll" w:colFirst="0" w:colLast="0"/>
    <w:bookmarkEnd w:id="0"/>
    <w:p>
      <w:pPr>
        <w:pStyle w:val="style0"/>
        <w:pBdr>
          <w:left w:val="nil"/>
          <w:right w:val="nil"/>
          <w:top w:val="nil"/>
          <w:bottom w:val="nil"/>
          <w:between w:val="nil"/>
        </w:pBdr>
        <w:spacing w:after="0" w:lineRule="auto" w:line="240"/>
        <w:ind w:hanging="2"/>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Permasalahan/Latar Belakang (GAP): </w:t>
      </w:r>
      <w:r>
        <w:rPr>
          <w:rFonts w:ascii="Times New Roman" w:cs="Times New Roman" w:eastAsia="Times New Roman" w:hAnsi="Times New Roman"/>
          <w:sz w:val="24"/>
          <w:szCs w:val="24"/>
        </w:rPr>
        <w:t xml:space="preserve">Perpres Nomor 39 Tahun 2019 tentang Satu Data Indonesia dan Peraturan Presiden Nomor 95 Tahun 2018 tentang Sistem Pemerintahan Berbasis Elektronik (SPBE) disebutkan bahwa penyelenggaraan pemerintahan berbasis elektronik yang memanfaatkan teknologi informasi dan komunikasi perlu diterapkan sebagai bentuk dukungan dalam rangka pengembangan pelayanan kepada masyarakat Pada tanggal 14 Oktober 2019 Kementerian Dalam Negeri melalui Ditjen Bina Pembangunan Daerah meluncurkan (launching) aplikasi Sistem Informasi Pemerintahan Daerah (SIPD) melalui Sosialisasi Permendagri Nomor 70 Tahun 2019 tentang Sistem Informasi Pemerintahan Daerah. Namun demikian, ternyata banyak sekali permasalahan yang diperoleh oleh Inspektorat Provinsi Riau dalam mengelola aplikasi Sistem Informasi Pemerintah </w:t>
      </w:r>
      <w:r>
        <w:rPr>
          <w:rFonts w:ascii="Times New Roman" w:cs="Times New Roman" w:eastAsia="Times New Roman" w:hAnsi="Times New Roman"/>
          <w:sz w:val="24"/>
          <w:szCs w:val="24"/>
        </w:rPr>
        <w:t>Daerah (SPID) seperti Sistem SIPD yang sering kali error, Server tidak dapat diakses, dan waktu yang dibutuhkan dalam pengisian data di SIPD terbilang cukup singkat sehingga masih sulit dalam pengelolaanya</w:t>
      </w:r>
      <w:r>
        <w:rPr>
          <w:rFonts w:ascii="Times New Roman" w:cs="Times New Roman" w:eastAsia="Times New Roman" w:hAnsi="Times New Roman"/>
          <w:sz w:val="24"/>
          <w:szCs w:val="24"/>
        </w:rPr>
        <w: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color w:val="000000"/>
          <w:sz w:val="24"/>
          <w:szCs w:val="24"/>
        </w:rPr>
        <w:t>Tujuan: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Penelitian ini dilakukan dengan tujuan untuk mengetahui bagaimana manajemen aplikasi SIPD di Inspektorat Provinsi Riau, kendala-kendala yang dihadapi, serta solusi untuk mengatasi kendala tersebut.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color w:val="000000"/>
          <w:sz w:val="24"/>
          <w:szCs w:val="24"/>
        </w:rPr>
        <w:t>Metode: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Metode penelitian yang digunakan adalah pendekatan kualitatif dengan fokus pada pemahaman holistik fenomena yang dialami oleh subjek penelitian.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b/>
          <w:color w:val="000000"/>
          <w:sz w:val="24"/>
          <w:szCs w:val="24"/>
        </w:rPr>
        <w:t>Hasil/Temuan: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Hasil penelitian menunjukkan bahwa manajemen aplikasi SIPD telah sudah berjalan sesuai yang diharapkan. Namun, dalam pelaksanaannya, masih terdapat kendala-kendala seperti ketidaksesuaian data antara RKPD dengan RENJA OPD, sistem error saat penggunaan SIPD secara bersamaan, dan integrasi yang belum optimal dengan laporan keuangan.</w:t>
      </w:r>
      <w:r>
        <w:rPr>
          <w:rFonts w:ascii="Times New Roman" w:cs="Times New Roman" w:eastAsia="Times New Roman" w:hAnsi="Times New Roman"/>
          <w:sz w:val="24"/>
          <w:szCs w:val="24"/>
        </w:rPr>
        <w:t xml:space="preserve"> </w:t>
      </w:r>
      <w:r>
        <w:rPr>
          <w:rFonts w:ascii="Times New Roman" w:cs="Times New Roman" w:eastAsia="Times New Roman" w:hAnsi="Times New Roman"/>
          <w:b/>
          <w:color w:val="000000"/>
          <w:sz w:val="24"/>
          <w:szCs w:val="24"/>
        </w:rPr>
        <w:t>Kesimpulan: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Untuk mengatasi kendala-kendala tersebut, Inspektorat Provinsi Riau telah melakukan berbagai upaya, termasuk advokasi aktif untuk alokasi sumber daya yang memadai, peningkatan kualitas data dan sinkronisasi antar sistem, serta kolaborasi dengan penyedia layanan teknologi. Langkah-langkah ini bertujuan untuk memastikan konsistensi dan keakuratan data, serta meningkatkan efektivitas pengelolaan perencanaan dan keuangan di tingkat daerah.</w:t>
      </w:r>
    </w:p>
    <w:p>
      <w:pPr>
        <w:pStyle w:val="style0"/>
        <w:pBdr>
          <w:left w:val="nil"/>
          <w:right w:val="nil"/>
          <w:top w:val="nil"/>
          <w:bottom w:val="nil"/>
          <w:between w:val="nil"/>
        </w:pBdr>
        <w:spacing w:after="0" w:lineRule="auto" w:line="240"/>
        <w:ind w:hanging="2"/>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Kata kunci: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 xml:space="preserve">anajemen </w:t>
      </w:r>
      <w:r>
        <w:rPr>
          <w:rFonts w:ascii="Times New Roman" w:cs="Times New Roman" w:eastAsia="Times New Roman" w:hAnsi="Times New Roman"/>
          <w:color w:val="000000"/>
          <w:sz w:val="24"/>
          <w:szCs w:val="24"/>
        </w:rPr>
        <w:t>A</w:t>
      </w:r>
      <w:r>
        <w:rPr>
          <w:rFonts w:ascii="Times New Roman" w:cs="Times New Roman" w:eastAsia="Times New Roman" w:hAnsi="Times New Roman"/>
          <w:color w:val="000000"/>
          <w:sz w:val="24"/>
          <w:szCs w:val="24"/>
        </w:rPr>
        <w:t xml:space="preserve">plikasi SIPD, </w:t>
      </w: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anajemen, Inspektorat Provinsi Riau</w:t>
      </w:r>
      <w:r>
        <w:rPr>
          <w:rFonts w:ascii="Times New Roman" w:cs="Times New Roman" w:eastAsia="Times New Roman" w:hAnsi="Times New Roman"/>
          <w:color w:val="000000"/>
          <w:sz w:val="24"/>
          <w:szCs w:val="24"/>
        </w:rPr>
        <w:t xml:space="preserve"> </w:t>
      </w:r>
    </w:p>
    <w:p>
      <w:pPr>
        <w:pStyle w:val="style0"/>
        <w:pBdr>
          <w:left w:val="nil"/>
          <w:right w:val="nil"/>
          <w:top w:val="nil"/>
          <w:bottom w:val="nil"/>
          <w:between w:val="nil"/>
        </w:pBdr>
        <w:spacing w:after="0" w:lineRule="auto" w:line="240"/>
        <w:ind w:hanging="2"/>
        <w:rPr>
          <w:rFonts w:ascii="Times New Roman" w:cs="Times New Roman" w:eastAsia="Times New Roman" w:hAnsi="Times New Roman"/>
          <w:color w:val="000000"/>
          <w:sz w:val="24"/>
          <w:szCs w:val="24"/>
        </w:rPr>
      </w:pPr>
    </w:p>
    <w:p>
      <w:pPr>
        <w:pStyle w:val="style0"/>
        <w:numPr>
          <w:ilvl w:val="0"/>
          <w:numId w:val="1"/>
        </w:numPr>
        <w:tabs>
          <w:tab w:val="left" w:leader="none" w:pos="426"/>
        </w:tabs>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mallCaps/>
          <w:sz w:val="24"/>
          <w:szCs w:val="24"/>
        </w:rPr>
        <w:t xml:space="preserve">PENDAHULUAN </w:t>
      </w:r>
    </w:p>
    <w:p>
      <w:pPr>
        <w:pStyle w:val="style0"/>
        <w:numPr>
          <w:ilvl w:val="1"/>
          <w:numId w:val="3"/>
        </w:numPr>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Latar Belakang </w:t>
      </w:r>
    </w:p>
    <w:p>
      <w:pPr>
        <w:pStyle w:val="style0"/>
        <w:spacing w:after="0" w:lineRule="auto" w:line="240"/>
        <w:ind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Berdasarkan Perpres Nomor 39 Tahun 2019 Tentang Satu Data Indonesia, bertujuan untuk memberikan acuan pelaksanaan dan pedoman bagi instansi pusat dan instansi daerah dalam rangka penyelenggaraan tata kelola data untuk mendukung perencanaan, pelaksanaan, evaluasi, dan pengendalian pembangunan. Dengan adanya Pengaturan Satu Data Indonesia ini dapat mewujudkan ketersediaan data yang akurat, mutakhir, terpadu, dapat dipertanggung jawabkan serta mudah diakses dan dipakai antar instansi pusat dan daerah sebagai dasar pengendalian pembangunan. Peraturan Presiden Nomor 95 Tahun 2018 tentang Sistem Pemerintahan Berbasis Elektronik (SPBE) disebutkan bahwa penyelenggaraan pemerintahan berbasis elektronik yang memanfaatkan teknologi informasi dan komunikasi perlu diterapkan sebagai bentuk dukungan dalam rangka pengembangan pelayanan kepada masyarakat.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Pada tanggal 14 Oktober 2019 Kementerian Dalam Negeri melalui Ditjen Bina Pembangunan Daerah meluncurkan (launching) Sistem Informasi Pemerintahan Daerah (SIPD) melalui Sosialisasi Permendagri Nomor 70 Tahun 2019 tentang Sistem Informasi Pemerintahan Daerah. Peluncuran Sistem Informasi Pemerintahan Daerah (SIPD) ini dalam rangka menyamakan persepsi tentang pengelolaan sistem informasi Pemerintahan Daerah serta untuk menyinergikan substansi Permendagri Nomor 70 Tahun 2019 kepada Pemerintah Daerah, baik di Provinsi, Kabupaten/Kota sehingga dapat mendorong penyelenggaraan pemerintahan yang lebih berkualitas dan cepat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Sulaiman","given":"Sulaiman","non-dropping-particle":"","parse-names":false,"suffix":""},{"dropping-particle":"","family":"Martini","given":"Rita","non-dropping-particle":"","parse-names":false,"suffix":""},{"dropping-particle":"","family":"Ishmaturadhwa","given":"Maitsarana","non-dropping-particle":"","parse-names":false,"suffix":""},{"dropping-particle":"","family":"Thoyib","given":"M","non-dropping-particle":"","parse-names":false,"suffix":""}],"container-title":"Jurnal Mirai Management","id":"ITEM-1","issue":"2","issued":{"date-parts":[["2021"]]},"page":"70-76","title":"Implementasi Sistem Informasi Pemerintahan Daerah dalam Pengelolaan Keuangan Daerah","type":"article-journal","volume":"6"},"uris":["http://www.mendeley.com/documents/?uuid=c843e016-1e82-426e-b8fe-b785105ec592","http://www.mendeley.com/documents/?uuid=1a1f0642-7e97-4f15-b6ac-6c156cd1caca"]}],"mendeley":{"formattedCitation":"(Sulaiman et al., 2021)","plainTextFormattedCitation":"(Sulaiman et al., 2021)","previouslyFormattedCitation":"(Sulaiman et al., 2021)"},"properties":{"noteIndex":0},"schema":"https://github.com/citation-style-language/schema/raw/master/csl-citation.json"}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(Sulaiman et al., 2021)</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Sistem Informasi Pemerintah Daerah (SIPD) adalah aplikasi terpadu yang dipergunakan sebagai alat bantu pemerintah daerah untuk meningkatkan efektivitas implementasi dari berbagai regulasi bidang pengelolaan keuangan daerah. Dalam rangka melakukan pengelolaan keuangan daerah secara transparan dan akuntabel, pemerintah memanfaatkan perkembangan teknologi yang saat ini berkembang sangat pesat, teknologi dalam bidang keuangan tersebut merupakan Sistem Informasi Pemerintah Daerah (SIPD).</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SIPD memiliki manfaat yang sangat penting bagi pemerintah daerah, di antaranya adalah Meningkatkan efisiensi dan efektivitas pengelolaan keuangan daerah, memudahkan pengawasan dan pengendalian pengeluaran keuangan daerah, meningkatkan transparansi dan akuntabilitas pengelolaan keuangan daerah, meningkatkan kualitas dan keterandalan informasi keuangan daerah dan meningkatkan kualitas dan efisiensi pelaporan keuangan daerah. SIPD sangat penting dalam </w:t>
      </w:r>
      <w:r>
        <w:rPr>
          <w:rFonts w:ascii="Times New Roman" w:cs="Times New Roman" w:eastAsia="Times New Roman" w:hAnsi="Times New Roman"/>
          <w:sz w:val="24"/>
          <w:szCs w:val="24"/>
        </w:rPr>
        <w:t xml:space="preserve">pelaksanaan APBD atau Anggaran Pendapatan dan Belanja Daerah. Dengan adanya SIPD, pemerintah dapat dengan mudah melakukan perencanaan, penganggaran, pelaksanaan, dan evaluasi APBD. Selain itu, SIPD juga dapat memudahkan dalam melakukan pelaporan keuangan daerah, sehingga pemerintah dapat mengetahui dengan cepat dan tepat mengenai kondisi keuangan daerah. </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Selain itu, SIPD juga sangat penting dalam pengawasan keuangan daerah. Dengan adanya SIPD, pemerintah dapat dengan mudah mengawasi pengelolaan keuangan daerah dan memastikan bahwa semua pengeluaran telah sesuai dengan peraturan dan perundang-undangan yang berlaku. Selain itu, SIPD juga dapat memudahkan dalam melakukan audit keuangan daerah, sehingga pemerintah dapat mengetahui dengan tepat dan akurat mengenai kondisi keuangan daerah.</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SIPD juga merupakan bentuk implementasi dari amanat ketentuan peraturan perundang-undangan yaitu Undang-Undang nomor 23 Tahun 2014 tentang Pemerintah Daerah terutama pada pasal 274 yang menyatakan : “Perencanaan pembangunan Daerah didasarkan pada data dan informasi yang dikelola dalam sistem informasi pembangunan Daerah”. Merujuk pada UU Nomor 23 Tahun 2014 tersebut , pemerintah daerah memiliki kewajiban yang secara khusus menyangkut data dan informasi. Berdasar pasal 391, pemerintah daerah memiliki kewajiban menyediakan informasi Pemerintahan Daerah yang terdiri atas informasi pembangunan daerah dan keuangan daerah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{"citationItems":[{"id":"ITEM-1","itemData":{"author":[{"dropping-particle":"","family":"Karundeng","given":"Afrilia Bella","non-dropping-particle":"","parse-names":false,"suffix":""},{"dropping-particle":"","family":"Kaawoan","given":"Johannis E","non-dropping-particle":"","parse-names":false,"suffix":""},{"dropping-particle":"","family":"Pangemanan","given":"Sofia E","non-dropping-particle":"","parse-names":false,"suffix":""}],"container-title":"GOVERNANCE","id":"ITEM-1","issue":"2","issued":{"date-parts":[["2021"]]},"title":"Implementasi Kebijakan Sistem Informasi Pemerintahan Daerah (Sipd) Di Badan Perencanaan Pembangunan Penelitian Dan Pengembangan Daerah Kabupaten Kepulauan Siau Tagulandang Biaro","type":"article-journal","volume":"1"},"uris":["http://www.mendeley.com/documents/?uuid=e31e8d48-7ef9-46bb-91bd-d86fc499dce6","http://www.mendeley.com/documents/?uuid=84d7f569-b762-4127-a3eb-158d83be7f56"]}],"mendeley":{"formattedCitation":"(Karundeng et al., 2021)","plainTextFormattedCitation":"(Karundeng et al., 2021)","previouslyFormattedCitation":"(Karundeng et al., 2021)"},"properties":{"noteIndex":0},"schema":"https://github.com/citation-style-language/schema/raw/master/csl-citation.json"}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(Karundeng et al., 2021)</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Selanjutnya merujuk pada Undang-Undang nomor 23 Tahun 2014 tentang Pemerintah Daerah pasal 216 dinyatakan bahwa Inspektorat Daerah sebagaimana dimaksud dalam Pasal 209 ayat (1) huruf c dan ayat (2) huruf c dipimpin oleh inspektur. Inspektorat Daerah mempunyai tugas membantu kepala daerah membina dan mengawasi pelaksanaan Urusan Pemerintahan yang menjadi kewenangan Daerah dan Tugas Pembantuan oleh Perangkat Daerah. Inspektorat Daerah dalam melaksanakan tugasnya bertanggung jawab kepada kepala daerah melalui sekretaris Daerah.</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Inspektorat merupakan lembaga yang bertanggung jawab untuk melakukan pemeriksaan, pengawasan, dan evaluasi terhadap berbagai aspek pelaksanaan tugas dan fungsi dalam suatu organisasi atau instansi pemerintahan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Haris","given":"Abdul","non-dropping-particle":"","parse-names":false,"suffix":""},{"dropping-particle":"","family":"Kusmanto","given":"Heri","non-dropping-particle":"","parse-names":false,"suffix":""},{"dropping-particle":"","family":"Mardiana","given":"Siti","non-dropping-particle":"","parse-names":false,"suffix":""},{"dropping-particle":"","family":"others","given":"","non-dropping-particle":"","parse-names":false,"suffix":""}],"container-title":"Jurnal Administrasi Publik (Public Administration Journal)","id":"ITEM-1","issue":"1","issued":{"date-parts":[["2016"]]},"page":"110-128","title":"Fungsi pengawasan inspektorat kabupaten serdang bedagai","type":"article-journal","volume":"6"},"uris":["http://www.mendeley.com/documents/?uuid=8f5034c3-5657-4a08-a5b8-9b9ee4c32870","http://www.mendeley.com/documents/?uuid=aa4e50c5-4e43-42a3-b8a4-6a2bb01d18d4"]}],"mendeley":{"formattedCitation":"(Haris et al., 2016)","plainTextFormattedCitation":"(Haris et al., 2016)","previouslyFormattedCitation":"(Haris et al., 2016)"},"properties":{"noteIndex":0},"schema":"https://github.com/citation-style-language/schema/raw/master/csl-citation.json"}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(Haris et al., 2016)</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Tujuan utama dari keberadaan inspektorat adalah untuk meningkatkan akuntabilitas, transparansi, efektivitas, dan efisiensi dalam pelaksanaan tugas pemerintahan. Inspektorat memainkan peran kunci dalam menjaga integritas dan kualitas pengelolaan sumber daya serta layanan publik. Mereka bertugas untuk memeriksa kepatuhan terhadap peraturan, prosedur, dan kebijakan yang berlaku. Selain itu, inspektorat juga memiliki peran dalam mendeteksi dan mencegah praktik korupsi, penyimpangan, penyalahgunaan wewenang, serta memberikan rekomendasi perbaikan kepada pihak yang berwenang.</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Inspektorat Daerah, juga dikenal sebagai Inspektorat Provinsi atau Inspektorat Kabupaten/Kota, merupakan lembaga yang berada di level pemerintahan daerah tingkat I (Provinsi) atau daerah tingkat II (Kabupaten/Kota). Tugas utama Inspektorat Daerah adalah melakukan pengawasan terhadap penyelenggaraan pemerintahan daerah, baik dari segi kebijakan, anggaran, maupun kinerja pemerintah daerah. Mereka bertugas untuk memastikan bahwa tugas-tugas dan fungsi pemerintahan daerah dilaksanakan sesuai dengan ketentuan perundang-undangan yang berlaku.</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Inspektorat Provinsi Riau memiliki tugas dan fungsi membantu Gubernur, membina dan mengawasi pelaksanaan urusan Pemerintahan yang menjadi kewenangan daerah dan tugas pembantuan oleh perangkat paerah, perumusan kebijakan teknis bidang pengawasan dan fasilitasi pengawasan; Pelaksanaan pengawasan internal terhadap kinerja dan keuangan melalui audit, reviu, evaluasi, pemantauan, dan kegiatan pengawasan lain nya; Pelaksanaan pengawasan untuk tujuan tertentu atas penugasan dari Gubernur; penyusunan laporan hasil pengawasan; pelaksanaan administrasi Inspektorat Daerah Provinsi; dan Pelaksanaan fungsi lain yang diberikan oleh Gubernur terkait dengan tugas dan fungsinya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hal ini, Badan Pengelola Keuangan dan Aset Daerah Provinsi Riau memfasilitasi pelaksanaan Pendampingan dan Pelatihan Implementasi SIPD modul Penatausahaan Keuangan APBD Provinsi Riau Tahun 2022. Kegiatan yang diselenggarakan oleh BPKAD diikuti seluruh tim teknis masing-masing OPD sebagai pengguna dari aplikasi SIPD.</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Proses pelatihan dilaksanakan dengan Pendampingan berupa penjelasan tahap-tahap penginputan data melalui Aplikasi SIPD yang sekaligus diimplementasikan langsung oleh para operator SIPD di setiap OPD di Provinsi Riau. Pelatihan ini dilaksanakan dengan tujuan agar setiap operator SIPD dapat menyusun pentausahaan keuangan dan pelaporan melalui aplikasi SIPD dengan baik, dan menjawab Permasalahan atau Kendala-Kendala yang ada pada Aplikasi SIPD seperti di penatausahaan pengajuan SPP/SPM UP, GU, TU, STS dan lain-lain. Selain itu, pelatihan ini diharapkan dapat memudahkan operator SIPD dalam pengisian atau penginputan rencana kegiatan, serta dapat meminimalisir berbagai kekeliruan yang akan terjadi pada saat penginputan data tersebut.</w:t>
      </w:r>
      <w:r>
        <w:rPr>
          <w:rFonts w:ascii="Times New Roman" w:cs="Times New Roman" w:eastAsia="Times New Roman" w:hAnsi="Times New Roman"/>
          <w:sz w:val="24"/>
          <w:szCs w:val="24"/>
        </w:rPr>
        <w:t>.</w:t>
      </w:r>
    </w:p>
    <w:p>
      <w:pPr>
        <w:pStyle w:val="style0"/>
        <w:spacing w:after="0" w:lineRule="auto" w:line="240"/>
        <w:ind w:hanging="2"/>
        <w:jc w:val="both"/>
        <w:rPr>
          <w:rFonts w:ascii="Times New Roman" w:cs="Times New Roman" w:eastAsia="Times New Roman" w:hAnsi="Times New Roman"/>
          <w:sz w:val="24"/>
          <w:szCs w:val="24"/>
        </w:rPr>
      </w:pPr>
    </w:p>
    <w:p>
      <w:pPr>
        <w:pStyle w:val="style0"/>
        <w:numPr>
          <w:ilvl w:val="1"/>
          <w:numId w:val="3"/>
        </w:numPr>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Kes</w:t>
      </w:r>
      <w:r>
        <w:rPr>
          <w:rFonts w:ascii="Times New Roman" w:cs="Times New Roman" w:eastAsia="Times New Roman" w:hAnsi="Times New Roman"/>
          <w:b/>
          <w:sz w:val="24"/>
          <w:szCs w:val="24"/>
        </w:rPr>
        <w:t>enjangan Masalah yang Diambil (GAP Penelitian)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Namun demikian, ternyata banyak sekali permasalahan yang diperoleh oleh Inspektorat Provinsi Riau dalam Mengelola aplikasi Sistem Informasi Pemerintah Daerah (SIPD) seperti Sistem SIPD yang sering kali error, Server tidak dapat diakses, dan waktu yang dibutuhkan dalam pengisian data di SIPD terbilang cukup singkat sehingga masih sulit dalam pengelolaanya. Informasi ini menjadi landasan penting untuk penelitian lebih lanjut.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Tidak hanya itu, pada tanggal 22 Maret 2021, Gubernur Riau, Syamsuar, mengungkapkan berbagai kendala yang dihadapi oleh Pemerintah Provinsi terkait dengan penerapan kebijakan baru Kemendagri No. 77 tahun 2020 tentang Sistem Informasi Penyelenggaraan Daerah (SIPD). Dalam narasinya, Syamsuar menjelaskan bahwa kendala-kendala ini telah mulai diatasi secara bertahap.</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Menurut Syamsuar, petunjuk baru dari Kementerian Dalam Negeri (Kemendagri) tersebut telah menimbulkan sejumlah kendala terkait dengan SIPD. Namun, dia memastikan bahwa langkah-langkah perbaikan sudah mulai diterapkan. Salah satu kendala utama yang dihadapi adalah terkait administrasi, terutama terkait dengan Surat Pemberitahuan Perjalanan Dinas (SPPD). SPPD sekarang tidak lagi diberikan dalam bentuk uang tunai, melainkan disalurkan melalui transfer ke rekening bank. Ini menciptakan berbagai masalah administrasi, terutama karena semua proses menjadi digital. Syamsuar menjelaskan bahwa para pejabat yang akan melakukan perjalanan dinas tidak dapat menerima uang SPPD secara langsung, dan pencairan dana dilakukan setelah mereka kembali dari perjalanan dinas.</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Meskipun terdapat berbagai kendala, Syamsuar menegaskan bahwa SIPD yang ditetapkan oleh Kemendagri harus tetap diterapkan. Hal ini disebabkan SIPD merupakan kebijakan nasional dan pelanggarannya berpotensi melanggar hukum. Dalam upaya mengatasi masalah-masalah yang muncul, pemerintah provinsi sedang bekerja keras untuk menyelaraskan implementasi SIPD dengan prinsip-prinsip hukum yang berlaku.</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Penerapan Sistem Informasi Pemerintah Daerah (SIPD) yang baru dilakukan pada tahun 2023 menunjukkan adanya perubahan signifikan dalam dari tahun-tahun sebelumnya di Inspektorat Provinsi Riau. Untuk mendapatkan pemahaman yang lebih mendalam tentang langkah-langkah dalam mengelola SIPD dengan baik dan benar yang dilakukan oleh  inspektorat tersebut, peneliti memutuskan untuk melakukan penelitian lebih lanjut.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Pada tahun 2023, saat penerapan SIPD masih berlangsung, penelitian ini bertujuan untuk mengeksplorasi secara komprehensif mengenai manajemen aplikasi SIPD di Inspektorat Provinsi Riau. Dengan menggunakan Triangulasi metode, yang melibatkan observasi langsung, wawancara dengan pedoman yang telah disusun sebelumnya, dan pengumpulan data dari dokumen resmi seperti </w:t>
      </w:r>
      <w:r>
        <w:rPr>
          <w:rFonts w:ascii="Times New Roman" w:cs="Times New Roman" w:eastAsia="Times New Roman" w:hAnsi="Times New Roman"/>
          <w:sz w:val="24"/>
          <w:szCs w:val="24"/>
        </w:rPr>
        <w:t>laporan dan arsip, diharapkan dapat memberikan gambaran yang lebih lengkap dan akurat terkait dampak dari manajemen aplikasi SIPD</w:t>
      </w:r>
      <w:r>
        <w:rPr>
          <w:rFonts w:ascii="Times New Roman" w:cs="Times New Roman" w:eastAsia="Times New Roman" w:hAnsi="Times New Roman"/>
          <w:sz w:val="24"/>
          <w:szCs w:val="24"/>
        </w:rPr>
        <w:t>.</w:t>
      </w:r>
    </w:p>
    <w:p>
      <w:pPr>
        <w:pStyle w:val="style0"/>
        <w:spacing w:after="0" w:lineRule="auto" w:line="240"/>
        <w:ind w:firstLine="720"/>
        <w:jc w:val="both"/>
        <w:rPr>
          <w:rFonts w:ascii="Times New Roman" w:cs="Times New Roman" w:eastAsia="Times New Roman" w:hAnsi="Times New Roman"/>
          <w:sz w:val="24"/>
          <w:szCs w:val="24"/>
        </w:rPr>
      </w:pPr>
    </w:p>
    <w:p>
      <w:pPr>
        <w:pStyle w:val="style0"/>
        <w:numPr>
          <w:ilvl w:val="1"/>
          <w:numId w:val="3"/>
        </w:numPr>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Penelitian Terdahulu</w:t>
      </w:r>
      <w:r>
        <w:rPr>
          <w:rFonts w:ascii="Times New Roman" w:cs="Times New Roman" w:eastAsia="Times New Roman" w:hAnsi="Times New Roman"/>
          <w:sz w:val="24"/>
          <w:szCs w:val="24"/>
        </w:rPr>
        <w:t xml:space="preserve"> </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Implementasi Aplikasi Sistem Informasi Pemerintahan Daerah (SIPD) Dinas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Transmigrasi Dan Tenaga Kerja Kabupaten Aceh Barat.</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Hasil dari analisis Implementasi aplikasi Sistem Informasi Pemerintahan Daerah (SIPD) pada Dinas Transmigrasi dan Tenaga Kerja Kab. Aceh Barat dari keempat indikator teori Edward III meliputi dimensi Komunikasi, Sumber Daya Manusia, Disposisi dan Struktur Birokrasi masih terjadi kendala di dimensi komunikasi; sumber daya; dan disposisi. secara signifikan, dan juga terjadi hambatan pada dimensi lain yaitu berupa waktu dalam menggunakan aplikasi SIPD. Sehingga, sangat dibutuhkan Diklat Khusus untuk memberikan pemahaman lebih bagi pengguna aplikasi SIPD khususnya pengguna di instansi terkait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Balqis","given":"Nadya","non-dropping-particle":"","parse-names":false,"suffix":""},{"dropping-particle":"","family":"Fadhly","given":"Zuhrizal","non-dropping-particle":"","parse-names":false,"suffix":""},{"dropping-particle":"","family":"Az","given":"Maulyanda","non-dropping-particle":"","parse-names":false,"suffix":""}],"container-title":"Jurnal Ilmiah Wahana Bhakti Praja","id":"ITEM-1","issue":"1","issued":{"date-parts":[["2021"]]},"page":"146-161","title":"Implementasi Aplikasi Sistem Informasi Pemerintahan Daerah (Sipd) Pada Dinas Transmigrasi Dan Tenaga Kerja Kabupaten Aceh Barat","type":"article-journal","volume":"11"},"uris":["http://www.mendeley.com/documents/?uuid=fada7e31-43d3-4178-afd9-be35fe0ccf12","http://www.mendeley.com/documents/?uuid=215eb41d-9be8-41be-afd3-cf6dbe3e9195"]}],"mendeley":{"formattedCitation":"(Balqis et al., 2021)","plainTextFormattedCitation":"(Balqis et al., 2021)","previouslyFormattedCitation":"(Balqis et al., 2021)"},"properties":{"noteIndex":0},"schema":"https://github.com/citation-style-language/schema/raw/master/csl-citation.json"}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(Balqis et al., 2021)</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Efektivitas Penyusunan Rencana Kerja Dan Anggaran (RKA) Dalam Sistem Informasi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Pemerintah Daerah (SIPD) Di Kota Madiun Provinsi Jawa Timur. (Pradipta, 2023)</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Penelitian ini bertujuan mengetahui efektivitas penyusunan Rencana Kerja dan Anggaran (RKA) dengan Sistem Informasi Pemerintahan Daerah (SIPD) di Badan Keuangan dan Aset Daerah (BKAD) Kota Madiun, mendapatkan informasi tentang faktor penghambat, serta upaya yang dilakukan oleh Badan Keuangan dan Aset Daerah (BKAD) Kota Madiun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{"citationItems":[{"id":"ITEM-1","itemData":{"author":[{"dropping-particle":"","family":"Pradipta","given":"Risma Siswi","non-dropping-particle":"","parse-names":false,"suffix":""}],"id":"ITEM-1","issued":{"date-parts":[["2023"]]},"publisher":"Institut Pemerintahan dalam Negeri","title":"EFEKTIVITAS PENYUSUNAN RENCANA KERJA DAN ANGGARAN (RKA) DALAM SISTEM INFORMASI PEMERINTAHAN DAERAH (SIPD) DI KOTA MADIUN PROVINSI JAWA TIMUR","type":"thesis"},"uris":["http://www.mendeley.com/documents/?uuid=e57612dc-ae78-4742-86eb-22b05a96ac1a","http://www.mendeley.com/documents/?uuid=ebf45e2c-1d1e-4f76-99d4-60bfb4d86b36"]}],"mendeley":{"formattedCitation":"(Pradipta, 2023)","plainTextFormattedCitation":"(Pradipta, 2023)","previouslyFormattedCitation":"(Pradipta, 2023)"},"properties":{"noteIndex":0},"schema":"https://github.com/citation-style-language/schema/raw/master/csl-citation.json"}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(Pradipta, 2023)</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Implementasi Aplikasi Sistem Informasi Pemerintahan Daerah (SIPD) pada Dinas</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Perpustakaan dan Kearsipan Kabupaten Aceh Barat</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Implikasi dari penelitian ini adalah pemerintah daerah wajib menyediakan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informasi pembangunan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daerah dan informasi keuangan daerah yang dikelola di Daerah</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Sistem Informasi Pemerintah terintegrasi langsung dengan Pemerintah Pusat untuk memberikan informasi kepada masyarakat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masyarakat mengenai penyelenggaraan pemerintahan daerah</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Fahzura","given":"Laudy","non-dropping-particle":"","parse-names":false,"suffix":""},{"dropping-particle":"","family":"others","given":"","non-dropping-particle":"","parse-names":false,"suffix":""}],"container-title":"Journal of Social and Policy Issues","id":"ITEM-1","issue":"XX","issued":{"date-parts":[["2020"]]},"publisher":"Universitas Teuku Umar","title":"Implementasi Aplikasi Sistem Informasi Pemerintahan Daerah (SIPD) pada Dinas Perpustakaan dan Kearsipan Kabupaten Aceh Barat","type":"article-journal","volume":"20"},"uris":["http://www.mendeley.com/documents/?uuid=b5289954-87ec-495b-95f6-9b46bd9a255f","http://www.mendeley.com/documents/?uuid=5254ffb0-eae4-4017-9b98-75e1c2f01c98"]}],"mendeley":{"formattedCitation":"(Fahzura &amp; others, 2020)","plainTextFormattedCitation":"(Fahzura &amp; others, 2020)","previouslyFormattedCitation":"(Fahzura &amp; others, 2020)"},"properties":{"noteIndex":0},"schema":"https://github.com/citation-style-language/schema/raw/master/csl-citation.json"}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(Fahzura &amp; others, 2020)</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Analisis penerapan sistem informasi pemerintah daerah (SIPD) pada Badan Pengelola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Keuangan dan Aset Daerah (BPKAD) Kota Medan.</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H</w:t>
      </w:r>
      <w:r>
        <w:rPr>
          <w:rFonts w:ascii="Times New Roman" w:cs="Times New Roman" w:eastAsia="Times New Roman" w:hAnsi="Times New Roman"/>
          <w:bCs/>
          <w:sz w:val="24"/>
          <w:szCs w:val="24"/>
        </w:rPr>
        <w:t>asil penelitian yang telah dilakukan menunjukkan bahwa BPKAD Kota Medan telah memanfaatkan aplikasi Sistem Informasi Pemerintahan Daerah (SIPD) untuk menjalankan kebijakan-kebijakan yang diperlukan dalam melaksanakan berbagai kegiatan yang merupakan program dari pemerintah kota Medan. . dan Berdasarkan informasi yang diperoleh, Sistem Informasi Pemerintahan Daerah (SIPD) berfungsi memuat sistem perencanaan pembangunan daerah dan sistem keuangan daerah, serta sistem pemerintahan daerah lainnya, termasuk sistem pembinaan dan pengawasan pemerintahan daerah</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{"citationItems":[{"id":"ITEM-1","itemData":{"author":[{"dropping-particle":"","family":"Nasution","given":"Muhammad Irfan","non-dropping-particle":"","parse-names":false,"suffix":""},{"dropping-particle":"","family":"Si","given":"Nurwani M","non-dropping-particle":"","parse-names":false,"suffix":""}],"container-title":"Jurnal Akuntansi Dan Keuangan","id":"ITEM-1","issue":"2","issued":{"date-parts":[["2021"]]},"page":"109-116","title":"Analisis Penerapan Sistem Informasi Pemerintah Daerah (SIPD) pada Badan Pengelola Keuangan Dan Aset Daerah (BPKAD) Kota Medan","type":"article-journal","volume":"9"},"uris":["http://www.mendeley.com/documents/?uuid=8f58f7d0-c5c9-4c50-ac50-84e9289f0274","http://www.mendeley.com/documents/?uuid=cef15fb1-686e-47f5-a19f-c08767e54ed9"]}],"mendeley":{"formattedCitation":"(Nasution &amp; Si, 2021)","plainTextFormattedCitation":"(Nasution &amp; Si, 2021)","previouslyFormattedCitation":"(Nasution &amp; Si, 2021)"},"properties":{"noteIndex":0},"schema":"https://github.com/citation-style-language/schema/raw/master/csl-citation.json"}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(Nasution &amp; Si, 2021)</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Penerapan sistem informasi pemerintahan daerah (SIPD) dalam perencanaan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pembangunan daerah di Bapelitbang Kota Tidore Kepulauan Provinsi Maluku Utara.</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P</w:t>
      </w:r>
      <w:r>
        <w:rPr>
          <w:rFonts w:ascii="Times New Roman" w:cs="Times New Roman" w:eastAsia="Times New Roman" w:hAnsi="Times New Roman"/>
          <w:bCs/>
          <w:sz w:val="24"/>
          <w:szCs w:val="24"/>
        </w:rPr>
        <w:t>enelitian menunjukan bahwa Kota Tidore Kepulauan telah berhasil melaksanakan instruksi dari kementrian dalam negeri terkait dengan penerapan sistem informasi pemerintahan daerah, meskipun masih terdapat beberapa hambatan dan kendala yang dihadapi tetapi telah ditangani dengan baik sehingga penerapan sistem informasi pemerintahan daerah dapat berjalan dengan baik</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{"citationItems":[{"id":"ITEM-1","itemData":{"author":[{"dropping-particle":"","family":"Irwan","given":"Muhammad Rizal","non-dropping-particle":"","parse-names":false,"suffix":""}],"id":"ITEM-1","issued":{"date-parts":[["2022"]]},"publisher":"Institut Pemerintahan Dalam Negeri","title":"Penerapan Sistem Informasi Pemerintahan Daerah (Sipd) Dalam Perencanaan Pembangunan Daerah Di Bapelitbang Kota Tidore Kepulauan Provinsi Maluku Utara","type":"thesis"},"uris":["http://www.mendeley.com/documents/?uuid=639b66d9-1c73-4461-9b1f-327c123e6703","http://www.mendeley.com/documents/?uuid=7a6efbc3-e963-4f30-a3fe-d59e7130389d"]}],"mendeley":{"formattedCitation":"(Irwan, 2022)","plainTextFormattedCitation":"(Irwan, 2022)","previouslyFormattedCitation":"(Irwan, 2022)"},"properties":{"noteIndex":0},"schema":"https://github.com/citation-style-language/schema/raw/master/csl-citation.json"}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(Irwan, 2022)</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Efektivitas Penerapan Aplikasi Sistem Informasi Pemerintahan Daerah (SIPD) Dalam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Penyusunan Dokumen RKPD Di Kabupaten Nganjuk</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Cs/>
          <w:sz w:val="24"/>
          <w:szCs w:val="24"/>
        </w:rPr>
        <w:t xml:space="preserve">Penelitian ini dilatarbelakangi dari penerapan peraturan baru yang mengharuskan pemerintah daerah menggunakan aplikasi penyusun dokumen perencanaan menggunakan aplikasi SIPD dan perubahan nomenklatur program kegiatan yang dilaksanakan Pemerintah Daerah. Berfokus pada efektivitas penggunaan aplikasi, hambatan yang dihadapi dan upaya-upaya yang dilakukan terhadap </w:t>
      </w:r>
      <w:r>
        <w:rPr>
          <w:rFonts w:ascii="Times New Roman" w:cs="Times New Roman" w:eastAsia="Times New Roman" w:hAnsi="Times New Roman"/>
          <w:bCs/>
          <w:sz w:val="24"/>
          <w:szCs w:val="24"/>
        </w:rPr>
        <w:t>kualitas dokumen RKPD yang dihasilkan. Hasil analisis menunjukkan bahwa penggunaan aplikasi SIPD masih kurang efektif di tahun pertama penerapannya. Yang menjadi hambatan dari efektivitas penggunaan adalah kurangnya pemahaman terhadap aplikasi dan perubahan nomenklatur program kegiatan yang membingungkan Pemerintah Daerah dalam proses penyusunan dokumen RKPD. Dari permasalahan yang dihadapi Adapun upaya yang dilakukan untuk menyelesaikan permasalahan yaitu dengan cara sosialisasi terhadap penggunaan aplikasi dan perubahan nomenklatur yang baru, serta pendampingan dalam penyusunan dokumen Rencana Kerja Perangkat Daerah oleh Bappeda Kabupaten Nganjuk sebagai dasar penyusunan dokumen RKPD Kabupaten Nganjuk</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{"citationItems":[{"id":"ITEM-1","itemData":{"author":[{"dropping-particle":"","family":"Ekaputra","given":"Nanda Dias","non-dropping-particle":"","parse-names":false,"suffix":""}],"container-title":"Otonomi","id":"ITEM-1","issue":"1","issued":{"date-parts":[["2021"]]},"page":"62-79","title":"Efektivitas Penerapan Aplikasi Sistem Informasi Pemerintahan Daerah (SIPD) Dalam Penyusunan Dokumen RKPD Di Kabupaten Nganjuk","type":"article-journal","volume":"21"},"uris":["http://www.mendeley.com/documents/?uuid=e5506e56-0be1-4712-a0f0-f552d4612b0e","http://www.mendeley.com/documents/?uuid=92535257-94e3-417f-8871-bb71a80e70ec"]}],"mendeley":{"formattedCitation":"(Ekaputra, 2021)","plainTextFormattedCitation":"(Ekaputra, 2021)","previouslyFormattedCitation":"(Ekaputra, 2021)"},"properties":{"noteIndex":0},"schema":"https://github.com/citation-style-language/schema/raw/master/csl-citation.json"}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(Ekaputra, 2021)</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7)</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Sistem Informasi Pemerintahan Daerah (SIPD) Menggunakan Metode Technology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Acceptance Model (TAM) (Studi Kasus Dinas Komunikasi dan Informatika Kabupaten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Gianyar)</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Penelitian bertujuan untuk menganalisis dan mengukur tingkat kesiapan pengguna yang</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merupakan pegawai Dinas Komunikasi dan Informatika Kabupaten Gianyar terhadap SIPD</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dengan menggunakan metode Technology Acceptance Model (TAM). Variabel yang digunakan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yaitu Experience, Complexity, Lack of Time, Perceived Usefulness, Perceived Ease of Use,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Behavioral Intention to Use, dan Actual Technology Use. Teknik pengumpulan data dengan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menyebarkan kuesioner kepada 20 pegawai. Hasil akhir penelitian menunjukkan sebanyak 70%</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pegawai sudah memiliki pengalaman dalam menggunakan sistem e-government, 35% pegawai</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tidak merasa bahwa SIPD rumit, 45% pegawai merasa tidak memiliki hambatan waktu dalam</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mempelajari dan menggunakan SIPD, 68,3% pegawai berpendapat bahwa SIPD berguna</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dalam membantu pekerjaan, 51,7% pegawai berpendapat bahwa SIPD mudah digunakan, 73%</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pegawai memiliki intensi yang tinggi terhadap SIPD, dan sebanyak 50,8% pegawai</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menggunakan SIPD secara langsung</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{"citationItems":[{"id":"ITEM-1","itemData":{"author":[{"dropping-particle":"","family":"Riani","given":"Dinda","non-dropping-particle":"","parse-names":false,"suffix":""},{"dropping-particle":"","family":"Putri","given":"Gusti Agung Ayu","non-dropping-particle":"","parse-names":false,"suffix":""},{"dropping-particle":"","family":"Pratama","given":"I Putu Agus Eka","non-dropping-particle":"","parse-names":false,"suffix":""}],"container-title":"Jurnal Ilmiah Teknologi Dan Komputer","id":"ITEM-1","issue":"3","issued":{"date-parts":[["2021"]]},"page":"503-514","publisher":"Udayana University","title":"E-Readiness Sistem Informasi Pemerintahan Daerah (SIPD) Menggunakan Metode Technology Acceptance Model (TAM)(Studi Kasus Dinas Komunikasi dan Informatika Kabupaten Gianyar)","type":"article-journal","volume":"2"},"uris":["http://www.mendeley.com/documents/?uuid=4b5a9a2b-91e7-4c88-9b7b-172c593d03ef","http://www.mendeley.com/documents/?uuid=a3cd4e23-827e-4f91-9870-fa4a99416b7d"]}],"mendeley":{"formattedCitation":"(Riani et al., 2021)","plainTextFormattedCitation":"(Riani et al., 2021)","previouslyFormattedCitation":"(Riani et al., 2021)"},"properties":{"noteIndex":0},"schema":"https://github.com/citation-style-language/schema/raw/master/csl-citation.json"}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(Riani et al., 2021)</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IMPLEMENTASI SIPD DALAM PENGELOLAAN KEUANGAN DAERAH DI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PEMERINTAH KABUPATEN NIAS (STUDI KASUS BPKPD SEBAGAI LEADING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SEKTOR PENGGANGARAN)</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Implementasi SIPD dalam pengelolaan keuangan daerah khusus di pemerintah Kabupaten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Nias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ditemukan fenomena-fenomena yang berdasarkan tinjauan praobservasi dari Kantor BPKPD</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Kabupaten Nias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yaitu : SIPD belum lengkap viewnya dalam aplikasi, begitu pula dengan kendala jaringan yang sering terganggu</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di kabupaten Nias yang juga mempengaruhi kerja dari sistem informasi pemerintahan daerah ini. Selain itu SDM</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yang berkaitan pemahaman dan kompetensi terkait menu-menu dan fungsi dalam SIPD perlu dikuatkan untuk</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pengoptimalan operasional dalam pengelolaan keuangan daerah</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{"citationItems":[{"id":"ITEM-1","itemData":{"author":[{"dropping-particle":"","family":"Laoli","given":"Minta Indah","non-dropping-particle":"","parse-names":false,"suffix":""},{"dropping-particle":"","family":"Ndraha","given":"Ayler Beniah","non-dropping-particle":"","parse-names":false,"suffix":""},{"dropping-particle":"","family":"Telaumbanua","given":"Yasminar","non-dropping-particle":"","parse-names":false,"suffix":""}],"container-title":"Jurnal EMBA: Jurnal Riset Ekonomi, Manajemen, Bisnis Dan Akuntansi","id":"ITEM-1","issue":"4","issued":{"date-parts":[["2022"]]},"page":"1381-1389","title":"IMPLEMENTASI SIPD DALAM PENGELOLAAN KEUANGAN DAERAH DI PEMERINTAH KABUPATEN NIAS (STUDI KASUS BPKPD SEBAGAI LEADING SEKTOR PENGGANGARAN)","type":"article-journal","volume":"10"},"uris":["http://www.mendeley.com/documents/?uuid=0d65be21-5480-4b90-bfc2-1b14055580ac","http://www.mendeley.com/documents/?uuid=07f090a7-6745-4683-b68a-ba59050afb61"]}],"mendeley":{"formattedCitation":"(Laoli et al., 2022)","plainTextFormattedCitation":"(Laoli et al., 2022)","previouslyFormattedCitation":"(Laoli et al., 2022)"},"properties":{"noteIndex":0},"schema":"https://github.com/citation-style-language/schema/raw/master/csl-citation.json"}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(Laoli et al., 2022)</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9)</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Analisis Penerapan Sistem Informasi Pemerintah Daerah (SIPD) Pada Badan Pengelola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Keuangan Dan Aset Daerah (BPKAD) Pekanbaru</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Pemerintah mengembangkan teknologi di bidang keuangan yaitu Sistem Informasi Pemerintah Daerah (SIPD). Penelitian ini bertujuan untuk mengetahui bagaimana implementasi SIPD di BPKAD Kota Pekanbaru, dan untuk mengetahui bagaimana efektivitas SIPD di BPKAD Kota Pekanbaru dalam menunjang informasi perencanaan keuangan dan aset daerah serta untuk mengetahui keunggulan aplikasi SIPD jika dibandingkan dengan aplikasi SIPKD yang sebelumnya digunakan BPKAD Pekanbaru. Adapun yang menjadi objek penelitian adalah penerapan SIPD di BPKAD Kota Pekanbaru. Subjek penelitian ini adalah BPKAD Kota Pekanbaru dan yang menjadi informan penelitian adalah kepala bidang anggaran, kepala bidang perbendaharaan, dan sub bidang akuntansi dan pelaporan. Jenis data yang digunakan dalam penelitian ini adalah data deskriptif kualitatif. Sumber data yang digunakan ada dua yaitu data primer dan data sekunder. Data dalam penelitian ini dianalisa menggunakan interactive model analysis. Berdasarkan hasil penelitian menunjukan bahwa </w:t>
      </w:r>
      <w:r>
        <w:rPr>
          <w:rFonts w:ascii="Times New Roman" w:cs="Times New Roman" w:eastAsia="Times New Roman" w:hAnsi="Times New Roman"/>
          <w:bCs/>
          <w:sz w:val="24"/>
          <w:szCs w:val="24"/>
        </w:rPr>
        <w:t>implementasi SIPD di BPKAD Kota Pekanbaru belum optimal dan SIPD yang digunakan BPKAD Kota Pekanbaru dalam menunjang informasi pengelolaan keuangan daerah belum efektif. Keunggulan SIPD adalah memiliki cakupan yang lebih luas dan terintegrasi ke seluruh OPD yang ada di Indonesia</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Vitriana","given":"Nidya","non-dropping-particle":"","parse-names":false,"suffix":""},{"dropping-particle":"","family":"Agustiawan","given":"Agustiawan","non-dropping-particle":"","parse-names":false,"suffix":""},{"dropping-particle":"","family":"Ahyaruddin","given":"Muhammad","non-dropping-particle":"","parse-names":false,"suffix":""}],"container-title":"Digital Business Journal","id":"ITEM-1","issue":"1","issued":{"date-parts":[["2022"]]},"page":"64-77","title":"Analisis Penerapan Sistem Informasi Pemerintah Daerah (SIPD) Pada Badan Pengelola Keuangan Dan Aset Daerah (BPKAD) Pekanbaru","type":"article-journal","volume":"1"},"uris":["http://www.mendeley.com/documents/?uuid=ced88c1c-66e9-4b21-b530-606d89493b7a","http://www.mendeley.com/documents/?uuid=0e30f86f-2517-4701-83dc-b074ad8a27a0"]}],"mendeley":{"formattedCitation":"(Vitriana et al., 2022)","plainTextFormattedCitation":"(Vitriana et al., 2022)","previouslyFormattedCitation":"(Vitriana et al., 2022)"},"properties":{"noteIndex":0},"schema":"https://github.com/citation-style-language/schema/raw/master/csl-citation.json"}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(Vitriana et al., 2022)</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Analisis Manajemen Risiko pada Penerapan Sistem Informasi Pembangunan Daerah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(SIPD) Menggunakan IEC/ISO 31010:2019</w:t>
      </w:r>
    </w:p>
    <w:p>
      <w:pPr>
        <w:pStyle w:val="style0"/>
        <w:spacing w:after="0" w:lineRule="auto" w:line="240"/>
        <w:ind w:firstLine="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Tujuan penelitian ini adalahuntukmenganalisis risiko teknologi informasi pada penerapan Sistem Informasi Pembangunan Daerah  (SIPD) menu  perencanaan  pembangunan di Dinas  Komunikasi, Informatika,  Statistik  dan  Persandian  (DKISP) Kabupaten  Rote  Ndaomenggunakan  standar  IEC/ISO  31010:2019. Manajemenrisiko dalam  penelitian  ini, meliputi  tahap komunikasi dan konsultasi, penetapan konteks, penilaian risiko, meliputi proses identifikasi risiko, analisis risiko, evaluasi risiko, dan perlakuan  risiko.  Hasil  penelitian  menemukan  ada  17  kemungkinan  risiko  yang  ada  pada  aplikasi  SIPD  menu  perencanaan pembangunan  daerah.  Dari 17  kemungkinan  risiko,  adatiga  risiko  level tinggi, yaitu  kegagalan  transaksi  finansial,  kebocoran  data, penyalahgunaan  akun  rekening  dalam  sistem database. Dua  risiko pada level  sedang  yaitudata  dan  informasi  tidak reliabledan dokumentasi penggunaan aplikasi kurang memadai, serta 12 risiko dengan level rendah,yaitu penyalahgunaan hak akses, pengajuan usulan dibatalkan, sistem database error, kegagalan verifikasi usulan, penggunatidak memahami fungsi menu aplikasi SIPD, kesalahan penginputan harga dalam rekening belanja, input data kegiatan perencanaan pembangunan double, kegagalan input data pendapatan, data belanja tidak sesuai dengan program, kegiatan dan subnya, sistem gagal mengarsip data yang telah dihapus, kesalahan menginput pagu  validasi,dan sumber  dana  tidak  memiliki  informasi  yang  lengkap  sesuai  dengan  fitur</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SIPD.Hasil  analisis  manajemen  risiko didokumentasikan dalam bentuk register risk untuk manajemen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fldChar w:fldCharType="begin"/>
      </w:r>
      <w:r>
        <w:rPr>
          <w:rFonts w:ascii="Times New Roman" w:cs="Times New Roman" w:eastAsia="Times New Roman" w:hAnsi="Times New Roman"/>
          <w:bCs/>
          <w:sz w:val="24"/>
          <w:szCs w:val="24"/>
        </w:rPr>
        <w:instrText>ADDIN CSL_CITATION {"citationItems":[{"id":"ITEM-1","itemData":{"author":[{"dropping-particle":"","family":"Sine","given":"Melani Mardolna","non-dropping-particle":"","parse-names":false,"suffix":""},{"dropping-particle":"","family":"Maria","given":"Evi","non-dropping-particle":"","parse-names":false,"suffix":""}],"container-title":"Building of Informatics, Technology and Science (BITS)","id":"ITEM-1","issue":"1","issued":{"date-parts":[["2022"]]},"page":"96-105","title":"Analisis Manajemen Risiko pada Penerapan Sistem Informasi Pembangunan Daerah (SIPD) Menggunakan IEC/ISO 31010: 2019","type":"article-journal","volume":"4"},"uris":["http://www.mendeley.com/documents/?uuid=22db7dda-0204-4b74-965a-030a3c8aedda","http://www.mendeley.com/documents/?uuid=7824c246-60dc-4213-b6ff-9a6a77d5b83b"]}],"mendeley":{"formattedCitation":"(Sine &amp; Maria, 2022)","plainTextFormattedCitation":"(Sine &amp; Maria, 2022)","previouslyFormattedCitation":"(Sine &amp; Maria, 2022)"},"properties":{"noteIndex":0},"schema":"https://github.com/citation-style-language/schema/raw/master/csl-citation.json"}</w:instrText>
      </w:r>
      <w:r>
        <w:rPr>
          <w:rFonts w:ascii="Times New Roman" w:cs="Times New Roman" w:eastAsia="Times New Roman" w:hAnsi="Times New Roman"/>
          <w:bCs/>
          <w:sz w:val="24"/>
          <w:szCs w:val="24"/>
        </w:rPr>
        <w:fldChar w:fldCharType="separate"/>
      </w:r>
      <w:r>
        <w:rPr>
          <w:rFonts w:ascii="Times New Roman" w:cs="Times New Roman" w:eastAsia="Times New Roman" w:hAnsi="Times New Roman"/>
          <w:bCs/>
          <w:noProof/>
          <w:sz w:val="24"/>
          <w:szCs w:val="24"/>
        </w:rPr>
        <w:t>(Sine &amp; Maria, 2022)</w:t>
      </w:r>
      <w:r>
        <w:rPr>
          <w:rFonts w:ascii="Times New Roman" w:cs="Times New Roman" w:eastAsia="Times New Roman" w:hAnsi="Times New Roman"/>
          <w:bCs/>
          <w:sz w:val="24"/>
          <w:szCs w:val="24"/>
        </w:rPr>
        <w:fldChar w:fldCharType="end"/>
      </w:r>
      <w:r>
        <w:rPr>
          <w:rFonts w:ascii="Times New Roman" w:cs="Times New Roman" w:eastAsia="Times New Roman" w:hAnsi="Times New Roman"/>
          <w:bCs/>
          <w:sz w:val="24"/>
          <w:szCs w:val="24"/>
        </w:rPr>
        <w:t>.</w:t>
      </w:r>
    </w:p>
    <w:p>
      <w:pPr>
        <w:pStyle w:val="style0"/>
        <w:spacing w:after="0" w:lineRule="auto" w:line="240"/>
        <w:ind w:hanging="2"/>
        <w:jc w:val="both"/>
        <w:rPr>
          <w:rFonts w:ascii="Times New Roman" w:cs="Times New Roman" w:eastAsia="Times New Roman" w:hAnsi="Times New Roman"/>
          <w:sz w:val="24"/>
          <w:szCs w:val="24"/>
        </w:rPr>
      </w:pPr>
    </w:p>
    <w:p>
      <w:pPr>
        <w:pStyle w:val="style0"/>
        <w:numPr>
          <w:ilvl w:val="1"/>
          <w:numId w:val="3"/>
        </w:numPr>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Pernyataan Kebaruan Ilmiah</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Penulis melakukan penelitian yang berbeda dan belum dilakukan oleh penelitian terdahulu, dimana konteks penelitian yang dilakukan yakni</w:t>
      </w:r>
      <w:r>
        <w:rPr>
          <w:rFonts w:ascii="Times New Roman" w:cs="Times New Roman" w:eastAsia="Times New Roman" w:hAnsi="Times New Roman"/>
          <w:sz w:val="24"/>
          <w:szCs w:val="24"/>
        </w:rPr>
        <w:t xml:space="preserve"> membahas tentang bagaimana manjemen aplikasi SIPD agar dapat diterapkan ataupun digunakan di Inspektorat, bukan tentang bagaimana sebuah kebijakan publik diimplementasikan. Tentu saja hal ini belum pernah dibahas pada penelitian-penelitian sebelumnya yang memakai  teori kebijakan publik melainkan teori manajemen yang ditemukan oleh G. R. Terry.</w:t>
      </w:r>
      <w:r>
        <w:t xml:space="preserve"> </w:t>
      </w:r>
      <w:r>
        <w:t xml:space="preserve"> </w:t>
      </w:r>
      <w:r>
        <w:rPr>
          <w:rFonts w:ascii="Times New Roman" w:cs="Times New Roman" w:eastAsia="Times New Roman" w:hAnsi="Times New Roman"/>
          <w:sz w:val="24"/>
          <w:szCs w:val="24"/>
        </w:rPr>
        <w:t xml:space="preserve">Penelitian ini mengacu pada fungsi-fungsi manajemen yang dikemukakan oleh G.R. Terry dalam bukunya Principles of Management, membagi empat fungsi dasar manajememen, yaitu Planning (perencanaan), Organizing (pengorganisasian), Actuating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(pelaksanaan), Controlling (pengawasan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{"citationItems":[{"id":"ITEM-1","itemData":{"author":[{"dropping-particle":"","family":"Syahputra","given":"Rifaldi Dwi","non-dropping-particle":"","parse-names":false,"suffix":""},{"dropping-particle":"","family":"Aslami","given":"Nuri","non-dropping-particle":"","parse-names":false,"suffix":""}],"container-title":"Manajemen Kreatif Jurnal","id":"ITEM-1","issue":"3","issued":{"date-parts":[["2023"]]},"page":"51-61","title":"Prinsip-Prinsp Utama Manajemen George R. Terry","type":"article-journal","volume":"1"},"uris":["http://www.mendeley.com/documents/?uuid=0e9042b7-34d9-4898-8c11-9affed87034d","http://www.mendeley.com/documents/?uuid=4a4a8725-aa84-4d42-811c-d36475bf4f3f"]}],"mendeley":{"formattedCitation":"(Syahputra &amp; Aslami, 2023)","plainTextFormattedCitation":"(Syahputra &amp; Aslami, 2023)","previouslyFormattedCitation":"(Syahputra &amp; Aslami, 2023)"},"properties":{"noteIndex":0},"schema":"https://github.com/citation-style-language/schema/raw/master/csl-citation.json"}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(Syahputra &amp; Aslami, 2023)</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Selain itu lokasi penelitian </w:t>
      </w:r>
      <w:r>
        <w:rPr>
          <w:rFonts w:ascii="Times New Roman" w:cs="Times New Roman" w:eastAsia="Times New Roman" w:hAnsi="Times New Roman"/>
          <w:sz w:val="24"/>
          <w:szCs w:val="24"/>
        </w:rPr>
        <w:t>Inspektorat belum pernah dijadikan lokasi penelitian karena biasanya</w:t>
      </w:r>
      <w:r>
        <w:rPr>
          <w:rFonts w:ascii="Times New Roman" w:cs="Times New Roman" w:eastAsia="Times New Roman" w:hAnsi="Times New Roman"/>
          <w:sz w:val="24"/>
          <w:szCs w:val="24"/>
        </w:rPr>
        <w:t xml:space="preserve"> penelitian-penelitian terdahulu </w:t>
      </w:r>
      <w:r>
        <w:rPr>
          <w:rFonts w:ascii="Times New Roman" w:cs="Times New Roman" w:eastAsia="Times New Roman" w:hAnsi="Times New Roman"/>
          <w:sz w:val="24"/>
          <w:szCs w:val="24"/>
        </w:rPr>
        <w:t xml:space="preserve">menggunakan </w:t>
      </w:r>
      <w:r>
        <w:rPr>
          <w:rFonts w:ascii="Times New Roman" w:cs="Times New Roman" w:eastAsia="Times New Roman" w:hAnsi="Times New Roman"/>
          <w:sz w:val="24"/>
          <w:szCs w:val="24"/>
        </w:rPr>
        <w:t>BPKAD sebagai lokasi</w:t>
      </w:r>
      <w:r>
        <w:rPr>
          <w:rFonts w:ascii="Times New Roman" w:cs="Times New Roman" w:eastAsia="Times New Roman" w:hAnsi="Times New Roman"/>
          <w:sz w:val="24"/>
          <w:szCs w:val="24"/>
        </w:rPr>
        <w:t xml:space="preserve"> penelitianya. Hal ini dilakukan karena peneliti ingin melihat apakah Inspektorat sebagai lembaga pengawas keuangan mematuhi kebijakan penggunaan aplikasi ini dimana aplikasi tersebut juga bertujuan untuk menciptakan nilai transparansi di pemerintahan.</w:t>
      </w:r>
      <w:r>
        <w:rPr>
          <w:rFonts w:ascii="Times New Roman" w:cs="Times New Roman" w:eastAsia="Times New Roman" w:hAnsi="Times New Roman"/>
          <w:sz w:val="24"/>
          <w:szCs w:val="24"/>
        </w:rPr>
        <w:t xml:space="preserve"> </w:t>
      </w:r>
    </w:p>
    <w:p>
      <w:pPr>
        <w:pStyle w:val="style0"/>
        <w:spacing w:after="0" w:lineRule="auto" w:line="240"/>
        <w:ind w:firstLine="720"/>
        <w:jc w:val="both"/>
        <w:rPr>
          <w:rFonts w:ascii="Times New Roman" w:cs="Times New Roman" w:eastAsia="Times New Roman" w:hAnsi="Times New Roman"/>
          <w:sz w:val="24"/>
          <w:szCs w:val="24"/>
        </w:rPr>
      </w:pPr>
    </w:p>
    <w:p>
      <w:pPr>
        <w:pStyle w:val="style0"/>
        <w:numPr>
          <w:ilvl w:val="1"/>
          <w:numId w:val="3"/>
        </w:numPr>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w:t>
      </w:r>
      <w:r>
        <w:rPr>
          <w:rFonts w:ascii="Times New Roman" w:cs="Times New Roman" w:eastAsia="Times New Roman" w:hAnsi="Times New Roman"/>
          <w:b/>
          <w:sz w:val="24"/>
          <w:szCs w:val="24"/>
        </w:rPr>
        <w:t xml:space="preserve">ujuan. </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Penelitian ini bertujuan untuk</w:t>
      </w:r>
      <w:r>
        <w:rPr>
          <w:rFonts w:ascii="Times New Roman" w:cs="Times New Roman" w:eastAsia="Times New Roman" w:hAnsi="Times New Roman"/>
          <w:sz w:val="24"/>
          <w:szCs w:val="24"/>
        </w:rPr>
        <w:t xml:space="preserve"> mengetahui bagaimana manajemen aplikasi SIPD di inspektorat provinsi riau dalam perspektif George R. Terry</w:t>
      </w:r>
      <w:r>
        <w:rPr>
          <w:rFonts w:ascii="Times New Roman" w:cs="Times New Roman" w:eastAsia="Times New Roman" w:hAnsi="Times New Roman"/>
          <w:sz w:val="24"/>
          <w:szCs w:val="24"/>
        </w:rPr>
        <w:t xml:space="preserve"> dan u</w:t>
      </w:r>
      <w:r>
        <w:rPr>
          <w:rFonts w:ascii="Times New Roman" w:cs="Times New Roman" w:eastAsia="Times New Roman" w:hAnsi="Times New Roman"/>
          <w:sz w:val="24"/>
          <w:szCs w:val="24"/>
        </w:rPr>
        <w:t>ntuk mengetahui kendala-kendala yang di hadapi dalam mengelola sistem informasi pemerintah daerah (SIPD) di Inspektorat Provinsi Riau</w:t>
      </w:r>
      <w:r>
        <w:rPr>
          <w:rFonts w:ascii="Times New Roman" w:cs="Times New Roman" w:eastAsia="Times New Roman" w:hAnsi="Times New Roman"/>
          <w:sz w:val="24"/>
          <w:szCs w:val="24"/>
        </w:rPr>
        <w:t xml:space="preserve"> serta u</w:t>
      </w:r>
      <w:r>
        <w:rPr>
          <w:rFonts w:ascii="Times New Roman" w:cs="Times New Roman" w:eastAsia="Times New Roman" w:hAnsi="Times New Roman"/>
          <w:sz w:val="24"/>
          <w:szCs w:val="24"/>
        </w:rPr>
        <w:t xml:space="preserve">ntuk mengetahui solusi dalam menangani kendala kendala yang dihadapi dalam mengelola Sistem Informasi Pemerintah Daerah (SIPD) di Inspektorat Provinsi Riau </w:t>
      </w:r>
    </w:p>
    <w:p>
      <w:pPr>
        <w:pStyle w:val="style0"/>
        <w:spacing w:after="0" w:lineRule="auto" w:line="240"/>
        <w:ind w:firstLine="720"/>
        <w:jc w:val="both"/>
        <w:rPr>
          <w:rFonts w:ascii="Times New Roman" w:cs="Times New Roman" w:eastAsia="Times New Roman" w:hAnsi="Times New Roman"/>
          <w:sz w:val="24"/>
          <w:szCs w:val="24"/>
        </w:rPr>
      </w:pPr>
    </w:p>
    <w:p>
      <w:pPr>
        <w:pStyle w:val="style0"/>
        <w:numPr>
          <w:ilvl w:val="0"/>
          <w:numId w:val="1"/>
        </w:numPr>
        <w:tabs>
          <w:tab w:val="left" w:leader="none" w:pos="426"/>
        </w:tabs>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mallCaps/>
          <w:sz w:val="24"/>
          <w:szCs w:val="24"/>
        </w:rPr>
        <w:t xml:space="preserve">METODE </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Penelitian ini akan dilaksanakan di Inspektorat Provinsi Riau pada tahun 2023. Waktu penelitian akan dilaksanakan pada tanggal 7 Januari 2024 sampai dengan 21 Januari 2024. Informan dalam penelitian ini adalah Koordinator Sekretariat Subbagian Perencanaan dan Koordinator Sekretariat Subbagian Adm Umum dan Keuangan di Inspektorat Provinsi Riau. Objek dalam penelitian ini adalah bagian perencanaan dan bagian adiministrasi umum dan keuangan di Inspektorat Provinsi Riau</w:t>
      </w:r>
      <w:r>
        <w:rPr>
          <w:rFonts w:ascii="Times New Roman" w:cs="Times New Roman" w:eastAsia="Times New Roman" w:hAnsi="Times New Roman"/>
          <w:sz w:val="24"/>
          <w:szCs w:val="24"/>
        </w:rPr>
        <w:t>.</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Penelitian ini menggunakan pendekatan kualitatif yang mengarahkan fokusnya pada pemahaman fenomena yang dialami oleh subjek penelitian secara holistik. Menurut Sugiyono adalah metode penelitian yang berlandaskan pada filsafat postpositivisme, yang digunakan untuk meneliti pada kondisi ilmiah di mana peneliti sendiri adalah instrumennya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{"citationItems":[{"id":"ITEM-1","itemData":{"author":[{"dropping-particle":"","family":"Imron","given":"Imron","non-dropping-particle":"","parse-names":false,"suffix":""}],"container-title":"Indonesian journal on software engineering (IJSE)","id":"ITEM-1","issue":"1","issued":{"date-parts":[["2019"]]},"page":"19-28","title":"Analisa pengaruh kualitas produk terhadap kepuasan konsumen menggunakan metode kuantitatif pada CV. Meubele Berkah Tangerang","type":"article-journal","volume":"5"},"uris":["http://www.mendeley.com/documents/?uuid=cfda7c85-6e23-4099-96f0-084ea9b90748","http://www.mendeley.com/documents/?uuid=b8eaa8aa-89f0-4704-b116-652c19b089c5"]}],"mendeley":{"formattedCitation":"(Imron, 2019)","plainTextFormattedCitation":"(Imron, 2019)","previouslyFormattedCitation":"(Imron, 2019)"},"properties":{"noteIndex":0},"schema":"https://github.com/citation-style-language/schema/raw/master/csl-citation.json"}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(Imron, 2019)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teknik pengumpulan data dan di analisis yang bersifat kualitatif lebih menekan pada makna. </w:t>
      </w:r>
      <w:r>
        <w:rPr>
          <w:rFonts w:ascii="Times New Roman" w:cs="Times New Roman" w:eastAsia="Times New Roman" w:hAnsi="Times New Roman"/>
          <w:sz w:val="24"/>
          <w:szCs w:val="24"/>
        </w:rPr>
        <w:t>penelitian   kualitatif   dapat   memberikan   gambaran mendalam  terhadap  suatu  masalah,  yang  secara  khusus  pula  diangkat  ke  permukaan tanpa  ada  maksud  untuk  melakukan  generalisasi.    Penelitian  kualitatif  dipandang  tepat untuk   studi   ini   karena   penelitian   ini   menggunakan wawancara   mendalam   terhadap informan yang bertujuan memberikan gambaran yang menjadi masalah penelitian diatas</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{"citationItems":[{"id":"ITEM-1","itemData":{"author":[{"dropping-particle":"","family":"Ikhbaluddin","given":"Ikhbaluddin","non-dropping-particle":"","parse-names":false,"suffix":""},{"dropping-particle":"","family":"Kawuryan","given":"Megandaru Widhi","non-dropping-particle":"","parse-names":false,"suffix":""}],"container-title":"Jurnal Teknologi dan Komunikasi Pemerintahan","id":"ITEM-1","issue":"1","issued":{"date-parts":[["2022"]]},"page":"50-76","title":"Information Technology Development (Website) in Supporting Government Communication in Depok City, West Java Province","type":"article-journal","volume":"4"},"uris":["http://www.mendeley.com/documents/?uuid=ad593eec-8f22-4bb5-8471-6493ffc77093"]}],"mendeley":{"formattedCitation":"(Ikhbaluddin &amp; Kawuryan, 2022)","plainTextFormattedCitation":"(Ikhbaluddin &amp; Kawuryan, 2022)","previouslyFormattedCitation":"(Ikhbaluddin &amp; Kawuryan, 2022)"},"properties":{"noteIndex":0},"schema":"https://github.com/citation-style-language/schema/raw/master/csl-citation.json"}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(Ikhbaluddin &amp; Kawuryan, 2022)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Selain pendekatan kualitatif penelitian ini mengadopsi pendekatan deskriptif. Dalam konteksnya pendekatan deskriptif adalah suatu penelitian yang dilakukan untuk mengetahui nilai variabel mandiri, baik satu variabel atau lebih (independen) tanpa membuat perbandingan atau menghubungkan dengan variabel lain. Artinya penelitian ini hanya ingin mengetahui bagaimana keadaan variabel itu sendiri tanpa ada pengaruh atau hubungan terhadap variabel lain seperti penelitian eksperimen atau korelasi Sugiyono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Watini","given":"Sri","non-dropping-particle":"","parse-names":false,"suffix":""},{"dropping-particle":"","family":"others","given":"","non-dropping-particle":"","parse-names":false,"suffix":""}],"container-title":"Edukasia: Jurnal Pendidikan dan Pembelajaran","id":"ITEM-1","issue":"2","issued":{"date-parts":[["2022"]]},"page":"157-167","title":"Penerapan Model Atik Untuk Meningkatkan Literasi Numerasi Anak Usia Dini Melalui Media Permainan Ular Tangga Raksasa","type":"article-journal","volume":"3"},"uris":["http://www.mendeley.com/documents/?uuid=37108d87-c25e-4e90-b657-5a0e0d749d15","http://www.mendeley.com/documents/?uuid=83746157-0815-4b7a-bbe1-a6be0a7605f3"]}],"mendeley":{"formattedCitation":"(Watini &amp; others, 2022)","plainTextFormattedCitation":"(Watini &amp; others, 2022)","previouslyFormattedCitation":"(Watini &amp; others, 2022)"},"properties":{"noteIndex":0},"schema":"https://github.com/citation-style-language/schema/raw/master/csl-citation.json"}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(Watini &amp; others, 2022)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Terdapat beberapa teori dari berbagai ahli mengenai keberhasilan suatu manajemen ataupun pengelolaan. Namun, dalam penelitian ini, kita akan merujuk pada Teori George R. Terry, sebagai representasi pengantar terkait isu-isu dalam fungsi-fungsi manajemen. Fungsi-fungsi manajemen yang dikemukakan oleh G.R. Terry dalam bukunya Principles of Management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{"citationItems":[{"id":"ITEM-1","itemData":{"author":[{"dropping-particle":"","family":"Terry","given":"George Robert","non-dropping-particle":"","parse-names":false,"suffix":""}],"container-title":"(No Title)","id":"ITEM-1","issued":{"date-parts":[["1972"]]},"title":"Principles of management","type":"article-journal"},"uris":["http://www.mendeley.com/documents/?uuid=76682f5e-c125-4b03-9c19-356a186b512e","http://www.mendeley.com/documents/?uuid=49dc2379-a983-46a9-9f0f-7b639c10d985"]}],"mendeley":{"formattedCitation":"(Terry, 1972)","plainTextFormattedCitation":"(Terry, 1972)","previouslyFormattedCitation":"(Terry, 1972)"},"properties":{"noteIndex":0},"schema":"https://github.com/citation-style-language/schema/raw/master/csl-citation.json"}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(Terry, 1972)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membagi empat fungsi dasar manajememen, yaitu: </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Planning (perencanaan) </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Perencanaan adalah pemilih fakta dan penghubungan fakta – fakta serta pembuatan dan penggunaan perkiraan – perkiraan atau asumsi – asumsi untuk masa yang akan datang dengan jalan menggambarkan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dan merumuskan kegiatan – kegiatan yang diperlukan untuk mencapai hasil yang diinginkan.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Organizing (pengorganisasian) </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Pengorganisasian ialah penentuan, pengelompokan, dan penyusunan macam – macam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kegiatan yang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diperlukan untuk mencapai tujuan, penempatan orang – orang (pegawai), terhadap kegiatan – kegiatan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ini, penyediaan faktor – faktor fisik yang cocok bagi keperluan kerja dan penunjukan hubungan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wewenang, yang dilimpahkan terhadap setiap orang dalam hubungannya dengan pelaksanaan setiap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orang dalam hubungannya dengan pelaksanaan setiap kegiatan yang diharapkan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Actuating (pelaksanaan)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Penggerakan adalah membangkitkan dan mendorong semua anggota kelompok agar supaya berkehendak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dan berusaha dengan keras untuk mencapai tujuan dengan ikhlas serta serasi dengan perencanaan dan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usaha – usaha pengorganisasian dari pihak pimpinan.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Controlling (pengawasan) </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Pengawasan dapat dirumuskan sebagai proses penentuan apa yang harus dicapai yaitu standard, apa yang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sedang dilakukan yaitu pelaksanaan, menilai pelaksanaan, dan bilamana perlu </w:t>
      </w:r>
      <w:r>
        <w:rPr>
          <w:rFonts w:ascii="Times New Roman" w:cs="Times New Roman" w:eastAsia="Times New Roman" w:hAnsi="Times New Roman"/>
          <w:sz w:val="24"/>
          <w:szCs w:val="24"/>
        </w:rPr>
        <w:t>melakukan perbaikan-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perbaikan, sehingga pelaksanaan sesuai dengan rencana, yaitu selaras dengan standard (ukuran).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Penelitian ini menggunakan dua sumber daata yaitu:</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Primer</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Menurut Sugiyono, data primer merupakan sumber data yang langsung memberikan data kepada pengumpul data. Sumber data primer didapatkan melalui kegiatan wawancara dengan subjek penelitian dan dengan observasi atau pengamatan langsung di lapangan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Wijaya","given":"Khana","non-dropping-particle":"","parse-names":false,"suffix":""},{"dropping-particle":"","family":"Suparianto","given":"Rishi","non-dropping-particle":"","parse-names":false,"suffix":""},{"dropping-particle":"","family":"Istiawan","given":"Endi","non-dropping-particle":"","parse-names":false,"suffix":""}],"container-title":"JSK (Jurnal Sistem Informasi dan Komputerisasi Akuntansi)","id":"ITEM-1","issue":"2","issued":{"date-parts":[["2020"]]},"page":"7-11","title":"Implementasi Framework Bootstrap Dalam Perancangan Sistem Penerimaan Mahasiswa Baru Pada Sekolah Tinggi Ilmu Tarbiyah Al-Quran Al-Ittifaqiah (Stitqi) Indraalayaberbasis Web","type":"article-journal","volume":"4"},"uris":["http://www.mendeley.com/documents/?uuid=daf8d2e2-5a0b-49fc-a95e-0487a7c9a68e","http://www.mendeley.com/documents/?uuid=442fb001-9bb4-4ada-ad02-50054b699d47"]}],"mendeley":{"formattedCitation":"(Wijaya et al., 2020)","plainTextFormattedCitation":"(Wijaya et al., 2020)","previouslyFormattedCitation":"(Wijaya et al., 2020)"},"properties":{"noteIndex":0},"schema":"https://github.com/citation-style-language/schema/raw/master/csl-citation.json"}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(Wijaya et al., 2020)</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Data primer ini akan menjadi landasan utama dalam analisis dan temuan dalam penelitian ini, sehingga sangat penting untuk memastikan keakuratan dan kualitas data yang diperoleh dari sumber primer ini.</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Sekunder</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Menurut Hasan, data sekunder merupakan data yang diperoleh atau dikumpulkan oleh orang yang melakukan penelitian dari sumber-sumber yang telah ada. Data ini digunakanuntuk mendukung informasi primer, dimana data ini bisa diperoleh yaitu dari bahan pustaka, literatur, penelitian terdahulu, buku, dan lain sebagainya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Sabriyanti","given":"Aina","non-dropping-particle":"","parse-names":false,"suffix":""},{"dropping-particle":"","family":"Purwaningtyas","given":"Franindya","non-dropping-particle":"","parse-names":false,"suffix":""},{"dropping-particle":"","family":"Purwaningtya","given":"Franindya","non-dropping-particle":"","parse-names":false,"suffix":""},{"dropping-particle":"","family":"Restiana","given":"Restiana","non-dropping-particle":"","parse-names":false,"suffix":""},{"dropping-particle":"","family":"Lestari","given":"Putri","non-dropping-particle":"","parse-names":false,"suffix":""},{"dropping-particle":"","family":"Rahimi","given":"Adha","non-dropping-particle":"","parse-names":false,"suffix":""}],"container-title":"Da'watuna: Journal of Communication and Islamic Broadcasting","id":"ITEM-1","issue":"1","issued":{"date-parts":[["2023"]]},"page":"350-357","title":"Analisis Perilaku Penelusuran Informasi Pemustaka Dalam Upaya Pemenuhan Kebutuhan Informasi di Perpustakaan UINSU","type":"article-journal","volume":"3"},"uris":["http://www.mendeley.com/documents/?uuid=3b6d0b22-55a7-4c3a-b172-2ff04de17752","http://www.mendeley.com/documents/?uuid=db9faf84-7b96-4194-bb2c-49c77298313b"]}],"mendeley":{"formattedCitation":"(Sabriyanti et al., 2023)","plainTextFormattedCitation":"(Sabriyanti et al., 2023)","previouslyFormattedCitation":"(Sabriyanti et al., 2023)"},"properties":{"noteIndex":0},"schema":"https://github.com/citation-style-language/schema/raw/master/csl-citation.json"}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(Sabriyanti et al., 2023)</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penelitian ini teknik pengumpulan data yang digunakan adalah sebagai berikut:</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Observasi</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Observasi merupakan salah satu metode pengumpulan data dengan cara mengamati atau meninjau secara cermat dan langsung di lokasi penelitian untuk mengetahui kondisi yang terjadi atau membuktikan kebenaran dari sebuah desain penelitian yang sedang dilakukan. Observasi dalam penelitian ini dilakukan secara langsung dan berfokus pada manajemen aplikasi sistem informasi pemerintah daerah (SIPD) di inspektorat provinsi riau.</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Wawancara</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Wawancara merupakan teknik pengumpulan data yang melibatkan percakapan tujuannya untuk mencari informasi, baik dari narasumber atau informan. Menurut Sujarweni proses memperoleh penjelasan untuk mengumpulkan informasi dengan menggunakan cara tanya jawab bisa sambil bertatap muka ataupun tanpa yaitu melalui media telekomunikasi antara pewawancara dengan orang yang diwawancarai, dengan atau tanpa menggunakan pedoman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{"citationItems":[{"id":"ITEM-1","itemData":{"author":[{"dropping-particle":"","family":"HELDA","given":"HELDA","non-dropping-particle":"","parse-names":false,"suffix":""}],"id":"ITEM-1","issued":{"date-parts":[["2022"]]},"publisher":"IKIP PGRI PONTIANAK","title":"ANALISIS KALIMAT IMPERATIF PADA TUTURAN MASYARAKAT DESA MAYAK KECAMATAN SELUAS KABUPATEN BENGKAYANG (KAJIAN PRAGMATIK)","type":"thesis"},"uris":["http://www.mendeley.com/documents/?uuid=ba9852ee-9359-42d4-8fbf-8a4ee3272e72","http://www.mendeley.com/documents/?uuid=2f5934ae-d8b1-456d-914d-8a334e438f2a"]}],"mendeley":{"formattedCitation":"(HELDA, 2022)","plainTextFormattedCitation":"(HELDA, 2022)","previouslyFormattedCitation":"(HELDA, 2022)"},"properties":{"noteIndex":0},"schema":"https://github.com/citation-style-language/schema/raw/master/csl-citation.json"}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(HELDA, 2022)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Dalam penelitian ini Wawancara dilakukan berdasarkan pedoman yang telah disusun sebelumnya. Pendekatan wawancara yang digunakan memungkinkan peneliti untuk mendapatkan wawasan yang lebih dalam tentang praktik pengawasan reklame dari sudut pandang responden. Proses wawancara ini dilakukan secara langsung, memungkinkan interaksi antara peneliti dan responden untuk memperoleh pemahaman yang lebih kaya tentang topik penelitian.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Dokumentasi</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Menurut Sugiyono, dokumentasi adalah suatu cara yang digunakan untuk memperoleh data dan informasi dalam bentuk buku, arsip, dokumen, tulisan angka dan gambar yang berupa laporan serta keterangan yang dapat mendukung penelitian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{"citationItems":[{"id":"ITEM-1","itemData":{"author":[{"dropping-particle":"","family":"Luthfia","given":"Lusi","non-dropping-particle":"","parse-names":false,"suffix":""},{"dropping-particle":"","family":"Zanthy","given":"Luvy Sylviana","non-dropping-particle":"","parse-names":false,"suffix":""}],"container-title":"Journal on Education","id":"ITEM-1","issue":"3","issued":{"date-parts":[["2019"]]},"page":"396-404","title":"Analisis kesalahan menurut tahapan kastolan dan pemberian scaffolding dalam menyelesaikan soal sistem persamaan linear dua variabel","type":"article-journal","volume":"1"},"uris":["http://www.mendeley.com/documents/?uuid=d61d0821-2ae5-467b-80b8-f630f913b976","http://www.mendeley.com/documents/?uuid=084afffb-d7b7-48d0-badb-c4a2b549360d"]}],"mendeley":{"formattedCitation":"(Luthfia &amp; Zanthy, 2019)","plainTextFormattedCitation":"(Luthfia &amp; Zanthy, 2019)","previouslyFormattedCitation":"(Luthfia &amp; Zanthy, 2019)"},"properties":{"noteIndex":0},"schema":"https://github.com/citation-style-language/schema/raw/master/csl-citation.json"}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(Luthfia &amp; Zanthy, 2019)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Metode ini gunakan untuk memperoleh data yang berkaitan dengan manajemen sistem informasi pemerintah daerah (SIPD) di inspektorat provinsi riau. Peneliti dapat mengakses berbagai informasi yang tertulis untuk memahami lebih dalam tentang bagaimana pengelolaan yang di lakukan oleh inspektorat Provinsi Riau dalam manajemen aplikasi sistem informasi pemerintah daerah (SIPD). </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Adapun teknik analisis data yang digunakan dalam penelitian ini adalah sebagai berikut:</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Reduksi data</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Reduksi data diartikan sebagai proses pemilihan, pemusatan perhatian pada penyederhanaan dan transformasi data kasar yang muncul dari catatancatatan tertulis di lapangan.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Penyajian data</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Penyajian data adalah suatu rangkaian organisasi informasi yang memungkinkan kesimpulan riset dapat dilakukan.  </w:t>
      </w:r>
    </w:p>
    <w:p>
      <w:pPr>
        <w:pStyle w:val="style0"/>
        <w:spacing w:after="0" w:lineRule="auto" w:line="240"/>
        <w:ind w:hanging="2"/>
        <w:jc w:val="both"/>
        <w:rPr>
          <w:rFonts w:ascii="Times New Roman" w:cs="Times New Roman" w:eastAsia="Times New Roman" w:hAnsi="Times New Roman"/>
          <w:sz w:val="24"/>
          <w:szCs w:val="24"/>
        </w:rPr>
      </w:pPr>
    </w:p>
    <w:p>
      <w:pPr>
        <w:pStyle w:val="style0"/>
        <w:numPr>
          <w:ilvl w:val="0"/>
          <w:numId w:val="1"/>
        </w:numPr>
        <w:tabs>
          <w:tab w:val="left" w:leader="none" w:pos="426"/>
        </w:tabs>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mallCaps/>
          <w:sz w:val="24"/>
          <w:szCs w:val="24"/>
        </w:rPr>
        <w:t>HASIL DAN PEMBAHASAN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Penelitian ini mengacu pada fungsi-fungsi manajemen yang dikemukakan oleh G.R. Terry dalam bukunya Principles of Management, membagi empat fungsi dasar manajememen, yaitu Planning (perencanaan), Organizing (pengorganisasian), Actuating (pelaksanaan), Controlling (pengawasan), </w:t>
      </w:r>
      <w:r>
        <w:rPr>
          <w:rFonts w:ascii="Times New Roman" w:cs="Times New Roman" w:eastAsia="Times New Roman" w:hAnsi="Times New Roman"/>
          <w:sz w:val="24"/>
          <w:szCs w:val="24"/>
        </w:rPr>
        <w:t>yaitu:</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Planning (perencanaan)</w:t>
      </w:r>
    </w:p>
    <w:p>
      <w:pPr>
        <w:pStyle w:val="style0"/>
        <w:spacing w:after="0" w:lineRule="auto" w:line="240"/>
        <w:ind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Perencanaan adalah pemilih fakta dan penghubungan fakta-fakta serta pembuatan dan penggunaan perkiraan-perkiraan atau asumsi-asumsi untuk masa yang akan datang dengan jalan menggambarkan dan merumuskan kegiatan-kegiatan yang diperlukan untuk mencapai hasil yang diinginkan</w:t>
      </w:r>
    </w:p>
    <w:p>
      <w:pPr>
        <w:pStyle w:val="style0"/>
        <w:spacing w:after="0" w:lineRule="auto" w:line="240"/>
        <w:ind w:firstLine="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3.1.1 Penetapan Tujuan</w:t>
      </w: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
      </w:r>
      <w:r>
        <w:rPr>
          <w:rFonts w:ascii="Times New Roman" w:cs="Times New Roman" w:eastAsia="Times New Roman" w:hAnsi="Times New Roman"/>
          <w:sz w:val="24"/>
          <w:szCs w:val="24"/>
        </w:rPr>
        <w:t>Penerapan SIPD pada Inspektorat Provinsi Riau memiliki tujuan untuk meningkatkan efektivitas dan efisiensi pengelolaan informasi serta mendukung pelaksanaan tugas pengawasan secara optimal. Berdasarkan hasil wawancara yang dilakukan oleh peneliti pada tanggal 8 Januari 2024 kepada Bapak Gusti selaku Sub Koordinator Perencanaan beliau menyatakan bahwa, tujuan dari dibentuknya SIPD yaitu memungkinkan pegawai untuk mengakses data dan informasi secara cepat dan efisien, memastikan setiap aktivitas dan hasil pengawasan dapat dilacak dan dilaporkan secara transparan, mengintegrasikan berbagai sumber data untuk menghasilkan informasi yang komprehensif dan akurat dan menyediakan penyimpanan data yang sistematis dan mudah diakses.</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Penggunaan Aplikasi SIPD di Inspektorat Provinsi Riau memastikan bahwa semua pegawai dapat mengakses data dan informasi yang diperlukan tanpa harus melalui proses manual yang memakan waktu. Dengan sistem ini, pegawai dapat mencari, mengambil, dan menggunakan data dengan cepat, yang pada gilirannya meningkatkan produktivitas dan efektivitas kerja mereka. Aplikasi ini juga dilengkapi dengan fitur pencarian dan filterisasi yang canggih, sehingga memudahkan pegawai dalam menemukan informasi yang relevan dengan tugas mereka. Aplikasi SIPD menyediakan mekanisme untuk mencatat setiap aktivitas pengawasan secara detail dan menyimpan hasil pengawasan tersebut dalam format yang mudah diakses. Ini memungkinkan pengelolaan dan pelaporan yang transparan, di mana setiap tindakan dapat dilacak kembali ke pelaksananya.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Selain itu, Laporan yang dihasilkan dapat digunakan untuk analisis lebih lanjut dan audit, sehingga meminimalkan risiko kesalahan dan penyimpangan. Dengan kemampuan untuk mengumpulkan dan menggabungkan data dari berbagai sumber, Aplikasi SIPD membantu dalam menciptakan gambaran yang lebih lengkap dan akurat mengenai situasi yang diawasi. Integrasi data ini memastikan bahwa informasi yang dihasilkan tidak hanya lengkap, tetapi juga bebas dari inkonsistensi dan duplikasi. Hal ini sangat penting untuk pengambilan keputusan yang tepat dan efektif. Aplikasi SIPD dirancang untuk menyimpan data dalam struktur yang terorganisir dengan baik, sehingga memudahkan pencarian dan pengelolaan data tersebut. Sistem penyimpanan yang sistematis ini memastikan bahwa data dapat diakses dengan mudah oleh mereka yang berwenang, kapan saja dibutuhkan. Selain itu, sistem ini dilengkapi dengan mekanisme keamanan yang memastikan bahwa data hanya dapat diakses oleh pihak yang berwenang, menjaga kerahasiaan dan integritas informasi.</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Pengembangan Kebijakan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Sebelum adanya penerapan SIPD pada Inspektorat Provinsi Riau, dilakukan sosialisasi yang dilakukan oleh Tim TAPD bersama tenaga ahli dari Kementerian Dalam Negeri (Kemendagri). </w:t>
      </w:r>
      <w:r>
        <w:rPr>
          <w:rFonts w:ascii="Times New Roman" w:cs="Times New Roman" w:eastAsia="Times New Roman" w:hAnsi="Times New Roman"/>
          <w:sz w:val="24"/>
          <w:szCs w:val="24"/>
        </w:rPr>
        <w:t>Sosialisasi dilakukan melalui surat edaran dan buku panduan mengenai sistem pengimputan data pada SIPD RI. Selain itu, diadakan pertemuan sosialisasi terkait penyusunan APBD setiap tahunnya.</w:t>
      </w:r>
    </w:p>
    <w:p>
      <w:pPr>
        <w:pStyle w:val="style179"/>
        <w:keepNext/>
        <w:spacing w:lineRule="auto" w:line="480"/>
        <w:ind w:left="426" w:firstLine="294"/>
        <w:jc w:val="center"/>
        <w:rPr/>
      </w:pPr>
      <w:r>
        <w:rPr>
          <w:rFonts w:ascii="Arial" w:cs="Arial" w:hAnsi="Arial"/>
          <w:noProof/>
          <w:sz w:val="24"/>
          <w:szCs w:val="24"/>
          <w:lang w:val="en-US"/>
        </w:rPr>
        <w:drawing>
          <wp:inline distL="0" distT="0" distB="0" distR="0">
            <wp:extent cx="2942328" cy="3803650"/>
            <wp:effectExtent l="0" t="0" r="0" b="6350"/>
            <wp:docPr id="1026"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2942328" cy="3803650"/>
                    </a:xfrm>
                    <a:prstGeom prst="rect"/>
                    <a:ln>
                      <a:noFill/>
                    </a:ln>
                  </pic:spPr>
                </pic:pic>
              </a:graphicData>
            </a:graphic>
          </wp:inline>
        </w:drawing>
      </w:r>
    </w:p>
    <w:bookmarkStart w:id="1" w:name="_Toc168272690"/>
    <w:p>
      <w:pPr>
        <w:pStyle w:val="style34"/>
        <w:jc w:val="center"/>
        <w:rPr>
          <w:rFonts w:ascii="Times New Roman" w:cs="Times New Roman" w:hAnsi="Times New Roman"/>
          <w:b w:val="false"/>
          <w:bCs w:val="false"/>
          <w:color w:val="auto"/>
          <w:sz w:val="24"/>
          <w:szCs w:val="24"/>
        </w:rPr>
      </w:pPr>
      <w:r>
        <w:rPr>
          <w:rFonts w:ascii="Times New Roman" w:cs="Times New Roman" w:hAnsi="Times New Roman"/>
          <w:b w:val="false"/>
          <w:bCs w:val="false"/>
          <w:color w:val="auto"/>
          <w:sz w:val="24"/>
          <w:szCs w:val="24"/>
        </w:rPr>
        <w:t>Gambar 2 Undangan Sosialisasi SIPD</w:t>
      </w:r>
      <w:bookmarkEnd w:id="1"/>
      <w:r>
        <w:rPr>
          <w:rFonts w:ascii="Times New Roman" w:cs="Times New Roman" w:hAnsi="Times New Roman"/>
          <w:b w:val="false"/>
          <w:bCs w:val="false"/>
          <w:color w:val="auto"/>
          <w:sz w:val="24"/>
          <w:szCs w:val="24"/>
        </w:rPr>
        <w:t xml:space="preserve"> </w:t>
      </w:r>
      <w:r>
        <w:rPr>
          <w:rFonts w:ascii="Times New Roman" w:cs="Times New Roman" w:hAnsi="Times New Roman"/>
          <w:b w:val="false"/>
          <w:bCs w:val="false"/>
          <w:color w:val="auto"/>
          <w:sz w:val="24"/>
          <w:szCs w:val="24"/>
          <w:lang w:val="id-ID"/>
        </w:rPr>
        <w:t>Sumber : (BPKAD Provinsi Riau)</w:t>
      </w:r>
      <w:r>
        <w:rPr>
          <w:rFonts w:ascii="Times New Roman" w:cs="Times New Roman" w:eastAsia="Times New Roman" w:hAnsi="Times New Roman"/>
          <w:sz w:val="24"/>
          <w:szCs w:val="24"/>
        </w:rPr>
        <w:t xml:space="preserve"> </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Kegiatan sosialisasi lebih lanjut yang dilakukan secara berkala oleh Inspektorat Provinsi Riau kepada seluruh pihak terkait, termasuk instansi pemerintah daerah, lembaga swadaya masyarakat, dan stakeholders lainnya terkait penyusunan APBD setiap tahunnya. Sosialisasi ini bertujuan untuk memberikan pemahaman yang lebih mendalam tentang penerapan Sistem Informasi Perencanaan dan Keuangan Daerah (SIPD) serta pentingnya penggunaannya dalam menyusun perencanaan dan mengelola keuangan daerah. Dalam sosialisasi tersebut, biasanya dijelaskan juga manfaat, tujuan, dan prosedur penggunaan SIPD secara efektif dan efisien. Hal ini dilakukan agar semua pihak yang terlibat dapat memahami dan menerapkan SIPD dengan baik dalam rangka meningkatkan kinerja dan transparansi pengelolaan keuangan daerah. Berdasarkan hasil wawancara yang dilakukan oleh peneliti pada tanggal 8 Januari 2024 kepada Bapak Gusti selaku Sub Koordinator Perencanaan beliau menyatakan bahwa, ada dilakukan oleh tim TAPD bersama tenaga ahli dari Kemendagri dalam bentuk surat edaran dan buku panduan dalam penginputan SIPD RI, biasanya juga ada sosialisasi pertemuan terkait penyusunan APBD pada tahun berjalan.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Berdasarkan pernyataan diatas komunikasi terkait penginputan SIPD di Inspektorat Provinsi Riau telah terbukti baik karena Adanya keterlibatan tim TAPD (Tim Anggaran Pemerintah Daerah) bersama dengan tenaga ahli dari Kementerian Dalam Negeri (Kemendagri) menunjukkan adanya koordinasi yang baik antara pihak-pihak terkait, baik dari pemerintah pusat maupun daerah, dalam proses penyusunan dan penginputan SIPD. Adanya sosialisasi dan pertemuan terkait penyusunan APBD menunjukkan adanya forum komunikasi langsung antara berbagai pihak terkait, termasuk </w:t>
      </w:r>
      <w:r>
        <w:rPr>
          <w:rFonts w:ascii="Times New Roman" w:cs="Times New Roman" w:eastAsia="Times New Roman" w:hAnsi="Times New Roman"/>
          <w:sz w:val="24"/>
          <w:szCs w:val="24"/>
        </w:rPr>
        <w:t>instansi pemerintah daerah, dalam rangka memperkuat pemahaman dan koordinasi terkait penginputan SIPD dan penyusunan APBD. Langkah-langkah tersebut menunjukkan bahwa komunikasi pada SIPD Inspektorat Provinsi Riau tidak hanya bertujuan untuk memastikan konsistensi dan akurasi data, tetapi juga untuk meningkatkan transparansi dalam pengelolaan perencanaan dan keuangan daerah.</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Perumusan Rencana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Perumusan rencana dalam penerapan SIPD sangat penting untuk memastikan bahwa sistem informasi yang diterapkan dapat memenuhi kebutuhan organisasi secara efektif dan efisien. Berdasarkan hasil wawancara yang dilakukan oleh peneliti pada tanggal 8 Januari 2024 kepada Bapak Gusti selaku Sub Koordinator Perencanaan beliau menyatakan bahwa, untuk merumuskan rencana pada Aplikasi SIPD di Inspektorat Provinsi Riau kami melakukan identifikasi kebutuhan informasi dari berbagai divisi dan fungsi di Inspektorat, menilai sistem manajemen informasi yang saat ini digunakan untuk menentukan kekurangan dan kebutuhan perbaikan dan menetapkan tujuan spesifik yang ingin dicapai melalui penerapan SIPD, seperti peningkatan efisiensi, transparansi, dan akuntabilitas.</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melakukan identifikasi kebutuhan informasi secara mendalam, Inspektorat Provinsi Riau dapat merumuskan rencana yang komprehensif untuk penerapan Aplikasi SIPD. Hal ini memastikan bahwa sistem yang dikembangkan tidak hanya memenuhi kebutuhan operasional saat ini, tetapi juga mendukung peningkatan efisiensi, transparansi, dan akuntabilitas dalam jangka panjang. Dengan langkah-langkah tersebut, Inspektorat Provinsi Riau dapat merumuskan dan mengimplementasikan rencana manajemen informasi melalui Aplikasi SIPD secara efektif, yang pada gilirannya akan mendukung pelaksanaan tugas pengawasan dengan lebih efisien, transparan, dan akuntabel.</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Penentuan Sumber Daya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Sumberdaya manusia pada pelaksanaan SIPD Inspektorat Provinsi Riau sudah cukup baik, Sumberdaya manusia pada pelaksanaan SIPD Inspektorat Provinsi Riau sudah menjadi fokus utama dalam upaya peningkatan kualitas layanan dan pengawasan di tingkat daerah. Melalui berbagai program pelatihan dan peningkatan kapasitas yang terus-menerus, diharapkan setiap personel Inspektorat dapat menguasai peran dan tanggung jawabnya dengan baik. Dengan demikian, mereka akan mampu menjalankan tugas-tugas pengawasan dan evaluasi dengan lebih efisien dan efektif, sehingga tercipta tata kelola pemerintahan yang lebih baik dan berkualitas di Provinsi Riau. </w:t>
      </w:r>
    </w:p>
    <w:p>
      <w:pPr>
        <w:pStyle w:val="style0"/>
        <w:spacing w:after="0" w:lineRule="auto" w:line="240"/>
        <w:ind w:firstLine="7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Tabel 1 Jumlah Pejabat Struktural, Fungsional dan Pelaksana Inspektorat Provinsi Riau Sumber : (Pergub Nomor 42 Tahun 2019)</w:t>
      </w:r>
    </w:p>
    <w:tbl>
      <w:tblPr>
        <w:tblStyle w:val="style4105"/>
        <w:tblW w:w="0" w:type="auto"/>
        <w:jc w:val="center"/>
        <w:tblLook w:val="04A0" w:firstRow="1" w:lastRow="0" w:firstColumn="1" w:lastColumn="0" w:noHBand="0" w:noVBand="1"/>
      </w:tblPr>
      <w:tblGrid>
        <w:gridCol w:w="523"/>
        <w:gridCol w:w="2660"/>
        <w:gridCol w:w="4044"/>
        <w:gridCol w:w="877"/>
      </w:tblGrid>
      <w:tr>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No.</w:t>
            </w:r>
          </w:p>
        </w:tc>
        <w:tc>
          <w:tcPr>
            <w:tcW w:w="0" w:type="auto"/>
            <w:tcBorders/>
          </w:tcPr>
          <w:p>
            <w:pPr>
              <w:pStyle w:val="style179"/>
              <w:spacing w:lineRule="auto" w:line="480"/>
              <w:ind w:left="0"/>
              <w:jc w:val="both"/>
              <w:rPr>
                <w:rFonts w:ascii="Times New Roman" w:hAnsi="Times New Roman"/>
                <w:sz w:val="20"/>
                <w:szCs w:val="20"/>
              </w:rPr>
            </w:pP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Jabatan</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Jumlah</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Struktural</w:t>
            </w:r>
          </w:p>
        </w:tc>
        <w:tc>
          <w:tcPr>
            <w:tcW w:w="0" w:type="auto"/>
            <w:tcBorders/>
          </w:tcPr>
          <w:p>
            <w:pPr>
              <w:pStyle w:val="style179"/>
              <w:numPr>
                <w:ilvl w:val="0"/>
                <w:numId w:val="6"/>
              </w:numPr>
              <w:spacing w:lineRule="auto" w:line="480"/>
              <w:ind w:left="316"/>
              <w:jc w:val="both"/>
              <w:rPr>
                <w:rFonts w:ascii="Times New Roman" w:hAnsi="Times New Roman"/>
                <w:sz w:val="20"/>
                <w:szCs w:val="20"/>
              </w:rPr>
            </w:pPr>
            <w:r>
              <w:rPr>
                <w:rFonts w:ascii="Times New Roman" w:hAnsi="Times New Roman"/>
                <w:sz w:val="20"/>
                <w:szCs w:val="20"/>
              </w:rPr>
              <w:t>Inspektur (Eselon II.A)</w:t>
            </w:r>
          </w:p>
          <w:p>
            <w:pPr>
              <w:pStyle w:val="style179"/>
              <w:numPr>
                <w:ilvl w:val="0"/>
                <w:numId w:val="6"/>
              </w:numPr>
              <w:spacing w:lineRule="auto" w:line="480"/>
              <w:ind w:left="316"/>
              <w:jc w:val="both"/>
              <w:rPr>
                <w:rFonts w:ascii="Times New Roman" w:hAnsi="Times New Roman"/>
                <w:sz w:val="20"/>
                <w:szCs w:val="20"/>
              </w:rPr>
            </w:pPr>
            <w:r>
              <w:rPr>
                <w:rFonts w:ascii="Times New Roman" w:hAnsi="Times New Roman"/>
                <w:sz w:val="20"/>
                <w:szCs w:val="20"/>
              </w:rPr>
              <w:t>Sekretaris (Eselon III.A)</w:t>
            </w:r>
          </w:p>
          <w:p>
            <w:pPr>
              <w:pStyle w:val="style179"/>
              <w:numPr>
                <w:ilvl w:val="0"/>
                <w:numId w:val="6"/>
              </w:numPr>
              <w:spacing w:lineRule="auto" w:line="480"/>
              <w:ind w:left="316"/>
              <w:jc w:val="both"/>
              <w:rPr>
                <w:rFonts w:ascii="Times New Roman" w:hAnsi="Times New Roman"/>
                <w:sz w:val="20"/>
                <w:szCs w:val="20"/>
              </w:rPr>
            </w:pPr>
            <w:r>
              <w:rPr>
                <w:rFonts w:ascii="Times New Roman" w:hAnsi="Times New Roman"/>
                <w:sz w:val="20"/>
                <w:szCs w:val="20"/>
              </w:rPr>
              <w:t>Inspektorat Pembantu (Eselon III.A)</w:t>
            </w:r>
          </w:p>
          <w:p>
            <w:pPr>
              <w:pStyle w:val="style179"/>
              <w:numPr>
                <w:ilvl w:val="0"/>
                <w:numId w:val="6"/>
              </w:numPr>
              <w:spacing w:lineRule="auto" w:line="480"/>
              <w:ind w:left="316"/>
              <w:jc w:val="both"/>
              <w:rPr>
                <w:rFonts w:ascii="Times New Roman" w:hAnsi="Times New Roman"/>
                <w:sz w:val="20"/>
                <w:szCs w:val="20"/>
              </w:rPr>
            </w:pPr>
            <w:r>
              <w:rPr>
                <w:rFonts w:ascii="Times New Roman" w:hAnsi="Times New Roman"/>
                <w:sz w:val="20"/>
                <w:szCs w:val="20"/>
              </w:rPr>
              <w:t>Kepala Sub Bagian (Eselon IV.A)</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w:t>
            </w:r>
          </w:p>
          <w:p>
            <w:pPr>
              <w:pStyle w:val="style179"/>
              <w:spacing w:lineRule="auto" w:line="480"/>
              <w:ind w:left="0"/>
              <w:jc w:val="both"/>
              <w:rPr>
                <w:rFonts w:ascii="Times New Roman" w:hAnsi="Times New Roman"/>
                <w:sz w:val="20"/>
                <w:szCs w:val="20"/>
              </w:rPr>
            </w:pPr>
            <w:r>
              <w:rPr>
                <w:rFonts w:ascii="Times New Roman" w:hAnsi="Times New Roman"/>
                <w:sz w:val="20"/>
                <w:szCs w:val="20"/>
              </w:rPr>
              <w:t>1</w:t>
            </w:r>
          </w:p>
          <w:p>
            <w:pPr>
              <w:pStyle w:val="style179"/>
              <w:spacing w:lineRule="auto" w:line="480"/>
              <w:ind w:left="0"/>
              <w:jc w:val="both"/>
              <w:rPr>
                <w:rFonts w:ascii="Times New Roman" w:hAnsi="Times New Roman"/>
                <w:sz w:val="20"/>
                <w:szCs w:val="20"/>
              </w:rPr>
            </w:pPr>
            <w:r>
              <w:rPr>
                <w:rFonts w:ascii="Times New Roman" w:hAnsi="Times New Roman"/>
                <w:sz w:val="20"/>
                <w:szCs w:val="20"/>
              </w:rPr>
              <w:t>4</w:t>
            </w:r>
          </w:p>
          <w:p>
            <w:pPr>
              <w:pStyle w:val="style179"/>
              <w:spacing w:lineRule="auto" w:line="480"/>
              <w:ind w:left="0"/>
              <w:jc w:val="both"/>
              <w:rPr>
                <w:rFonts w:ascii="Times New Roman" w:hAnsi="Times New Roman"/>
                <w:sz w:val="20"/>
                <w:szCs w:val="20"/>
              </w:rPr>
            </w:pPr>
            <w:r>
              <w:rPr>
                <w:rFonts w:ascii="Times New Roman" w:hAnsi="Times New Roman"/>
                <w:sz w:val="20"/>
                <w:szCs w:val="20"/>
              </w:rPr>
              <w:t>3</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2</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Fungsional Tertentu</w:t>
            </w:r>
          </w:p>
        </w:tc>
        <w:tc>
          <w:tcPr>
            <w:tcW w:w="0" w:type="auto"/>
            <w:tcBorders/>
          </w:tcPr>
          <w:p>
            <w:pPr>
              <w:pStyle w:val="style179"/>
              <w:numPr>
                <w:ilvl w:val="0"/>
                <w:numId w:val="7"/>
              </w:numPr>
              <w:spacing w:lineRule="auto" w:line="480"/>
              <w:ind w:left="317"/>
              <w:jc w:val="both"/>
              <w:rPr>
                <w:rFonts w:ascii="Times New Roman" w:hAnsi="Times New Roman"/>
                <w:sz w:val="20"/>
                <w:szCs w:val="20"/>
              </w:rPr>
            </w:pPr>
            <w:r>
              <w:rPr>
                <w:rFonts w:ascii="Times New Roman" w:hAnsi="Times New Roman"/>
                <w:sz w:val="20"/>
                <w:szCs w:val="20"/>
              </w:rPr>
              <w:t>Auditor</w:t>
            </w:r>
          </w:p>
          <w:p>
            <w:pPr>
              <w:pStyle w:val="style179"/>
              <w:numPr>
                <w:ilvl w:val="0"/>
                <w:numId w:val="7"/>
              </w:numPr>
              <w:spacing w:lineRule="auto" w:line="480"/>
              <w:ind w:left="317"/>
              <w:jc w:val="both"/>
              <w:rPr>
                <w:rFonts w:ascii="Times New Roman" w:hAnsi="Times New Roman"/>
                <w:sz w:val="20"/>
                <w:szCs w:val="20"/>
              </w:rPr>
            </w:pPr>
            <w:r>
              <w:rPr>
                <w:rFonts w:ascii="Times New Roman" w:hAnsi="Times New Roman"/>
                <w:sz w:val="20"/>
                <w:szCs w:val="20"/>
              </w:rPr>
              <w:t>Auditor Kepegawaian</w:t>
            </w:r>
          </w:p>
          <w:p>
            <w:pPr>
              <w:pStyle w:val="style179"/>
              <w:numPr>
                <w:ilvl w:val="0"/>
                <w:numId w:val="7"/>
              </w:numPr>
              <w:spacing w:lineRule="auto" w:line="480"/>
              <w:ind w:left="317"/>
              <w:jc w:val="both"/>
              <w:rPr>
                <w:rFonts w:ascii="Times New Roman" w:hAnsi="Times New Roman"/>
                <w:sz w:val="20"/>
                <w:szCs w:val="20"/>
              </w:rPr>
            </w:pPr>
            <w:r>
              <w:rPr>
                <w:rFonts w:ascii="Times New Roman" w:hAnsi="Times New Roman"/>
                <w:sz w:val="20"/>
                <w:szCs w:val="20"/>
              </w:rPr>
              <w:t>P2UPD</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35</w:t>
            </w:r>
          </w:p>
          <w:p>
            <w:pPr>
              <w:pStyle w:val="style179"/>
              <w:spacing w:lineRule="auto" w:line="480"/>
              <w:ind w:left="0"/>
              <w:jc w:val="both"/>
              <w:rPr>
                <w:rFonts w:ascii="Times New Roman" w:hAnsi="Times New Roman"/>
                <w:sz w:val="20"/>
                <w:szCs w:val="20"/>
              </w:rPr>
            </w:pPr>
            <w:r>
              <w:rPr>
                <w:rFonts w:ascii="Times New Roman" w:hAnsi="Times New Roman"/>
                <w:sz w:val="20"/>
                <w:szCs w:val="20"/>
              </w:rPr>
              <w:t>3</w:t>
            </w:r>
          </w:p>
          <w:p>
            <w:pPr>
              <w:pStyle w:val="style179"/>
              <w:spacing w:lineRule="auto" w:line="480"/>
              <w:ind w:left="0"/>
              <w:jc w:val="both"/>
              <w:rPr>
                <w:rFonts w:ascii="Times New Roman" w:hAnsi="Times New Roman"/>
                <w:sz w:val="20"/>
                <w:szCs w:val="20"/>
              </w:rPr>
            </w:pPr>
            <w:r>
              <w:rPr>
                <w:rFonts w:ascii="Times New Roman" w:hAnsi="Times New Roman"/>
                <w:sz w:val="20"/>
                <w:szCs w:val="20"/>
              </w:rPr>
              <w:t>57</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3</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Fungsional Umum</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Staf</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36</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4</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Tenaga Harian Lepas (THL)</w:t>
            </w:r>
          </w:p>
        </w:tc>
        <w:tc>
          <w:tcPr>
            <w:tcW w:w="0" w:type="auto"/>
            <w:tcBorders/>
          </w:tcPr>
          <w:p>
            <w:pPr>
              <w:pStyle w:val="style179"/>
              <w:spacing w:lineRule="auto" w:line="480"/>
              <w:ind w:left="0"/>
              <w:jc w:val="both"/>
              <w:rPr>
                <w:rFonts w:ascii="Times New Roman" w:hAnsi="Times New Roman"/>
                <w:sz w:val="20"/>
                <w:szCs w:val="20"/>
              </w:rPr>
            </w:pP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12</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5</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Tenaga Akuntan</w:t>
            </w:r>
          </w:p>
        </w:tc>
        <w:tc>
          <w:tcPr>
            <w:tcW w:w="0" w:type="auto"/>
            <w:tcBorders/>
          </w:tcPr>
          <w:p>
            <w:pPr>
              <w:pStyle w:val="style179"/>
              <w:spacing w:lineRule="auto" w:line="480"/>
              <w:ind w:left="0"/>
              <w:jc w:val="both"/>
              <w:rPr>
                <w:rFonts w:ascii="Times New Roman" w:hAnsi="Times New Roman"/>
                <w:sz w:val="20"/>
                <w:szCs w:val="20"/>
              </w:rPr>
            </w:pP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6</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Tenaga Pengaman Kantor</w:t>
            </w:r>
          </w:p>
        </w:tc>
        <w:tc>
          <w:tcPr>
            <w:tcW w:w="0" w:type="auto"/>
            <w:tcBorders/>
          </w:tcPr>
          <w:p>
            <w:pPr>
              <w:pStyle w:val="style179"/>
              <w:spacing w:lineRule="auto" w:line="480"/>
              <w:ind w:left="0"/>
              <w:jc w:val="both"/>
              <w:rPr>
                <w:rFonts w:ascii="Times New Roman" w:hAnsi="Times New Roman"/>
                <w:sz w:val="20"/>
                <w:szCs w:val="20"/>
              </w:rPr>
            </w:pP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12</w:t>
            </w:r>
          </w:p>
        </w:tc>
      </w:tr>
      <w:tr>
        <w:tblPrEx/>
        <w:trPr>
          <w:jc w:val="center"/>
        </w:trPr>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7</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Tenaga Kebersihan Kantor</w:t>
            </w:r>
          </w:p>
        </w:tc>
        <w:tc>
          <w:tcPr>
            <w:tcW w:w="0" w:type="auto"/>
            <w:tcBorders/>
          </w:tcPr>
          <w:p>
            <w:pPr>
              <w:pStyle w:val="style179"/>
              <w:spacing w:lineRule="auto" w:line="480"/>
              <w:ind w:left="0"/>
              <w:jc w:val="both"/>
              <w:rPr>
                <w:rFonts w:ascii="Times New Roman" w:hAnsi="Times New Roman"/>
                <w:sz w:val="20"/>
                <w:szCs w:val="20"/>
              </w:rPr>
            </w:pP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10</w:t>
            </w:r>
          </w:p>
        </w:tc>
      </w:tr>
      <w:tr>
        <w:tblPrEx/>
        <w:trPr>
          <w:trHeight w:val="533" w:hRule="atLeast"/>
          <w:jc w:val="center"/>
        </w:trPr>
        <w:tc>
          <w:tcPr>
            <w:tcW w:w="0" w:type="auto"/>
            <w:gridSpan w:val="3"/>
            <w:tcBorders/>
          </w:tcPr>
          <w:p>
            <w:pPr>
              <w:pStyle w:val="style179"/>
              <w:spacing w:lineRule="auto" w:line="480"/>
              <w:ind w:left="0"/>
              <w:jc w:val="center"/>
              <w:rPr>
                <w:rFonts w:ascii="Times New Roman" w:hAnsi="Times New Roman"/>
                <w:sz w:val="20"/>
                <w:szCs w:val="20"/>
              </w:rPr>
            </w:pPr>
            <w:r>
              <w:rPr>
                <w:rFonts w:ascii="Times New Roman" w:hAnsi="Times New Roman"/>
                <w:sz w:val="20"/>
                <w:szCs w:val="20"/>
              </w:rPr>
              <w:t>Jumlah</w:t>
            </w:r>
          </w:p>
        </w:tc>
        <w:tc>
          <w:tcPr>
            <w:tcW w:w="0" w:type="auto"/>
            <w:tcBorders/>
          </w:tcPr>
          <w:p>
            <w:pPr>
              <w:pStyle w:val="style179"/>
              <w:spacing w:lineRule="auto" w:line="480"/>
              <w:ind w:left="0"/>
              <w:jc w:val="both"/>
              <w:rPr>
                <w:rFonts w:ascii="Times New Roman" w:hAnsi="Times New Roman"/>
                <w:sz w:val="20"/>
                <w:szCs w:val="20"/>
              </w:rPr>
            </w:pPr>
            <w:r>
              <w:rPr>
                <w:rFonts w:ascii="Times New Roman" w:hAnsi="Times New Roman"/>
                <w:sz w:val="20"/>
                <w:szCs w:val="20"/>
              </w:rPr>
              <w:t>175</w:t>
            </w:r>
          </w:p>
        </w:tc>
      </w:tr>
    </w:tbl>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hasil wawancara yang dilakukan oleh peneliti pada tanggal 8 Januari 2024 kepada Bapak Riant Valery,S.STP selaku Sub Koordinator Umum dan Keuangan beliau menyatakan bahwa, kualitas Sumberdaya Manusia sudah cukup baik namun sub koordinator perencanaan dan keuangan terus memberikan informasi dan pelatihan yang didapat dari tim TAPD untuk dilaksanakan pada inspektorat daerah provinsi riau.</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hasil wawancara bahwa kualitas sumberdaya manusia pada pelaksanaan SIPD perencanaan dan keuangan Inspektorat Provinsi Riau sudah cukup baik dalam konteks ini, perencanaan dan keuangan Inspektorat Provinsi Riau terus memberikan informasi dan pelatihan yang didapat dari tim TAPD untuk dilaksanakan pada Inspektorat Daerah Provinsi Riau dengan tujuan untuk memperkuat kapasitas pengelolaan perencanaan dan keuangan di tingkat daerah. Dengan adanya upaya ini, diharapkan Inspektorat Daerah dapat lebih efektif dalam melaksanakan tugas-tugas pengawasan dan evaluasi terhadap pelaksanaan program-program pembangunan serta pengelolaan keuangan daerah. Dengan demikian, tercipta sistem tata kelola pemerintahan yang lebih transparan, akuntabel, dan efisien, yang pada gilirannya akan memberikan manfaat yang lebih besar bagi kemajuan dan kesejahteraan masyarakat Provinsi Riau secara keseluruhan</w:t>
      </w:r>
    </w:p>
    <w:p>
      <w:pPr>
        <w:pStyle w:val="style0"/>
        <w:spacing w:after="0" w:lineRule="auto" w:line="240"/>
        <w:ind w:firstLine="720"/>
        <w:jc w:val="both"/>
        <w:rPr>
          <w:rFonts w:ascii="Times New Roman" w:cs="Times New Roman" w:eastAsia="Times New Roman" w:hAnsi="Times New Roman"/>
          <w:b/>
          <w:bCs/>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Organizing (Pengorganisasian)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Pengorganisasian ialah penentuan, pengelompokan, dan penyusunan macam – macam kegiatan yang diperlukan untuk mencapai tujuan, penempatan orang – orang (pegawai), terhadap kegiatan – kegiatan ini, penyediaan faktor – faktor fisik yang cocok bagi keperluan kerja dan penunjukan hubungan wewenang, yang dilimpahkan terhadap setiap orang dalam hubungannya dengan pelaksanaan setiap orang dalam hubungannya dengan pelaksanaan setiap kegiatan yang diharapkan.</w:t>
      </w:r>
    </w:p>
    <w:p>
      <w:pPr>
        <w:pStyle w:val="style0"/>
        <w:spacing w:after="0" w:lineRule="auto" w:line="240"/>
        <w:ind w:firstLine="720"/>
        <w:jc w:val="both"/>
        <w:rPr>
          <w:rFonts w:ascii="Times New Roman" w:cs="Times New Roman" w:eastAsia="Times New Roman" w:hAnsi="Times New Roman"/>
          <w:b/>
          <w:bCs/>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Struktur Organisasi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Implementasi kebijakan harus dilihat juga dalam hal Struktur Organisasi, karena struktur dan proses birokrasi yang efektif dan efisien dapat menjadi penentu keberhasilan atau kegagalan implementasi kebijakan. Pengaturan Birokrasi penerapan SIPD pada Inspektorat Provinsi Riau sudah tertuang pada undang undang, seperti yang diungkapkan oleh Bapak Riant Valery,S.STP selaku Sub Koordinator Umum dan Keuangan, beliau menyatakan bahwa, pengaturan birokrasi SIPD yang ada di Inspektorat Provinsi Riau ada pada Struktur Organisasi dan Tata Kerja terbaru ada di pergub riau no 1 tahun 2022 pengganti nomor 61 tahun 2021.</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Struktur Organisasi dan Tata Kerja terbaru dapat ditemukan dalam Peraturan Gubernur Riau Nomor 1 Tahun 2022, yang merupakan pengganti dari Peraturan Gubernur Riau Nomor 61 Tahun </w:t>
      </w:r>
      <w:r>
        <w:rPr>
          <w:rFonts w:ascii="Times New Roman" w:cs="Times New Roman" w:eastAsia="Times New Roman" w:hAnsi="Times New Roman"/>
          <w:sz w:val="24"/>
          <w:szCs w:val="24"/>
        </w:rPr>
        <w:t>2021. Perubahan ini menunjukkan upaya pemerintah Provinsi Riau untuk terus melakukan penyesuaian dan penyempurnaan terhadap struktur organisasi dan tata kerja Perangkat Daerah demi meningkatkan efektivitas, efisiensi, dan responsivitas dalam pelaksanaan tugas dan fungsi pemerintahan di tingkat provinsi.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Penyebab dari penyesuaian ini adalah untuk memastikan bahwa struktur organisasi dan tata kerja Perangkat Daerah di Provinsi Riau sesuai dengan perkembangan dan kebutuhan terkini, serta berdasarkan pada berbagai ketentuan hukum yang relevan, antara lain Pasal 18 ayat (6) Undang-Undang Dasar Negara Republik Indonesia Tahun 1945, berbagai undang-undang, peraturan pemerintah, dan peraturan daerah yang berlaku.</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demikian, penyesuaian ini mencakup perubahan atau revisi terhadap beberapa ketentuan yang terdapat dalam Peraturan Gubernur Riau Nomor 61 Tahun 2021. Tujuan dari penyesuaian ini adalah untuk meningkatkan efektivitas dan efisiensi pelaksanaan tugas dan fungsi Perangkat Daerah, serta untuk memastikan bahwa organisasi pemerintah Provinsi Riau dapat beroperasi sesuai dengan ketentuan hukum yang berlaku dan memenuhi kebutuhan masyarakat.</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3.2.2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Pembagian Tugas</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Fragmentasi bertujuan untuk melakukan penyebaran tanggung jawab berbagai program kegiatan kepada instansi lain sesuai dengan bidang yang dimiliki tiap instansi. Penyebaran tanggung jawab ini dilakukan melalui koordinasi tiap instansi. Dengan hal ini akan membuat implementasi suatu kebijakan menjadi lebih efektif karena dilakukan oleh berbagai organisasi yang kompeten.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Namun apabila komunikasi yang terjalin dengan baik tidak tersampaikan dengan baik makan akan mempengaruhi tingkat kepahaman dari masing-masing pelaksana kebijakan. Selain itu juga konsekuensi yang harus diterima apabila fragmentasi dilakukan yaitu akan mengakibatkan terbaginya tugas dan fungsi kepada bagian atau unit lain dalam pencapaian tujuan sehingga menyebabkan pemeran utama dalam implementasi kedudukannya akan terbagi seiring dengan terbaginya wewenang dan tanggungjawab. </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adanya kebijakan ini membuat adanya pembagian tupoksi antar opd, contohnya dalam implementasi kebijakan SIPD, Inspektorat Provinsi Riau melaksanakan Kerjasama dengan BPKAD selaku tim TAPD untuk melaksanakan sosialisasi”. Berdasarkan wawancara yang dilakukan dapat diketaui bahwa pelaksanaan sudah bekerjasama dengan instansi lain berjalan dengan baik terutama dengan BPKAD sehingga pelaksanaan SIPD dapat disimpulkan bahwa koordinasi dengan instansi terkait sudah dilaksanakan dengan baik.</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Penerapan SIPD mempengaruhi struktur organisasi dan tata kerja yang ada di Inspektorat Provinsi Riau. Perubahan dalam struktur organisasi atau alur kerja yang disebabkan oleh penerapan SIPD dapat menyebabkan terjadinya fragmentasi organisasi, di mana bagian-bagian atau unit-unit dalam organisasi mungkin menjadi kurang terkoordinasi atau terpadu.</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Penerapan SIPD juga menyebabkan fragmentasi dalam kebijakan atau prosedur kerja yang ada. Adanya perbedaan interpretasi atau implementasi dari kebijakan SIPD di berbagai bagian atau unit dalam Inspektorat Provinsi Riau, menyebabkan fragmentasi dalam hal penegakan kebijakan dan standar operasional.</w:t>
      </w:r>
    </w:p>
    <w:p>
      <w:pPr>
        <w:pStyle w:val="style0"/>
        <w:spacing w:after="0" w:lineRule="auto" w:line="240"/>
        <w:ind w:firstLine="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Koordinasi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Peran sub Koordinator Perencanaan dan Keuangan sangat penting dalam memastikan keberhasilan implementasi SIPD pada Inspektorat Provinsi Riau. Berdasarkan wawancara dengan Bapak Riant Valery,S.STP selaku Sub Koordinator Umum dan Keuangan, beliau menyatakan bahwa, mengkoordinasikan kepada inspektur pembantu yang ada di inspektorat provinsi Riau terkait dengan dokumen perencanaan dan keuangan inspektorat daerah provinsi Riau. Melakukan rekapitulasi </w:t>
      </w:r>
      <w:r>
        <w:rPr>
          <w:rFonts w:ascii="Times New Roman" w:cs="Times New Roman" w:eastAsia="Times New Roman" w:hAnsi="Times New Roman"/>
          <w:sz w:val="24"/>
          <w:szCs w:val="24"/>
        </w:rPr>
        <w:t>dokumen perencanaan dan keuangan di setiap inspektur pembantu. Membuat Renja atau usulan berdasarkan rekapitulasi yang telah dikumpulkan. Melaporkan kepada pimpinan hasil dokumen perencanaan dan keuangan. Mempersiapkan rapat internal terkait penyusunan Renja anggaran dan melaporkan hasil rekapitulasi anggaran, baik yang berada pada sistem serta melaporkannya secara berkala.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hal ini, peran dari sub Koordinator Perencanaan dan Keuangan yaitu mengkoordinasikan kepada inspektur pembantu yang ada di Inspektorat Provinsi Riau terkait dengan dokumen perencanaan dan keuangan inspektorat daerah Provinsi Riau adalah langkah pertama yang penting dalam memastikan keterlibatan dan koordinasi yang baik antara berbagai unit di dalam organisasi. Dalam konteks ini, sub Koordinator Perencanaan dan Keuangan bertanggung jawab untuk memastikan bahwa inspektur pembantu memiliki akses yang cukup terhadap dokumen perencanaan dan keuangan dan memahami tugas dan tanggung jawab mereka terkait hal ini.</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Delegasi</w:t>
      </w: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Untuk membuat struktur birokrasi yang efektif, diperlukan Delegasi yaitu pembentukan Standar Operasional Prosedur (SOPs), yang merupakan serangkaian prosedur atau aktivitas terencana rutin yang memungkinkan para pegawai atau pelaksana kebijakan untuk melaksanakan tugas-tugas mereka dengan konsisten dan efisien. SOPs merupakan panduan atau petunjuk langkah-demi-langkah yang memperinci bagaimana suatu tugas atau proses harus dilakukan, termasuk langkah-langkah yang harus diikuti, tahapan yang harus diselesaikan, dan tanggung jawab masing-masing individu atau unit terkait. Dalam konteks ini, SOP dari penerapan SIPD pada Inspektorat Provinsi Riau yaitu menggunakan Manual Book dari Kementerian Dalam Negri, seperti yang diungkapkan oleh Bapak Gusti selaku Sub Koordinator Perencanaan, beliau menyatakan bahwa, SOP dari SIPD sendiri ada manual Book yang dikeluarkan oleh Kementerian Dalam Negri yaitu Manual Book Sipd Ri Ta-2024 v1.0, dan manual Book ini sendiri sudah sangat lengkap sekali membahas tentang SIPD ini.</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Manual book ini merupakan panduan resmi yang dirancang untuk memberikan petunjuk langkah-demi-langkah tentang penggunaan dan implementasi SIPD di tingkat daerah, termasuk di Provinsi Riau. Manual book ini telah disusun dengan sangat rinci dan komprehensif, membahas berbagai aspek terkait dengan SIPD, mulai dari pengenalan konsep dasar hingga aplikasi teknisnya dalam operasional sehari-hari.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179"/>
        <w:keepNext/>
        <w:spacing w:lineRule="auto" w:line="480"/>
        <w:ind w:left="426" w:firstLine="294"/>
        <w:jc w:val="center"/>
        <w:rPr/>
      </w:pPr>
      <w:r>
        <w:rPr>
          <w:rFonts w:ascii="Arial" w:cs="Arial" w:hAnsi="Arial"/>
          <w:noProof/>
          <w:sz w:val="24"/>
          <w:szCs w:val="24"/>
          <w:lang w:val="en-US"/>
        </w:rPr>
        <w:drawing>
          <wp:inline distL="0" distT="0" distB="0" distR="0">
            <wp:extent cx="2578100" cy="3437466"/>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2578100" cy="3437466"/>
                    </a:xfrm>
                    <a:prstGeom prst="rect"/>
                  </pic:spPr>
                </pic:pic>
              </a:graphicData>
            </a:graphic>
          </wp:inline>
        </w:drawing>
      </w:r>
    </w:p>
    <w:bookmarkStart w:id="2" w:name="_Toc165535593"/>
    <w:p>
      <w:pPr>
        <w:pStyle w:val="style34"/>
        <w:jc w:val="center"/>
        <w:rPr>
          <w:rFonts w:ascii="Times New Roman" w:cs="Times New Roman" w:hAnsi="Times New Roman"/>
          <w:b w:val="false"/>
          <w:bCs w:val="false"/>
          <w:i/>
          <w:iCs/>
          <w:sz w:val="24"/>
          <w:szCs w:val="24"/>
          <w:lang w:val="id-ID"/>
        </w:rPr>
      </w:pPr>
      <w:r>
        <w:rPr>
          <w:rFonts w:ascii="Times New Roman" w:cs="Times New Roman" w:hAnsi="Times New Roman"/>
          <w:b w:val="false"/>
          <w:bCs w:val="false"/>
          <w:color w:val="auto"/>
          <w:sz w:val="24"/>
          <w:szCs w:val="24"/>
        </w:rPr>
        <w:t>Gambar 4 Tampilan Manual Book SIPD</w:t>
      </w:r>
      <w:bookmarkEnd w:id="2"/>
      <w:r>
        <w:rPr>
          <w:rFonts w:ascii="Times New Roman" w:cs="Times New Roman" w:hAnsi="Times New Roman"/>
          <w:b w:val="false"/>
          <w:bCs w:val="false"/>
          <w:color w:val="auto"/>
          <w:sz w:val="24"/>
          <w:szCs w:val="24"/>
        </w:rPr>
        <w:t xml:space="preserve"> </w:t>
      </w:r>
      <w:r>
        <w:rPr>
          <w:rFonts w:ascii="Times New Roman" w:cs="Times New Roman" w:hAnsi="Times New Roman"/>
          <w:b w:val="false"/>
          <w:bCs w:val="false"/>
          <w:i/>
          <w:iCs/>
          <w:color w:val="auto"/>
          <w:sz w:val="24"/>
          <w:szCs w:val="24"/>
          <w:lang w:val="id-ID"/>
        </w:rPr>
        <w:t>Sumber : (sipd. kemendagri.go.id, tahun 2024)</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Manual Book SIPD RITA-2024 v1.0, para pengguna akan menemukan informasi mengenai pengaturan sistem, konfigurasi, tata cara penggunaan aplikasi, serta langkah-langkah yang harus diikuti dalam mengelola dan memanfaatkan data yang dihasilkan oleh SIPD. Selain itu, manual book ini juga dapat mencakup pedoman-pedoman terkait dengan keamanan data, pemeliharaan sistem, dan pemecahan masalah umum yang mungkin dihadapi oleh pengguna.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memiliki manual book yang lengkap seperti ini, pengguna SIPD, termasuk di Inspektorat Provinsi Riau, dapat memperoleh panduan yang jelas dan terperinci tentang cara mengoperasikan dan memanfaatkan SIPD dengan efektif dan efisien. Hal ini membantu memastikan bahwa implementasi SIPD dapat berjalan lancar dan sesuai dengan tujuan yang diinginkan, serta memaksimalkan manfaat yang dapat diperoleh dari penggunaan teknologi informasi dalam penyelenggaraan pemerintahan daerah.</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Actuating (pelaksanaan)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Penggerakan adalah membangkitkan dan mendorong semua anggota kelompok agar supaya berkehendak dan berusaha dengan keras untuk mencapai tujuan dengan ikhlas serta serasi dengan perencanaan dan usaha – usaha pengorganisasian dari pihak pimpinan.</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Kepemimpinan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Kepemimpinan dalam melaksanakan manajemen aplikasi SIPD (Sistem Informasi Pemerintahan Daerah) merupakan langkah penting dalam memperbaiki efisiensi dan transparansi dalam administrasi pemerintahan. Berdasarkan hasil wawancara yang dilakukan peneliti dengan 2 (Dua) Informan yaitu Bapak Gusti selaku Sub Koordinator Perencanaan dan Bapak Riant Valery,S.STP selaku Sub Koordinator Umum dan Keuangan menyatakan bahwa, pimpinan dalam hal ini kepala opd berkomitmen untuk melaksanakan SIPD RI sesuai dengan ketentuan peraturan </w:t>
      </w:r>
      <w:r>
        <w:rPr>
          <w:rFonts w:ascii="Times New Roman" w:cs="Times New Roman" w:eastAsia="Times New Roman" w:hAnsi="Times New Roman"/>
          <w:sz w:val="24"/>
          <w:szCs w:val="24"/>
        </w:rPr>
        <w:t>perundang-undangan yang berlaku. Pimpinan juga secara rutin melakukan pengawasan dan penilaian terhadap penggunaan SIPD untuk memastikan konsistensi dan kualitas data yang diinput.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hal ini, berdasarkan Peraturan Menteri Dalam Negeri Nomor 70 Tahun 2019 tentang Sistem Informasi Pemerintahan Daerah (SIPD), kepala OPD dan pihak terkait di Provinsi Riau memiliki landasan hukum yang jelas untuk melaksanakan SIPD dengan ketentuan-ketentuan yang telah ditetapkan.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Peraturan Menteri Dalam Negeri Nomor 70 Tahun 2019 ini memberikan arahan dan pedoman teknis bagi pemerintah daerah dalam mengelola dan menggunakan SIPD. Beberapa poin penting yang diatur dalam peraturan ini antara lain, Peraturan ini menegaskan kewajiban bagi pemerintah daerah untuk menerapkan SIPD dalam pengelolaan administrasi pemerintahan daerah. Peraturan ini menetapkan standar dan prosedur pengelolaan SIPD, termasuk pengelolaan data, keamanan informasi, dan manajemen pengguna. Peraturan ini mendorong kerjasama antar-instansi pemerintah daerah dalam penggunaan dan pengembangan SIPD guna memastikan interoperabilitas dan pertukaran informasi yang efektif. Peraturan ini juga menekankan pentingnya peningkatan kapasitas SDM dalam pengelolaan dan penggunaan SIPD melalui pelatihan dan pembinaan.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mengacu pada Peraturan Menteri Dalam Negeri Nomor 70 Tahun 2019, kepala OPD dan pihak terkait di Provinsi Riau memiliki pedoman yang jelas untuk memastikan implementasi SIPD sesuai dengan ketentuan perundang-undangan yang berlaku. Hal ini merupakan langkah penting dalam meningkatkan efisiensi, transparansi, dan akuntabilitas dalam administrasi pemerintahan daerah.</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Motivasi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Kebutuhan akan sistem manajemen informasi yang efektif dan efisien menjadi semakin mendesak. Penerapan Aplikasi Sistem Informasi Pemerintahan Daerah (SIPD) di Inspektorat Provinsi Riau didorong oleh beberapa motivasi utama yang berfokus pada peningkatan kinerja organisasi, transparansi, akuntabilitas, serta pelayanan publik yang lebih baik. Berdasarkan hasil wawancara yang dilakukan peneliti dengan Informan yaitu Bapak Gusti selaku Sub Koordinator Perencanaan menyatakan bahwa, motivasi utama kami adalah untuk meningkatkan kualitas layanan publik. Dengan sistem yang efisien dan transparan, kami dapat memberikan pelayanan yang lebih responsif dan bertanggung jawab kepada masyarakat. Masyarakat dapat dengan mudah mengakses informasi yang mereka butuhkan dan merasa lebih percaya terhadap pemerintahan yang terbuka dan akuntabel.</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motivasi ini, penerapan Aplikasi SIPD di Inspektorat Provinsi Riau dapat membawa perubahan positif yang signifikan, baik dalam peningkatan kinerja internal maupun dalam pelayanan kepada masyarakat. Inspektorat berkomitmen untuk terus melakukan evaluasi dan perbaikan agar sistem ini dapat berjalan dengan optimal dan memberikan manfaat maksimal bagi semua pihak yang berkepentingan.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Sistem SIPD membantu memastikan bahwa data yang kami kumpulkan dan kelola adalah akurat, konsisten, dan up-to-date. Data yang berkualitas tinggi sangat penting untuk pengambilan keputusan yang berbasis fakta dan untuk merumuskan kebijakan yang efektif. Dengan data yang terintegrasi dari berbagai sumber, kami dapat melakukan analisis yang lebih komprehensif dan mendalam</w:t>
      </w:r>
    </w:p>
    <w:p>
      <w:pPr>
        <w:pStyle w:val="style0"/>
        <w:spacing w:after="0" w:lineRule="auto" w:line="240"/>
        <w:ind w:firstLine="0"/>
        <w:jc w:val="both"/>
        <w:rPr>
          <w:rFonts w:ascii="Times New Roman" w:cs="Times New Roman" w:eastAsia="Times New Roman" w:hAnsi="Times New Roman"/>
          <w:b/>
          <w:bCs/>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Komunikasi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Kualitas komunikasi terkait penyusunan Rencana Kerja dan Anggaran (RENJA) dan distribusi pekerjaan kepada seluruh staf perencanaan berperan penting dalam memastikan kelancaran proses penyusunan RENJA. Setiap staf perencanaan diberikan tugas sesuai dengan analisis jabatan/tugas dan fungsi masing-masing.</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hasil wawancara yang dilakukan peneliti dengan 2 (Dua) Informan yaitu Bapak Gusti selaku Sub Koordinator Perencanaan dan Bapak Riant Valery,S.STP selaku Sub Koordinator Umum dan Keuangan menyatakan bahwa, komunikasi terjalin melalui rapat internal terkait penyusunan renja dan seluruh pekerjaan terdistribusikan dengan baik kepada seluruh staf perencanaan sesuai dengan analisa jabatan/tugas dan fungsi staff itu masing masing.</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Untuk membentuk perencanaan yang baik kualitas komunikasi sangat berperan penting oleh karna itu, Rapat internal terkait penyusunan Rencana Kerja dan Anggaran (RENJA) di Inspektorat Provinsi Riau dilakukan secara teratur. Selama rapat ini, seluruh pekerjaan terdistribusikan dengan baik kepada seluruh staf perencanaan sesuai dengan analisa jabatan/tugas dan fungsi staff itu masing-masing. Hal ini memastikan bahwa setiap anggota tim memiliki pemahaman yang jelas tentang tugas dan tanggung jawab mereka dalam proses penyusunan RENJA. Distribusi pekerjaan yang efektif juga memungkinkan optimalisasi sumber daya internal dan meminimalkan tumpang tindih dalam pelaksanaan tugas.</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Selain itu, pegawai cenderung lebih terbuka untuk berkolaborasi dan berbagi informasi satu sama lain. Ini membantu dalam membangun tim yang solid dan efisien dalam menjalankan tugas untuk mengoptimalkan penggunaan SIPD. Keterbukaan dalam berbagi pandangan memungkinkan terjadinya pertukaran gagasan dan ide-ide baru yang dapat meningkatkan efektivitas dan efisiensi proyek. Hal ini dapat mendorong terciptanya inovasi dan solusi kreatif dalam mengatasi masalah yang muncul. </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demikian, keterbukaan dan transparansi dalam komunikasi antar pegawai merupakan aspek penting dalam membangun lingkungan kerja yang kooperatif dan produktif, terutama dalam konteks pelaksanaan SIPD di Inspektorat Provinsi Riau.</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Pelaksanaan Tugas</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Disposisi atau sikap para pelaksana akan menimbulkan hambatan-hambatan yang nyata terhadap implementasi kebijakan bila personil yang ada tidak melaksanakan kebijakan-kebijakan yang diinginkan oleh pejabat-pejabat tinggi. Kebijakan yang dirumuskan oleh pejabat-pejabat tinggi memiliki tujuan tertentu untuk mencapai visi dan misi organisasi atau entitas yang mereka pimpin. Namun, implementasi kebijakan ini sering kali tergantung pada kesediaan, komitmen, dan disposisi dari para pelaksana atau staf di lapangan. Dalam hal ini Kepala Sub Koordinator Perencanaan dan Keuangan sudah berupaya maksimal. Berdasarkan wawancara dengan Bapak Gusti selaku Sub Koordinator Perencanaan, beliau menyatakan bahwa, berupaya semaksimal mungkin dalam menerapkan SIPD di Inspektorat Provinsi Riau karena kebijakan ini di keluarkan oleh pemerintah pusat sehingga wajib untuk diterapkan.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Menerapkan SIPD bukan hanya merupakan kewajiban hukum, tetapi juga merupakan langkah yang strategis untuk meningkatkan efisiensi, transparansi, dan akuntabilitas dalam penyelenggaraan pemerintahan. Dengan menggunakan SIPD, Inspektorat Provinsi Riau dapat mengotomatisasi proses-proses administratif, mempercepat alur kerja, dan memperkuat pengawasan terhadap pelaksanaan program-program pemerintah di tingkat provinsi.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Selain itu, menerapkan SIPD juga dapat membantu Inspektorat Provinsi Riau untuk memenuhi standar yang ditetapkan oleh pemerintah pusat dalam hal pengelolaan data dan informasi pemerintahan. Dengan memiliki sistem yang terintegrasi dan terstandarisasi, Inspektorat Provinsi Riau dapat memastikan konsistensi dan akurasi data, serta memudahkan pertukaran informasi dengan instansi pemerintah lainnya.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Dengan demikian, upaya maksimal dalam menerapkan SIPD di Inspektorat Provinsi Riau bukan hanya merupakan kewajiban hukum, tetapi juga merupakan langkah yang strategis dan penting </w:t>
      </w:r>
      <w:r>
        <w:rPr>
          <w:rFonts w:ascii="Times New Roman" w:cs="Times New Roman" w:eastAsia="Times New Roman" w:hAnsi="Times New Roman"/>
          <w:sz w:val="24"/>
          <w:szCs w:val="24"/>
        </w:rPr>
        <w:t>untuk meningkatkan efisiensi, transparansi, dan daya saing pemerintah daerah dalam menghadapi tantangan dan persaingan di era globalisasi ini.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Selanjutnya, untuk pelaksanaan tugas yang dilakukan yaitu melakukan rekapitulasi dokumen perencanaan dan keuangan di setiap inspektur pembantu adalah langkah yang krusial untuk memastikan konsistensi dan akurasi dalam pengelolaan informasi. Proses ini memungkinkan untuk memeriksa kesesuaian antara rencana dan realisasi keuangan serta memastikan bahwa semua dokumen terdokumentasi dengan baik dan tersedia untuk referensi di masa mendatang.</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Setelah rekapitulasi dilakukan, langkah selanjutnya adalah membuat Renja atau usulan berdasarkan rekapitulasi yang telah dikumpulkan. Ini mencakup penyusunan rencana kerja yang mencerminkan prioritas dan tujuan organisasi berdasarkan analisis data perencanaan dan keuangan yang telah dilakukan sebelumnya.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Mempersiapkan rapat internal terkait penyusunan Renja anggaran adalah langkah yang penting dalam memastikan kolaborasi dan konsensus di antara berbagai unit di dalam organisasi. Rapat ini memungkinkan untuk memeriksa detail rencana kerja dan anggaran serta memperoleh masukan dari berbagai pemangku kepentingan yang terlibat.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Kemudian, melaporkan kepada pimpinan hasil dokumen perencanaan dan keuangan serta melaporkan hasil rekapitulasi anggaran secara berkala adalah langkah penting untuk menjaga transparansi dan akuntabilitas. Laporan ini memberikan gambaran yang jelas kepada pimpinan tentang status perencanaan dan pengelolaan keuangan organisasi, sehingga mereka dapat mengambil keputusan yang tepat sesuai dengan situasi yang ada.</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Controlling (Pengawasan)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Pengawasan dapat dirumuskan sebagai proses penentuan apa yang harus dicapai yaitu standard, apa yang sedang dilakukan yaitu pelaksanaan, menilai pelaksanaan, dan bilamana perlu melakukan perbaikan-perbaikan, sehingga pelaksanaan sesuai dengan rencana, yaitu selaras dengan standard (ukuran).</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Pengukuran kinerja</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Secara keseluruhan, aplikasi SIPD memainkan peran penting dalam meningkatkan kualitas tata kelola pemerintahan daerah dan memberikan manfaat langsung maupun tidak langsung bagi masyarakat. Dengan mendorong transparansi, partisipasi, dan efisiensi, SIPD membantu menciptakan lingkungan yang lebih baik untuk pembangunan berkelanjutan dan kesejahteraan masyarakat. Berdasarkan wawancara dengan Bapak Gusti selaku Sub Koordinator Perencanaan, beliau menyatakan bahwa, panduan pengguna yang jelas dan terperinci, serta dokumentasi yang mudah diakses untuk membantu pengguna memahami fitur dan fungsi aplikasi serta desain yang intuitif dan navigasi yang mudah memungkinkan pemerintah dapat memahami cara menggunakan aplikasi tanpa memerlukan pelatihan yang ekstensif.</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Hal ini tidak hanya meningkatkan efisiensi dalam penggunaan aplikasi, tetapi juga memastikan bahwa semua pengguna, termasuk mereka yang mungkin tidak terlalu mahir dalam teknologi, dapat memanfaatkan aplikasi secara maksimal untuk mendukung tugas-tugas mereka sehari-hari.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panduan dan dokumentasi yang memadai, pengguna dapat dengan cepat mempelajari dan menguasai berbagai fitur yang ditawarkan oleh aplikasi. Ini berarti waktu yang biasanya dihabiskan untuk pelatihan formal dapat diminimalkan, sehingga pegawai pemerintah dapat lebih fokus pada tugas-tugas inti mereka. Desain intuitif juga membantu mengurangi kesalahan pengguna dan meningkatkan produktivitas, karena pengguna dapat menyelesaikan tugas mereka dengan lebih cepat dan efisien.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Selain itu, dokumentasi yang mudah diakses berarti pengguna dapat dengan mudah mencari solusi atau jawaban atas pertanyaan mereka sendiri, tanpa harus selalu bergantung pada tim dukungan teknis. Ini menciptakan lingkungan kerja yang lebih mandiri dan efisien.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konteks aplikasi SIPD, kemudahan penggunaan ini sangat penting karena aplikasi tersebut digunakan oleh berbagai tingkatan pemerintah daerah yang mungkin memiliki tingkat pemahaman teknologi yang berbeda-beda. Dengan antarmuka yang ramah pengguna dan dokumentasi yang jelas, semua pengguna, dari pemula hingga yang berpengalaman, dapat merasa nyaman dan kompeten dalam menggunakan aplikasi.</w:t>
      </w:r>
    </w:p>
    <w:p>
      <w:pPr>
        <w:pStyle w:val="style0"/>
        <w:spacing w:after="0" w:lineRule="auto" w:line="240"/>
        <w:ind w:firstLine="72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Evaluasi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Evaluasi dalam penerapan Aplikasi SIPD Inspektorat Provinsi Riau dilakukan untuk memastikan bahwa sistem berjalan sesuai dengan rencana dan mencapai tujuan yang telah ditetapkan. Berdasarkan wawancara dengan Bapak Gusti selaku Sub Koordinator Perencanaan, beliau menyatakan bahwa, dalam tahap evaluasi kami melakukan evaluasi kinerja SIPD secara berkala untuk menilai efektivitas dan efisiensinya dan mengidentifikasi area untuk perbaikan dan mengimplementasikan perubahan yang diperlukan untuk meningkatkan sistem.</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melakukan evaluasi yang menyeluruh dan berkelanjutan, kami dapat memastikan bahwa Aplikasi SIPD di Inspektorat Provinsi Riau tidak hanya berfungsi secara optimal tetapi juga terus berkembang sesuai dengan kebutuhan organisasi. Evaluasi ini juga memungkinkan kami untuk merespons perubahan dengan cepat dan meningkatkan kualitas pengawasan serta pelayanan kepada masyarakat. Sehingga, roses kerja menjadi lebih cepat dan akurat karena sistem yang selalu diperbarui sesuai dengan kebutuhan dan tantangan yang dihadapi, Pelaporan aktivitas dan hasil pengawasan menjadi lebih jelas dan transparan, memudahkan audit dan evaluasi, Kemampuan untuk merespons masalah dan permintaan dengan cepat meningkat, karena informasi yang dibutuhkan selalu tersedia dan sistem yang responsif, Keputusan diambil berdasarkan data yang terintegrasi dan komprehensif, sehingga lebih akurat dan tepat sasaran  dan Pengguna sistem menjadi lebih kompeten karena pelatihan dan penyesuaian berkelanjutan sesuai dengan kebutuhan dan teknologi terbaru.</w:t>
      </w:r>
    </w:p>
    <w:p>
      <w:pPr>
        <w:pStyle w:val="style0"/>
        <w:spacing w:after="0" w:lineRule="auto" w:line="240"/>
        <w:ind w:firstLine="0"/>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Tindakan Korektif</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konteks tindakan korektif, penerapan SIPD di Inspektorat Provinsi Riau pada dasarnya masih terdapat kendala yang dihadapi oleh pengguna aplikasi ini yaitu beberapa objek yang belum tersinkronisasi dengan baik antara dokumen RKPD dengan RENJA OPD, masih terdapat sistem error jika seluruh pemerintah provinsi kab/kota menggunakan aplikasi sipd secara bersamaan. Dalam hal ini di butuhkan tindakan yang korektif dari pemerintah atau pihak yang bersangkutan untuk mencegah kendala agar tidak menjadi kendala secara berulang. Berdasarkan wawancara dengan Bapak Gusti selaku Sub Koordinator Perencanaan, beliau menyatakan bahwa, dalam melakukan tindakan korektif kami melakukan audit data secara berkala untuk mengidentifikasi dan memperbaiki inkonsistensi serta memastikan bahwa semua data yang digunakan dalam SIPD akurat dan up-to-date, meningkatkan kapasitas server dan infrastruktur teknologi lainnya untuk mengatasi sistem error yang terjadi ketika aplikasi digunakan secara bersamaan oleh seluruh pemerintah provinsi kab/kota dan mengimplementasikan sistem pemantauan real-time untuk mengidentifikasi dan menangani masalah teknis secepat mungkin.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tindakan korektif ini, penerapan Aplikasi SIPD di Inspektorat Provinsi Riau dapat berjalan lebih lancar, mengatasi kendala yang ada, dan memberikan manfaat yang maksimal bagi semua pengguna. Pemerintah dan pihak yang bersangkutan harus berkomitmen untuk terus melakukan perbaikan dan penyesuaian yang diperlukan guna mencapai tujuan utama dari penerapan SIPD, yaitu meningkatkan efisiensi, transparansi, dan akuntabilitas dalam manajemen informasi.</w:t>
      </w:r>
    </w:p>
    <w:p>
      <w:pPr>
        <w:pStyle w:val="style0"/>
        <w:spacing w:after="0"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Pelaporan</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Pelaporan tentang implementasi atau manajemen informasi tentang SIPD ini mengacu pada beberapa pedoman dan prinsip utama yang bertujuan untuk memastikan keefektifan, efisiensi, transparansi, dan akuntabilitas dalam penggunaan sistem. Berdasarkan wawancara dengan Bapak Gusti selaku Sub Koordinator Perencanaan, beliau menyatakan bahwa, pelaporan penerapan dalam hal ini bertujuan untuk mengetahui apakah aplikasi SIPD ini sudah efektif dalam penggunaanya yang mengacu pada SOPs SIPD RI dan apakah aplikasi ini tidak ada kendala dalam penerapannya, sehingga kita dapat mengetahui apa yang harus kita evaluasi terhadap aplikasi SIPD ini.</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 melakukan pelaporan yang komprehensif ini, Inspektorat Provinsi Riau dapat memastikan bahwa penerapan aplikasi SIPD tidak hanya efektif dan efisien, tetapi juga mampu memberikan kontribusi signifikan terhadap peningkatan kinerja organisasi, transparansi, dan akuntabilitas dalam manajemen informasi. Pelaporan yang terstruktur dan sistematis akan menjadi dasar yang kuat untuk pengambilan keputusan strategis dan perbaikan berkelanjutan.</w:t>
      </w:r>
    </w:p>
    <w:p>
      <w:pPr>
        <w:pStyle w:val="style0"/>
        <w:spacing w:after="0" w:lineRule="auto" w:line="240"/>
        <w:ind w:hanging="2"/>
        <w:jc w:val="both"/>
        <w:rPr>
          <w:rFonts w:ascii="Times New Roman" w:cs="Times New Roman" w:eastAsia="Times New Roman" w:hAnsi="Times New Roman"/>
          <w:b/>
          <w:sz w:val="24"/>
          <w:szCs w:val="24"/>
        </w:rPr>
      </w:pPr>
    </w:p>
    <w:p>
      <w:pPr>
        <w:pStyle w:val="style0"/>
        <w:spacing w:after="0" w:lineRule="auto" w:line="240"/>
        <w:ind w:hanging="2"/>
        <w:jc w:val="both"/>
        <w:rPr>
          <w:rFonts w:ascii="Times New Roman" w:cs="Times New Roman" w:eastAsia="Times New Roman" w:hAnsi="Times New Roman"/>
          <w:b/>
          <w:color w:val="c00000"/>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 xml:space="preserve">5.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Diskusi</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Temuan Utama Penelitian</w:t>
      </w:r>
      <w:r>
        <w:rPr>
          <w:rFonts w:ascii="Times New Roman" w:cs="Times New Roman" w:eastAsia="Times New Roman" w:hAnsi="Times New Roman"/>
          <w:sz w:val="24"/>
          <w:szCs w:val="24"/>
        </w:rPr>
        <w:t xml:space="preserve"> </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Penerapan aplikasi SIPD </w:t>
      </w:r>
      <w:r>
        <w:rPr>
          <w:rFonts w:ascii="Times New Roman" w:cs="Times New Roman" w:eastAsia="Times New Roman" w:hAnsi="Times New Roman"/>
          <w:sz w:val="24"/>
          <w:szCs w:val="24"/>
        </w:rPr>
        <w:t>memang merupakan sebuah kebijakan yang wajib dipatuhi</w:t>
      </w:r>
      <w:r>
        <w:rPr>
          <w:rFonts w:ascii="Times New Roman" w:cs="Times New Roman" w:eastAsia="Times New Roman" w:hAnsi="Times New Roman"/>
          <w:sz w:val="24"/>
          <w:szCs w:val="24"/>
        </w:rPr>
        <w:t xml:space="preserve"> di </w:t>
      </w:r>
      <w:r>
        <w:rPr>
          <w:rFonts w:ascii="Times New Roman" w:cs="Times New Roman" w:eastAsia="Times New Roman" w:hAnsi="Times New Roman"/>
          <w:sz w:val="24"/>
          <w:szCs w:val="24"/>
        </w:rPr>
        <w:t>seluruh OPD di semua daerah</w:t>
      </w:r>
      <w:r>
        <w:rPr>
          <w:rFonts w:ascii="Times New Roman" w:cs="Times New Roman" w:eastAsia="Times New Roman" w:hAnsi="Times New Roman"/>
          <w:sz w:val="24"/>
          <w:szCs w:val="24"/>
        </w:rPr>
        <w:t xml:space="preserve"> dalam rangka membangun </w:t>
      </w:r>
      <w:r>
        <w:rPr>
          <w:rFonts w:ascii="Times New Roman" w:cs="Times New Roman" w:eastAsia="Times New Roman" w:hAnsi="Times New Roman"/>
          <w:sz w:val="24"/>
          <w:szCs w:val="24"/>
        </w:rPr>
        <w:t xml:space="preserve">pemerintahan bersifat </w:t>
      </w:r>
      <w:r>
        <w:rPr>
          <w:rFonts w:ascii="Times New Roman" w:cs="Times New Roman" w:eastAsia="Times New Roman" w:hAnsi="Times New Roman"/>
          <w:i/>
          <w:iCs/>
          <w:sz w:val="24"/>
          <w:szCs w:val="24"/>
        </w:rPr>
        <w:t>good governance</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 xml:space="preserve">Good Governance </w:t>
      </w:r>
      <w:r>
        <w:rPr>
          <w:rFonts w:ascii="Times New Roman" w:cs="Times New Roman" w:eastAsia="Times New Roman" w:hAnsi="Times New Roman"/>
          <w:sz w:val="24"/>
          <w:szCs w:val="24"/>
        </w:rPr>
        <w:t>salah satunya adalah menyangkut transparansi yang dibangun atas dasar kebebasan arus informasi; wajib melakukan keterbukaan informasi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{"citationItems":[{"id":"ITEM-1","itemData":{"author":[{"dropping-particle":"","family":"Nasution","given":"Muhammad Irfan","non-dropping-particle":"","parse-names":false,"suffix":""},{"dropping-particle":"","family":"Si","given":"Nurwani M","non-dropping-particle":"","parse-names":false,"suffix":""}],"container-title":"Jurnal Akuntansi Dan Keuangan","id":"ITEM-1","issue":"2","issued":{"date-parts":[["2021"]]},"page":"109-116","title":"Analisis Penerapan Sistem Informasi Pemerintah Daerah (SIPD) pada Badan Pengelola Keuangan Dan Aset Daerah (BPKAD) Kota Medan","type":"article-journal","volume":"9"},"uris":["http://www.mendeley.com/documents/?uuid=cef15fb1-686e-47f5-a19f-c08767e54ed9","http://www.mendeley.com/documents/?uuid=8f58f7d0-c5c9-4c50-ac50-84e9289f0274"]}],"mendeley":{"formattedCitation":"(Nasution &amp; Si, 2021)","plainTextFormattedCitation":"(Nasution &amp; Si, 2021)","previouslyFormattedCitation":"(Nasution &amp; Si, 2021)"},"properties":{"noteIndex":0},"schema":"https://github.com/citation-style-language/schema/raw/master/csl-citation.json"}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(Nasution &amp; Si, 2021)</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Penelitian ini menyoroti beberapa temuan utama terkait </w:t>
      </w:r>
      <w:r>
        <w:rPr>
          <w:rFonts w:ascii="Times New Roman" w:cs="Times New Roman" w:eastAsia="Times New Roman" w:hAnsi="Times New Roman"/>
          <w:sz w:val="24"/>
          <w:szCs w:val="24"/>
        </w:rPr>
        <w:t>manajemen aplikasi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SIPD </w:t>
      </w:r>
      <w:r>
        <w:rPr>
          <w:rFonts w:ascii="Times New Roman" w:cs="Times New Roman" w:eastAsia="Times New Roman" w:hAnsi="Times New Roman"/>
          <w:sz w:val="24"/>
          <w:szCs w:val="24"/>
        </w:rPr>
        <w:t xml:space="preserve">dalam mendukung sistem pemerintahan berbasis </w:t>
      </w:r>
      <w:r>
        <w:rPr>
          <w:rFonts w:ascii="Times New Roman" w:cs="Times New Roman" w:eastAsia="Times New Roman" w:hAnsi="Times New Roman"/>
          <w:i/>
          <w:iCs/>
          <w:sz w:val="24"/>
          <w:szCs w:val="24"/>
        </w:rPr>
        <w:t>good governance</w:t>
      </w:r>
      <w:r>
        <w:rPr>
          <w:rFonts w:ascii="Times New Roman" w:cs="Times New Roman" w:eastAsia="Times New Roman" w:hAnsi="Times New Roman"/>
          <w:sz w:val="24"/>
          <w:szCs w:val="24"/>
        </w:rPr>
        <w:t>. Pertama,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dari segi </w:t>
      </w:r>
      <w:r>
        <w:rPr>
          <w:rFonts w:ascii="Times New Roman" w:cs="Times New Roman" w:eastAsia="Times New Roman" w:hAnsi="Times New Roman"/>
          <w:sz w:val="24"/>
          <w:szCs w:val="24"/>
        </w:rPr>
        <w:t>teori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berbeda dari penelititan sebelumnya yang menggunakan teori implementasi</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yang mana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enurut George C. Edward III keberhasilan suatu   implementasi   kebijakan   bisa   diukur melalui  empat  (4)  indikator,  dimana  indikator ini   bisa   dijadikan   acuan   dalam   mengukur keberhasilan  implementasi  SIPD  di  Bappeda Kabupaten  Kutai  Timur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{"citationItems":[{"id":"ITEM-1","itemData":{"author":[{"dropping-particle":"","family":"Sari","given":"Devi Novita","non-dropping-particle":"","parse-names":false,"suffix":""}],"container-title":"Jurnal Manajemen Dan Ilmu Administrasi Publik (JMIAP)","id":"ITEM-1","issue":"4","issued":{"date-parts":[["2022"]]},"page":"242-248","title":"Implementasi Sistem Informasi Pembangunan Daerah (SIPD) dalam Perencanaan Pembangunan di Bappeda Kabupaten Kutai Timur","type":"article-journal","volume":"4"},"uris":["http://www.mendeley.com/documents/?uuid=b2cc6c5e-45bd-47d2-ac7d-e0197d87271f","http://www.mendeley.com/documents/?uuid=8d7fe662-0946-49c5-a881-e0305ef8c9bf"]}],"mendeley":{"formattedCitation":"(Sari, 2022)","plainTextFormattedCitation":"(Sari, 2022)","previouslyFormattedCitation":"(Sari, 2022)"},"properties":{"noteIndex":0},"schema":"https://github.com/citation-style-language/schema/raw/master/csl-citation.json"}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(Sari, 2022)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penelitian </w:t>
      </w:r>
      <w:r>
        <w:rPr>
          <w:rFonts w:ascii="Times New Roman" w:cs="Times New Roman" w:eastAsia="Times New Roman" w:hAnsi="Times New Roman"/>
          <w:sz w:val="24"/>
          <w:szCs w:val="24"/>
        </w:rPr>
        <w:t xml:space="preserve">ini justru </w:t>
      </w:r>
      <w:r>
        <w:rPr>
          <w:rFonts w:ascii="Times New Roman" w:cs="Times New Roman" w:eastAsia="Times New Roman" w:hAnsi="Times New Roman"/>
          <w:sz w:val="24"/>
          <w:szCs w:val="24"/>
        </w:rPr>
        <w:t>menggunakan teori manajemen yang</w:t>
      </w:r>
      <w:r>
        <w:rPr>
          <w:rFonts w:ascii="Times New Roman" w:cs="Times New Roman" w:eastAsia="Times New Roman" w:hAnsi="Times New Roman"/>
          <w:sz w:val="24"/>
          <w:szCs w:val="24"/>
        </w:rPr>
        <w:t xml:space="preserve"> ingin melihat bagaimana pengelolaan aplikasi SIPD dengan baik dan memaksimalkan penggunanya agar tujuan diterapkanya aplikasi ini tercapai</w:t>
      </w:r>
      <w:r>
        <w:rPr>
          <w:rFonts w:ascii="Times New Roman" w:cs="Times New Roman" w:eastAsia="Times New Roman" w:hAnsi="Times New Roman"/>
          <w:sz w:val="24"/>
          <w:szCs w:val="24"/>
        </w:rPr>
        <w:t>.</w:t>
      </w:r>
    </w:p>
    <w:p>
      <w:pPr>
        <w:pStyle w:val="style0"/>
        <w:spacing w:after="0"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Namun, dalam pelaksanaannya, </w:t>
      </w:r>
      <w:r>
        <w:rPr>
          <w:rFonts w:ascii="Times New Roman" w:cs="Times New Roman" w:eastAsia="Times New Roman" w:hAnsi="Times New Roman"/>
          <w:sz w:val="24"/>
          <w:szCs w:val="24"/>
        </w:rPr>
        <w:t xml:space="preserve">peneliti </w:t>
      </w:r>
      <w:r>
        <w:rPr>
          <w:rFonts w:ascii="Times New Roman" w:cs="Times New Roman" w:eastAsia="Times New Roman" w:hAnsi="Times New Roman"/>
          <w:sz w:val="24"/>
          <w:szCs w:val="24"/>
        </w:rPr>
        <w:t>masih</w:t>
      </w:r>
      <w:r>
        <w:rPr>
          <w:rFonts w:ascii="Times New Roman" w:cs="Times New Roman" w:eastAsia="Times New Roman" w:hAnsi="Times New Roman"/>
          <w:sz w:val="24"/>
          <w:szCs w:val="24"/>
        </w:rPr>
        <w:t xml:space="preserve"> menemukan kekurangan terkait </w:t>
      </w:r>
      <w:r>
        <w:rPr>
          <w:rFonts w:ascii="Times New Roman" w:cs="Times New Roman" w:eastAsia="Times New Roman" w:hAnsi="Times New Roman"/>
          <w:sz w:val="24"/>
          <w:szCs w:val="24"/>
        </w:rPr>
        <w:t>kendala-kendala seperti ketidaksesuaian data antara RKPD dengan RENJA OPD, sistem error saat penggunaan SIPD secara bersamaan, dan integrasi yang belum optimal dengan laporan keuangan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Temuan ini memperkuat penemuan sebelumnya dimana </w:t>
      </w:r>
      <w:r>
        <w:rPr>
          <w:rFonts w:ascii="Times New Roman" w:cs="Times New Roman" w:eastAsia="Times New Roman" w:hAnsi="Times New Roman"/>
          <w:sz w:val="24"/>
          <w:szCs w:val="24"/>
        </w:rPr>
        <w:t>kendala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jaringan yang sering terganggu di kabupaten kepulauan sitaro yang juga mempengaruhi kerja dari sistem informasi pemerintahan daerah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ADDIN CSL_CITATION {"citationItems":[{"id":"ITEM-1","itemData":{"author":[{"dropping-particle":"","family":"Pangerapan","given":"Thesalonika Macharya","non-dropping-particle":"","parse-names":false,"suffix":""},{"dropping-particle":"","family":"Kaawoan","given":"Johannis E","non-dropping-particle":"","parse-names":false,"suffix":""},{"dropping-particle":"","family":"Pangemanan","given":"Fanley N","non-dropping-particle":"","parse-names":false,"suffix":""}],"container-title":"GOVERNANCE","id":"ITEM-1","issue":"2","issued":{"date-parts":[["2022"]]},"title":"Implementasi Sistem Aplikasi Pelayanan Kepegawaian Terhadap Penyelenggaraan Pemerintahan Berbasis Elektronik Di Badan Kepegawaian Dan Pengembangan Sumber Daya Manusia Kabupaten Minahasa","type":"article-journal","volume":"2"},"uris":["http://www.mendeley.com/documents/?uuid=f1c97202-d7ac-44d0-9a86-5aed4bd9fe10","http://www.mendeley.com/documents/?uuid=5f59c213-231c-475b-bc2d-7aa70392fee1"]}],"mendeley":{"formattedCitation":"(Pangerapan et al., 2022)","plainTextFormattedCitation":"(Pangerapan et al., 2022)","previouslyFormattedCitation":"(Pangerapan et al., 2022)"},"properties":{"noteIndex":0},"schema":"https://github.com/citation-style-language/schema/raw/master/csl-citation.json"}</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noProof/>
          <w:sz w:val="24"/>
          <w:szCs w:val="24"/>
        </w:rPr>
        <w:t>(Pangerapan et al., 2022)</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Untuk mengatasi kendala-kendala yang ada Inspektorat Provinsi Riau telah melakukan solusi yang efektif seperti melibatkan advokasi aktif untuk alokasi sumber daya yang memadai dan prioritas yang tepat dalam pembaruan infrastruktur SIPD. Selain itu, Inspektorat Provinsi Riau juga telah meningkatkan kualitas data dan sinkronisasi antar sistem. Langkah-langkah ini termasuk melakukan pemeriksaan berkala terhadap data, pembaruan data secara teratur, dan memberikan pelatihan bagi pengguna SIPD untuk membantu memastikan konsistensi dan keakuratan data yang dimasukkan ke dalam sistem. Kolaborasi dengan penyedia layanan teknologi juga menjadi bagian dari strategi Inspektorat Provinsi Riau.</w:t>
      </w:r>
      <w:r>
        <w:rPr>
          <w:rFonts w:ascii="Times New Roman" w:cs="Times New Roman" w:eastAsia="Times New Roman" w:hAnsi="Times New Roman"/>
          <w:sz w:val="24"/>
          <w:szCs w:val="24"/>
        </w:rPr>
        <w:t xml:space="preserve"> </w:t>
      </w:r>
    </w:p>
    <w:p>
      <w:pPr>
        <w:pStyle w:val="style0"/>
        <w:spacing w:after="0" w:lineRule="auto" w:line="240"/>
        <w:ind w:firstLine="720"/>
        <w:jc w:val="both"/>
        <w:rPr>
          <w:rFonts w:ascii="Times New Roman" w:cs="Times New Roman" w:eastAsia="Times New Roman" w:hAnsi="Times New Roman"/>
          <w:sz w:val="24"/>
          <w:szCs w:val="24"/>
        </w:rPr>
      </w:pPr>
    </w:p>
    <w:p>
      <w:pPr>
        <w:pStyle w:val="style0"/>
        <w:numPr>
          <w:ilvl w:val="0"/>
          <w:numId w:val="1"/>
        </w:numPr>
        <w:tabs>
          <w:tab w:val="left" w:leader="none" w:pos="284"/>
        </w:tabs>
        <w:spacing w:after="0" w:lineRule="auto" w:line="240"/>
        <w:ind w:left="0" w:hanging="2"/>
        <w:jc w:val="both"/>
        <w:rPr>
          <w:rFonts w:ascii="Times New Roman" w:cs="Times New Roman" w:eastAsia="Times New Roman" w:hAnsi="Times New Roman"/>
          <w:sz w:val="24"/>
          <w:szCs w:val="24"/>
        </w:rPr>
      </w:pPr>
      <w:r>
        <w:rPr>
          <w:rFonts w:ascii="Times New Roman" w:cs="Times New Roman" w:eastAsia="Times New Roman" w:hAnsi="Times New Roman"/>
          <w:b/>
          <w:smallCaps/>
          <w:sz w:val="24"/>
          <w:szCs w:val="24"/>
        </w:rPr>
        <w:t>KESIMPULAN</w:t>
      </w: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Berdasarkan hasil penelitian yang ditelah dilakukan oleh peneliti mengenai Manajemen Aplikasi SIPD di Inspektorat Provinsi Riau Dalam Perspektif George R. Terry: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Manajemen aplikasi Sistem Informasi Pemerintahan Daerah (SIPD) di Inspektorat Provinsi Riau, yang dianalisis melalui pendekatan fungsi manajemen George R. Terry, menunjukkan pentingnya perencanaan yang matang, pengorganisasian yang efisien, penggerakan yang efektif, dan pengawasan yang ketat. Penetapan </w:t>
      </w:r>
      <w:r>
        <w:rPr>
          <w:rFonts w:ascii="Times New Roman" w:cs="Times New Roman" w:eastAsia="Times New Roman" w:hAnsi="Times New Roman"/>
          <w:sz w:val="24"/>
          <w:szCs w:val="24"/>
        </w:rPr>
        <w:t>tujuan yang jelas, pengembangan kebijakan yang komprehensif, perumusan rencana yang terperinci, dan penentuan sumber daya yang tepat merupakan indikator kunci dalam perencanaan yang berkontribusi signifikan terhadap keberhasilan implementasi SIPD. Selain itu, struktur organisasi yang mendukung, kepemimpinan yang memotivasi, serta mekanisme evaluasi dan pengendalian yang efektif memastikan bahwa setiap tahapan implementasi berjalan sesuai dengan rencana dan tujuan yang telah ditetapkan. Dengan demikian, penerapan SIPD tidak hanya meningkatkan efisiensi dan transparansi administrasi pemerintahan, tetapi juga memperkuat akuntabilitas dan kualitas pelayanan publik di Provinsi Riau. Studi ini menegaskan bahwa pendekatan fungsi manajemen George R. Terry dapat menjadi kerangka kerja yang efektif dalam mengelola dan mengoptimalkan implementasi sistem informasi di sektor pemerintahan.</w:t>
      </w:r>
    </w:p>
    <w:p>
      <w:pPr>
        <w:pStyle w:val="style0"/>
        <w:spacing w:after="0" w:lineRule="auto" w:line="240"/>
        <w:ind w:hanging="2"/>
        <w:jc w:val="both"/>
        <w:rPr>
          <w:rFonts w:ascii="Times New Roman" w:cs="Times New Roman" w:eastAsia="Times New Roman" w:hAnsi="Times New Roman"/>
          <w:sz w:val="24"/>
          <w:szCs w:val="24"/>
        </w:rPr>
      </w:pPr>
    </w:p>
    <w:p>
      <w:pPr>
        <w:pStyle w:val="style0"/>
        <w:spacing w:after="0" w:lineRule="auto" w:line="240"/>
        <w:ind w:firstLin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Keterbatasan Penelitian. </w:t>
      </w:r>
      <w:r>
        <w:rPr>
          <w:rFonts w:ascii="Times New Roman" w:cs="Times New Roman" w:eastAsia="Times New Roman" w:hAnsi="Times New Roman"/>
          <w:bCs/>
          <w:sz w:val="24"/>
          <w:szCs w:val="24"/>
        </w:rPr>
        <w:t>Keterbatasan penelitian ini mencakup beberapa aspek yang perlu</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diperhatikan untuk interpretasi dan pengembangan lebih lanjut. Pertama, penelitian ini terbatas pada</w:t>
      </w:r>
      <w:r>
        <w:rPr>
          <w:rFonts w:ascii="Times New Roman" w:cs="Times New Roman" w:eastAsia="Times New Roman" w:hAnsi="Times New Roman"/>
          <w:bCs/>
          <w:sz w:val="24"/>
          <w:szCs w:val="24"/>
        </w:rPr>
        <w:t xml:space="preserve"> Manajemen aplikasi SIPD</w:t>
      </w:r>
      <w:r>
        <w:rPr>
          <w:rFonts w:ascii="Times New Roman" w:cs="Times New Roman" w:eastAsia="Times New Roman" w:hAnsi="Times New Roman"/>
          <w:bCs/>
          <w:sz w:val="24"/>
          <w:szCs w:val="24"/>
        </w:rPr>
        <w:t xml:space="preserve"> tanpa memperhitungkan perspektif pengguna secara</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langsung melalui</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survei atau wawancara dengan pengguna. Kedua, cakupan penelitian ini</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hanya mencakup</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aspek </w:t>
      </w:r>
      <w:r>
        <w:rPr>
          <w:rFonts w:ascii="Times New Roman" w:cs="Times New Roman" w:eastAsia="Times New Roman" w:hAnsi="Times New Roman"/>
          <w:bCs/>
          <w:sz w:val="24"/>
          <w:szCs w:val="24"/>
        </w:rPr>
        <w:t>pengelolaan aplikasi</w:t>
      </w:r>
      <w:r>
        <w:rPr>
          <w:rFonts w:ascii="Times New Roman" w:cs="Times New Roman" w:eastAsia="Times New Roman" w:hAnsi="Times New Roman"/>
          <w:bCs/>
          <w:sz w:val="24"/>
          <w:szCs w:val="24"/>
        </w:rPr>
        <w:t xml:space="preserve"> tanpa menilai dampak nyata dari </w:t>
      </w:r>
      <w:r>
        <w:rPr>
          <w:rFonts w:ascii="Times New Roman" w:cs="Times New Roman" w:eastAsia="Times New Roman" w:hAnsi="Times New Roman"/>
          <w:bCs/>
          <w:sz w:val="24"/>
          <w:szCs w:val="24"/>
        </w:rPr>
        <w:t xml:space="preserve">aplikasi </w:t>
      </w:r>
      <w:r>
        <w:rPr>
          <w:rFonts w:ascii="Times New Roman" w:cs="Times New Roman" w:eastAsia="Times New Roman" w:hAnsi="Times New Roman"/>
          <w:bCs/>
          <w:sz w:val="24"/>
          <w:szCs w:val="24"/>
        </w:rPr>
        <w:t>tersebut terhadap keterlibatan masyarakat. Selain itu, penelitian ini</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hanya berfokus pada satu periode waktu tertentu, sehingga mungkin tidak mencerminkan perubahan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atau perbaikan yang terjadi setelah penelitian dilakukan. Terakhir, keterbatasan sumber daya dan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aksesibilitas data juga membatasi kedalaman analisis, terutama dalam evaluasi </w:t>
      </w:r>
      <w:r>
        <w:rPr>
          <w:rFonts w:ascii="Times New Roman" w:cs="Times New Roman" w:eastAsia="Times New Roman" w:hAnsi="Times New Roman"/>
          <w:bCs/>
          <w:sz w:val="24"/>
          <w:szCs w:val="24"/>
        </w:rPr>
        <w:t>pengelolaan</w:t>
      </w:r>
      <w:r>
        <w:rPr>
          <w:rFonts w:ascii="Times New Roman" w:cs="Times New Roman" w:eastAsia="Times New Roman" w:hAnsi="Times New Roman"/>
          <w:bCs/>
          <w:sz w:val="24"/>
          <w:szCs w:val="24"/>
        </w:rPr>
        <w:t xml:space="preserve"> yang lebih</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mendalam dan perbandingan dengan praktik terbaik dari daerah lain</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 xml:space="preserve">Penelitian ini </w:t>
      </w:r>
      <w:r>
        <w:rPr>
          <w:rFonts w:ascii="Times New Roman" w:cs="Times New Roman" w:eastAsia="Times New Roman" w:hAnsi="Times New Roman"/>
          <w:sz w:val="24"/>
          <w:szCs w:val="24"/>
        </w:rPr>
        <w:t xml:space="preserve">juga </w:t>
      </w:r>
      <w:r>
        <w:rPr>
          <w:rFonts w:ascii="Times New Roman" w:cs="Times New Roman" w:eastAsia="Times New Roman" w:hAnsi="Times New Roman"/>
          <w:sz w:val="24"/>
          <w:szCs w:val="24"/>
        </w:rPr>
        <w:t xml:space="preserve">memiliki keterbatasan utama yakni waktu dan biaya penelitian. </w:t>
      </w:r>
    </w:p>
    <w:p>
      <w:pPr>
        <w:pStyle w:val="style0"/>
        <w:spacing w:after="0" w:lineRule="auto" w:line="240"/>
        <w:ind w:firstLine="0"/>
        <w:jc w:val="both"/>
        <w:rPr>
          <w:rFonts w:ascii="Times New Roman" w:cs="Times New Roman" w:eastAsia="Times New Roman" w:hAnsi="Times New Roman"/>
          <w:sz w:val="24"/>
          <w:szCs w:val="24"/>
        </w:rPr>
      </w:pPr>
    </w:p>
    <w:p>
      <w:pPr>
        <w:pStyle w:val="style0"/>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Arah Masa Depan Penelitian (</w:t>
      </w:r>
      <w:r>
        <w:rPr>
          <w:rFonts w:ascii="Times New Roman" w:cs="Times New Roman" w:eastAsia="Times New Roman" w:hAnsi="Times New Roman"/>
          <w:b/>
          <w:i/>
          <w:sz w:val="24"/>
          <w:szCs w:val="24"/>
        </w:rPr>
        <w:t>future work</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 xml:space="preserve">Arah masa depan penelitian terkait </w:t>
      </w:r>
      <w:r>
        <w:rPr>
          <w:rFonts w:ascii="Times New Roman" w:cs="Times New Roman" w:eastAsia="Times New Roman" w:hAnsi="Times New Roman"/>
          <w:sz w:val="24"/>
          <w:szCs w:val="24"/>
        </w:rPr>
        <w:t>manajemen aplikasi SIPD</w:t>
      </w:r>
      <w:r>
        <w:rPr>
          <w:rFonts w:ascii="Times New Roman" w:cs="Times New Roman" w:eastAsia="Times New Roman" w:hAnsi="Times New Roman"/>
          <w:sz w:val="24"/>
          <w:szCs w:val="24"/>
        </w:rPr>
        <w:t xml:space="preserve"> dalam mewujudkan sistem pemerintahan berbasis </w:t>
      </w:r>
      <w:r>
        <w:rPr>
          <w:rFonts w:ascii="Times New Roman" w:cs="Times New Roman" w:eastAsia="Times New Roman" w:hAnsi="Times New Roman"/>
          <w:i/>
          <w:iCs/>
          <w:sz w:val="24"/>
          <w:szCs w:val="24"/>
        </w:rPr>
        <w:t>good governance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 </w:t>
      </w:r>
      <w:r>
        <w:rPr>
          <w:rFonts w:ascii="Times New Roman" w:cs="Times New Roman" w:eastAsia="Times New Roman" w:hAnsi="Times New Roman"/>
          <w:sz w:val="24"/>
          <w:szCs w:val="24"/>
        </w:rPr>
        <w:t>Provinsi Riau</w:t>
      </w:r>
      <w:r>
        <w:rPr>
          <w:rFonts w:ascii="Times New Roman" w:cs="Times New Roman" w:eastAsia="Times New Roman" w:hAnsi="Times New Roman"/>
          <w:sz w:val="24"/>
          <w:szCs w:val="24"/>
        </w:rPr>
        <w:t xml:space="preserve"> dapat difokuskan pada beberapa area penting.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w:t>
      </w:r>
      <w:r>
        <w:rPr>
          <w:rFonts w:ascii="Times New Roman" w:cs="Times New Roman" w:eastAsia="Times New Roman" w:hAnsi="Times New Roman"/>
          <w:sz w:val="24"/>
          <w:szCs w:val="24"/>
        </w:rPr>
        <w:t>ertama, p</w:t>
      </w:r>
      <w:r>
        <w:rPr>
          <w:rFonts w:ascii="Times New Roman" w:cs="Times New Roman" w:eastAsia="Times New Roman" w:hAnsi="Times New Roman"/>
          <w:sz w:val="24"/>
          <w:szCs w:val="24"/>
        </w:rPr>
        <w:t>enelitian ini dapat membantu pemerintah daerah, khususnya Inspektorat Provinsi Riau, dalam meningkatkan efisiensi dalam perencanaan dan penganggaran dengan menggunakan SIPD. Hal ini akan mengurangi potensi pemborosan sumber daya dan waktu.</w:t>
      </w:r>
      <w:r>
        <w:rPr>
          <w:rFonts w:ascii="Times New Roman" w:cs="Times New Roman" w:eastAsia="Times New Roman" w:hAnsi="Times New Roman"/>
          <w:sz w:val="24"/>
          <w:szCs w:val="24"/>
        </w:rPr>
        <w:t xml:space="preserve"> Kedua, p</w:t>
      </w:r>
      <w:r>
        <w:rPr>
          <w:rFonts w:ascii="Times New Roman" w:cs="Times New Roman" w:eastAsia="Times New Roman" w:hAnsi="Times New Roman"/>
          <w:sz w:val="24"/>
          <w:szCs w:val="24"/>
        </w:rPr>
        <w:t>enelitian ini dapat membantu Inspektorat Provinsi Riau dalam meningkatkan kemampuan pengawasan terhadap dana publik yang digunakan, memastikan bahwa dana tersebut digunakan dengan benar dan sesuai dengan rencana.</w:t>
      </w:r>
      <w:r>
        <w:rPr>
          <w:rFonts w:ascii="Times New Roman" w:cs="Times New Roman" w:eastAsia="Times New Roman" w:hAnsi="Times New Roman"/>
          <w:sz w:val="24"/>
          <w:szCs w:val="24"/>
        </w:rPr>
        <w:t xml:space="preserve"> Ketiga, h</w:t>
      </w:r>
      <w:r>
        <w:rPr>
          <w:rFonts w:ascii="Times New Roman" w:cs="Times New Roman" w:eastAsia="Times New Roman" w:hAnsi="Times New Roman"/>
          <w:sz w:val="24"/>
          <w:szCs w:val="24"/>
        </w:rPr>
        <w:t>asil penelitian dapat memberikan wawasan kepada pemerintah daerah tentang manajemen SIPD dan dapat membantu dalam mengidentifikasi area-area di mana perbaikan dan perubahan kebijakan mungkin diperlukan.</w:t>
      </w:r>
      <w:r>
        <w:rPr>
          <w:rFonts w:ascii="Times New Roman" w:cs="Times New Roman" w:eastAsia="Times New Roman" w:hAnsi="Times New Roman"/>
          <w:sz w:val="24"/>
          <w:szCs w:val="24"/>
        </w:rPr>
        <w:t xml:space="preserve"> Terakhir, p</w:t>
      </w:r>
      <w:r>
        <w:rPr>
          <w:rFonts w:ascii="Times New Roman" w:cs="Times New Roman" w:eastAsia="Times New Roman" w:hAnsi="Times New Roman"/>
          <w:sz w:val="24"/>
          <w:szCs w:val="24"/>
        </w:rPr>
        <w:t>enelitian ini juga dapat menjadi sumber referensi dan data bagi penelitian-penelitian selanjutnya yang berkaitan dengan penerapan sistem informasi dalam administrasi pemerintahan.</w:t>
      </w:r>
    </w:p>
    <w:p>
      <w:pPr>
        <w:pStyle w:val="style0"/>
        <w:spacing w:after="0" w:lineRule="auto" w:line="240"/>
        <w:ind w:hanging="2"/>
        <w:jc w:val="both"/>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284"/>
        </w:tabs>
        <w:spacing w:after="0" w:lineRule="auto" w:line="240"/>
        <w:ind w:left="990" w:hanging="990"/>
        <w:jc w:val="both"/>
        <w:rPr>
          <w:rFonts w:ascii="Times New Roman" w:cs="Times New Roman" w:eastAsia="Times New Roman" w:hAnsi="Times New Roman"/>
          <w:color w:val="000000"/>
          <w:sz w:val="24"/>
          <w:szCs w:val="24"/>
        </w:rPr>
      </w:pPr>
      <w:r>
        <w:rPr>
          <w:rFonts w:ascii="Times New Roman" w:cs="Times New Roman" w:eastAsia="Times New Roman" w:hAnsi="Times New Roman"/>
          <w:b/>
          <w:smallCaps/>
          <w:color w:val="000000"/>
          <w:sz w:val="24"/>
          <w:szCs w:val="24"/>
        </w:rPr>
        <w:t xml:space="preserve">         UCAPAN</w:t>
      </w:r>
      <w:r>
        <w:rPr>
          <w:rFonts w:ascii="Times New Roman" w:cs="Times New Roman" w:eastAsia="Times New Roman" w:hAnsi="Times New Roman"/>
          <w:smallCaps/>
          <w:color w:val="000000"/>
          <w:sz w:val="24"/>
          <w:szCs w:val="24"/>
        </w:rPr>
        <w:t xml:space="preserve"> </w:t>
      </w:r>
      <w:r>
        <w:rPr>
          <w:rFonts w:ascii="Times New Roman" w:cs="Times New Roman" w:eastAsia="Times New Roman" w:hAnsi="Times New Roman"/>
          <w:b/>
          <w:smallCaps/>
          <w:color w:val="000000"/>
          <w:sz w:val="24"/>
          <w:szCs w:val="24"/>
        </w:rPr>
        <w:t>TERIMA</w:t>
      </w:r>
      <w:r>
        <w:rPr>
          <w:rFonts w:ascii="Times New Roman" w:cs="Times New Roman" w:eastAsia="Times New Roman" w:hAnsi="Times New Roman"/>
          <w:smallCaps/>
          <w:color w:val="000000"/>
          <w:sz w:val="24"/>
          <w:szCs w:val="24"/>
        </w:rPr>
        <w:t xml:space="preserve"> </w:t>
      </w:r>
      <w:r>
        <w:rPr>
          <w:rFonts w:ascii="Times New Roman" w:cs="Times New Roman" w:eastAsia="Times New Roman" w:hAnsi="Times New Roman"/>
          <w:b/>
          <w:smallCaps/>
          <w:color w:val="000000"/>
          <w:sz w:val="24"/>
          <w:szCs w:val="24"/>
        </w:rPr>
        <w:t>KASIH</w:t>
      </w:r>
      <w:r>
        <w:rPr>
          <w:rFonts w:ascii="Times New Roman" w:cs="Times New Roman" w:eastAsia="Times New Roman" w:hAnsi="Times New Roman"/>
          <w:smallCaps/>
          <w:color w:val="000000"/>
          <w:sz w:val="24"/>
          <w:szCs w:val="24"/>
        </w:rPr>
        <w:t xml:space="preserve"> </w:t>
      </w:r>
    </w:p>
    <w:p>
      <w:pPr>
        <w:pStyle w:val="style0"/>
        <w:tabs>
          <w:tab w:val="left" w:leader="none" w:pos="284"/>
        </w:tabs>
        <w:spacing w:after="0" w:lineRule="auto" w:line="240"/>
        <w:ind w:hanging="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Saya mengucapkan terima kasih yang tulus kepada </w:t>
      </w:r>
      <w:r>
        <w:rPr>
          <w:rFonts w:ascii="Times New Roman" w:cs="Times New Roman" w:eastAsia="Times New Roman" w:hAnsi="Times New Roman"/>
          <w:sz w:val="24"/>
          <w:szCs w:val="24"/>
        </w:rPr>
        <w:t>Inspektorat Provinsi Riau</w:t>
      </w:r>
      <w:r>
        <w:rPr>
          <w:rFonts w:ascii="Times New Roman" w:cs="Times New Roman" w:eastAsia="Times New Roman" w:hAnsi="Times New Roman"/>
          <w:sz w:val="24"/>
          <w:szCs w:val="24"/>
        </w:rPr>
        <w:t xml:space="preserve"> atas kerjasama, informasi, dan dukungan yang diberikan dalam penelitian ini. Tanpa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kontribusi dan bantuan dari pihak dinas, penelitian ini tidak akan terwujud. Semangat kolaborasi yang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telah ditunjukkan oleh </w:t>
      </w:r>
      <w:r>
        <w:rPr>
          <w:rFonts w:ascii="Times New Roman" w:cs="Times New Roman" w:eastAsia="Times New Roman" w:hAnsi="Times New Roman"/>
          <w:sz w:val="24"/>
          <w:szCs w:val="24"/>
        </w:rPr>
        <w:t>Inspektorat Provinsi Riau</w:t>
      </w:r>
      <w:r>
        <w:rPr>
          <w:rFonts w:ascii="Times New Roman" w:cs="Times New Roman" w:eastAsia="Times New Roman" w:hAnsi="Times New Roman"/>
          <w:sz w:val="24"/>
          <w:szCs w:val="24"/>
        </w:rPr>
        <w:t xml:space="preserve"> menjadi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pondasi penting dalam memahami dan menganalisis </w:t>
      </w:r>
      <w:r>
        <w:rPr>
          <w:rFonts w:ascii="Times New Roman" w:cs="Times New Roman" w:eastAsia="Times New Roman" w:hAnsi="Times New Roman"/>
          <w:sz w:val="24"/>
          <w:szCs w:val="24"/>
        </w:rPr>
        <w:t>manajemen aplikasi SIPD</w:t>
      </w:r>
      <w:r>
        <w:rPr>
          <w:rFonts w:ascii="Times New Roman" w:cs="Times New Roman" w:eastAsia="Times New Roman" w:hAnsi="Times New Roman"/>
          <w:sz w:val="24"/>
          <w:szCs w:val="24"/>
        </w:rPr>
        <w:t xml:space="preserve"> serta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upaya-upaya dalam mewujudkan sistem pemerintahan berbasis </w:t>
      </w:r>
      <w:r>
        <w:rPr>
          <w:rFonts w:ascii="Times New Roman" w:cs="Times New Roman" w:eastAsia="Times New Roman" w:hAnsi="Times New Roman"/>
          <w:i/>
          <w:iCs/>
          <w:sz w:val="24"/>
          <w:szCs w:val="24"/>
        </w:rPr>
        <w:t>good governance</w:t>
      </w:r>
      <w:r>
        <w:rPr>
          <w:rFonts w:ascii="Times New Roman" w:cs="Times New Roman" w:eastAsia="Times New Roman" w:hAnsi="Times New Roman"/>
          <w:sz w:val="24"/>
          <w:szCs w:val="24"/>
        </w:rPr>
        <w:t>. Ucapan terima kasih juga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kami sampaikan kepada semua pihak yang telah memberikan dukungan dalam kelancaran penelitian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ini. S</w:t>
      </w:r>
      <w:bookmarkStart w:id="3" w:name="_GoBack"/>
      <w:bookmarkEnd w:id="3"/>
      <w:r>
        <w:rPr>
          <w:rFonts w:ascii="Times New Roman" w:cs="Times New Roman" w:eastAsia="Times New Roman" w:hAnsi="Times New Roman"/>
          <w:sz w:val="24"/>
          <w:szCs w:val="24"/>
        </w:rPr>
        <w:t>emoga hasil penelitian ini dapat memberikan manfaat yang nyata bagi kemajuan pemerintahan</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good governance</w:t>
      </w:r>
      <w:r>
        <w:rPr>
          <w:rFonts w:ascii="Times New Roman" w:cs="Times New Roman" w:eastAsia="Times New Roman" w:hAnsi="Times New Roman"/>
          <w:sz w:val="24"/>
          <w:szCs w:val="24"/>
        </w:rPr>
        <w:t xml:space="preserve"> di Provinsi Riau</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cr/>
      </w:r>
    </w:p>
    <w:p>
      <w:pPr>
        <w:pStyle w:val="style0"/>
        <w:widowControl w:val="false"/>
        <w:numPr>
          <w:ilvl w:val="0"/>
          <w:numId w:val="1"/>
        </w:numPr>
        <w:pBdr>
          <w:left w:val="nil"/>
          <w:right w:val="nil"/>
          <w:top w:val="nil"/>
          <w:bottom w:val="nil"/>
          <w:between w:val="nil"/>
        </w:pBdr>
        <w:spacing w:after="0" w:lineRule="auto" w:line="240"/>
        <w:ind w:left="0" w:hanging="2"/>
        <w:jc w:val="both"/>
        <w:rPr>
          <w:rFonts w:ascii="Times New Roman" w:cs="Times New Roman" w:eastAsia="Times New Roman" w:hAnsi="Times New Roman"/>
          <w:color w:val="000000"/>
          <w:sz w:val="24"/>
          <w:szCs w:val="24"/>
        </w:rPr>
      </w:pPr>
      <w:r>
        <w:rPr>
          <w:rFonts w:ascii="Times New Roman" w:cs="Times New Roman" w:eastAsia="Times New Roman" w:hAnsi="Times New Roman"/>
          <w:b/>
          <w:smallCaps/>
          <w:color w:val="000000"/>
          <w:sz w:val="24"/>
          <w:szCs w:val="24"/>
        </w:rPr>
        <w:t xml:space="preserve">DAFTAR PUSTAKA </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eastAsia="Times New Roman" w:hAnsi="Times New Roman"/>
          <w:color w:val="000000"/>
          <w:sz w:val="24"/>
          <w:szCs w:val="24"/>
        </w:rPr>
        <w:fldChar w:fldCharType="begin"/>
      </w:r>
      <w:r>
        <w:rPr>
          <w:rFonts w:ascii="Times New Roman" w:cs="Times New Roman" w:eastAsia="Times New Roman" w:hAnsi="Times New Roman"/>
          <w:color w:val="000000"/>
          <w:sz w:val="24"/>
          <w:szCs w:val="24"/>
        </w:rPr>
        <w:instrText xml:space="preserve">ADDIN Mendeley Bibliography CSL_BIBLIOGRAPHY </w:instrText>
      </w:r>
      <w:r>
        <w:rPr>
          <w:rFonts w:ascii="Times New Roman" w:cs="Times New Roman" w:eastAsia="Times New Roman" w:hAnsi="Times New Roman"/>
          <w:color w:val="000000"/>
          <w:sz w:val="24"/>
          <w:szCs w:val="24"/>
        </w:rPr>
        <w:fldChar w:fldCharType="separate"/>
      </w:r>
      <w:r>
        <w:rPr>
          <w:rFonts w:ascii="Times New Roman" w:cs="Times New Roman" w:hAnsi="Times New Roman"/>
          <w:noProof/>
          <w:sz w:val="24"/>
          <w:szCs w:val="24"/>
        </w:rPr>
        <w:t xml:space="preserve">Balqis, N., Fadhly, Z., &amp; Az, M. (2021). Implementasi Aplikasi Sistem Informasi Pemerintahan </w:t>
      </w:r>
      <w:r>
        <w:rPr>
          <w:rFonts w:ascii="Times New Roman" w:cs="Times New Roman" w:hAnsi="Times New Roman"/>
          <w:noProof/>
          <w:sz w:val="24"/>
          <w:szCs w:val="24"/>
        </w:rPr>
        <w:t xml:space="preserve">Daerah (Sipd) Pada Dinas Transmigrasi Dan Tenaga Kerja Kabupaten Aceh Barat. </w:t>
      </w:r>
      <w:r>
        <w:rPr>
          <w:rFonts w:ascii="Times New Roman" w:cs="Times New Roman" w:hAnsi="Times New Roman"/>
          <w:iCs/>
          <w:noProof/>
          <w:sz w:val="24"/>
          <w:szCs w:val="24"/>
        </w:rPr>
        <w:t>Jurnal Ilmiah Wahana Bhakti Praja</w:t>
      </w:r>
      <w:r>
        <w:rPr>
          <w:rFonts w:ascii="Times New Roman" w:cs="Times New Roman" w:hAnsi="Times New Roman"/>
          <w:noProof/>
          <w:sz w:val="24"/>
          <w:szCs w:val="24"/>
        </w:rPr>
        <w:t xml:space="preserve">, </w:t>
      </w:r>
      <w:r>
        <w:rPr>
          <w:rFonts w:ascii="Times New Roman" w:cs="Times New Roman" w:hAnsi="Times New Roman"/>
          <w:iCs/>
          <w:noProof/>
          <w:sz w:val="24"/>
          <w:szCs w:val="24"/>
        </w:rPr>
        <w:t>11</w:t>
      </w:r>
      <w:r>
        <w:rPr>
          <w:rFonts w:ascii="Times New Roman" w:cs="Times New Roman" w:hAnsi="Times New Roman"/>
          <w:noProof/>
          <w:sz w:val="24"/>
          <w:szCs w:val="24"/>
        </w:rPr>
        <w:t>(1), 146–161.</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Ekaputra, N. D. (2021). Efektivitas Penerapan Aplikasi Sistem Informasi Pemerintahan Daerah (Sipd) Dalam Penyusunan Dokumen Rkpd Di Kabupaten Nganjuk. </w:t>
      </w:r>
      <w:r>
        <w:rPr>
          <w:rFonts w:ascii="Times New Roman" w:cs="Times New Roman" w:hAnsi="Times New Roman"/>
          <w:iCs/>
          <w:noProof/>
          <w:sz w:val="24"/>
          <w:szCs w:val="24"/>
        </w:rPr>
        <w:t>Otonomi</w:t>
      </w:r>
      <w:r>
        <w:rPr>
          <w:rFonts w:ascii="Times New Roman" w:cs="Times New Roman" w:hAnsi="Times New Roman"/>
          <w:noProof/>
          <w:sz w:val="24"/>
          <w:szCs w:val="24"/>
        </w:rPr>
        <w:t xml:space="preserve">, </w:t>
      </w:r>
      <w:r>
        <w:rPr>
          <w:rFonts w:ascii="Times New Roman" w:cs="Times New Roman" w:hAnsi="Times New Roman"/>
          <w:iCs/>
          <w:noProof/>
          <w:sz w:val="24"/>
          <w:szCs w:val="24"/>
        </w:rPr>
        <w:t>21</w:t>
      </w:r>
      <w:r>
        <w:rPr>
          <w:rFonts w:ascii="Times New Roman" w:cs="Times New Roman" w:hAnsi="Times New Roman"/>
          <w:noProof/>
          <w:sz w:val="24"/>
          <w:szCs w:val="24"/>
        </w:rPr>
        <w:t>(1), 62–79.</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Fahzura, L., &amp; Others. (2020). Implementasi Aplikasi Sistem Informasi Pemerintahan Daerah (Sipd) Pada Dinas Perpustakaan Dan Kearsipan Kabupaten Aceh Barat. </w:t>
      </w:r>
      <w:r>
        <w:rPr>
          <w:rFonts w:ascii="Times New Roman" w:cs="Times New Roman" w:hAnsi="Times New Roman"/>
          <w:iCs/>
          <w:noProof/>
          <w:sz w:val="24"/>
          <w:szCs w:val="24"/>
        </w:rPr>
        <w:t>Journal Of Social And Policy Issues</w:t>
      </w:r>
      <w:r>
        <w:rPr>
          <w:rFonts w:ascii="Times New Roman" w:cs="Times New Roman" w:hAnsi="Times New Roman"/>
          <w:noProof/>
          <w:sz w:val="24"/>
          <w:szCs w:val="24"/>
        </w:rPr>
        <w:t xml:space="preserve">, </w:t>
      </w:r>
      <w:r>
        <w:rPr>
          <w:rFonts w:ascii="Times New Roman" w:cs="Times New Roman" w:hAnsi="Times New Roman"/>
          <w:iCs/>
          <w:noProof/>
          <w:sz w:val="24"/>
          <w:szCs w:val="24"/>
        </w:rPr>
        <w:t>20</w:t>
      </w:r>
      <w:r>
        <w:rPr>
          <w:rFonts w:ascii="Times New Roman" w:cs="Times New Roman" w:hAnsi="Times New Roman"/>
          <w:noProof/>
          <w:sz w:val="24"/>
          <w:szCs w:val="24"/>
        </w:rPr>
        <w:t>(Xx).</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Haris, A., Kusmanto, H., Mardiana, S., &amp; Others. (2016). Fungsi Pengawasan Inspektorat Kabupaten Serdang Bedagai. </w:t>
      </w:r>
      <w:r>
        <w:rPr>
          <w:rFonts w:ascii="Times New Roman" w:cs="Times New Roman" w:hAnsi="Times New Roman"/>
          <w:iCs/>
          <w:noProof/>
          <w:sz w:val="24"/>
          <w:szCs w:val="24"/>
        </w:rPr>
        <w:t>Jurnal Administrasi Publik (Public Administration Journal)</w:t>
      </w:r>
      <w:r>
        <w:rPr>
          <w:rFonts w:ascii="Times New Roman" w:cs="Times New Roman" w:hAnsi="Times New Roman"/>
          <w:noProof/>
          <w:sz w:val="24"/>
          <w:szCs w:val="24"/>
        </w:rPr>
        <w:t xml:space="preserve">, </w:t>
      </w:r>
      <w:r>
        <w:rPr>
          <w:rFonts w:ascii="Times New Roman" w:cs="Times New Roman" w:hAnsi="Times New Roman"/>
          <w:iCs/>
          <w:noProof/>
          <w:sz w:val="24"/>
          <w:szCs w:val="24"/>
        </w:rPr>
        <w:t>6</w:t>
      </w:r>
      <w:r>
        <w:rPr>
          <w:rFonts w:ascii="Times New Roman" w:cs="Times New Roman" w:hAnsi="Times New Roman"/>
          <w:noProof/>
          <w:sz w:val="24"/>
          <w:szCs w:val="24"/>
        </w:rPr>
        <w:t>(1), 110–128.</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Helda, H. (2022). </w:t>
      </w:r>
      <w:r>
        <w:rPr>
          <w:rFonts w:ascii="Times New Roman" w:cs="Times New Roman" w:hAnsi="Times New Roman"/>
          <w:iCs/>
          <w:noProof/>
          <w:sz w:val="24"/>
          <w:szCs w:val="24"/>
        </w:rPr>
        <w:t>Analisis Kalimat Imperatif Pada Tuturan Masyarakat Desa Mayak Kecamatan Seluas Kabupaten Bengkayang (Kajian Pragmatik)</w:t>
      </w:r>
      <w:r>
        <w:rPr>
          <w:rFonts w:ascii="Times New Roman" w:cs="Times New Roman" w:hAnsi="Times New Roman"/>
          <w:noProof/>
          <w:sz w:val="24"/>
          <w:szCs w:val="24"/>
        </w:rPr>
        <w:t>. Ikip Pgri Pontianak.</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Ikhbaluddin, I., &amp; Kawuryan, M. W. (2022). Information Technology Development (Website) In Supporting Government Communication In Depok City, West Java Province. </w:t>
      </w:r>
      <w:r>
        <w:rPr>
          <w:rFonts w:ascii="Times New Roman" w:cs="Times New Roman" w:hAnsi="Times New Roman"/>
          <w:iCs/>
          <w:noProof/>
          <w:sz w:val="24"/>
          <w:szCs w:val="24"/>
        </w:rPr>
        <w:t>Jurnal Teknologi Dan Komunikasi Pemerintahan</w:t>
      </w:r>
      <w:r>
        <w:rPr>
          <w:rFonts w:ascii="Times New Roman" w:cs="Times New Roman" w:hAnsi="Times New Roman"/>
          <w:noProof/>
          <w:sz w:val="24"/>
          <w:szCs w:val="24"/>
        </w:rPr>
        <w:t xml:space="preserve">, </w:t>
      </w:r>
      <w:r>
        <w:rPr>
          <w:rFonts w:ascii="Times New Roman" w:cs="Times New Roman" w:hAnsi="Times New Roman"/>
          <w:iCs/>
          <w:noProof/>
          <w:sz w:val="24"/>
          <w:szCs w:val="24"/>
        </w:rPr>
        <w:t>4</w:t>
      </w:r>
      <w:r>
        <w:rPr>
          <w:rFonts w:ascii="Times New Roman" w:cs="Times New Roman" w:hAnsi="Times New Roman"/>
          <w:noProof/>
          <w:sz w:val="24"/>
          <w:szCs w:val="24"/>
        </w:rPr>
        <w:t>(1), 50–76.</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Imron, I. (2019). Analisa Pengaruh Kualitas Produk Terhadap Kepuasan Konsumen Menggunakan Metode Kuantitatif Pada Cv. Meubele Berkah Tangerang. </w:t>
      </w:r>
      <w:r>
        <w:rPr>
          <w:rFonts w:ascii="Times New Roman" w:cs="Times New Roman" w:hAnsi="Times New Roman"/>
          <w:iCs/>
          <w:noProof/>
          <w:sz w:val="24"/>
          <w:szCs w:val="24"/>
        </w:rPr>
        <w:t>Indonesian Journal On Software Engineering (Ijse)</w:t>
      </w:r>
      <w:r>
        <w:rPr>
          <w:rFonts w:ascii="Times New Roman" w:cs="Times New Roman" w:hAnsi="Times New Roman"/>
          <w:noProof/>
          <w:sz w:val="24"/>
          <w:szCs w:val="24"/>
        </w:rPr>
        <w:t xml:space="preserve">, </w:t>
      </w:r>
      <w:r>
        <w:rPr>
          <w:rFonts w:ascii="Times New Roman" w:cs="Times New Roman" w:hAnsi="Times New Roman"/>
          <w:iCs/>
          <w:noProof/>
          <w:sz w:val="24"/>
          <w:szCs w:val="24"/>
        </w:rPr>
        <w:t>5</w:t>
      </w:r>
      <w:r>
        <w:rPr>
          <w:rFonts w:ascii="Times New Roman" w:cs="Times New Roman" w:hAnsi="Times New Roman"/>
          <w:noProof/>
          <w:sz w:val="24"/>
          <w:szCs w:val="24"/>
        </w:rPr>
        <w:t>(1), 19–28.</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Irwan, M. R. (2022). </w:t>
      </w:r>
      <w:r>
        <w:rPr>
          <w:rFonts w:ascii="Times New Roman" w:cs="Times New Roman" w:hAnsi="Times New Roman"/>
          <w:iCs/>
          <w:noProof/>
          <w:sz w:val="24"/>
          <w:szCs w:val="24"/>
        </w:rPr>
        <w:t>Penerapan Sistem Informasi Pemerintahan Daerah (Sipd) Dalam Perencanaan Pembangunan Daerah Di Bapelitbang Kota Tidore Kepulauan Provinsi Maluku Utara</w:t>
      </w:r>
      <w:r>
        <w:rPr>
          <w:rFonts w:ascii="Times New Roman" w:cs="Times New Roman" w:hAnsi="Times New Roman"/>
          <w:noProof/>
          <w:sz w:val="24"/>
          <w:szCs w:val="24"/>
        </w:rPr>
        <w:t>. Institut Pemerintahan Dalam Negeri.</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Karundeng, A. B., Kaawoan, J. E., &amp; Pangemanan, S. E. (2021). Implementasi Kebijakan Sistem Informasi Pemerintahan Daerah (Sipd) Di Badan Perencanaan Pembangunan Penelitian Dan Pengembangan Daerah Kabupaten Kepulauan Siau Tagulandang Biaro. </w:t>
      </w:r>
      <w:r>
        <w:rPr>
          <w:rFonts w:ascii="Times New Roman" w:cs="Times New Roman" w:hAnsi="Times New Roman"/>
          <w:iCs/>
          <w:noProof/>
          <w:sz w:val="24"/>
          <w:szCs w:val="24"/>
        </w:rPr>
        <w:t>Governance</w:t>
      </w:r>
      <w:r>
        <w:rPr>
          <w:rFonts w:ascii="Times New Roman" w:cs="Times New Roman" w:hAnsi="Times New Roman"/>
          <w:noProof/>
          <w:sz w:val="24"/>
          <w:szCs w:val="24"/>
        </w:rPr>
        <w:t xml:space="preserve">, </w:t>
      </w:r>
      <w:r>
        <w:rPr>
          <w:rFonts w:ascii="Times New Roman" w:cs="Times New Roman" w:hAnsi="Times New Roman"/>
          <w:iCs/>
          <w:noProof/>
          <w:sz w:val="24"/>
          <w:szCs w:val="24"/>
        </w:rPr>
        <w:t>1</w:t>
      </w:r>
      <w:r>
        <w:rPr>
          <w:rFonts w:ascii="Times New Roman" w:cs="Times New Roman" w:hAnsi="Times New Roman"/>
          <w:noProof/>
          <w:sz w:val="24"/>
          <w:szCs w:val="24"/>
        </w:rPr>
        <w:t>(2).</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Laoli, M. I., Ndraha, A. B., &amp; Telaumbanua, Y. (2022). Implementasi Sipd Dalam Pengelolaan Keuangan Daerah Di Pemerintah Kabupaten Nias (Studi Kasus Bpkpd Sebagai Leading Sektor Penggangaran). </w:t>
      </w:r>
      <w:r>
        <w:rPr>
          <w:rFonts w:ascii="Times New Roman" w:cs="Times New Roman" w:hAnsi="Times New Roman"/>
          <w:iCs/>
          <w:noProof/>
          <w:sz w:val="24"/>
          <w:szCs w:val="24"/>
        </w:rPr>
        <w:t>Jurnal Emba: Jurnal Riset Ekonomi, Manajemen, Bisnis Dan Akuntansi</w:t>
      </w:r>
      <w:r>
        <w:rPr>
          <w:rFonts w:ascii="Times New Roman" w:cs="Times New Roman" w:hAnsi="Times New Roman"/>
          <w:noProof/>
          <w:sz w:val="24"/>
          <w:szCs w:val="24"/>
        </w:rPr>
        <w:t xml:space="preserve">, </w:t>
      </w:r>
      <w:r>
        <w:rPr>
          <w:rFonts w:ascii="Times New Roman" w:cs="Times New Roman" w:hAnsi="Times New Roman"/>
          <w:iCs/>
          <w:noProof/>
          <w:sz w:val="24"/>
          <w:szCs w:val="24"/>
        </w:rPr>
        <w:t>10</w:t>
      </w:r>
      <w:r>
        <w:rPr>
          <w:rFonts w:ascii="Times New Roman" w:cs="Times New Roman" w:hAnsi="Times New Roman"/>
          <w:noProof/>
          <w:sz w:val="24"/>
          <w:szCs w:val="24"/>
        </w:rPr>
        <w:t>(4), 1381–1389.</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Luthfia, L., &amp; Zanthy, L. S. (2019). Analisis Kesalahan Menurut Tahapan Kastolan Dan Pemberian Scaffolding Dalam Menyelesaikan Soal Sistem Persamaan Linear Dua Variabel. </w:t>
      </w:r>
      <w:r>
        <w:rPr>
          <w:rFonts w:ascii="Times New Roman" w:cs="Times New Roman" w:hAnsi="Times New Roman"/>
          <w:iCs/>
          <w:noProof/>
          <w:sz w:val="24"/>
          <w:szCs w:val="24"/>
        </w:rPr>
        <w:t>Journal On Education</w:t>
      </w:r>
      <w:r>
        <w:rPr>
          <w:rFonts w:ascii="Times New Roman" w:cs="Times New Roman" w:hAnsi="Times New Roman"/>
          <w:noProof/>
          <w:sz w:val="24"/>
          <w:szCs w:val="24"/>
        </w:rPr>
        <w:t xml:space="preserve">, </w:t>
      </w:r>
      <w:r>
        <w:rPr>
          <w:rFonts w:ascii="Times New Roman" w:cs="Times New Roman" w:hAnsi="Times New Roman"/>
          <w:iCs/>
          <w:noProof/>
          <w:sz w:val="24"/>
          <w:szCs w:val="24"/>
        </w:rPr>
        <w:t>1</w:t>
      </w:r>
      <w:r>
        <w:rPr>
          <w:rFonts w:ascii="Times New Roman" w:cs="Times New Roman" w:hAnsi="Times New Roman"/>
          <w:noProof/>
          <w:sz w:val="24"/>
          <w:szCs w:val="24"/>
        </w:rPr>
        <w:t>(3), 396–404.</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Nasution, M. I., &amp; Si, N. M. (2021). Analisis Penerapan Sistem Informasi Pemerintah Daerah (Sipd) Pada Badan Pengelola Keuangan Dan Aset Daerah (Bpkad) Kota Medan. </w:t>
      </w:r>
      <w:r>
        <w:rPr>
          <w:rFonts w:ascii="Times New Roman" w:cs="Times New Roman" w:hAnsi="Times New Roman"/>
          <w:iCs/>
          <w:noProof/>
          <w:sz w:val="24"/>
          <w:szCs w:val="24"/>
        </w:rPr>
        <w:t>Jurnal Akuntansi Dan Keuangan</w:t>
      </w:r>
      <w:r>
        <w:rPr>
          <w:rFonts w:ascii="Times New Roman" w:cs="Times New Roman" w:hAnsi="Times New Roman"/>
          <w:noProof/>
          <w:sz w:val="24"/>
          <w:szCs w:val="24"/>
        </w:rPr>
        <w:t xml:space="preserve">, </w:t>
      </w:r>
      <w:r>
        <w:rPr>
          <w:rFonts w:ascii="Times New Roman" w:cs="Times New Roman" w:hAnsi="Times New Roman"/>
          <w:iCs/>
          <w:noProof/>
          <w:sz w:val="24"/>
          <w:szCs w:val="24"/>
        </w:rPr>
        <w:t>9</w:t>
      </w:r>
      <w:r>
        <w:rPr>
          <w:rFonts w:ascii="Times New Roman" w:cs="Times New Roman" w:hAnsi="Times New Roman"/>
          <w:noProof/>
          <w:sz w:val="24"/>
          <w:szCs w:val="24"/>
        </w:rPr>
        <w:t>(2), 109–116.</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Pangerapan, T. M., Kaawoan, J. E., &amp; Pangemanan, F. N. (2022). Implementasi Sistem Aplikasi Pelayanan Kepegawaian Terhadap Penyelenggaraan Pemerintahan Berbasis Elektronik Di Badan Kepegawaian Dan Pengembangan Sumber Daya Manusia Kabupaten Minahasa. </w:t>
      </w:r>
      <w:r>
        <w:rPr>
          <w:rFonts w:ascii="Times New Roman" w:cs="Times New Roman" w:hAnsi="Times New Roman"/>
          <w:iCs/>
          <w:noProof/>
          <w:sz w:val="24"/>
          <w:szCs w:val="24"/>
        </w:rPr>
        <w:t>Governance</w:t>
      </w:r>
      <w:r>
        <w:rPr>
          <w:rFonts w:ascii="Times New Roman" w:cs="Times New Roman" w:hAnsi="Times New Roman"/>
          <w:noProof/>
          <w:sz w:val="24"/>
          <w:szCs w:val="24"/>
        </w:rPr>
        <w:t xml:space="preserve">, </w:t>
      </w:r>
      <w:r>
        <w:rPr>
          <w:rFonts w:ascii="Times New Roman" w:cs="Times New Roman" w:hAnsi="Times New Roman"/>
          <w:iCs/>
          <w:noProof/>
          <w:sz w:val="24"/>
          <w:szCs w:val="24"/>
        </w:rPr>
        <w:t>2</w:t>
      </w:r>
      <w:r>
        <w:rPr>
          <w:rFonts w:ascii="Times New Roman" w:cs="Times New Roman" w:hAnsi="Times New Roman"/>
          <w:noProof/>
          <w:sz w:val="24"/>
          <w:szCs w:val="24"/>
        </w:rPr>
        <w:t>(2).</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Pradipta, R. S. (2023). </w:t>
      </w:r>
      <w:r>
        <w:rPr>
          <w:rFonts w:ascii="Times New Roman" w:cs="Times New Roman" w:hAnsi="Times New Roman"/>
          <w:iCs/>
          <w:noProof/>
          <w:sz w:val="24"/>
          <w:szCs w:val="24"/>
        </w:rPr>
        <w:t>Efektivitas Penyusunan Rencana Kerja Dan Anggaran (Rka) Dalam Sistem Informasi Pemerintahan Daerah (Sipd) Di Kota Madiun Provinsi Jawa Timur</w:t>
      </w:r>
      <w:r>
        <w:rPr>
          <w:rFonts w:ascii="Times New Roman" w:cs="Times New Roman" w:hAnsi="Times New Roman"/>
          <w:noProof/>
          <w:sz w:val="24"/>
          <w:szCs w:val="24"/>
        </w:rPr>
        <w:t>. Institut Pemerintahan Dalam Negeri.</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Riani, D., Putri, G. A. A., &amp; Pratama, I. P. A. E. (2021). E-Readiness Sistem Informasi Pemerintahan Daerah (Sipd) Menggunakan Metode Technology Acceptance Model (Tam)(Studi Kasus Dinas Komunikasi Dan Informatika Kabupaten Gianyar). </w:t>
      </w:r>
      <w:r>
        <w:rPr>
          <w:rFonts w:ascii="Times New Roman" w:cs="Times New Roman" w:hAnsi="Times New Roman"/>
          <w:iCs/>
          <w:noProof/>
          <w:sz w:val="24"/>
          <w:szCs w:val="24"/>
        </w:rPr>
        <w:t>Jurnal Ilmiah Teknologi Dan Komputer</w:t>
      </w:r>
      <w:r>
        <w:rPr>
          <w:rFonts w:ascii="Times New Roman" w:cs="Times New Roman" w:hAnsi="Times New Roman"/>
          <w:noProof/>
          <w:sz w:val="24"/>
          <w:szCs w:val="24"/>
        </w:rPr>
        <w:t xml:space="preserve">, </w:t>
      </w:r>
      <w:r>
        <w:rPr>
          <w:rFonts w:ascii="Times New Roman" w:cs="Times New Roman" w:hAnsi="Times New Roman"/>
          <w:iCs/>
          <w:noProof/>
          <w:sz w:val="24"/>
          <w:szCs w:val="24"/>
        </w:rPr>
        <w:t>2</w:t>
      </w:r>
      <w:r>
        <w:rPr>
          <w:rFonts w:ascii="Times New Roman" w:cs="Times New Roman" w:hAnsi="Times New Roman"/>
          <w:noProof/>
          <w:sz w:val="24"/>
          <w:szCs w:val="24"/>
        </w:rPr>
        <w:t>(3), 503–514.</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Sabriyanti, A., Purwaningtyas, F., Purwaningtya, F., Restiana, R., Lestari, P., &amp; Rahimi, A. (2023). Analisis Perilaku Penelusuran Informasi Pemustaka Dalam Upaya Pemenuhan Kebutuhan Informasi Di Perpustakaan Uinsu. </w:t>
      </w:r>
      <w:r>
        <w:rPr>
          <w:rFonts w:ascii="Times New Roman" w:cs="Times New Roman" w:hAnsi="Times New Roman"/>
          <w:iCs/>
          <w:noProof/>
          <w:sz w:val="24"/>
          <w:szCs w:val="24"/>
        </w:rPr>
        <w:t xml:space="preserve">Da’watuna: Journal Of Communication And Islamic </w:t>
      </w:r>
      <w:r>
        <w:rPr>
          <w:rFonts w:ascii="Times New Roman" w:cs="Times New Roman" w:hAnsi="Times New Roman"/>
          <w:iCs/>
          <w:noProof/>
          <w:sz w:val="24"/>
          <w:szCs w:val="24"/>
        </w:rPr>
        <w:t>Broadcasting</w:t>
      </w:r>
      <w:r>
        <w:rPr>
          <w:rFonts w:ascii="Times New Roman" w:cs="Times New Roman" w:hAnsi="Times New Roman"/>
          <w:noProof/>
          <w:sz w:val="24"/>
          <w:szCs w:val="24"/>
        </w:rPr>
        <w:t xml:space="preserve">, </w:t>
      </w:r>
      <w:r>
        <w:rPr>
          <w:rFonts w:ascii="Times New Roman" w:cs="Times New Roman" w:hAnsi="Times New Roman"/>
          <w:iCs/>
          <w:noProof/>
          <w:sz w:val="24"/>
          <w:szCs w:val="24"/>
        </w:rPr>
        <w:t>3</w:t>
      </w:r>
      <w:r>
        <w:rPr>
          <w:rFonts w:ascii="Times New Roman" w:cs="Times New Roman" w:hAnsi="Times New Roman"/>
          <w:noProof/>
          <w:sz w:val="24"/>
          <w:szCs w:val="24"/>
        </w:rPr>
        <w:t>(1), 350–357.</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Sari, D. N. (2022). Implementasi Sistem Informasi Pembangunan Daerah (Sipd) Dalam Perencanaan Pembangunan Di Bappeda Kabupaten Kutai Timur. </w:t>
      </w:r>
      <w:r>
        <w:rPr>
          <w:rFonts w:ascii="Times New Roman" w:cs="Times New Roman" w:hAnsi="Times New Roman"/>
          <w:iCs/>
          <w:noProof/>
          <w:sz w:val="24"/>
          <w:szCs w:val="24"/>
        </w:rPr>
        <w:t>Jurnal Manajemen Dan Ilmu Administrasi Publik (Jmiap)</w:t>
      </w:r>
      <w:r>
        <w:rPr>
          <w:rFonts w:ascii="Times New Roman" w:cs="Times New Roman" w:hAnsi="Times New Roman"/>
          <w:noProof/>
          <w:sz w:val="24"/>
          <w:szCs w:val="24"/>
        </w:rPr>
        <w:t xml:space="preserve">, </w:t>
      </w:r>
      <w:r>
        <w:rPr>
          <w:rFonts w:ascii="Times New Roman" w:cs="Times New Roman" w:hAnsi="Times New Roman"/>
          <w:iCs/>
          <w:noProof/>
          <w:sz w:val="24"/>
          <w:szCs w:val="24"/>
        </w:rPr>
        <w:t>4</w:t>
      </w:r>
      <w:r>
        <w:rPr>
          <w:rFonts w:ascii="Times New Roman" w:cs="Times New Roman" w:hAnsi="Times New Roman"/>
          <w:noProof/>
          <w:sz w:val="24"/>
          <w:szCs w:val="24"/>
        </w:rPr>
        <w:t>(4), 242–248.</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Sine, M. M., &amp; Maria, E. (2022). Analisis Manajemen Risiko Pada Penerapan Sistem Informasi Pembangunan Daerah (Sipd) Menggunakan Iec/Iso 31010: 2019. </w:t>
      </w:r>
      <w:r>
        <w:rPr>
          <w:rFonts w:ascii="Times New Roman" w:cs="Times New Roman" w:hAnsi="Times New Roman"/>
          <w:iCs/>
          <w:noProof/>
          <w:sz w:val="24"/>
          <w:szCs w:val="24"/>
        </w:rPr>
        <w:t>Building Of Informatics, Technology And Science (Bits)</w:t>
      </w:r>
      <w:r>
        <w:rPr>
          <w:rFonts w:ascii="Times New Roman" w:cs="Times New Roman" w:hAnsi="Times New Roman"/>
          <w:noProof/>
          <w:sz w:val="24"/>
          <w:szCs w:val="24"/>
        </w:rPr>
        <w:t xml:space="preserve">, </w:t>
      </w:r>
      <w:r>
        <w:rPr>
          <w:rFonts w:ascii="Times New Roman" w:cs="Times New Roman" w:hAnsi="Times New Roman"/>
          <w:iCs/>
          <w:noProof/>
          <w:sz w:val="24"/>
          <w:szCs w:val="24"/>
        </w:rPr>
        <w:t>4</w:t>
      </w:r>
      <w:r>
        <w:rPr>
          <w:rFonts w:ascii="Times New Roman" w:cs="Times New Roman" w:hAnsi="Times New Roman"/>
          <w:noProof/>
          <w:sz w:val="24"/>
          <w:szCs w:val="24"/>
        </w:rPr>
        <w:t>(1), 96–105.</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Sulaiman, S., Martini, R., Ishmaturadhwa, M., &amp; Thoyib, M. (2021). Implementasi Sistem Informasi Pemerintahan Daerah Dalam Pengelolaan Keuangan Daerah. </w:t>
      </w:r>
      <w:r>
        <w:rPr>
          <w:rFonts w:ascii="Times New Roman" w:cs="Times New Roman" w:hAnsi="Times New Roman"/>
          <w:iCs/>
          <w:noProof/>
          <w:sz w:val="24"/>
          <w:szCs w:val="24"/>
        </w:rPr>
        <w:t>Jurnal Mirai Management</w:t>
      </w:r>
      <w:r>
        <w:rPr>
          <w:rFonts w:ascii="Times New Roman" w:cs="Times New Roman" w:hAnsi="Times New Roman"/>
          <w:noProof/>
          <w:sz w:val="24"/>
          <w:szCs w:val="24"/>
        </w:rPr>
        <w:t xml:space="preserve">, </w:t>
      </w:r>
      <w:r>
        <w:rPr>
          <w:rFonts w:ascii="Times New Roman" w:cs="Times New Roman" w:hAnsi="Times New Roman"/>
          <w:iCs/>
          <w:noProof/>
          <w:sz w:val="24"/>
          <w:szCs w:val="24"/>
        </w:rPr>
        <w:t>6</w:t>
      </w:r>
      <w:r>
        <w:rPr>
          <w:rFonts w:ascii="Times New Roman" w:cs="Times New Roman" w:hAnsi="Times New Roman"/>
          <w:noProof/>
          <w:sz w:val="24"/>
          <w:szCs w:val="24"/>
        </w:rPr>
        <w:t>(2), 70–76.</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Syahputra, R. D., &amp; Aslami, N. (2023). Prinsip-Prinsp Utama Manajemen George R. Terry. </w:t>
      </w:r>
      <w:r>
        <w:rPr>
          <w:rFonts w:ascii="Times New Roman" w:cs="Times New Roman" w:hAnsi="Times New Roman"/>
          <w:iCs/>
          <w:noProof/>
          <w:sz w:val="24"/>
          <w:szCs w:val="24"/>
        </w:rPr>
        <w:t>Manajemen Kreatif Jurnal</w:t>
      </w:r>
      <w:r>
        <w:rPr>
          <w:rFonts w:ascii="Times New Roman" w:cs="Times New Roman" w:hAnsi="Times New Roman"/>
          <w:noProof/>
          <w:sz w:val="24"/>
          <w:szCs w:val="24"/>
        </w:rPr>
        <w:t xml:space="preserve">, </w:t>
      </w:r>
      <w:r>
        <w:rPr>
          <w:rFonts w:ascii="Times New Roman" w:cs="Times New Roman" w:hAnsi="Times New Roman"/>
          <w:iCs/>
          <w:noProof/>
          <w:sz w:val="24"/>
          <w:szCs w:val="24"/>
        </w:rPr>
        <w:t>1</w:t>
      </w:r>
      <w:r>
        <w:rPr>
          <w:rFonts w:ascii="Times New Roman" w:cs="Times New Roman" w:hAnsi="Times New Roman"/>
          <w:noProof/>
          <w:sz w:val="24"/>
          <w:szCs w:val="24"/>
        </w:rPr>
        <w:t>(3), 51–61.</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Terry, G. R. (1972). Principles Of Management. </w:t>
      </w:r>
      <w:r>
        <w:rPr>
          <w:rFonts w:ascii="Times New Roman" w:cs="Times New Roman" w:hAnsi="Times New Roman"/>
          <w:iCs/>
          <w:noProof/>
          <w:sz w:val="24"/>
          <w:szCs w:val="24"/>
        </w:rPr>
        <w:t>(No Title)</w:t>
      </w:r>
      <w:r>
        <w:rPr>
          <w:rFonts w:ascii="Times New Roman" w:cs="Times New Roman" w:hAnsi="Times New Roman"/>
          <w:noProof/>
          <w:sz w:val="24"/>
          <w:szCs w:val="24"/>
        </w:rPr>
        <w:t>.</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Vitriana, N., Agustiawan, A., &amp; Ahyaruddin, M. (2022). Analisis Penerapan Sistem Informasi Pemerintah Daerah (Sipd) Pada Badan Pengelola Keuangan Dan Aset Daerah (Bpkad) Pekanbaru. </w:t>
      </w:r>
      <w:r>
        <w:rPr>
          <w:rFonts w:ascii="Times New Roman" w:cs="Times New Roman" w:hAnsi="Times New Roman"/>
          <w:iCs/>
          <w:noProof/>
          <w:sz w:val="24"/>
          <w:szCs w:val="24"/>
        </w:rPr>
        <w:t>Digital Business Journal</w:t>
      </w:r>
      <w:r>
        <w:rPr>
          <w:rFonts w:ascii="Times New Roman" w:cs="Times New Roman" w:hAnsi="Times New Roman"/>
          <w:noProof/>
          <w:sz w:val="24"/>
          <w:szCs w:val="24"/>
        </w:rPr>
        <w:t xml:space="preserve">, </w:t>
      </w:r>
      <w:r>
        <w:rPr>
          <w:rFonts w:ascii="Times New Roman" w:cs="Times New Roman" w:hAnsi="Times New Roman"/>
          <w:iCs/>
          <w:noProof/>
          <w:sz w:val="24"/>
          <w:szCs w:val="24"/>
        </w:rPr>
        <w:t>1</w:t>
      </w:r>
      <w:r>
        <w:rPr>
          <w:rFonts w:ascii="Times New Roman" w:cs="Times New Roman" w:hAnsi="Times New Roman"/>
          <w:noProof/>
          <w:sz w:val="24"/>
          <w:szCs w:val="24"/>
        </w:rPr>
        <w:t>(1), 64–77.</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Watini, S., &amp; Others. (2022). Penerapan Model Atik Untuk Meningkatkan Literasi Numerasi Anak Usia Dini Melalui Media Permainan Ular Tangga Raksasa. </w:t>
      </w:r>
      <w:r>
        <w:rPr>
          <w:rFonts w:ascii="Times New Roman" w:cs="Times New Roman" w:hAnsi="Times New Roman"/>
          <w:iCs/>
          <w:noProof/>
          <w:sz w:val="24"/>
          <w:szCs w:val="24"/>
        </w:rPr>
        <w:t>Edukasia: Jurnal Pendidikan Dan Pembelajaran</w:t>
      </w:r>
      <w:r>
        <w:rPr>
          <w:rFonts w:ascii="Times New Roman" w:cs="Times New Roman" w:hAnsi="Times New Roman"/>
          <w:noProof/>
          <w:sz w:val="24"/>
          <w:szCs w:val="24"/>
        </w:rPr>
        <w:t xml:space="preserve">, </w:t>
      </w:r>
      <w:r>
        <w:rPr>
          <w:rFonts w:ascii="Times New Roman" w:cs="Times New Roman" w:hAnsi="Times New Roman"/>
          <w:iCs/>
          <w:noProof/>
          <w:sz w:val="24"/>
          <w:szCs w:val="24"/>
        </w:rPr>
        <w:t>3</w:t>
      </w:r>
      <w:r>
        <w:rPr>
          <w:rFonts w:ascii="Times New Roman" w:cs="Times New Roman" w:hAnsi="Times New Roman"/>
          <w:noProof/>
          <w:sz w:val="24"/>
          <w:szCs w:val="24"/>
        </w:rPr>
        <w:t>(2), 157–167.</w:t>
      </w:r>
    </w:p>
    <w:p>
      <w:pPr>
        <w:pStyle w:val="style0"/>
        <w:widowControl w:val="false"/>
        <w:autoSpaceDE w:val="false"/>
        <w:autoSpaceDN w:val="false"/>
        <w:adjustRightInd w:val="false"/>
        <w:spacing w:after="0" w:lineRule="auto" w:line="240"/>
        <w:ind w:left="480" w:hanging="480"/>
        <w:jc w:val="both"/>
        <w:rPr>
          <w:rFonts w:ascii="Times New Roman" w:cs="Times New Roman" w:hAnsi="Times New Roman"/>
          <w:noProof/>
          <w:sz w:val="24"/>
        </w:rPr>
      </w:pPr>
      <w:r>
        <w:rPr>
          <w:rFonts w:ascii="Times New Roman" w:cs="Times New Roman" w:hAnsi="Times New Roman"/>
          <w:noProof/>
          <w:sz w:val="24"/>
          <w:szCs w:val="24"/>
        </w:rPr>
        <w:t xml:space="preserve">Wijaya, K., Suparianto, R., &amp; Istiawan, E. (2020). Implementasi Framework Bootstrap Dalam Perancangan Sistem Penerimaan Mahasiswa Baru Pada Sekolah Tinggi Ilmu Tarbiyah Al-Quran Al-Ittifaqiah (Stitqi) Indraalayaberbasis Web. </w:t>
      </w:r>
      <w:r>
        <w:rPr>
          <w:rFonts w:ascii="Times New Roman" w:cs="Times New Roman" w:hAnsi="Times New Roman"/>
          <w:iCs/>
          <w:noProof/>
          <w:sz w:val="24"/>
          <w:szCs w:val="24"/>
        </w:rPr>
        <w:t>Jsk (Jurnal Sistem Informasi Dan Komputerisasi Akuntansi)</w:t>
      </w:r>
      <w:r>
        <w:rPr>
          <w:rFonts w:ascii="Times New Roman" w:cs="Times New Roman" w:hAnsi="Times New Roman"/>
          <w:noProof/>
          <w:sz w:val="24"/>
          <w:szCs w:val="24"/>
        </w:rPr>
        <w:t xml:space="preserve">, </w:t>
      </w:r>
      <w:r>
        <w:rPr>
          <w:rFonts w:ascii="Times New Roman" w:cs="Times New Roman" w:hAnsi="Times New Roman"/>
          <w:iCs/>
          <w:noProof/>
          <w:sz w:val="24"/>
          <w:szCs w:val="24"/>
        </w:rPr>
        <w:t>4</w:t>
      </w:r>
      <w:r>
        <w:rPr>
          <w:rFonts w:ascii="Times New Roman" w:cs="Times New Roman" w:hAnsi="Times New Roman"/>
          <w:noProof/>
          <w:sz w:val="24"/>
          <w:szCs w:val="24"/>
        </w:rPr>
        <w:t>(2), 7–11.</w:t>
      </w:r>
    </w:p>
    <w:p>
      <w:pPr>
        <w:pStyle w:val="style0"/>
        <w:widowControl w:val="false"/>
        <w:pBdr>
          <w:left w:val="nil"/>
          <w:right w:val="nil"/>
          <w:top w:val="nil"/>
          <w:bottom w:val="nil"/>
          <w:between w:val="nil"/>
        </w:pBdr>
        <w:spacing w:after="0" w:lineRule="auto" w:line="240"/>
        <w:ind w:firstLine="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fldChar w:fldCharType="end"/>
      </w:r>
    </w:p>
    <w:sectPr>
      <w:headerReference w:type="even" r:id="rId4"/>
      <w:headerReference w:type="default" r:id="rId5"/>
      <w:footerReference w:type="even" r:id="rId6"/>
      <w:footerReference w:type="default" r:id="rId7"/>
      <w:headerReference w:type="first" r:id="rId8"/>
      <w:pgSz w:w="12240" w:h="15840" w:orient="portrait"/>
      <w:pgMar w:top="1418" w:right="1134"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rPr>
        <w:color w:val="000000"/>
      </w:rPr>
    </w:pPr>
    <w:r>
      <w:rPr>
        <w:color w:val="000000"/>
      </w:rPr>
      <w:fldChar w:fldCharType="begin"/>
    </w:r>
    <w:r>
      <w:rPr>
        <w:color w:val="000000"/>
      </w:rPr>
      <w:instrText>PAGE</w:instrText>
    </w:r>
    <w:r>
      <w:rPr>
        <w:color w:val="000000"/>
      </w:rPr>
      <w:fldChar w:fldCharType="end"/>
    </w:r>
  </w:p>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p>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rPr>
        <w:color w:val="000000"/>
      </w:rPr>
    </w:pPr>
    <w:r>
      <w:rPr>
        <w:noProof/>
      </w:rPr>
      <w:drawing>
        <wp:anchor distT="0" distB="0" distL="0" distR="0" simplePos="false" relativeHeight="5" behindDoc="true" locked="false" layoutInCell="false" allowOverlap="true">
          <wp:simplePos x="0" y="0"/>
          <wp:positionH relativeFrom="margin">
            <wp:align>center</wp:align>
          </wp:positionH>
          <wp:positionV relativeFrom="margin">
            <wp:align>center</wp:align>
          </wp:positionV>
          <wp:extent cx="6827519" cy="6827519"/>
          <wp:effectExtent l="0" t="0" r="0" b="0"/>
          <wp:wrapNone/>
          <wp:docPr id="4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l="0" t="0" r="0" b="0"/>
                  <a:stretch/>
                </pic:blipFill>
                <pic:spPr>
                  <a:xfrm rot="0">
                    <a:off x="0" y="0"/>
                    <a:ext cx="6827519" cy="6827519"/>
                  </a:xfrm>
                  <a:prstGeom prst="rect"/>
                  <a:ln>
                    <a:noFill/>
                  </a:ln>
                </pic:spPr>
              </pic:pic>
            </a:graphicData>
          </a:graphic>
        </wp:anchor>
      </w:drawing>
    </w:r>
    <w:r>
      <w:rPr>
        <w:noProof/>
        <w:lang w:val="en-US"/>
      </w:rPr>
      <mc:AlternateContent>
        <mc:Choice Requires="wpg">
          <w:drawing>
            <wp:anchor distT="0" distB="0" distL="0" distR="0" simplePos="false" relativeHeight="2" behindDoc="false" locked="false" layoutInCell="true" allowOverlap="true">
              <wp:simplePos x="0" y="0"/>
              <wp:positionH relativeFrom="column">
                <wp:posOffset>-12699</wp:posOffset>
              </wp:positionH>
              <wp:positionV relativeFrom="paragraph">
                <wp:posOffset>-114298</wp:posOffset>
              </wp:positionV>
              <wp:extent cx="5582285" cy="342264"/>
              <wp:effectExtent l="0" t="0" r="0" b="0"/>
              <wp:wrapNone/>
              <wp:docPr id="4099"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82285" cy="342264"/>
                        <a:chOff x="2554850" y="3608850"/>
                        <a:chExt cx="5582300" cy="342300"/>
                      </a:xfrm>
                    </wpg:grpSpPr>
                    <wpg:grpSp>
                      <wpg:cNvGrpSpPr/>
                      <wpg:grpSpPr>
                        <a:xfrm>
                          <a:off x="2554858" y="3608868"/>
                          <a:ext cx="5582285" cy="342265"/>
                          <a:chOff x="2554850" y="3608850"/>
                          <a:chExt cx="5582300" cy="342300"/>
                        </a:xfrm>
                      </wpg:grpSpPr>
                      <wps:wsp>
                        <wps:cNvSpPr/>
                        <wps:spPr>
                          <a:xfrm rot="0">
                            <a:off x="2554850" y="3608850"/>
                            <a:ext cx="5582300" cy="342300"/>
                          </a:xfrm>
                          <a:prstGeom prst="rect"/>
                          <a:ln>
                            <a:noFill/>
                          </a:ln>
                        </wps:spPr>
                        <wps:txbx id="4101">
                          <w:txbxContent>
                            <w:p>
                              <w:pPr>
                                <w:pStyle w:val="style0"/>
                                <w:spacing w:after="0" w:lineRule="auto" w:line="240"/>
                                <w:ind w:firstLine="0"/>
                                <w:textDirection w:val="btLr"/>
                                <w:rPr/>
                              </w:pPr>
                            </w:p>
                          </w:txbxContent>
                        </wps:txbx>
                        <wps:bodyPr lIns="91425" rIns="91425" tIns="91425" bIns="91425" anchor="ctr" wrap="square">
                          <a:prstTxWarp prst="textNoShape"/>
                          <a:noAutofit/>
                        </wps:bodyPr>
                      </wps:wsp>
                      <wpg:grpSp>
                        <wpg:cNvGrpSpPr/>
                        <wpg:grpSpPr>
                          <a:xfrm>
                            <a:off x="2554858" y="3608868"/>
                            <a:ext cx="5582285" cy="342265"/>
                            <a:chOff x="2554858" y="3608868"/>
                            <a:chExt cx="5582285" cy="342265"/>
                          </a:xfrm>
                        </wpg:grpSpPr>
                        <wps:wsp>
                          <wps:cNvSpPr/>
                          <wps:spPr>
                            <a:xfrm rot="0">
                              <a:off x="2554858" y="3608868"/>
                              <a:ext cx="5582275" cy="342250"/>
                            </a:xfrm>
                            <a:prstGeom prst="rect"/>
                            <a:ln>
                              <a:noFill/>
                            </a:ln>
                          </wps:spPr>
                          <wps:txbx id="4103">
                            <w:txbxContent>
                              <w:p>
                                <w:pPr>
                                  <w:pStyle w:val="style0"/>
                                  <w:spacing w:after="0" w:lineRule="auto" w:line="240"/>
                                  <w:ind w:hanging="2"/>
                                  <w:textDirection w:val="btLr"/>
                                  <w:rPr/>
                                </w:pPr>
                              </w:p>
                            </w:txbxContent>
                          </wps:txbx>
                          <wps:bodyPr lIns="91425" rIns="91425" tIns="91425" bIns="91425" anchor="ctr" wrap="square">
                            <a:prstTxWarp prst="textNoShape"/>
                            <a:noAutofit/>
                          </wps:bodyPr>
                        </wps:wsp>
                        <wpg:grpSp>
                          <wpg:cNvGrpSpPr/>
                          <wpg:grpSpPr>
                            <a:xfrm>
                              <a:off x="2554858" y="3608868"/>
                              <a:ext cx="5582285" cy="342265"/>
                              <a:chOff x="2716783" y="3608868"/>
                              <a:chExt cx="5258435" cy="342265"/>
                            </a:xfrm>
                          </wpg:grpSpPr>
                          <wps:wsp>
                            <wps:cNvSpPr/>
                            <wps:spPr>
                              <a:xfrm rot="0">
                                <a:off x="2716783" y="3608868"/>
                                <a:ext cx="5258425" cy="342250"/>
                              </a:xfrm>
                              <a:prstGeom prst="rect"/>
                              <a:ln>
                                <a:noFill/>
                              </a:ln>
                            </wps:spPr>
                            <wps:txbx id="4105">
                              <w:txbxContent>
                                <w:p>
                                  <w:pPr>
                                    <w:pStyle w:val="style0"/>
                                    <w:spacing w:after="0" w:lineRule="auto" w:line="240"/>
                                    <w:ind w:hanging="2"/>
                                    <w:textDirection w:val="btLr"/>
                                    <w:rPr/>
                                  </w:pPr>
                                </w:p>
                              </w:txbxContent>
                            </wps:txbx>
                            <wps:bodyPr lIns="91425" rIns="91425" tIns="91425" bIns="91425" anchor="ctr" wrap="square">
                              <a:prstTxWarp prst="textNoShape"/>
                              <a:noAutofit/>
                            </wps:bodyPr>
                          </wps:wsp>
                          <wpg:grpSp>
                            <wpg:cNvGrpSpPr/>
                            <wpg:grpSpPr>
                              <a:xfrm>
                                <a:off x="2716783" y="3608868"/>
                                <a:ext cx="5258435" cy="342265"/>
                                <a:chOff x="0" y="0"/>
                                <a:chExt cx="5258435" cy="342265"/>
                              </a:xfrm>
                            </wpg:grpSpPr>
                            <wps:wsp>
                              <wps:cNvSpPr/>
                              <wps:spPr>
                                <a:xfrm rot="0">
                                  <a:off x="0" y="0"/>
                                  <a:ext cx="5258425" cy="342250"/>
                                </a:xfrm>
                                <a:prstGeom prst="rect"/>
                                <a:ln>
                                  <a:noFill/>
                                </a:ln>
                              </wps:spPr>
                              <wps:txbx id="4107">
                                <w:txbxContent>
                                  <w:p>
                                    <w:pPr>
                                      <w:pStyle w:val="style0"/>
                                      <w:spacing w:after="0" w:lineRule="auto" w:line="240"/>
                                      <w:ind w:hanging="2"/>
                                      <w:textDirection w:val="btLr"/>
                                      <w:rPr/>
                                    </w:pPr>
                                  </w:p>
                                </w:txbxContent>
                              </wps:txbx>
                              <wps:bodyPr lIns="91425" rIns="91425" tIns="91425" bIns="91425" anchor="ctr" wrap="square">
                                <a:prstTxWarp prst="textNoShape"/>
                                <a:noAutofit/>
                              </wps:bodyPr>
                            </wps:wsp>
                            <pic:pic xmlns:pic="http://schemas.openxmlformats.org/drawingml/2006/picture">
                              <pic:nvPicPr>
                                <pic:cNvPr id="3" name="Image"/>
                                <pic:cNvPicPr/>
                              </pic:nvPicPr>
                              <pic:blipFill>
                                <a:blip r:embed="rId2" cstate="print"/>
                                <a:srcRect l="0" t="0" r="0" b="0"/>
                                <a:stretch/>
                              </pic:blipFill>
                              <pic:spPr>
                                <a:xfrm rot="0">
                                  <a:off x="0" y="0"/>
                                  <a:ext cx="5258435" cy="342265"/>
                                </a:xfrm>
                                <a:prstGeom prst="rect"/>
                                <a:ln>
                                  <a:noFill/>
                                </a:ln>
                              </pic:spPr>
                            </pic:pic>
                            <wps:wsp>
                              <wps:cNvSpPr/>
                              <wps:spPr>
                                <a:xfrm rot="0">
                                  <a:off x="0" y="0"/>
                                  <a:ext cx="5095875" cy="334010"/>
                                </a:xfrm>
                                <a:prstGeom prst="rect"/>
                                <a:ln>
                                  <a:noFill/>
                                </a:ln>
                              </wps:spPr>
                              <wps:txbx id="4109">
                                <w:txbxContent>
                                  <w:p>
                                    <w:pPr>
                                      <w:pStyle w:val="style0"/>
                                      <w:spacing w:after="0" w:lineRule="auto" w:line="240"/>
                                      <w:ind w:hanging="2"/>
                                      <w:textDirection w:val="btLr"/>
                                      <w:rPr/>
                                    </w:pPr>
                                  </w:p>
                                </w:txbxContent>
                              </wps:txbx>
                              <wps:bodyPr lIns="91425" rIns="91425" tIns="91425" bIns="91425" anchor="ctr" wrap="square">
                                <a:prstTxWarp prst="textNoShape"/>
                                <a:noAutofit/>
                              </wps:bodyPr>
                            </wps:wsp>
                          </wpg:grpSp>
                        </wpg:grpSp>
                      </wpg:grpSp>
                    </wpg:grpSp>
                  </wpg:wgp>
                </a:graphicData>
              </a:graphic>
            </wp:anchor>
          </w:drawing>
        </mc:Choice>
        <mc:Fallback>
          <w:pict>
            <v:group id="4099" filled="f" stroked="f" style="position:absolute;margin-left:-1.0pt;margin-top:-9.0pt;width:439.55pt;height:26.95pt;z-index:2;mso-position-horizontal-relative:text;mso-position-vertical-relative:text;mso-width-relative:page;mso-height-relative:page;mso-wrap-distance-left:0.0pt;mso-wrap-distance-right:0.0pt;visibility:visible;" coordsize="5582300,342300" coordorigin="2554850,3608850">
              <v:group id="4100" filled="f" stroked="f" style="position:absolute;left:2554858;top:3608868;width:5582285;height:342265;z-index:2;mso-position-horizontal-relative:page;mso-position-vertical-relative:page;mso-width-relative:page;mso-height-relative:page;visibility:visible;" coordsize="5582300,342300" coordorigin="2554850,3608850">
                <v:rect id="4101" filled="f" stroked="f" style="position:absolute;left:2554850;top:3608850;width:5582300;height:342300;z-index:2;mso-position-horizontal-relative:page;mso-position-vertical-relative:page;mso-width-relative:page;mso-height-relative:page;visibility:visible;v-text-anchor:middle;">
                  <v:stroke on="f"/>
                  <v:fill/>
                  <v:textbox inset="7.2pt,7.2pt,7.2pt,7.2pt">
                    <w:txbxContent>
                      <w:p>
                        <w:pPr>
                          <w:pStyle w:val="style0"/>
                          <w:spacing w:after="0" w:lineRule="auto" w:line="240"/>
                          <w:ind w:firstLine="0"/>
                          <w:textDirection w:val="btLr"/>
                          <w:rPr/>
                        </w:pPr>
                      </w:p>
                    </w:txbxContent>
                  </v:textbox>
                </v:rect>
                <v:group id="4102" filled="f" stroked="f" style="position:absolute;left:2554858;top:3608868;width:5582285;height:342265;z-index:3;mso-position-horizontal-relative:page;mso-position-vertical-relative:page;mso-width-relative:page;mso-height-relative:page;visibility:visible;" coordsize="5582285,342265" coordorigin="2554858,3608868">
                  <v:rect id="4103" filled="f" stroked="f" style="position:absolute;left:2554858;top:3608868;width:5582275;height:342250;z-index:2;mso-position-horizontal-relative:page;mso-position-vertical-relative:page;mso-width-relative:page;mso-height-relative:page;visibility:visible;v-text-anchor:middle;">
                    <v:stroke on="f"/>
                    <v:fill/>
                    <v:textbox inset="7.2pt,7.2pt,7.2pt,7.2pt">
                      <w:txbxContent>
                        <w:p>
                          <w:pPr>
                            <w:pStyle w:val="style0"/>
                            <w:spacing w:after="0" w:lineRule="auto" w:line="240"/>
                            <w:ind w:hanging="2"/>
                            <w:textDirection w:val="btLr"/>
                            <w:rPr/>
                          </w:pPr>
                        </w:p>
                      </w:txbxContent>
                    </v:textbox>
                  </v:rect>
                  <v:group id="4104" filled="f" stroked="f" style="position:absolute;left:2554858;top:3608868;width:5582285;height:342265;z-index:3;mso-position-horizontal-relative:page;mso-position-vertical-relative:page;mso-width-relative:page;mso-height-relative:page;visibility:visible;" coordsize="5258435,342265" coordorigin="2716783,3608868">
                    <v:rect id="4105" filled="f" stroked="f" style="position:absolute;left:2716783;top:3608868;width:5258425;height:342250;z-index:2;mso-position-horizontal-relative:page;mso-position-vertical-relative:page;mso-width-relative:page;mso-height-relative:page;visibility:visible;v-text-anchor:middle;">
                      <v:stroke on="f"/>
                      <v:fill/>
                      <v:textbox inset="7.2pt,7.2pt,7.2pt,7.2pt">
                        <w:txbxContent>
                          <w:p>
                            <w:pPr>
                              <w:pStyle w:val="style0"/>
                              <w:spacing w:after="0" w:lineRule="auto" w:line="240"/>
                              <w:ind w:hanging="2"/>
                              <w:textDirection w:val="btLr"/>
                              <w:rPr/>
                            </w:pPr>
                          </w:p>
                        </w:txbxContent>
                      </v:textbox>
                    </v:rect>
                    <v:group id="4106" filled="f" stroked="f" style="position:absolute;left:2716783;top:3608868;width:5258435;height:342265;z-index:3;mso-position-horizontal-relative:page;mso-position-vertical-relative:page;mso-width-relative:page;mso-height-relative:page;visibility:visible;" coordsize="5258435,342265">
                      <v:rect id="4107" filled="f" stroked="f" style="position:absolute;left:0;top:0;width:5258425;height:342250;z-index:2;mso-position-horizontal-relative:page;mso-position-vertical-relative:page;mso-width-relative:page;mso-height-relative:page;visibility:visible;v-text-anchor:middle;">
                        <v:stroke on="f"/>
                        <v:fill/>
                        <v:textbox inset="7.2pt,7.2pt,7.2pt,7.2pt">
                          <w:txbxContent>
                            <w:p>
                              <w:pPr>
                                <w:pStyle w:val="style0"/>
                                <w:spacing w:after="0" w:lineRule="auto" w:line="240"/>
                                <w:ind w:hanging="2"/>
                                <w:textDirection w:val="btLr"/>
                                <w:rPr/>
                              </w:pPr>
                            </w:p>
                          </w:txbxContent>
                        </v:textbox>
                      </v:rect>
                      <v:shape id="4108" type="#_x0000_t75" filled="f" stroked="f" style="position:absolute;left:0;top:0;width:5258435;height:342265;z-index:3;mso-position-horizontal-relative:page;mso-position-vertical-relative:page;mso-width-relative:page;mso-height-relative:page;visibility:visible;">
                        <v:imagedata r:id="rId2" embosscolor="white" o:title=""/>
                        <v:stroke on="f"/>
                        <v:fill rotate="true"/>
                      </v:shape>
                      <v:rect id="4109" filled="f" stroked="f" style="position:absolute;left:0;top:0;width:5095875;height:334010;z-index:4;mso-position-horizontal-relative:page;mso-position-vertical-relative:page;mso-width-relative:page;mso-height-relative:page;visibility:visible;v-text-anchor:middle;">
                        <v:stroke on="f"/>
                        <v:fill/>
                        <v:textbox inset="7.2pt,7.2pt,7.2pt,7.2pt">
                          <w:txbxContent>
                            <w:p>
                              <w:pPr>
                                <w:pStyle w:val="style0"/>
                                <w:spacing w:after="0" w:lineRule="auto" w:line="240"/>
                                <w:ind w:hanging="2"/>
                                <w:textDirection w:val="btLr"/>
                                <w:rPr/>
                              </w:pPr>
                            </w:p>
                          </w:txbxContent>
                        </v:textbox>
                      </v:rect>
                      <v:fill/>
                    </v:group>
                    <v:fill/>
                  </v:group>
                  <v:fill/>
                </v:group>
                <v:fill/>
              </v:group>
              <v:fill/>
            </v:group>
          </w:pict>
        </mc:Fallback>
      </mc:AlternateContent>
    </w:r>
    <w:r>
      <w:rPr>
        <w:noProof/>
        <w:lang w:val="en-US"/>
      </w:rPr>
      <w:drawing>
        <wp:anchor distT="0" distB="0" distL="0" distR="0" simplePos="false" relativeHeight="3" behindDoc="false" locked="false" layoutInCell="true" allowOverlap="true">
          <wp:simplePos x="0" y="0"/>
          <wp:positionH relativeFrom="column">
            <wp:posOffset>-888358</wp:posOffset>
          </wp:positionH>
          <wp:positionV relativeFrom="paragraph">
            <wp:posOffset>-438144</wp:posOffset>
          </wp:positionV>
          <wp:extent cx="2286000" cy="2152650"/>
          <wp:effectExtent l="0" t="0" r="0" b="0"/>
          <wp:wrapNone/>
          <wp:docPr id="4110"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 cstate="print"/>
                  <a:srcRect l="0" t="0" r="0" b="0"/>
                  <a:stretch/>
                </pic:blipFill>
                <pic:spPr>
                  <a:xfrm rot="0">
                    <a:off x="0" y="0"/>
                    <a:ext cx="2286000" cy="2152650"/>
                  </a:xfrm>
                  <a:prstGeom prst="rect"/>
                  <a:ln cmpd="sng" cap="flat" w="9525">
                    <a:solidFill>
                      <a:srgbClr val="000000"/>
                    </a:solidFill>
                    <a:prstDash val="solid"/>
                    <a:round/>
                    <a:headEnd/>
                    <a:tailEnd/>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6" behindDoc="true" locked="false" layoutInCell="false" allowOverlap="true">
          <wp:simplePos x="0" y="0"/>
          <wp:positionH relativeFrom="margin">
            <wp:align>center</wp:align>
          </wp:positionH>
          <wp:positionV relativeFrom="margin">
            <wp:align>center</wp:align>
          </wp:positionV>
          <wp:extent cx="6827519" cy="6827519"/>
          <wp:effectExtent l="0" t="0" r="0" b="0"/>
          <wp:wrapNone/>
          <wp:docPr id="411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l="0" t="0" r="0" b="0"/>
                  <a:stretch/>
                </pic:blipFill>
                <pic:spPr>
                  <a:xfrm rot="0">
                    <a:off x="0" y="0"/>
                    <a:ext cx="6827519" cy="6827519"/>
                  </a:xfrm>
                  <a:prstGeom prst="rect"/>
                  <a:ln>
                    <a:noFill/>
                  </a:ln>
                </pic:spPr>
              </pic:pic>
            </a:graphicData>
          </a:graphic>
        </wp:anchor>
      </w:drawing>
    </w:r>
  </w:p>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rPr>
        <w:rFonts w:ascii="Times New Roman" w:cs="Times New Roman" w:eastAsia="Times New Roman" w:hAnsi="Times New Roman"/>
        <w:color w:val="00000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13"/>
        <w:tab w:val="center" w:leader="none" w:pos="4680"/>
        <w:tab w:val="right" w:leader="none" w:pos="9026"/>
        <w:tab w:val="right" w:leader="none" w:pos="9360"/>
      </w:tabs>
      <w:spacing w:after="0" w:lineRule="auto" w:line="240"/>
      <w:ind w:hanging="2"/>
      <w:rPr>
        <w:color w:val="000000"/>
      </w:rPr>
    </w:pPr>
    <w:r>
      <w:rPr>
        <w:noProof/>
        <w:color w:val="000000"/>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6827519" cy="6827519"/>
          <wp:effectExtent l="0" t="0" r="0" b="0"/>
          <wp:wrapNone/>
          <wp:docPr id="411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l="0" t="0" r="0" b="0"/>
                  <a:stretch/>
                </pic:blipFill>
                <pic:spPr>
                  <a:xfrm rot="0">
                    <a:off x="0" y="0"/>
                    <a:ext cx="6827519" cy="6827519"/>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990A1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EA2E72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1C08CE98"/>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
    <w:nsid w:val="00000003"/>
    <w:multiLevelType w:val="multilevel"/>
    <w:tmpl w:val="6680A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0000004"/>
    <w:multiLevelType w:val="multilevel"/>
    <w:tmpl w:val="A45CFF2C"/>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5">
    <w:nsid w:val="00000005"/>
    <w:multiLevelType w:val="hybridMultilevel"/>
    <w:tmpl w:val="76E80D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D4426C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id-ID" w:bidi="ar-SA" w:eastAsia="en-US"/>
      </w:rPr>
    </w:rPrDefault>
    <w:pPrDefault>
      <w:pPr>
        <w:spacing w:after="200" w:lineRule="auto" w:line="276"/>
        <w:ind w:hanging="1"/>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Pr>
    <w:tcPr>
      <w:tcBorders/>
    </w:tcPr>
  </w:style>
  <w:style w:type="table" w:customStyle="1" w:styleId="style4098">
    <w:basedOn w:val="style105"/>
    <w:next w:val="style4098"/>
    <w:pPr/>
    <w:rPr/>
    <w:tblPr>
      <w:tblStyleRowBandSize w:val="1"/>
      <w:tblStyleColBandSize w:val="1"/>
    </w:tblPr>
    <w:tcPr>
      <w:tcBorders/>
    </w:tcPr>
  </w:style>
  <w:style w:type="table" w:customStyle="1" w:styleId="style4099">
    <w:basedOn w:val="style105"/>
    <w:next w:val="style4099"/>
    <w:pPr/>
    <w:rPr/>
    <w:tblPr>
      <w:tblStyleRowBandSize w:val="1"/>
      <w:tblStyleColBandSize w:val="1"/>
    </w:tblPr>
    <w:tcPr>
      <w:tcBorders/>
    </w:tcPr>
  </w:style>
  <w:style w:type="table" w:customStyle="1" w:styleId="style4100">
    <w:basedOn w:val="style105"/>
    <w:next w:val="style4100"/>
    <w:pPr/>
    <w:rPr/>
    <w:tblPr>
      <w:tblStyleRowBandSize w:val="1"/>
      <w:tblStyleColBandSize w:val="1"/>
    </w:tblPr>
    <w:tcPr>
      <w:tcBorders/>
    </w:tcPr>
  </w:style>
  <w:style w:type="table" w:customStyle="1" w:styleId="style4101">
    <w:basedOn w:val="style105"/>
    <w:next w:val="style4101"/>
    <w:pPr/>
    <w:rPr/>
    <w:tblPr>
      <w:tblStyleRowBandSize w:val="1"/>
      <w:tblStyleColBandSize w:val="1"/>
    </w:tblPr>
    <w:tcPr>
      <w:tcBorders/>
    </w:tcPr>
  </w:style>
  <w:style w:type="character" w:styleId="style85">
    <w:name w:val="Hyperlink"/>
    <w:basedOn w:val="style65"/>
    <w:next w:val="style85"/>
    <w:uiPriority w:val="99"/>
    <w:rPr>
      <w:color w:val="0000ff"/>
      <w:u w:val="single"/>
    </w:rPr>
  </w:style>
  <w:style w:type="character" w:customStyle="1" w:styleId="style4102">
    <w:name w:val="Unresolved Mention"/>
    <w:basedOn w:val="style65"/>
    <w:next w:val="style4102"/>
    <w:uiPriority w:val="99"/>
    <w:rPr>
      <w:color w:val="605e5c"/>
      <w:shd w:val="clear" w:color="auto" w:fill="e1dfdd"/>
    </w:rPr>
  </w:style>
  <w:style w:type="paragraph" w:styleId="style179">
    <w:name w:val="List Paragraph"/>
    <w:basedOn w:val="style0"/>
    <w:next w:val="style179"/>
    <w:link w:val="style4104"/>
    <w:qFormat/>
    <w:uiPriority w:val="1"/>
    <w:pPr>
      <w:ind w:left="720"/>
      <w:contextualSpacing/>
    </w:pPr>
    <w:rPr/>
  </w:style>
  <w:style w:type="paragraph" w:styleId="style31">
    <w:name w:val="header"/>
    <w:basedOn w:val="style0"/>
    <w:next w:val="style31"/>
    <w:link w:val="style4103"/>
    <w:uiPriority w:val="99"/>
    <w:pPr>
      <w:tabs>
        <w:tab w:val="center" w:leader="none" w:pos="4680"/>
        <w:tab w:val="right" w:leader="none" w:pos="9360"/>
      </w:tabs>
      <w:spacing w:after="0" w:lineRule="auto" w:line="240"/>
      <w:ind w:firstLine="0"/>
    </w:pPr>
    <w:rPr>
      <w:rFonts w:ascii="Cambria" w:cs="Times New Roman" w:eastAsia="宋体" w:hAnsi="Cambria"/>
      <w:lang w:val="en-US"/>
    </w:rPr>
  </w:style>
  <w:style w:type="character" w:customStyle="1" w:styleId="style4103">
    <w:name w:val="Header Char_d4cb5f57-b3ee-4902-b67c-10ee7078983b"/>
    <w:basedOn w:val="style65"/>
    <w:next w:val="style4103"/>
    <w:link w:val="style31"/>
    <w:uiPriority w:val="99"/>
    <w:rPr>
      <w:rFonts w:ascii="Cambria" w:cs="Times New Roman" w:eastAsia="宋体" w:hAnsi="Cambria"/>
      <w:lang w:val="en-US"/>
    </w:rPr>
  </w:style>
  <w:style w:type="character" w:customStyle="1" w:styleId="style4104">
    <w:name w:val="List Paragraph Char"/>
    <w:basedOn w:val="style65"/>
    <w:next w:val="style4104"/>
    <w:link w:val="style179"/>
    <w:qFormat/>
    <w:uiPriority w:val="1"/>
  </w:style>
  <w:style w:type="paragraph" w:styleId="style34">
    <w:name w:val="caption"/>
    <w:basedOn w:val="style0"/>
    <w:next w:val="style0"/>
    <w:qFormat/>
    <w:uiPriority w:val="35"/>
    <w:pPr>
      <w:spacing w:lineRule="auto" w:line="240"/>
      <w:ind w:firstLine="0"/>
    </w:pPr>
    <w:rPr>
      <w:rFonts w:ascii="Cambria" w:cs="宋体" w:eastAsia="Cambria" w:hAnsi="Cambria"/>
      <w:b/>
      <w:bCs/>
      <w:color w:val="4f81bd"/>
      <w:sz w:val="18"/>
      <w:szCs w:val="18"/>
      <w:lang w:val="en-US"/>
    </w:rPr>
  </w:style>
  <w:style w:type="table" w:styleId="style154">
    <w:name w:val="Table Grid"/>
    <w:basedOn w:val="style105"/>
    <w:next w:val="style154"/>
    <w:qFormat/>
    <w:uiPriority w:val="39"/>
    <w:pPr>
      <w:spacing w:after="0" w:lineRule="auto" w:line="240"/>
      <w:ind w:firstLine="0"/>
    </w:pPr>
    <w:rPr>
      <w:rFonts w:ascii="Times New Roman" w:cs="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5">
    <w:name w:val="Plain Table 5"/>
    <w:basedOn w:val="style105"/>
    <w:next w:val="style4105"/>
    <w:uiPriority w:val="45"/>
    <w:pPr>
      <w:spacing w:after="0" w:lineRule="auto" w:line="240"/>
    </w:pPr>
    <w:rPr/>
    <w:tblPr>
      <w:tblStyleRowBandSize w:val="1"/>
      <w:tblStyleColBandSize w:val="1"/>
    </w:tblPr>
    <w:tblStylePr w:type="firstRow">
      <w:pPr/>
      <w:rPr>
        <w:rFonts w:ascii="Calibri" w:cs="宋体" w:eastAsia="宋体" w:hAnsi="Calibri"/>
        <w:i/>
        <w:iCs/>
        <w:sz w:val="26"/>
      </w:rPr>
      <w:tblPr/>
      <w:tcPr>
        <w:tcBorders>
          <w:bottom w:val="single" w:sz="4" w:space="0" w:color="7f7f7f"/>
        </w:tcBorders>
        <w:shd w:val="clear" w:color="auto" w:fill="ffffff"/>
      </w:tcPr>
    </w:tblStylePr>
    <w:tblStylePr w:type="lastRow">
      <w:pPr/>
      <w:rPr>
        <w:rFonts w:ascii="Calibri" w:cs="宋体" w:eastAsia="宋体" w:hAnsi="Calibri"/>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Calibri" w:cs="宋体" w:eastAsia="宋体" w:hAnsi="Calibri"/>
        <w:i/>
        <w:iCs/>
        <w:sz w:val="26"/>
      </w:rPr>
      <w:tblPr/>
      <w:tcPr>
        <w:tcBorders>
          <w:right w:val="single" w:sz="4" w:space="0" w:color="7f7f7f"/>
        </w:tcBorders>
        <w:shd w:val="clear" w:color="auto" w:fill="ffffff"/>
      </w:tcPr>
    </w:tblStylePr>
    <w:tblStylePr w:type="lastCol">
      <w:pPr/>
      <w:rPr>
        <w:rFonts w:ascii="Calibri" w:cs="宋体" w:eastAsia="宋体" w:hAnsi="Calibri"/>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2.png"/></Relationships>
</file>

<file path=word/_rels/header2.xml.rels><?xml version="1.0" encoding="UTF-8"?>
<Relationships xmlns="http://schemas.openxmlformats.org/package/2006/relationships"><Relationship Id="rId1" Type="http://schemas.openxmlformats.org/officeDocument/2006/relationships/image" Target="media/image5.jpeg"/></Relationships>
</file>

<file path=word/_rels/header5.xml.rels><?xml version="1.0" encoding="UTF-8"?>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E865-F14C-4461-AAF9-7BF44377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10065</Words>
  <Pages>24</Pages>
  <Characters>69069</Characters>
  <Application>WPS Office</Application>
  <DocSecurity>0</DocSecurity>
  <Paragraphs>327</Paragraphs>
  <ScaleCrop>false</ScaleCrop>
  <LinksUpToDate>false</LinksUpToDate>
  <CharactersWithSpaces>79142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2024-07-11T00:31:31Z</dcterms:created>
  <dc:creator>User</dc:creator>
  <lastModifiedBy>RMX1971</lastModifiedBy>
  <dcterms:modified xsi:type="dcterms:W3CDTF">2024-07-11T00:31:32Z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8597d6b4-842e-3a9c-ba8b-7dd93c6888c4</vt:lpwstr>
  </property>
  <property fmtid="{D5CDD505-2E9C-101B-9397-08002B2CF9AE}" pid="24" name="Mendeley Citation Style_1">
    <vt:lpwstr>http://www.zotero.org/styles/apa</vt:lpwstr>
  </property>
  <property fmtid="{D5CDD505-2E9C-101B-9397-08002B2CF9AE}" pid="25" name="ICV">
    <vt:lpwstr>0eee417568674698b0e4f7e1d6c4b48d</vt:lpwstr>
  </property>
</Properties>
</file>