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32FE" w:rsidRDefault="002D32FE" w:rsidP="00EE6242">
      <w:pPr>
        <w:spacing w:line="276" w:lineRule="auto"/>
        <w:jc w:val="center"/>
        <w:rPr>
          <w:rFonts w:ascii="Arial" w:hAnsi="Arial" w:cs="Arial"/>
          <w:b/>
          <w:sz w:val="24"/>
          <w:szCs w:val="24"/>
        </w:rPr>
      </w:pPr>
      <w:r w:rsidRPr="002D32FE">
        <w:rPr>
          <w:rFonts w:ascii="Arial" w:hAnsi="Arial" w:cs="Arial"/>
          <w:b/>
          <w:sz w:val="24"/>
          <w:szCs w:val="24"/>
        </w:rPr>
        <w:t>ABSTRAK</w:t>
      </w:r>
    </w:p>
    <w:p w:rsidR="002D32FE" w:rsidRDefault="002D32FE" w:rsidP="00EE6242">
      <w:pPr>
        <w:spacing w:line="276" w:lineRule="auto"/>
        <w:jc w:val="both"/>
        <w:rPr>
          <w:rFonts w:ascii="Arial" w:hAnsi="Arial" w:cs="Arial"/>
          <w:b/>
          <w:sz w:val="24"/>
          <w:szCs w:val="24"/>
        </w:rPr>
      </w:pPr>
    </w:p>
    <w:p w:rsidR="002D32FE" w:rsidRDefault="002D32FE" w:rsidP="00EE6242">
      <w:pPr>
        <w:spacing w:line="276" w:lineRule="auto"/>
        <w:ind w:firstLine="720"/>
        <w:jc w:val="both"/>
        <w:rPr>
          <w:rFonts w:ascii="Arial" w:hAnsi="Arial" w:cs="Arial"/>
          <w:sz w:val="24"/>
          <w:szCs w:val="24"/>
        </w:rPr>
      </w:pPr>
      <w:r>
        <w:rPr>
          <w:rFonts w:ascii="Arial" w:hAnsi="Arial" w:cs="Arial"/>
          <w:sz w:val="24"/>
          <w:szCs w:val="24"/>
        </w:rPr>
        <w:t>Penelitian ini bertujuan untuk mengetahui dan mendeskripsikan bagaimana implementasi kebijakan usaha perika</w:t>
      </w:r>
      <w:r w:rsidR="00FA5FA2">
        <w:rPr>
          <w:rFonts w:ascii="Arial" w:hAnsi="Arial" w:cs="Arial"/>
          <w:sz w:val="24"/>
          <w:szCs w:val="24"/>
        </w:rPr>
        <w:t>nan melalui program pengembangan</w:t>
      </w:r>
      <w:r>
        <w:rPr>
          <w:rFonts w:ascii="Arial" w:hAnsi="Arial" w:cs="Arial"/>
          <w:sz w:val="24"/>
          <w:szCs w:val="24"/>
        </w:rPr>
        <w:t xml:space="preserve"> perikanan tangkap di Kota Tanjungpinang, mengetahui faktor-faktor pendukung dan penghambat serta upaya yang dilakukan pemerintah untuk mengatasi hambatan yang terjadi. Penelitian ini menggunakan metode penelitian kualitatif dimana teknik pengumpulan data melalui observasi, wawancara dan dokumentasi. Penentuan informan menggunakan </w:t>
      </w:r>
      <w:r w:rsidRPr="006258E3">
        <w:rPr>
          <w:rFonts w:ascii="Arial" w:hAnsi="Arial" w:cs="Arial"/>
          <w:i/>
          <w:sz w:val="24"/>
          <w:szCs w:val="24"/>
        </w:rPr>
        <w:t xml:space="preserve">purposive sampling </w:t>
      </w:r>
      <w:r w:rsidRPr="006258E3">
        <w:rPr>
          <w:rFonts w:ascii="Arial" w:hAnsi="Arial" w:cs="Arial"/>
          <w:sz w:val="24"/>
          <w:szCs w:val="24"/>
        </w:rPr>
        <w:t>dan</w:t>
      </w:r>
      <w:r w:rsidRPr="006258E3">
        <w:rPr>
          <w:rFonts w:ascii="Arial" w:hAnsi="Arial" w:cs="Arial"/>
          <w:i/>
          <w:sz w:val="24"/>
          <w:szCs w:val="24"/>
        </w:rPr>
        <w:t xml:space="preserve"> snowball sampling</w:t>
      </w:r>
      <w:r>
        <w:rPr>
          <w:rFonts w:ascii="Arial" w:hAnsi="Arial" w:cs="Arial"/>
          <w:sz w:val="24"/>
          <w:szCs w:val="24"/>
        </w:rPr>
        <w:t>. Teori yang digunakan adalah model implementasi kebijakan menurut Van Meter dan Van Horn.</w:t>
      </w:r>
    </w:p>
    <w:p w:rsidR="002D32FE" w:rsidRDefault="002D32FE" w:rsidP="00EE6242">
      <w:pPr>
        <w:spacing w:line="276" w:lineRule="auto"/>
        <w:ind w:firstLine="720"/>
        <w:jc w:val="both"/>
        <w:rPr>
          <w:rFonts w:ascii="Arial" w:hAnsi="Arial" w:cs="Arial"/>
          <w:sz w:val="24"/>
          <w:szCs w:val="24"/>
        </w:rPr>
      </w:pPr>
      <w:r>
        <w:rPr>
          <w:rFonts w:ascii="Arial" w:hAnsi="Arial" w:cs="Arial"/>
          <w:sz w:val="24"/>
          <w:szCs w:val="24"/>
        </w:rPr>
        <w:t>Hasil penelitian menunjukkan bahwa implementasi kebijakan usaha perikanan melalui program pengembangan perikanan tangkap di Kota Tanjungpinang belum berjalan</w:t>
      </w:r>
      <w:r w:rsidR="001361B4">
        <w:rPr>
          <w:rFonts w:ascii="Arial" w:hAnsi="Arial" w:cs="Arial"/>
          <w:sz w:val="24"/>
          <w:szCs w:val="24"/>
        </w:rPr>
        <w:t xml:space="preserve"> dengan</w:t>
      </w:r>
      <w:r>
        <w:rPr>
          <w:rFonts w:ascii="Arial" w:hAnsi="Arial" w:cs="Arial"/>
          <w:sz w:val="24"/>
          <w:szCs w:val="24"/>
        </w:rPr>
        <w:t xml:space="preserve"> baik. Adapun yang menjadi faktor pendukung yaitu partisipasi aktif masyarakat, dukungan Kepala Dinas terkait dan permintaan pasar yang tinggi terhadap perikana</w:t>
      </w:r>
      <w:r w:rsidR="006258E3">
        <w:rPr>
          <w:rFonts w:ascii="Arial" w:hAnsi="Arial" w:cs="Arial"/>
          <w:sz w:val="24"/>
          <w:szCs w:val="24"/>
        </w:rPr>
        <w:t>n sedangkan faktor penghambat</w:t>
      </w:r>
      <w:r>
        <w:rPr>
          <w:rFonts w:ascii="Arial" w:hAnsi="Arial" w:cs="Arial"/>
          <w:sz w:val="24"/>
          <w:szCs w:val="24"/>
        </w:rPr>
        <w:t xml:space="preserve"> yaitu </w:t>
      </w:r>
      <w:r w:rsidRPr="00AD1D95">
        <w:rPr>
          <w:rFonts w:ascii="Arial" w:hAnsi="Arial" w:cs="Arial"/>
          <w:i/>
          <w:sz w:val="24"/>
          <w:szCs w:val="24"/>
        </w:rPr>
        <w:t>mindset</w:t>
      </w:r>
      <w:r>
        <w:rPr>
          <w:rFonts w:ascii="Arial" w:hAnsi="Arial" w:cs="Arial"/>
          <w:sz w:val="24"/>
          <w:szCs w:val="24"/>
        </w:rPr>
        <w:t xml:space="preserve"> nelayan yang masih rendah, keterbatasan anggaran, kurangnya koordinasi dalam pelaksanaan program, adanya oknum atau pihak yang mengambil keuntungan pribadi, keterbatasan penggunaan alat tangkap dan wilayah tangkap dengan dikeluarkannya Peraturan Menteri Kelautan dan Perik</w:t>
      </w:r>
      <w:r w:rsidR="007D0B7E">
        <w:rPr>
          <w:rFonts w:ascii="Arial" w:hAnsi="Arial" w:cs="Arial"/>
          <w:sz w:val="24"/>
          <w:szCs w:val="24"/>
        </w:rPr>
        <w:t>anan Nomor</w:t>
      </w:r>
      <w:r w:rsidR="006258E3">
        <w:rPr>
          <w:rFonts w:ascii="Arial" w:hAnsi="Arial" w:cs="Arial"/>
          <w:sz w:val="24"/>
          <w:szCs w:val="24"/>
        </w:rPr>
        <w:t xml:space="preserve"> 2 tahun 2015, belum tersedia</w:t>
      </w:r>
      <w:r w:rsidR="007D0B7E">
        <w:rPr>
          <w:rFonts w:ascii="Arial" w:hAnsi="Arial" w:cs="Arial"/>
          <w:sz w:val="24"/>
          <w:szCs w:val="24"/>
        </w:rPr>
        <w:t xml:space="preserve"> tempat penampungan ikan (TPI) bagi para nelayan serta adanya persaingan nelayan lokal terhadap nelayan dari luar daerah.</w:t>
      </w:r>
    </w:p>
    <w:p w:rsidR="007D0B7E" w:rsidRDefault="007D0B7E" w:rsidP="00EE6242">
      <w:pPr>
        <w:spacing w:line="276" w:lineRule="auto"/>
        <w:ind w:firstLine="720"/>
        <w:jc w:val="both"/>
        <w:rPr>
          <w:rFonts w:ascii="Arial" w:hAnsi="Arial" w:cs="Arial"/>
          <w:sz w:val="24"/>
          <w:szCs w:val="24"/>
        </w:rPr>
      </w:pPr>
      <w:r>
        <w:rPr>
          <w:rFonts w:ascii="Arial" w:hAnsi="Arial" w:cs="Arial"/>
          <w:sz w:val="24"/>
          <w:szCs w:val="24"/>
        </w:rPr>
        <w:t xml:space="preserve">Pemerintah Kota Tanjungpinang dalam hal ini Dinas Pertanian Pangan dan Perikanan melakukan upaya guna mengatasi hambatan yang terjadi dengan mengoptimalkan pemanfaatan potensi perikanan </w:t>
      </w:r>
      <w:r w:rsidR="006258E3">
        <w:rPr>
          <w:rFonts w:ascii="Arial" w:hAnsi="Arial" w:cs="Arial"/>
          <w:sz w:val="24"/>
          <w:szCs w:val="24"/>
        </w:rPr>
        <w:t xml:space="preserve">berupa </w:t>
      </w:r>
      <w:r>
        <w:rPr>
          <w:rFonts w:ascii="Arial" w:hAnsi="Arial" w:cs="Arial"/>
          <w:sz w:val="24"/>
          <w:szCs w:val="24"/>
        </w:rPr>
        <w:t>pengembangan saran</w:t>
      </w:r>
      <w:r w:rsidR="006258E3">
        <w:rPr>
          <w:rFonts w:ascii="Arial" w:hAnsi="Arial" w:cs="Arial"/>
          <w:sz w:val="24"/>
          <w:szCs w:val="24"/>
        </w:rPr>
        <w:t>a</w:t>
      </w:r>
      <w:r>
        <w:rPr>
          <w:rFonts w:ascii="Arial" w:hAnsi="Arial" w:cs="Arial"/>
          <w:sz w:val="24"/>
          <w:szCs w:val="24"/>
        </w:rPr>
        <w:t xml:space="preserve"> dan prasarana produksi perikanan, penguatan data-data potensi perikanan, pemanfaatan teknologi dalam uapaya peningkatan hasil produksi perikanan, meningkatkan kinerja aparatur sebagai pelaksana kebijakan serta melakukan pemberian sanksi baik terhadap </w:t>
      </w:r>
      <w:r w:rsidR="00EE6242">
        <w:rPr>
          <w:rFonts w:ascii="Arial" w:hAnsi="Arial" w:cs="Arial"/>
          <w:sz w:val="24"/>
          <w:szCs w:val="24"/>
        </w:rPr>
        <w:t>kelompok sasaran</w:t>
      </w:r>
      <w:r>
        <w:rPr>
          <w:rFonts w:ascii="Arial" w:hAnsi="Arial" w:cs="Arial"/>
          <w:sz w:val="24"/>
          <w:szCs w:val="24"/>
        </w:rPr>
        <w:t xml:space="preserve"> maupun aparat pelaksana kebijakan itu sendiri.</w:t>
      </w:r>
    </w:p>
    <w:p w:rsidR="002D32FE" w:rsidRPr="002D32FE" w:rsidRDefault="002D32FE" w:rsidP="00EE6242">
      <w:pPr>
        <w:spacing w:line="276" w:lineRule="auto"/>
        <w:jc w:val="both"/>
        <w:rPr>
          <w:rFonts w:ascii="Arial" w:hAnsi="Arial" w:cs="Arial"/>
          <w:sz w:val="24"/>
          <w:szCs w:val="24"/>
        </w:rPr>
      </w:pPr>
    </w:p>
    <w:p w:rsidR="008D5BEE" w:rsidRPr="00EE6242" w:rsidRDefault="001361B4" w:rsidP="00EE6242">
      <w:pPr>
        <w:spacing w:line="276" w:lineRule="auto"/>
        <w:jc w:val="both"/>
        <w:rPr>
          <w:rFonts w:ascii="Arial" w:hAnsi="Arial" w:cs="Arial"/>
          <w:sz w:val="24"/>
          <w:szCs w:val="24"/>
        </w:rPr>
      </w:pPr>
      <w:r w:rsidRPr="008D5BEE">
        <w:rPr>
          <w:rFonts w:ascii="Arial" w:hAnsi="Arial" w:cs="Arial"/>
          <w:sz w:val="24"/>
          <w:szCs w:val="24"/>
        </w:rPr>
        <w:t>Kata kunci: implementasi, Usaha Perikanan, Program Pegembangan P</w:t>
      </w:r>
      <w:r w:rsidR="008D5BEE" w:rsidRPr="008D5BEE">
        <w:rPr>
          <w:rFonts w:ascii="Arial" w:hAnsi="Arial" w:cs="Arial"/>
          <w:sz w:val="24"/>
          <w:szCs w:val="24"/>
        </w:rPr>
        <w:t>erikanan Tangkap.</w:t>
      </w:r>
    </w:p>
    <w:p w:rsidR="00814506" w:rsidRDefault="00814506" w:rsidP="00EE6242">
      <w:pPr>
        <w:spacing w:line="276" w:lineRule="auto"/>
        <w:jc w:val="center"/>
        <w:rPr>
          <w:rFonts w:ascii="Arial" w:hAnsi="Arial" w:cs="Arial"/>
          <w:b/>
          <w:i/>
          <w:sz w:val="24"/>
          <w:szCs w:val="24"/>
        </w:rPr>
      </w:pPr>
    </w:p>
    <w:p w:rsidR="008D5BEE" w:rsidRPr="00EE6242" w:rsidRDefault="008D5BEE" w:rsidP="00EE6242">
      <w:pPr>
        <w:spacing w:line="276" w:lineRule="auto"/>
        <w:jc w:val="center"/>
        <w:rPr>
          <w:rFonts w:ascii="Arial" w:hAnsi="Arial" w:cs="Arial"/>
          <w:b/>
          <w:i/>
          <w:sz w:val="24"/>
          <w:szCs w:val="24"/>
        </w:rPr>
      </w:pPr>
      <w:bookmarkStart w:id="0" w:name="_GoBack"/>
      <w:bookmarkEnd w:id="0"/>
      <w:r w:rsidRPr="00EE6242">
        <w:rPr>
          <w:rFonts w:ascii="Arial" w:hAnsi="Arial" w:cs="Arial"/>
          <w:b/>
          <w:i/>
          <w:sz w:val="24"/>
          <w:szCs w:val="24"/>
        </w:rPr>
        <w:lastRenderedPageBreak/>
        <w:t>ABSTRACT</w:t>
      </w:r>
    </w:p>
    <w:p w:rsidR="001C7359" w:rsidRPr="008D5BEE" w:rsidRDefault="001C7359" w:rsidP="00EE6242">
      <w:pPr>
        <w:spacing w:line="276" w:lineRule="auto"/>
        <w:jc w:val="center"/>
        <w:rPr>
          <w:rFonts w:ascii="Arial" w:hAnsi="Arial" w:cs="Arial"/>
          <w:b/>
          <w:i/>
          <w:sz w:val="24"/>
          <w:szCs w:val="24"/>
        </w:rPr>
      </w:pPr>
    </w:p>
    <w:p w:rsidR="008D5BEE" w:rsidRPr="00EE6242" w:rsidRDefault="008D5BEE" w:rsidP="00EE6242">
      <w:pPr>
        <w:spacing w:line="276" w:lineRule="auto"/>
        <w:ind w:firstLine="720"/>
        <w:jc w:val="both"/>
        <w:rPr>
          <w:rFonts w:ascii="Arial" w:hAnsi="Arial" w:cs="Arial"/>
          <w:i/>
          <w:sz w:val="24"/>
          <w:szCs w:val="24"/>
        </w:rPr>
      </w:pPr>
      <w:r w:rsidRPr="00EE6242">
        <w:rPr>
          <w:rFonts w:ascii="Arial" w:hAnsi="Arial" w:cs="Arial"/>
          <w:i/>
          <w:sz w:val="24"/>
          <w:szCs w:val="24"/>
        </w:rPr>
        <w:t xml:space="preserve">This research </w:t>
      </w:r>
      <w:r w:rsidR="006258E3">
        <w:rPr>
          <w:rFonts w:ascii="Arial" w:hAnsi="Arial" w:cs="Arial"/>
          <w:i/>
          <w:sz w:val="24"/>
          <w:szCs w:val="24"/>
        </w:rPr>
        <w:t>purpose are</w:t>
      </w:r>
      <w:r w:rsidRPr="00EE6242">
        <w:rPr>
          <w:rFonts w:ascii="Arial" w:hAnsi="Arial" w:cs="Arial"/>
          <w:i/>
          <w:sz w:val="24"/>
          <w:szCs w:val="24"/>
        </w:rPr>
        <w:t xml:space="preserve"> to </w:t>
      </w:r>
      <w:r w:rsidR="00FA5FA2" w:rsidRPr="00EE6242">
        <w:rPr>
          <w:rFonts w:ascii="Arial" w:hAnsi="Arial" w:cs="Arial"/>
          <w:i/>
          <w:sz w:val="24"/>
          <w:szCs w:val="24"/>
        </w:rPr>
        <w:t>know and describe</w:t>
      </w:r>
      <w:r w:rsidRPr="00EE6242">
        <w:rPr>
          <w:rFonts w:ascii="Arial" w:hAnsi="Arial" w:cs="Arial"/>
          <w:i/>
          <w:sz w:val="24"/>
          <w:szCs w:val="24"/>
        </w:rPr>
        <w:t xml:space="preserve"> about </w:t>
      </w:r>
      <w:r w:rsidR="00FA5FA2" w:rsidRPr="00EE6242">
        <w:rPr>
          <w:rFonts w:ascii="Arial" w:hAnsi="Arial" w:cs="Arial"/>
          <w:i/>
          <w:sz w:val="24"/>
          <w:szCs w:val="24"/>
        </w:rPr>
        <w:t>how implementation of the policy efforts of fisheries through the ca</w:t>
      </w:r>
      <w:r w:rsidR="00E96A63">
        <w:rPr>
          <w:rFonts w:ascii="Arial" w:hAnsi="Arial" w:cs="Arial"/>
          <w:i/>
          <w:sz w:val="24"/>
          <w:szCs w:val="24"/>
        </w:rPr>
        <w:t>tch</w:t>
      </w:r>
      <w:r w:rsidR="00FA5FA2" w:rsidRPr="00EE6242">
        <w:rPr>
          <w:rFonts w:ascii="Arial" w:hAnsi="Arial" w:cs="Arial"/>
          <w:i/>
          <w:sz w:val="24"/>
          <w:szCs w:val="24"/>
        </w:rPr>
        <w:t xml:space="preserve"> fisheries development program in Tanjungpinang city. </w:t>
      </w:r>
      <w:r w:rsidR="006258E3">
        <w:rPr>
          <w:rFonts w:ascii="Arial" w:hAnsi="Arial" w:cs="Arial"/>
          <w:i/>
          <w:sz w:val="24"/>
          <w:szCs w:val="24"/>
        </w:rPr>
        <w:t>K</w:t>
      </w:r>
      <w:r w:rsidRPr="00EE6242">
        <w:rPr>
          <w:rFonts w:ascii="Arial" w:hAnsi="Arial" w:cs="Arial"/>
          <w:i/>
          <w:sz w:val="24"/>
          <w:szCs w:val="24"/>
        </w:rPr>
        <w:t xml:space="preserve">nowing the </w:t>
      </w:r>
      <w:r w:rsidR="00FA5FA2" w:rsidRPr="00EE6242">
        <w:rPr>
          <w:rFonts w:ascii="Arial" w:hAnsi="Arial" w:cs="Arial"/>
          <w:i/>
          <w:sz w:val="24"/>
          <w:szCs w:val="24"/>
        </w:rPr>
        <w:t xml:space="preserve">supporting factors </w:t>
      </w:r>
      <w:r w:rsidR="00026E5E" w:rsidRPr="00EE6242">
        <w:rPr>
          <w:rFonts w:ascii="Arial" w:hAnsi="Arial" w:cs="Arial"/>
          <w:i/>
          <w:sz w:val="24"/>
          <w:szCs w:val="24"/>
        </w:rPr>
        <w:t>and obstacles and efforts made by the governmen</w:t>
      </w:r>
      <w:r w:rsidR="006258E3">
        <w:rPr>
          <w:rFonts w:ascii="Arial" w:hAnsi="Arial" w:cs="Arial"/>
          <w:i/>
          <w:sz w:val="24"/>
          <w:szCs w:val="24"/>
        </w:rPr>
        <w:t>t to overcome the obstacles</w:t>
      </w:r>
      <w:r w:rsidR="00026E5E" w:rsidRPr="00EE6242">
        <w:rPr>
          <w:rFonts w:ascii="Arial" w:hAnsi="Arial" w:cs="Arial"/>
          <w:i/>
          <w:sz w:val="24"/>
          <w:szCs w:val="24"/>
        </w:rPr>
        <w:t>. This</w:t>
      </w:r>
      <w:r w:rsidRPr="00EE6242">
        <w:rPr>
          <w:rFonts w:ascii="Arial" w:hAnsi="Arial" w:cs="Arial"/>
          <w:i/>
          <w:sz w:val="24"/>
          <w:szCs w:val="24"/>
        </w:rPr>
        <w:t xml:space="preserve"> research </w:t>
      </w:r>
      <w:r w:rsidR="006258E3">
        <w:rPr>
          <w:rFonts w:ascii="Arial" w:hAnsi="Arial" w:cs="Arial"/>
          <w:i/>
          <w:sz w:val="24"/>
          <w:szCs w:val="24"/>
        </w:rPr>
        <w:t>is</w:t>
      </w:r>
      <w:r w:rsidR="00026E5E" w:rsidRPr="00EE6242">
        <w:rPr>
          <w:rFonts w:ascii="Arial" w:hAnsi="Arial" w:cs="Arial"/>
          <w:i/>
          <w:sz w:val="24"/>
          <w:szCs w:val="24"/>
        </w:rPr>
        <w:t xml:space="preserve"> qualitative </w:t>
      </w:r>
      <w:r w:rsidR="006258E3">
        <w:rPr>
          <w:rFonts w:ascii="Arial" w:hAnsi="Arial" w:cs="Arial"/>
          <w:i/>
          <w:sz w:val="24"/>
          <w:szCs w:val="24"/>
        </w:rPr>
        <w:t xml:space="preserve">with </w:t>
      </w:r>
      <w:r w:rsidR="00026E5E" w:rsidRPr="00EE6242">
        <w:rPr>
          <w:rFonts w:ascii="Arial" w:hAnsi="Arial" w:cs="Arial"/>
          <w:i/>
          <w:sz w:val="24"/>
          <w:szCs w:val="24"/>
        </w:rPr>
        <w:t xml:space="preserve">data collection </w:t>
      </w:r>
      <w:r w:rsidRPr="00EE6242">
        <w:rPr>
          <w:rFonts w:ascii="Arial" w:hAnsi="Arial" w:cs="Arial"/>
          <w:i/>
          <w:sz w:val="24"/>
          <w:szCs w:val="24"/>
        </w:rPr>
        <w:t>technique</w:t>
      </w:r>
      <w:r w:rsidR="00026E5E" w:rsidRPr="00EE6242">
        <w:rPr>
          <w:rFonts w:ascii="Arial" w:hAnsi="Arial" w:cs="Arial"/>
          <w:i/>
          <w:sz w:val="24"/>
          <w:szCs w:val="24"/>
        </w:rPr>
        <w:t>s</w:t>
      </w:r>
      <w:r w:rsidRPr="00EE6242">
        <w:rPr>
          <w:rFonts w:ascii="Arial" w:hAnsi="Arial" w:cs="Arial"/>
          <w:i/>
          <w:sz w:val="24"/>
          <w:szCs w:val="24"/>
        </w:rPr>
        <w:t xml:space="preserve"> are used of observati</w:t>
      </w:r>
      <w:r w:rsidR="00026E5E" w:rsidRPr="00EE6242">
        <w:rPr>
          <w:rFonts w:ascii="Arial" w:hAnsi="Arial" w:cs="Arial"/>
          <w:i/>
          <w:sz w:val="24"/>
          <w:szCs w:val="24"/>
        </w:rPr>
        <w:t>on, interview an documentation. Determination of informants using purposive and snowball sampling. T</w:t>
      </w:r>
      <w:r w:rsidRPr="00EE6242">
        <w:rPr>
          <w:rFonts w:ascii="Arial" w:hAnsi="Arial" w:cs="Arial"/>
          <w:i/>
          <w:sz w:val="24"/>
          <w:szCs w:val="24"/>
        </w:rPr>
        <w:t xml:space="preserve">he theory used </w:t>
      </w:r>
      <w:r w:rsidR="00026E5E" w:rsidRPr="00EE6242">
        <w:rPr>
          <w:rFonts w:ascii="Arial" w:hAnsi="Arial" w:cs="Arial"/>
          <w:i/>
          <w:sz w:val="24"/>
          <w:szCs w:val="24"/>
        </w:rPr>
        <w:t>is a model of policy</w:t>
      </w:r>
      <w:r w:rsidRPr="00EE6242">
        <w:rPr>
          <w:rFonts w:ascii="Arial" w:hAnsi="Arial" w:cs="Arial"/>
          <w:i/>
          <w:sz w:val="24"/>
          <w:szCs w:val="24"/>
        </w:rPr>
        <w:t xml:space="preserve"> </w:t>
      </w:r>
      <w:r w:rsidR="00026E5E" w:rsidRPr="00EE6242">
        <w:rPr>
          <w:rFonts w:ascii="Arial" w:hAnsi="Arial" w:cs="Arial"/>
          <w:i/>
          <w:sz w:val="24"/>
          <w:szCs w:val="24"/>
        </w:rPr>
        <w:t xml:space="preserve">implementation </w:t>
      </w:r>
      <w:r w:rsidR="00EC1ED5" w:rsidRPr="00EE6242">
        <w:rPr>
          <w:rFonts w:ascii="Arial" w:hAnsi="Arial" w:cs="Arial"/>
          <w:i/>
          <w:sz w:val="24"/>
          <w:szCs w:val="24"/>
        </w:rPr>
        <w:t xml:space="preserve">according </w:t>
      </w:r>
      <w:r w:rsidR="00CB1516" w:rsidRPr="00EE6242">
        <w:rPr>
          <w:rFonts w:ascii="Arial" w:hAnsi="Arial" w:cs="Arial"/>
          <w:i/>
          <w:sz w:val="24"/>
          <w:szCs w:val="24"/>
        </w:rPr>
        <w:t>by</w:t>
      </w:r>
      <w:r w:rsidR="00EE6242" w:rsidRPr="00EE6242">
        <w:rPr>
          <w:rFonts w:ascii="Arial" w:hAnsi="Arial" w:cs="Arial"/>
          <w:i/>
          <w:sz w:val="24"/>
          <w:szCs w:val="24"/>
        </w:rPr>
        <w:t xml:space="preserve"> Van Meter and V</w:t>
      </w:r>
      <w:r w:rsidR="00CB1516" w:rsidRPr="00EE6242">
        <w:rPr>
          <w:rFonts w:ascii="Arial" w:hAnsi="Arial" w:cs="Arial"/>
          <w:i/>
          <w:sz w:val="24"/>
          <w:szCs w:val="24"/>
        </w:rPr>
        <w:t>an Horn.</w:t>
      </w:r>
    </w:p>
    <w:p w:rsidR="00CB1516" w:rsidRPr="00EE6242" w:rsidRDefault="00CB1516" w:rsidP="00EE6242">
      <w:pPr>
        <w:spacing w:line="276" w:lineRule="auto"/>
        <w:ind w:firstLine="720"/>
        <w:jc w:val="both"/>
        <w:rPr>
          <w:rFonts w:ascii="Arial" w:hAnsi="Arial" w:cs="Arial"/>
          <w:i/>
          <w:sz w:val="24"/>
          <w:szCs w:val="24"/>
        </w:rPr>
      </w:pPr>
      <w:r w:rsidRPr="00EE6242">
        <w:rPr>
          <w:rFonts w:ascii="Arial" w:hAnsi="Arial" w:cs="Arial"/>
          <w:i/>
          <w:sz w:val="24"/>
          <w:szCs w:val="24"/>
        </w:rPr>
        <w:t xml:space="preserve">The results of this research show that implementation of </w:t>
      </w:r>
      <w:r w:rsidR="00EC1ED5" w:rsidRPr="00EE6242">
        <w:rPr>
          <w:rFonts w:ascii="Arial" w:hAnsi="Arial" w:cs="Arial"/>
          <w:i/>
          <w:sz w:val="24"/>
          <w:szCs w:val="24"/>
        </w:rPr>
        <w:t xml:space="preserve">the policy efforts of fisheries through the </w:t>
      </w:r>
      <w:r w:rsidR="00E96A63">
        <w:rPr>
          <w:rFonts w:ascii="Arial" w:hAnsi="Arial" w:cs="Arial"/>
          <w:i/>
          <w:sz w:val="24"/>
          <w:szCs w:val="24"/>
        </w:rPr>
        <w:t>catch</w:t>
      </w:r>
      <w:r w:rsidR="00EC1ED5" w:rsidRPr="00EE6242">
        <w:rPr>
          <w:rFonts w:ascii="Arial" w:hAnsi="Arial" w:cs="Arial"/>
          <w:i/>
          <w:sz w:val="24"/>
          <w:szCs w:val="24"/>
        </w:rPr>
        <w:t xml:space="preserve"> fisheries development program in Tanjungpinang city</w:t>
      </w:r>
      <w:r w:rsidR="006258E3">
        <w:rPr>
          <w:rFonts w:ascii="Arial" w:hAnsi="Arial" w:cs="Arial"/>
          <w:i/>
          <w:sz w:val="24"/>
          <w:szCs w:val="24"/>
        </w:rPr>
        <w:t xml:space="preserve"> has been well etablished</w:t>
      </w:r>
      <w:r w:rsidR="00EC1ED5" w:rsidRPr="00EE6242">
        <w:rPr>
          <w:rFonts w:ascii="Arial" w:hAnsi="Arial" w:cs="Arial"/>
          <w:i/>
          <w:sz w:val="24"/>
          <w:szCs w:val="24"/>
        </w:rPr>
        <w:t xml:space="preserve">. The supporting factors are the active paticipation of community, the support of the </w:t>
      </w:r>
      <w:r w:rsidR="006258E3">
        <w:rPr>
          <w:rFonts w:ascii="Arial" w:hAnsi="Arial" w:cs="Arial"/>
          <w:i/>
          <w:sz w:val="24"/>
          <w:szCs w:val="24"/>
        </w:rPr>
        <w:t xml:space="preserve">related </w:t>
      </w:r>
      <w:r w:rsidR="00EC1ED5" w:rsidRPr="00EE6242">
        <w:rPr>
          <w:rFonts w:ascii="Arial" w:hAnsi="Arial" w:cs="Arial"/>
          <w:i/>
          <w:sz w:val="24"/>
          <w:szCs w:val="24"/>
        </w:rPr>
        <w:t xml:space="preserve">Head of Department and high market demand for fisheries, while the inhibiting factors are the low fisherman mindset, budget constraints, lack of coordination in the implementation of the program, the presence of persons or private beneficiaries, the limitations of the use </w:t>
      </w:r>
      <w:r w:rsidR="00FD2B90" w:rsidRPr="00EE6242">
        <w:rPr>
          <w:rFonts w:ascii="Arial" w:hAnsi="Arial" w:cs="Arial"/>
          <w:i/>
          <w:sz w:val="24"/>
          <w:szCs w:val="24"/>
        </w:rPr>
        <w:t xml:space="preserve">fishing gear and catching areas with the regulation </w:t>
      </w:r>
      <w:r w:rsidR="0006435E">
        <w:rPr>
          <w:rFonts w:ascii="Arial" w:hAnsi="Arial" w:cs="Arial"/>
          <w:i/>
          <w:sz w:val="24"/>
          <w:szCs w:val="24"/>
        </w:rPr>
        <w:t xml:space="preserve">implication </w:t>
      </w:r>
      <w:r w:rsidR="00FD2B90" w:rsidRPr="00EE6242">
        <w:rPr>
          <w:rFonts w:ascii="Arial" w:hAnsi="Arial" w:cs="Arial"/>
          <w:i/>
          <w:sz w:val="24"/>
          <w:szCs w:val="24"/>
        </w:rPr>
        <w:t>of the Minister of Marine and Fishery Number 2 of 2015, the un</w:t>
      </w:r>
      <w:r w:rsidR="00E87409" w:rsidRPr="00EE6242">
        <w:rPr>
          <w:rFonts w:ascii="Arial" w:hAnsi="Arial" w:cs="Arial"/>
          <w:i/>
          <w:sz w:val="24"/>
          <w:szCs w:val="24"/>
        </w:rPr>
        <w:t>a</w:t>
      </w:r>
      <w:r w:rsidR="00FD2B90" w:rsidRPr="00EE6242">
        <w:rPr>
          <w:rFonts w:ascii="Arial" w:hAnsi="Arial" w:cs="Arial"/>
          <w:i/>
          <w:sz w:val="24"/>
          <w:szCs w:val="24"/>
        </w:rPr>
        <w:t>vai</w:t>
      </w:r>
      <w:r w:rsidR="00E87409" w:rsidRPr="00EE6242">
        <w:rPr>
          <w:rFonts w:ascii="Arial" w:hAnsi="Arial" w:cs="Arial"/>
          <w:i/>
          <w:sz w:val="24"/>
          <w:szCs w:val="24"/>
        </w:rPr>
        <w:t>lability</w:t>
      </w:r>
      <w:r w:rsidR="00FD2B90" w:rsidRPr="00EE6242">
        <w:rPr>
          <w:rFonts w:ascii="Arial" w:hAnsi="Arial" w:cs="Arial"/>
          <w:i/>
          <w:sz w:val="24"/>
          <w:szCs w:val="24"/>
        </w:rPr>
        <w:t xml:space="preserve"> of fish shelters</w:t>
      </w:r>
      <w:r w:rsidR="00E87409" w:rsidRPr="00EE6242">
        <w:rPr>
          <w:rFonts w:ascii="Arial" w:hAnsi="Arial" w:cs="Arial"/>
          <w:i/>
          <w:sz w:val="24"/>
          <w:szCs w:val="24"/>
        </w:rPr>
        <w:t xml:space="preserve"> for the fisherman and the existance of local fisherman competition to fisherman from outside the region.</w:t>
      </w:r>
    </w:p>
    <w:p w:rsidR="00E87409" w:rsidRPr="00EE6242" w:rsidRDefault="00E87409" w:rsidP="00EE6242">
      <w:pPr>
        <w:spacing w:line="276" w:lineRule="auto"/>
        <w:ind w:firstLine="720"/>
        <w:jc w:val="both"/>
        <w:rPr>
          <w:rFonts w:ascii="Arial" w:hAnsi="Arial" w:cs="Arial"/>
          <w:i/>
          <w:sz w:val="24"/>
          <w:szCs w:val="24"/>
        </w:rPr>
      </w:pPr>
      <w:r w:rsidRPr="00EE6242">
        <w:rPr>
          <w:rFonts w:ascii="Arial" w:hAnsi="Arial" w:cs="Arial"/>
          <w:i/>
          <w:sz w:val="24"/>
          <w:szCs w:val="24"/>
        </w:rPr>
        <w:t>Tanjungpinang City in this case the Department of Agriculture Food and Fisheries make efforts to overcome obstacles that occure by optimizing the potensial utilization of fisheries with the development of fishery production advice a</w:t>
      </w:r>
      <w:r w:rsidR="0006435E">
        <w:rPr>
          <w:rFonts w:ascii="Arial" w:hAnsi="Arial" w:cs="Arial"/>
          <w:i/>
          <w:sz w:val="24"/>
          <w:szCs w:val="24"/>
        </w:rPr>
        <w:t>nd infrastructure, strenghten</w:t>
      </w:r>
      <w:r w:rsidRPr="00EE6242">
        <w:rPr>
          <w:rFonts w:ascii="Arial" w:hAnsi="Arial" w:cs="Arial"/>
          <w:i/>
          <w:sz w:val="24"/>
          <w:szCs w:val="24"/>
        </w:rPr>
        <w:t xml:space="preserve"> potential fishery data, utilization of technology in order to increase fishery production, improve the performance of </w:t>
      </w:r>
      <w:r w:rsidR="005F4B43" w:rsidRPr="00EE6242">
        <w:rPr>
          <w:rFonts w:ascii="Arial" w:hAnsi="Arial" w:cs="Arial"/>
          <w:i/>
          <w:sz w:val="24"/>
          <w:szCs w:val="24"/>
        </w:rPr>
        <w:t xml:space="preserve">the </w:t>
      </w:r>
      <w:r w:rsidRPr="00EE6242">
        <w:rPr>
          <w:rFonts w:ascii="Arial" w:hAnsi="Arial" w:cs="Arial"/>
          <w:i/>
          <w:sz w:val="24"/>
          <w:szCs w:val="24"/>
        </w:rPr>
        <w:t>aparatur</w:t>
      </w:r>
      <w:r w:rsidR="0006435E">
        <w:rPr>
          <w:rFonts w:ascii="Arial" w:hAnsi="Arial" w:cs="Arial"/>
          <w:i/>
          <w:sz w:val="24"/>
          <w:szCs w:val="24"/>
        </w:rPr>
        <w:t>e</w:t>
      </w:r>
      <w:r w:rsidRPr="00EE6242">
        <w:rPr>
          <w:rFonts w:ascii="Arial" w:hAnsi="Arial" w:cs="Arial"/>
          <w:i/>
          <w:sz w:val="24"/>
          <w:szCs w:val="24"/>
        </w:rPr>
        <w:t xml:space="preserve"> </w:t>
      </w:r>
      <w:r w:rsidR="005F4B43" w:rsidRPr="00EE6242">
        <w:rPr>
          <w:rFonts w:ascii="Arial" w:hAnsi="Arial" w:cs="Arial"/>
          <w:i/>
          <w:sz w:val="24"/>
          <w:szCs w:val="24"/>
        </w:rPr>
        <w:t>as the implementer of the policy as well as to provide sanctions both to the target group and the implementing officers of the policy itself.</w:t>
      </w:r>
    </w:p>
    <w:p w:rsidR="005F4B43" w:rsidRPr="00EE6242" w:rsidRDefault="005F4B43" w:rsidP="00EE6242">
      <w:pPr>
        <w:spacing w:line="276" w:lineRule="auto"/>
        <w:jc w:val="both"/>
        <w:rPr>
          <w:rFonts w:ascii="Arial" w:hAnsi="Arial" w:cs="Arial"/>
          <w:i/>
          <w:sz w:val="24"/>
          <w:szCs w:val="24"/>
        </w:rPr>
      </w:pPr>
    </w:p>
    <w:p w:rsidR="005F4B43" w:rsidRPr="00EE6242" w:rsidRDefault="005F4B43" w:rsidP="00EE6242">
      <w:pPr>
        <w:spacing w:line="276" w:lineRule="auto"/>
        <w:jc w:val="both"/>
        <w:rPr>
          <w:rFonts w:ascii="Arial" w:hAnsi="Arial" w:cs="Arial"/>
          <w:i/>
          <w:sz w:val="24"/>
          <w:szCs w:val="24"/>
        </w:rPr>
      </w:pPr>
      <w:r w:rsidRPr="00EE6242">
        <w:rPr>
          <w:rFonts w:ascii="Arial" w:hAnsi="Arial" w:cs="Arial"/>
          <w:i/>
          <w:sz w:val="24"/>
          <w:szCs w:val="24"/>
        </w:rPr>
        <w:t xml:space="preserve">Keywords: Implementation, efforts of fisheries, </w:t>
      </w:r>
      <w:r w:rsidR="00E96A63">
        <w:rPr>
          <w:rFonts w:ascii="Arial" w:hAnsi="Arial" w:cs="Arial"/>
          <w:i/>
          <w:sz w:val="24"/>
          <w:szCs w:val="24"/>
        </w:rPr>
        <w:t>catch fisheries development</w:t>
      </w:r>
      <w:r w:rsidRPr="00EE6242">
        <w:rPr>
          <w:rFonts w:ascii="Arial" w:hAnsi="Arial" w:cs="Arial"/>
          <w:i/>
          <w:sz w:val="24"/>
          <w:szCs w:val="24"/>
        </w:rPr>
        <w:t xml:space="preserve"> program.</w:t>
      </w:r>
    </w:p>
    <w:sectPr w:rsidR="005F4B43" w:rsidRPr="00EE6242" w:rsidSect="00EE6242">
      <w:footerReference w:type="default" r:id="rId6"/>
      <w:pgSz w:w="11906" w:h="16838"/>
      <w:pgMar w:top="2268" w:right="1701" w:bottom="1701" w:left="2268" w:header="708" w:footer="708" w:gutter="0"/>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2745" w:rsidRDefault="00472745" w:rsidP="00EE6242">
      <w:pPr>
        <w:spacing w:after="0" w:line="240" w:lineRule="auto"/>
      </w:pPr>
      <w:r>
        <w:separator/>
      </w:r>
    </w:p>
  </w:endnote>
  <w:endnote w:type="continuationSeparator" w:id="0">
    <w:p w:rsidR="00472745" w:rsidRDefault="00472745" w:rsidP="00EE6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3443122"/>
      <w:docPartObj>
        <w:docPartGallery w:val="Page Numbers (Bottom of Page)"/>
        <w:docPartUnique/>
      </w:docPartObj>
    </w:sdtPr>
    <w:sdtEndPr>
      <w:rPr>
        <w:noProof/>
      </w:rPr>
    </w:sdtEndPr>
    <w:sdtContent>
      <w:p w:rsidR="00EE6242" w:rsidRDefault="00EE6242">
        <w:pPr>
          <w:pStyle w:val="Footer"/>
          <w:jc w:val="center"/>
        </w:pPr>
        <w:r>
          <w:fldChar w:fldCharType="begin"/>
        </w:r>
        <w:r>
          <w:instrText xml:space="preserve"> PAGE   \* MERGEFORMAT </w:instrText>
        </w:r>
        <w:r>
          <w:fldChar w:fldCharType="separate"/>
        </w:r>
        <w:r w:rsidR="0006435E">
          <w:rPr>
            <w:noProof/>
          </w:rPr>
          <w:t>ii</w:t>
        </w:r>
        <w:r>
          <w:rPr>
            <w:noProof/>
          </w:rPr>
          <w:fldChar w:fldCharType="end"/>
        </w:r>
      </w:p>
    </w:sdtContent>
  </w:sdt>
  <w:p w:rsidR="00EE6242" w:rsidRDefault="00EE62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2745" w:rsidRDefault="00472745" w:rsidP="00EE6242">
      <w:pPr>
        <w:spacing w:after="0" w:line="240" w:lineRule="auto"/>
      </w:pPr>
      <w:r>
        <w:separator/>
      </w:r>
    </w:p>
  </w:footnote>
  <w:footnote w:type="continuationSeparator" w:id="0">
    <w:p w:rsidR="00472745" w:rsidRDefault="00472745" w:rsidP="00EE62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44BA"/>
    <w:rsid w:val="00026E5E"/>
    <w:rsid w:val="0006435E"/>
    <w:rsid w:val="001361B4"/>
    <w:rsid w:val="001C7359"/>
    <w:rsid w:val="002D32FE"/>
    <w:rsid w:val="003D44BA"/>
    <w:rsid w:val="00472745"/>
    <w:rsid w:val="004A3F1D"/>
    <w:rsid w:val="005F4B43"/>
    <w:rsid w:val="006258E3"/>
    <w:rsid w:val="007D0B7E"/>
    <w:rsid w:val="007E2262"/>
    <w:rsid w:val="00814506"/>
    <w:rsid w:val="008D5BEE"/>
    <w:rsid w:val="00AD1D95"/>
    <w:rsid w:val="00BA62F4"/>
    <w:rsid w:val="00C26CF3"/>
    <w:rsid w:val="00CB1516"/>
    <w:rsid w:val="00D728B4"/>
    <w:rsid w:val="00E87409"/>
    <w:rsid w:val="00E96A63"/>
    <w:rsid w:val="00EC1ED5"/>
    <w:rsid w:val="00ED66A8"/>
    <w:rsid w:val="00EE6242"/>
    <w:rsid w:val="00FA5FA2"/>
    <w:rsid w:val="00FD2B9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E1EC5"/>
  <w15:docId w15:val="{79EF3745-CA62-4BDC-A1BA-CE43AFF7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62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6242"/>
  </w:style>
  <w:style w:type="paragraph" w:styleId="Footer">
    <w:name w:val="footer"/>
    <w:basedOn w:val="Normal"/>
    <w:link w:val="FooterChar"/>
    <w:uiPriority w:val="99"/>
    <w:unhideWhenUsed/>
    <w:rsid w:val="00EE62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6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hillman malik</cp:lastModifiedBy>
  <cp:revision>12</cp:revision>
  <cp:lastPrinted>2018-04-02T10:18:00Z</cp:lastPrinted>
  <dcterms:created xsi:type="dcterms:W3CDTF">2018-04-01T02:31:00Z</dcterms:created>
  <dcterms:modified xsi:type="dcterms:W3CDTF">2018-05-20T07:11:00Z</dcterms:modified>
</cp:coreProperties>
</file>