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CA" w:rsidRPr="00DA024E" w:rsidRDefault="00EE17CA" w:rsidP="00AF25E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 w:rsidRPr="00DA024E">
        <w:rPr>
          <w:rFonts w:ascii="Arial" w:hAnsi="Arial" w:cs="Arial"/>
          <w:b/>
          <w:sz w:val="24"/>
          <w:szCs w:val="24"/>
        </w:rPr>
        <w:t>ABSTRAK</w:t>
      </w:r>
    </w:p>
    <w:p w:rsidR="00EE17CA" w:rsidRPr="00DA024E" w:rsidRDefault="00EE17CA" w:rsidP="00AF25E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A024E" w:rsidRPr="00DA024E" w:rsidRDefault="00EE17CA" w:rsidP="00AF25EB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  <w:r w:rsidRPr="00DA024E">
        <w:rPr>
          <w:rFonts w:ascii="Arial" w:hAnsi="Arial" w:cs="Arial"/>
          <w:sz w:val="24"/>
          <w:szCs w:val="24"/>
        </w:rPr>
        <w:tab/>
      </w:r>
      <w:proofErr w:type="spellStart"/>
      <w:r w:rsidRPr="00DA024E">
        <w:rPr>
          <w:rFonts w:ascii="Arial" w:hAnsi="Arial" w:cs="Arial"/>
          <w:sz w:val="24"/>
          <w:szCs w:val="24"/>
        </w:rPr>
        <w:t>Judul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Laporan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Akhir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ini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adalah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“</w:t>
      </w:r>
      <w:r w:rsidRPr="00DA024E">
        <w:rPr>
          <w:rFonts w:ascii="Arial" w:hAnsi="Arial" w:cs="Arial"/>
          <w:b/>
          <w:sz w:val="24"/>
          <w:szCs w:val="24"/>
        </w:rPr>
        <w:t xml:space="preserve">IMPLEMENTASI PROGRAM </w:t>
      </w:r>
      <w:r w:rsidR="00F96F33" w:rsidRPr="00DA024E">
        <w:rPr>
          <w:rFonts w:ascii="Arial" w:hAnsi="Arial" w:cs="Arial"/>
          <w:b/>
          <w:sz w:val="24"/>
          <w:szCs w:val="24"/>
          <w:lang w:val="id-ID"/>
        </w:rPr>
        <w:t>KELUARGA HARAPAN (PKH) DALAM MENURUNKAN ANGKA KEMISKINAN DI KABUPATEN GROBOGAN PROVINSI JAWA TENGAH (Studi Kasus Di Kecamatan Pulokulon)</w:t>
      </w:r>
      <w:r w:rsidRPr="00DA024E">
        <w:rPr>
          <w:rFonts w:ascii="Arial" w:hAnsi="Arial" w:cs="Arial"/>
          <w:b/>
          <w:sz w:val="24"/>
          <w:szCs w:val="24"/>
        </w:rPr>
        <w:t>”</w:t>
      </w:r>
      <w:r w:rsidRPr="00DA024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A024E">
        <w:rPr>
          <w:rFonts w:ascii="Arial" w:hAnsi="Arial" w:cs="Arial"/>
          <w:sz w:val="24"/>
          <w:szCs w:val="24"/>
        </w:rPr>
        <w:t>Dalam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pengamatan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ini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difokuskan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pembahasannya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pada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Implementasi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r w:rsidR="00F96F33" w:rsidRPr="00DA024E">
        <w:rPr>
          <w:rFonts w:ascii="Arial" w:hAnsi="Arial" w:cs="Arial"/>
          <w:sz w:val="24"/>
          <w:szCs w:val="24"/>
          <w:lang w:val="id-ID"/>
        </w:rPr>
        <w:t>Pelaksanaan Program Keluarga Harapan (PKH)</w:t>
      </w:r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Kecamatan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r w:rsidR="00F96F33" w:rsidRPr="00DA024E">
        <w:rPr>
          <w:rFonts w:ascii="Arial" w:hAnsi="Arial" w:cs="Arial"/>
          <w:sz w:val="24"/>
          <w:szCs w:val="24"/>
          <w:lang w:val="id-ID"/>
        </w:rPr>
        <w:t>Pulokulon</w:t>
      </w:r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Kabupaten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Grobogan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Provinsi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Jawa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Tengah </w:t>
      </w:r>
      <w:proofErr w:type="spellStart"/>
      <w:r w:rsidRPr="00DA024E">
        <w:rPr>
          <w:rFonts w:ascii="Arial" w:hAnsi="Arial" w:cs="Arial"/>
          <w:sz w:val="24"/>
          <w:szCs w:val="24"/>
        </w:rPr>
        <w:t>dan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bertujuan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untuk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mengetahui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Implementasi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r w:rsidR="00F96F33" w:rsidRPr="00DA024E">
        <w:rPr>
          <w:rFonts w:ascii="Arial" w:hAnsi="Arial" w:cs="Arial"/>
          <w:sz w:val="24"/>
          <w:szCs w:val="24"/>
        </w:rPr>
        <w:t>Program</w:t>
      </w:r>
      <w:r w:rsidR="00F96F33" w:rsidRPr="00DA024E">
        <w:rPr>
          <w:rFonts w:ascii="Arial" w:hAnsi="Arial" w:cs="Arial"/>
          <w:sz w:val="24"/>
          <w:szCs w:val="24"/>
          <w:lang w:val="id-ID"/>
        </w:rPr>
        <w:t xml:space="preserve"> Keluarga Harapan, faktor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penghambat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dalam</w:t>
      </w:r>
      <w:proofErr w:type="spellEnd"/>
      <w:r w:rsidR="00F96F33" w:rsidRPr="00DA024E">
        <w:rPr>
          <w:rFonts w:ascii="Arial" w:hAnsi="Arial" w:cs="Arial"/>
          <w:sz w:val="24"/>
          <w:szCs w:val="24"/>
          <w:lang w:val="id-ID"/>
        </w:rPr>
        <w:t xml:space="preserve"> pelaksanaan PKH dan Upaya untuk mengatasi hambatan serta upaya untuk menurunkan kemiskinan di Kecamatan Pulokulon</w:t>
      </w:r>
      <w:r w:rsidR="00DA024E">
        <w:rPr>
          <w:rFonts w:ascii="Arial" w:hAnsi="Arial" w:cs="Arial"/>
          <w:sz w:val="24"/>
          <w:szCs w:val="24"/>
          <w:lang w:val="id-ID"/>
        </w:rPr>
        <w:t>.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Dalam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hal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ini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penulis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menggunakan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metode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kualitatif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dengan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pendekatan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induktif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Metode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ini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menggambarkan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aspek-aspek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berkaitan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dengan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fokus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diamati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dan</w:t>
      </w:r>
      <w:proofErr w:type="spellEnd"/>
      <w:r w:rsidR="002166F5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6F5" w:rsidRPr="00DA024E">
        <w:rPr>
          <w:rFonts w:ascii="Arial" w:hAnsi="Arial" w:cs="Arial"/>
          <w:sz w:val="24"/>
          <w:szCs w:val="24"/>
        </w:rPr>
        <w:t>dikaji</w:t>
      </w:r>
      <w:proofErr w:type="spellEnd"/>
    </w:p>
    <w:p w:rsidR="00DA024E" w:rsidRPr="00DA024E" w:rsidRDefault="00CB02CA" w:rsidP="00AF25EB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DA024E">
        <w:rPr>
          <w:rFonts w:ascii="Arial" w:hAnsi="Arial" w:cs="Arial"/>
          <w:sz w:val="24"/>
          <w:szCs w:val="24"/>
        </w:rPr>
        <w:t>Berdasarkan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pengamatan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A024E">
        <w:rPr>
          <w:rFonts w:ascii="Arial" w:hAnsi="Arial" w:cs="Arial"/>
          <w:sz w:val="24"/>
          <w:szCs w:val="24"/>
        </w:rPr>
        <w:t>telah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dilakukan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dapat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diketahui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bahwa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implementasi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r w:rsidR="00F96F33" w:rsidRPr="00DA024E">
        <w:rPr>
          <w:rFonts w:ascii="Arial" w:hAnsi="Arial" w:cs="Arial"/>
          <w:sz w:val="24"/>
          <w:szCs w:val="24"/>
          <w:lang w:val="id-ID"/>
        </w:rPr>
        <w:t>Pelaksananaan PKH telah dilaksanakan dengan baik sesuai aturan yang berlaku</w:t>
      </w:r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tetapi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masih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terdapat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kendala-kendala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A024E">
        <w:rPr>
          <w:rFonts w:ascii="Arial" w:hAnsi="Arial" w:cs="Arial"/>
          <w:sz w:val="24"/>
          <w:szCs w:val="24"/>
        </w:rPr>
        <w:t>menjadi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hambatan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A1A" w:rsidRPr="00DA024E">
        <w:rPr>
          <w:rFonts w:ascii="Arial" w:hAnsi="Arial" w:cs="Arial"/>
          <w:sz w:val="24"/>
          <w:szCs w:val="24"/>
        </w:rPr>
        <w:t>dalam</w:t>
      </w:r>
      <w:proofErr w:type="spellEnd"/>
      <w:r w:rsidR="00C80A1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A1A" w:rsidRPr="00DA024E">
        <w:rPr>
          <w:rFonts w:ascii="Arial" w:hAnsi="Arial" w:cs="Arial"/>
          <w:sz w:val="24"/>
          <w:szCs w:val="24"/>
        </w:rPr>
        <w:t>implementasi</w:t>
      </w:r>
      <w:proofErr w:type="spellEnd"/>
      <w:r w:rsidR="00C80A1A" w:rsidRPr="00DA024E">
        <w:rPr>
          <w:rFonts w:ascii="Arial" w:hAnsi="Arial" w:cs="Arial"/>
          <w:sz w:val="24"/>
          <w:szCs w:val="24"/>
        </w:rPr>
        <w:t xml:space="preserve"> </w:t>
      </w:r>
      <w:r w:rsidR="00C80A1A" w:rsidRPr="00DA024E">
        <w:rPr>
          <w:rFonts w:ascii="Arial" w:hAnsi="Arial" w:cs="Arial"/>
          <w:sz w:val="24"/>
          <w:szCs w:val="24"/>
          <w:lang w:val="id-ID"/>
        </w:rPr>
        <w:t>Program Keluarga Harapan (PKH)</w:t>
      </w:r>
      <w:r w:rsidRPr="00DA024E">
        <w:rPr>
          <w:rFonts w:ascii="Arial" w:hAnsi="Arial" w:cs="Arial"/>
          <w:sz w:val="24"/>
          <w:szCs w:val="24"/>
        </w:rPr>
        <w:t>.</w:t>
      </w:r>
      <w:proofErr w:type="gram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Adanya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permasalahan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dapat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dilihat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dari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sosialisasi</w:t>
      </w:r>
      <w:proofErr w:type="spellEnd"/>
      <w:r w:rsidR="004F6BEA" w:rsidRPr="00DA024E">
        <w:rPr>
          <w:rFonts w:ascii="Arial" w:hAnsi="Arial" w:cs="Arial"/>
          <w:sz w:val="24"/>
          <w:szCs w:val="24"/>
          <w:lang w:val="id-ID"/>
        </w:rPr>
        <w:t xml:space="preserve"> yang kurang dipahami oleh KPM</w:t>
      </w:r>
      <w:r w:rsidR="004F6BEA" w:rsidRPr="00DA02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partisipasi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masyarakat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sarana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dan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Prasarana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penunjang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pelaksanaan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PKH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kurang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maksimal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atau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kurang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memadai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kurangnya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koordinasi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dengan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instansi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atau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pihak-pihak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terkait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dalam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menyukseskan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dalam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pelaksanaan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PKH,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Penerima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bantuan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tidak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komit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dan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tidak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adanya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jaringan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komunikasi</w:t>
      </w:r>
      <w:proofErr w:type="spellEnd"/>
      <w:r w:rsidR="00576D4B" w:rsidRPr="00DA024E">
        <w:rPr>
          <w:rFonts w:ascii="Arial" w:hAnsi="Arial" w:cs="Arial"/>
          <w:sz w:val="24"/>
          <w:szCs w:val="24"/>
          <w:lang w:val="id-ID"/>
        </w:rPr>
        <w:t>.</w:t>
      </w:r>
      <w:r w:rsidRPr="00DA024E">
        <w:rPr>
          <w:rFonts w:ascii="Arial" w:hAnsi="Arial" w:cs="Arial"/>
          <w:sz w:val="24"/>
          <w:szCs w:val="24"/>
        </w:rPr>
        <w:tab/>
      </w:r>
    </w:p>
    <w:p w:rsidR="000F5E7E" w:rsidRPr="00AF25EB" w:rsidRDefault="00CB02CA" w:rsidP="00AF25EB">
      <w:pPr>
        <w:spacing w:line="360" w:lineRule="auto"/>
        <w:ind w:firstLine="720"/>
        <w:rPr>
          <w:rFonts w:ascii="Arial" w:hAnsi="Arial" w:cs="Arial"/>
          <w:sz w:val="24"/>
          <w:szCs w:val="24"/>
          <w:lang w:val="id-ID"/>
        </w:rPr>
      </w:pPr>
      <w:proofErr w:type="spellStart"/>
      <w:r w:rsidRPr="00DA024E">
        <w:rPr>
          <w:rFonts w:ascii="Arial" w:hAnsi="Arial" w:cs="Arial"/>
          <w:sz w:val="24"/>
          <w:szCs w:val="24"/>
        </w:rPr>
        <w:t>Melihat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hal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tersebut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di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atas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maka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penulis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024E">
        <w:rPr>
          <w:rFonts w:ascii="Arial" w:hAnsi="Arial" w:cs="Arial"/>
          <w:sz w:val="24"/>
          <w:szCs w:val="24"/>
        </w:rPr>
        <w:t>menyarankan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DA024E">
        <w:rPr>
          <w:rFonts w:ascii="Arial" w:hAnsi="Arial" w:cs="Arial"/>
          <w:sz w:val="24"/>
          <w:szCs w:val="24"/>
        </w:rPr>
        <w:t>pemerintah</w:t>
      </w:r>
      <w:proofErr w:type="spellEnd"/>
      <w:r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Provinsi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dan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pemerintah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Kabupaten</w:t>
      </w:r>
      <w:proofErr w:type="spellEnd"/>
      <w:r w:rsidR="004F6BEA" w:rsidRPr="00DA024E">
        <w:rPr>
          <w:rFonts w:ascii="Arial" w:hAnsi="Arial" w:cs="Arial"/>
          <w:sz w:val="24"/>
          <w:szCs w:val="24"/>
          <w:lang w:val="id-ID"/>
        </w:rPr>
        <w:t xml:space="preserve"> </w:t>
      </w:r>
      <w:r w:rsidR="000F38D2" w:rsidRPr="00DA024E">
        <w:rPr>
          <w:rFonts w:ascii="Arial" w:hAnsi="Arial" w:cs="Arial"/>
          <w:sz w:val="24"/>
          <w:szCs w:val="24"/>
        </w:rPr>
        <w:t xml:space="preserve">agar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mengambil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tindakan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untuk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mengatasi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masalah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menjadi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penghambat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dalam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EA" w:rsidRPr="00DA024E">
        <w:rPr>
          <w:rFonts w:ascii="Arial" w:hAnsi="Arial" w:cs="Arial"/>
          <w:sz w:val="24"/>
          <w:szCs w:val="24"/>
        </w:rPr>
        <w:t>implementasi</w:t>
      </w:r>
      <w:proofErr w:type="spellEnd"/>
      <w:r w:rsidR="004F6BEA" w:rsidRPr="00DA024E">
        <w:rPr>
          <w:rFonts w:ascii="Arial" w:hAnsi="Arial" w:cs="Arial"/>
          <w:sz w:val="24"/>
          <w:szCs w:val="24"/>
        </w:rPr>
        <w:t xml:space="preserve"> </w:t>
      </w:r>
      <w:r w:rsidR="004F6BEA" w:rsidRPr="00DA024E">
        <w:rPr>
          <w:rFonts w:ascii="Arial" w:hAnsi="Arial" w:cs="Arial"/>
          <w:sz w:val="24"/>
          <w:szCs w:val="24"/>
          <w:lang w:val="id-ID"/>
        </w:rPr>
        <w:t>Program Keluarga Harapan</w:t>
      </w:r>
      <w:r w:rsidR="000F38D2" w:rsidRPr="00DA02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perlunya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penambahan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pelimpahan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kewenangan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serta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kecamat</w:t>
      </w:r>
      <w:r w:rsidR="00092C44" w:rsidRPr="00DA024E">
        <w:rPr>
          <w:rFonts w:ascii="Arial" w:hAnsi="Arial" w:cs="Arial"/>
          <w:sz w:val="24"/>
          <w:szCs w:val="24"/>
        </w:rPr>
        <w:t>an</w:t>
      </w:r>
      <w:proofErr w:type="spellEnd"/>
      <w:r w:rsidR="00092C44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44" w:rsidRPr="00DA024E">
        <w:rPr>
          <w:rFonts w:ascii="Arial" w:hAnsi="Arial" w:cs="Arial"/>
          <w:sz w:val="24"/>
          <w:szCs w:val="24"/>
        </w:rPr>
        <w:t>juga</w:t>
      </w:r>
      <w:proofErr w:type="spellEnd"/>
      <w:r w:rsidR="00092C44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44" w:rsidRPr="00DA024E">
        <w:rPr>
          <w:rFonts w:ascii="Arial" w:hAnsi="Arial" w:cs="Arial"/>
          <w:sz w:val="24"/>
          <w:szCs w:val="24"/>
        </w:rPr>
        <w:t>perlu</w:t>
      </w:r>
      <w:proofErr w:type="spellEnd"/>
      <w:r w:rsidR="00092C44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44" w:rsidRPr="00DA024E">
        <w:rPr>
          <w:rFonts w:ascii="Arial" w:hAnsi="Arial" w:cs="Arial"/>
          <w:sz w:val="24"/>
          <w:szCs w:val="24"/>
        </w:rPr>
        <w:t>didukung</w:t>
      </w:r>
      <w:proofErr w:type="spellEnd"/>
      <w:r w:rsidR="00092C44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44" w:rsidRPr="00DA024E">
        <w:rPr>
          <w:rFonts w:ascii="Arial" w:hAnsi="Arial" w:cs="Arial"/>
          <w:sz w:val="24"/>
          <w:szCs w:val="24"/>
        </w:rPr>
        <w:t>oleh</w:t>
      </w:r>
      <w:bookmarkStart w:id="0" w:name="_GoBack"/>
      <w:bookmarkEnd w:id="0"/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sarana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dan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prasarana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serta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aparatur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memadai</w:t>
      </w:r>
      <w:proofErr w:type="spellEnd"/>
      <w:r w:rsidR="000F38D2" w:rsidRP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38D2" w:rsidRPr="00DA024E">
        <w:rPr>
          <w:rFonts w:ascii="Arial" w:hAnsi="Arial" w:cs="Arial"/>
          <w:sz w:val="24"/>
          <w:szCs w:val="24"/>
        </w:rPr>
        <w:t>ba</w:t>
      </w:r>
      <w:r w:rsidR="00DA024E">
        <w:rPr>
          <w:rFonts w:ascii="Arial" w:hAnsi="Arial" w:cs="Arial"/>
          <w:sz w:val="24"/>
          <w:szCs w:val="24"/>
        </w:rPr>
        <w:t>ik</w:t>
      </w:r>
      <w:proofErr w:type="spellEnd"/>
      <w:r w:rsid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024E">
        <w:rPr>
          <w:rFonts w:ascii="Arial" w:hAnsi="Arial" w:cs="Arial"/>
          <w:sz w:val="24"/>
          <w:szCs w:val="24"/>
        </w:rPr>
        <w:t>kualitas</w:t>
      </w:r>
      <w:proofErr w:type="spellEnd"/>
      <w:r w:rsid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024E">
        <w:rPr>
          <w:rFonts w:ascii="Arial" w:hAnsi="Arial" w:cs="Arial"/>
          <w:sz w:val="24"/>
          <w:szCs w:val="24"/>
        </w:rPr>
        <w:t>maupun</w:t>
      </w:r>
      <w:proofErr w:type="spellEnd"/>
      <w:r w:rsidR="00DA0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024E">
        <w:rPr>
          <w:rFonts w:ascii="Arial" w:hAnsi="Arial" w:cs="Arial"/>
          <w:sz w:val="24"/>
          <w:szCs w:val="24"/>
        </w:rPr>
        <w:t>kuantitasnya</w:t>
      </w:r>
      <w:proofErr w:type="spellEnd"/>
      <w:r w:rsidR="00DA024E">
        <w:rPr>
          <w:rFonts w:ascii="Arial" w:hAnsi="Arial" w:cs="Arial"/>
          <w:sz w:val="24"/>
          <w:szCs w:val="24"/>
          <w:lang w:val="id-ID"/>
        </w:rPr>
        <w:t>.</w:t>
      </w:r>
    </w:p>
    <w:p w:rsidR="00D15E21" w:rsidRPr="00DA024E" w:rsidRDefault="00D15E21" w:rsidP="00AF25EB">
      <w:pPr>
        <w:spacing w:line="360" w:lineRule="auto"/>
        <w:ind w:firstLine="720"/>
        <w:jc w:val="center"/>
        <w:rPr>
          <w:rFonts w:ascii="Arial" w:eastAsia="Calibri" w:hAnsi="Arial" w:cs="Arial"/>
          <w:b/>
          <w:i/>
          <w:sz w:val="24"/>
          <w:lang w:val="id-ID"/>
        </w:rPr>
      </w:pPr>
      <w:r w:rsidRPr="00DA024E">
        <w:rPr>
          <w:rFonts w:ascii="Arial" w:eastAsia="Calibri" w:hAnsi="Arial" w:cs="Arial"/>
          <w:b/>
          <w:i/>
          <w:sz w:val="24"/>
        </w:rPr>
        <w:lastRenderedPageBreak/>
        <w:t>ABSTRACT</w:t>
      </w:r>
    </w:p>
    <w:p w:rsidR="00D15E21" w:rsidRPr="00DA024E" w:rsidRDefault="00D15E21" w:rsidP="00AF25EB">
      <w:pPr>
        <w:spacing w:line="360" w:lineRule="auto"/>
        <w:rPr>
          <w:rFonts w:ascii="Arial" w:eastAsia="Calibri" w:hAnsi="Arial" w:cs="Arial"/>
          <w:i/>
          <w:sz w:val="24"/>
        </w:rPr>
      </w:pPr>
    </w:p>
    <w:p w:rsidR="0052336E" w:rsidRPr="0052336E" w:rsidRDefault="00D15E21" w:rsidP="00AF25EB">
      <w:pPr>
        <w:spacing w:line="360" w:lineRule="auto"/>
        <w:ind w:firstLine="720"/>
        <w:rPr>
          <w:rFonts w:ascii="Arial" w:eastAsia="Calibri" w:hAnsi="Arial" w:cs="Arial"/>
          <w:i/>
          <w:sz w:val="24"/>
          <w:lang w:val="id-ID"/>
        </w:rPr>
      </w:pPr>
      <w:r w:rsidRPr="00DA024E">
        <w:rPr>
          <w:rFonts w:ascii="Arial" w:eastAsia="Calibri" w:hAnsi="Arial" w:cs="Arial"/>
          <w:i/>
          <w:sz w:val="24"/>
        </w:rPr>
        <w:t xml:space="preserve">The </w:t>
      </w:r>
      <w:proofErr w:type="spellStart"/>
      <w:r w:rsidRPr="00DA024E">
        <w:rPr>
          <w:rFonts w:ascii="Arial" w:eastAsia="Calibri" w:hAnsi="Arial" w:cs="Arial"/>
          <w:i/>
          <w:sz w:val="24"/>
        </w:rPr>
        <w:t>tittle</w:t>
      </w:r>
      <w:proofErr w:type="spellEnd"/>
      <w:r w:rsidRPr="00DA024E">
        <w:rPr>
          <w:rFonts w:ascii="Arial" w:eastAsia="Calibri" w:hAnsi="Arial" w:cs="Arial"/>
          <w:i/>
          <w:sz w:val="24"/>
        </w:rPr>
        <w:t xml:space="preserve"> of this final report is “THE IMPLEMENTATION OF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 xml:space="preserve">PROGRAM KELUARGA HARAPAN (PKH) </w:t>
      </w:r>
      <w:r w:rsidR="000A2427" w:rsidRPr="00DA024E">
        <w:rPr>
          <w:rFonts w:ascii="Arial" w:eastAsia="Calibri" w:hAnsi="Arial" w:cs="Arial"/>
          <w:i/>
          <w:sz w:val="24"/>
        </w:rPr>
        <w:t>IN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 xml:space="preserve"> </w:t>
      </w:r>
      <w:proofErr w:type="gramStart"/>
      <w:r w:rsidR="004F6BEA" w:rsidRPr="00DA024E">
        <w:rPr>
          <w:rFonts w:ascii="Arial" w:eastAsia="Calibri" w:hAnsi="Arial" w:cs="Arial"/>
          <w:i/>
          <w:sz w:val="24"/>
          <w:lang w:val="id-ID"/>
        </w:rPr>
        <w:t>DECREASE  IN</w:t>
      </w:r>
      <w:proofErr w:type="gramEnd"/>
      <w:r w:rsidR="004F6BEA" w:rsidRPr="00DA024E">
        <w:rPr>
          <w:rFonts w:ascii="Arial" w:eastAsia="Calibri" w:hAnsi="Arial" w:cs="Arial"/>
          <w:i/>
          <w:sz w:val="24"/>
          <w:lang w:val="id-ID"/>
        </w:rPr>
        <w:t xml:space="preserve"> GROBOGAN REGENCY CENTRAL JAVA PROVINCE ( Case study in Pulokulon District)</w:t>
      </w:r>
      <w:r w:rsidRPr="00DA024E">
        <w:rPr>
          <w:rFonts w:ascii="Arial" w:eastAsia="Calibri" w:hAnsi="Arial" w:cs="Arial"/>
          <w:i/>
          <w:sz w:val="24"/>
        </w:rPr>
        <w:t xml:space="preserve">”. In </w:t>
      </w:r>
      <w:proofErr w:type="gramStart"/>
      <w:r w:rsidRPr="00DA024E">
        <w:rPr>
          <w:rFonts w:ascii="Arial" w:eastAsia="Calibri" w:hAnsi="Arial" w:cs="Arial"/>
          <w:i/>
          <w:sz w:val="24"/>
        </w:rPr>
        <w:t>these  observations</w:t>
      </w:r>
      <w:proofErr w:type="gramEnd"/>
      <w:r w:rsidRPr="00DA024E">
        <w:rPr>
          <w:rFonts w:ascii="Arial" w:eastAsia="Calibri" w:hAnsi="Arial" w:cs="Arial"/>
          <w:i/>
          <w:sz w:val="24"/>
        </w:rPr>
        <w:t xml:space="preserve"> authors focus the discussion on the implementation of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 xml:space="preserve">Program Keluarga Harapan </w:t>
      </w:r>
      <w:r w:rsidRPr="00DA024E">
        <w:rPr>
          <w:rFonts w:ascii="Arial" w:eastAsia="Calibri" w:hAnsi="Arial" w:cs="Arial"/>
          <w:i/>
          <w:sz w:val="24"/>
        </w:rPr>
        <w:t>i</w:t>
      </w:r>
      <w:r w:rsidR="004F6BEA" w:rsidRPr="00DA024E">
        <w:rPr>
          <w:rFonts w:ascii="Arial" w:eastAsia="Calibri" w:hAnsi="Arial" w:cs="Arial"/>
          <w:i/>
          <w:sz w:val="24"/>
        </w:rPr>
        <w:t xml:space="preserve">n District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Pulokulon</w:t>
      </w:r>
      <w:r w:rsidRPr="00DA024E">
        <w:rPr>
          <w:rFonts w:ascii="Arial" w:eastAsia="Calibri" w:hAnsi="Arial" w:cs="Arial"/>
          <w:i/>
          <w:sz w:val="24"/>
        </w:rPr>
        <w:t xml:space="preserve">. This observation aims to understand the implementation of the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 xml:space="preserve">PKH </w:t>
      </w:r>
      <w:r w:rsidRPr="00DA024E">
        <w:rPr>
          <w:rFonts w:ascii="Arial" w:eastAsia="Calibri" w:hAnsi="Arial" w:cs="Arial"/>
          <w:i/>
          <w:sz w:val="24"/>
        </w:rPr>
        <w:t xml:space="preserve">and a factor of a bottleneck in the implementation of the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PKH</w:t>
      </w:r>
      <w:r w:rsidRPr="00DA024E">
        <w:rPr>
          <w:rFonts w:ascii="Arial" w:eastAsia="Calibri" w:hAnsi="Arial" w:cs="Arial"/>
          <w:i/>
          <w:sz w:val="24"/>
        </w:rPr>
        <w:t xml:space="preserve"> in the Dist</w:t>
      </w:r>
      <w:r w:rsidR="004F6BEA" w:rsidRPr="00DA024E">
        <w:rPr>
          <w:rFonts w:ascii="Arial" w:eastAsia="Calibri" w:hAnsi="Arial" w:cs="Arial"/>
          <w:i/>
          <w:sz w:val="24"/>
        </w:rPr>
        <w:t xml:space="preserve">rict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Pulokulon</w:t>
      </w:r>
      <w:r w:rsidR="0052336E">
        <w:rPr>
          <w:rFonts w:ascii="Arial" w:eastAsia="Calibri" w:hAnsi="Arial" w:cs="Arial"/>
          <w:i/>
          <w:sz w:val="24"/>
          <w:lang w:val="id-ID"/>
        </w:rPr>
        <w:t>. i</w:t>
      </w:r>
      <w:r w:rsidRPr="00DA024E">
        <w:rPr>
          <w:rFonts w:ascii="Arial" w:eastAsia="Calibri" w:hAnsi="Arial" w:cs="Arial"/>
          <w:i/>
          <w:sz w:val="24"/>
        </w:rPr>
        <w:t xml:space="preserve">n this case the use writers the qualitative method </w:t>
      </w:r>
      <w:proofErr w:type="spellStart"/>
      <w:r w:rsidRPr="00DA024E">
        <w:rPr>
          <w:rFonts w:ascii="Arial" w:eastAsia="Calibri" w:hAnsi="Arial" w:cs="Arial"/>
          <w:i/>
          <w:sz w:val="24"/>
        </w:rPr>
        <w:t>inuctive</w:t>
      </w:r>
      <w:proofErr w:type="spellEnd"/>
      <w:r w:rsidRPr="00DA024E">
        <w:rPr>
          <w:rFonts w:ascii="Arial" w:eastAsia="Calibri" w:hAnsi="Arial" w:cs="Arial"/>
          <w:i/>
          <w:sz w:val="24"/>
        </w:rPr>
        <w:t xml:space="preserve"> with the approach</w:t>
      </w:r>
      <w:r w:rsidR="0052336E">
        <w:rPr>
          <w:rFonts w:ascii="Arial" w:eastAsia="Calibri" w:hAnsi="Arial" w:cs="Arial"/>
          <w:i/>
          <w:sz w:val="24"/>
          <w:lang w:val="id-ID"/>
        </w:rPr>
        <w:t xml:space="preserve"> inductive.This method describe thr factor-factor which have relation with focus observation.</w:t>
      </w:r>
    </w:p>
    <w:p w:rsidR="0052336E" w:rsidRDefault="00D15E21" w:rsidP="00AF25EB">
      <w:pPr>
        <w:spacing w:line="360" w:lineRule="auto"/>
        <w:ind w:firstLine="720"/>
        <w:rPr>
          <w:rFonts w:ascii="Arial" w:eastAsia="Calibri" w:hAnsi="Arial" w:cs="Arial"/>
          <w:i/>
          <w:sz w:val="24"/>
          <w:lang w:val="id-ID"/>
        </w:rPr>
      </w:pPr>
      <w:r w:rsidRPr="00DA024E">
        <w:rPr>
          <w:rFonts w:ascii="Arial" w:eastAsia="Calibri" w:hAnsi="Arial" w:cs="Arial"/>
          <w:i/>
          <w:sz w:val="24"/>
        </w:rPr>
        <w:t>Based on observations that have been done can be seen t</w:t>
      </w:r>
      <w:r w:rsidR="004F6BEA" w:rsidRPr="00DA024E">
        <w:rPr>
          <w:rFonts w:ascii="Arial" w:eastAsia="Calibri" w:hAnsi="Arial" w:cs="Arial"/>
          <w:i/>
          <w:sz w:val="24"/>
        </w:rPr>
        <w:t xml:space="preserve">hat the implementation of the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PKH</w:t>
      </w:r>
      <w:r w:rsidR="004F6BEA" w:rsidRPr="00DA024E">
        <w:rPr>
          <w:rFonts w:ascii="Arial" w:eastAsia="Calibri" w:hAnsi="Arial" w:cs="Arial"/>
          <w:i/>
          <w:sz w:val="24"/>
        </w:rPr>
        <w:t xml:space="preserve"> in District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Pulokulon</w:t>
      </w:r>
      <w:r w:rsidRPr="00DA024E">
        <w:rPr>
          <w:rFonts w:ascii="Arial" w:eastAsia="Calibri" w:hAnsi="Arial" w:cs="Arial"/>
          <w:i/>
          <w:sz w:val="24"/>
        </w:rPr>
        <w:t xml:space="preserve"> has been running good appropriate but still there are constraints that have been are obstacles in the</w:t>
      </w:r>
      <w:r w:rsidR="004F6BEA" w:rsidRPr="00DA024E">
        <w:rPr>
          <w:rFonts w:ascii="Arial" w:eastAsia="Calibri" w:hAnsi="Arial" w:cs="Arial"/>
          <w:i/>
          <w:sz w:val="24"/>
        </w:rPr>
        <w:t xml:space="preserve"> implementation of P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KH</w:t>
      </w:r>
      <w:r w:rsidRPr="00DA024E">
        <w:rPr>
          <w:rFonts w:ascii="Arial" w:eastAsia="Calibri" w:hAnsi="Arial" w:cs="Arial"/>
          <w:i/>
          <w:sz w:val="24"/>
        </w:rPr>
        <w:t>. The problems can be seen from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 xml:space="preserve"> Socialization is not understand</w:t>
      </w:r>
      <w:r w:rsidR="0052336E">
        <w:rPr>
          <w:rFonts w:ascii="Arial" w:eastAsia="Calibri" w:hAnsi="Arial" w:cs="Arial"/>
          <w:i/>
          <w:sz w:val="24"/>
          <w:lang w:val="id-ID"/>
        </w:rPr>
        <w:t xml:space="preserve"> by KPM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,</w:t>
      </w:r>
      <w:r w:rsidRPr="00DA024E">
        <w:rPr>
          <w:rFonts w:ascii="Arial" w:eastAsia="Calibri" w:hAnsi="Arial" w:cs="Arial"/>
          <w:i/>
          <w:sz w:val="24"/>
        </w:rPr>
        <w:t xml:space="preserve"> </w:t>
      </w:r>
      <w:r w:rsidR="004F6BEA" w:rsidRPr="00DA024E">
        <w:rPr>
          <w:rFonts w:ascii="Arial" w:eastAsia="Calibri" w:hAnsi="Arial" w:cs="Arial"/>
          <w:i/>
          <w:sz w:val="24"/>
          <w:lang w:val="id-ID"/>
        </w:rPr>
        <w:t>Partisipation of society, infrastructur is not maximum</w:t>
      </w:r>
      <w:proofErr w:type="gramStart"/>
      <w:r w:rsidR="004F6BEA" w:rsidRPr="00DA024E">
        <w:rPr>
          <w:rFonts w:ascii="Arial" w:eastAsia="Calibri" w:hAnsi="Arial" w:cs="Arial"/>
          <w:i/>
          <w:sz w:val="24"/>
          <w:lang w:val="id-ID"/>
        </w:rPr>
        <w:t>,</w:t>
      </w:r>
      <w:r w:rsidR="00576D4B" w:rsidRPr="00DA024E">
        <w:rPr>
          <w:rFonts w:ascii="Arial" w:eastAsia="Calibri" w:hAnsi="Arial" w:cs="Arial"/>
          <w:i/>
          <w:sz w:val="24"/>
          <w:lang w:val="id-ID"/>
        </w:rPr>
        <w:t>Coordination</w:t>
      </w:r>
      <w:proofErr w:type="gramEnd"/>
      <w:r w:rsidR="00576D4B" w:rsidRPr="00DA024E">
        <w:rPr>
          <w:rFonts w:ascii="Arial" w:eastAsia="Calibri" w:hAnsi="Arial" w:cs="Arial"/>
          <w:i/>
          <w:sz w:val="24"/>
          <w:lang w:val="id-ID"/>
        </w:rPr>
        <w:t xml:space="preserve"> with institutions is not maximum, KPM is not komit and there are not communication network.</w:t>
      </w:r>
    </w:p>
    <w:p w:rsidR="00D15E21" w:rsidRPr="0052336E" w:rsidRDefault="00D15E21" w:rsidP="00AF25EB">
      <w:pPr>
        <w:spacing w:line="360" w:lineRule="auto"/>
        <w:ind w:firstLine="720"/>
        <w:rPr>
          <w:rFonts w:ascii="Arial" w:eastAsia="Calibri" w:hAnsi="Arial" w:cs="Arial"/>
          <w:i/>
          <w:sz w:val="24"/>
          <w:lang w:val="id-ID"/>
        </w:rPr>
      </w:pPr>
      <w:r w:rsidRPr="00DA024E">
        <w:rPr>
          <w:rFonts w:ascii="Arial" w:eastAsia="Calibri" w:hAnsi="Arial" w:cs="Arial"/>
          <w:i/>
          <w:sz w:val="24"/>
        </w:rPr>
        <w:t>Seeing it over and suggested that the government of a province or district th</w:t>
      </w:r>
      <w:r w:rsidR="00576D4B" w:rsidRPr="00DA024E">
        <w:rPr>
          <w:rFonts w:ascii="Arial" w:eastAsia="Calibri" w:hAnsi="Arial" w:cs="Arial"/>
          <w:i/>
          <w:sz w:val="24"/>
        </w:rPr>
        <w:t xml:space="preserve">e government to take action to </w:t>
      </w:r>
      <w:r w:rsidR="00576D4B" w:rsidRPr="00DA024E">
        <w:rPr>
          <w:rFonts w:ascii="Arial" w:eastAsia="Calibri" w:hAnsi="Arial" w:cs="Arial"/>
          <w:i/>
          <w:sz w:val="24"/>
          <w:lang w:val="id-ID"/>
        </w:rPr>
        <w:t>a</w:t>
      </w:r>
      <w:proofErr w:type="spellStart"/>
      <w:r w:rsidRPr="00DA024E">
        <w:rPr>
          <w:rFonts w:ascii="Arial" w:eastAsia="Calibri" w:hAnsi="Arial" w:cs="Arial"/>
          <w:i/>
          <w:sz w:val="24"/>
        </w:rPr>
        <w:t>ddress</w:t>
      </w:r>
      <w:proofErr w:type="spellEnd"/>
      <w:r w:rsidRPr="00DA024E">
        <w:rPr>
          <w:rFonts w:ascii="Arial" w:eastAsia="Calibri" w:hAnsi="Arial" w:cs="Arial"/>
          <w:i/>
          <w:sz w:val="24"/>
        </w:rPr>
        <w:t xml:space="preserve"> the problems in the economy, in</w:t>
      </w:r>
      <w:r w:rsidR="00576D4B" w:rsidRPr="00DA024E">
        <w:rPr>
          <w:rFonts w:ascii="Arial" w:eastAsia="Calibri" w:hAnsi="Arial" w:cs="Arial"/>
          <w:i/>
          <w:sz w:val="24"/>
        </w:rPr>
        <w:t xml:space="preserve"> the implementation of the P</w:t>
      </w:r>
      <w:r w:rsidR="00576D4B" w:rsidRPr="00DA024E">
        <w:rPr>
          <w:rFonts w:ascii="Arial" w:eastAsia="Calibri" w:hAnsi="Arial" w:cs="Arial"/>
          <w:i/>
          <w:sz w:val="24"/>
          <w:lang w:val="id-ID"/>
        </w:rPr>
        <w:t>KH</w:t>
      </w:r>
      <w:r w:rsidRPr="00DA024E">
        <w:rPr>
          <w:rFonts w:ascii="Arial" w:eastAsia="Calibri" w:hAnsi="Arial" w:cs="Arial"/>
          <w:i/>
          <w:sz w:val="24"/>
        </w:rPr>
        <w:t xml:space="preserve"> the need for additional delegates the district, </w:t>
      </w:r>
      <w:proofErr w:type="spellStart"/>
      <w:r w:rsidRPr="00DA024E">
        <w:rPr>
          <w:rFonts w:ascii="Arial" w:eastAsia="Calibri" w:hAnsi="Arial" w:cs="Arial"/>
          <w:i/>
          <w:sz w:val="24"/>
        </w:rPr>
        <w:t>an</w:t>
      </w:r>
      <w:proofErr w:type="spellEnd"/>
      <w:r w:rsidRPr="00DA024E">
        <w:rPr>
          <w:rFonts w:ascii="Arial" w:eastAsia="Calibri" w:hAnsi="Arial" w:cs="Arial"/>
          <w:i/>
          <w:sz w:val="24"/>
        </w:rPr>
        <w:t xml:space="preserve"> also to be supported by the officials, facilities and infrastructure as well as </w:t>
      </w:r>
      <w:proofErr w:type="spellStart"/>
      <w:r w:rsidRPr="00DA024E">
        <w:rPr>
          <w:rFonts w:ascii="Arial" w:eastAsia="Calibri" w:hAnsi="Arial" w:cs="Arial"/>
          <w:i/>
          <w:sz w:val="24"/>
        </w:rPr>
        <w:t>as</w:t>
      </w:r>
      <w:proofErr w:type="spellEnd"/>
      <w:r w:rsidRPr="00DA024E">
        <w:rPr>
          <w:rFonts w:ascii="Arial" w:eastAsia="Calibri" w:hAnsi="Arial" w:cs="Arial"/>
          <w:i/>
          <w:sz w:val="24"/>
        </w:rPr>
        <w:t xml:space="preserve"> officers sufficient good quality and quantity.</w:t>
      </w:r>
    </w:p>
    <w:sectPr w:rsidR="00D15E21" w:rsidRPr="0052336E" w:rsidSect="00496AD2">
      <w:footerReference w:type="default" r:id="rId7"/>
      <w:pgSz w:w="11907" w:h="16840" w:code="9"/>
      <w:pgMar w:top="2268" w:right="1701" w:bottom="1701" w:left="2268" w:header="964" w:footer="1134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DED" w:rsidRDefault="00415DED" w:rsidP="00496AD2">
      <w:r>
        <w:separator/>
      </w:r>
    </w:p>
  </w:endnote>
  <w:endnote w:type="continuationSeparator" w:id="1">
    <w:p w:rsidR="00415DED" w:rsidRDefault="00415DED" w:rsidP="0049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188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AD2" w:rsidRDefault="00F2728C">
        <w:pPr>
          <w:pStyle w:val="Footer"/>
          <w:jc w:val="center"/>
        </w:pPr>
        <w:r>
          <w:fldChar w:fldCharType="begin"/>
        </w:r>
        <w:r w:rsidR="00496AD2">
          <w:instrText xml:space="preserve"> PAGE   \* MERGEFORMAT </w:instrText>
        </w:r>
        <w:r>
          <w:fldChar w:fldCharType="separate"/>
        </w:r>
        <w:r w:rsidR="00C67A94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496AD2" w:rsidRDefault="00496A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DED" w:rsidRDefault="00415DED" w:rsidP="00496AD2">
      <w:r>
        <w:separator/>
      </w:r>
    </w:p>
  </w:footnote>
  <w:footnote w:type="continuationSeparator" w:id="1">
    <w:p w:rsidR="00415DED" w:rsidRDefault="00415DED" w:rsidP="00496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75B60"/>
    <w:multiLevelType w:val="hybridMultilevel"/>
    <w:tmpl w:val="089478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7CA"/>
    <w:rsid w:val="000667FE"/>
    <w:rsid w:val="00092C44"/>
    <w:rsid w:val="000A2427"/>
    <w:rsid w:val="000F38D2"/>
    <w:rsid w:val="000F5E7E"/>
    <w:rsid w:val="00162C28"/>
    <w:rsid w:val="001A1AA1"/>
    <w:rsid w:val="001D046C"/>
    <w:rsid w:val="002166F5"/>
    <w:rsid w:val="00415DED"/>
    <w:rsid w:val="00492225"/>
    <w:rsid w:val="00496AD2"/>
    <w:rsid w:val="004F6BEA"/>
    <w:rsid w:val="0052336E"/>
    <w:rsid w:val="00524B80"/>
    <w:rsid w:val="00546213"/>
    <w:rsid w:val="00576D4B"/>
    <w:rsid w:val="005F0427"/>
    <w:rsid w:val="0065718D"/>
    <w:rsid w:val="0073024F"/>
    <w:rsid w:val="00931B12"/>
    <w:rsid w:val="00965053"/>
    <w:rsid w:val="0096549D"/>
    <w:rsid w:val="00A66B69"/>
    <w:rsid w:val="00AF25EB"/>
    <w:rsid w:val="00B42BCA"/>
    <w:rsid w:val="00B42C93"/>
    <w:rsid w:val="00B54BC4"/>
    <w:rsid w:val="00B70950"/>
    <w:rsid w:val="00C372B5"/>
    <w:rsid w:val="00C67A94"/>
    <w:rsid w:val="00C80A1A"/>
    <w:rsid w:val="00CB02CA"/>
    <w:rsid w:val="00D15E21"/>
    <w:rsid w:val="00DA024E"/>
    <w:rsid w:val="00E32CE7"/>
    <w:rsid w:val="00E4725C"/>
    <w:rsid w:val="00EE17CA"/>
    <w:rsid w:val="00F161F4"/>
    <w:rsid w:val="00F2728C"/>
    <w:rsid w:val="00F96F33"/>
    <w:rsid w:val="00FE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AD2"/>
  </w:style>
  <w:style w:type="paragraph" w:styleId="Footer">
    <w:name w:val="footer"/>
    <w:basedOn w:val="Normal"/>
    <w:link w:val="FooterChar"/>
    <w:uiPriority w:val="99"/>
    <w:unhideWhenUsed/>
    <w:rsid w:val="0049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AD2"/>
  </w:style>
  <w:style w:type="paragraph" w:styleId="ListParagraph">
    <w:name w:val="List Paragraph"/>
    <w:basedOn w:val="Normal"/>
    <w:uiPriority w:val="34"/>
    <w:qFormat/>
    <w:rsid w:val="004F6BEA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AD2"/>
  </w:style>
  <w:style w:type="paragraph" w:styleId="Footer">
    <w:name w:val="footer"/>
    <w:basedOn w:val="Normal"/>
    <w:link w:val="FooterChar"/>
    <w:uiPriority w:val="99"/>
    <w:unhideWhenUsed/>
    <w:rsid w:val="0049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14</cp:revision>
  <cp:lastPrinted>2018-05-19T16:33:00Z</cp:lastPrinted>
  <dcterms:created xsi:type="dcterms:W3CDTF">2018-01-20T02:33:00Z</dcterms:created>
  <dcterms:modified xsi:type="dcterms:W3CDTF">2018-05-25T02:07:00Z</dcterms:modified>
</cp:coreProperties>
</file>