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102F6" w14:textId="63742D73" w:rsidR="009458B2" w:rsidRDefault="00057D6D" w:rsidP="001946DD">
      <w:pPr>
        <w:spacing w:line="240" w:lineRule="auto"/>
        <w:jc w:val="center"/>
        <w:rPr>
          <w:rFonts w:ascii="Arial" w:hAnsi="Arial" w:cs="Arial"/>
          <w:b/>
          <w:sz w:val="24"/>
          <w:szCs w:val="24"/>
          <w:lang w:val="en-US"/>
        </w:rPr>
      </w:pPr>
      <w:r w:rsidRPr="001946DD">
        <w:rPr>
          <w:rFonts w:ascii="Arial" w:hAnsi="Arial" w:cs="Arial"/>
          <w:b/>
          <w:sz w:val="24"/>
          <w:szCs w:val="24"/>
          <w:lang w:val="en-US"/>
        </w:rPr>
        <w:t>ABSTRAK</w:t>
      </w:r>
    </w:p>
    <w:p w14:paraId="7B008F35" w14:textId="377CD5B1" w:rsidR="009A6B72" w:rsidRDefault="009A6B72" w:rsidP="001946DD">
      <w:pPr>
        <w:spacing w:line="240" w:lineRule="auto"/>
        <w:jc w:val="center"/>
        <w:rPr>
          <w:rFonts w:ascii="Arial" w:hAnsi="Arial" w:cs="Arial"/>
          <w:b/>
          <w:sz w:val="24"/>
          <w:szCs w:val="24"/>
          <w:lang w:val="en-US"/>
        </w:rPr>
      </w:pPr>
      <w:r w:rsidRPr="001946DD">
        <w:rPr>
          <w:rFonts w:ascii="Arial" w:hAnsi="Arial" w:cs="Arial"/>
          <w:b/>
          <w:sz w:val="24"/>
          <w:szCs w:val="24"/>
          <w:lang w:val="en-US"/>
        </w:rPr>
        <w:t>“PELAKSANAAN DAN OPTIMALISASI PEMUNGUTAN PAJAK BUMI DAN BANGUNAN PERDESAAN DAN PERKOTAAN (PBB-P2) DI KECAMATAN CIPOCOK JAYA KOTA SERANG</w:t>
      </w:r>
      <w:r>
        <w:rPr>
          <w:rFonts w:ascii="Arial" w:hAnsi="Arial" w:cs="Arial"/>
          <w:b/>
          <w:sz w:val="24"/>
          <w:szCs w:val="24"/>
          <w:lang w:val="en-US"/>
        </w:rPr>
        <w:t xml:space="preserve"> TAHUN 2017</w:t>
      </w:r>
      <w:r w:rsidRPr="001946DD">
        <w:rPr>
          <w:rFonts w:ascii="Arial" w:hAnsi="Arial" w:cs="Arial"/>
          <w:b/>
          <w:sz w:val="24"/>
          <w:szCs w:val="24"/>
          <w:lang w:val="en-US"/>
        </w:rPr>
        <w:t>”.</w:t>
      </w:r>
    </w:p>
    <w:p w14:paraId="3A5DFB71" w14:textId="1DD8478E" w:rsidR="009A6B72" w:rsidRPr="009A6B72" w:rsidRDefault="009A6B72" w:rsidP="009A6B72">
      <w:pPr>
        <w:spacing w:after="0" w:line="240" w:lineRule="auto"/>
        <w:jc w:val="center"/>
        <w:rPr>
          <w:rFonts w:ascii="Arial" w:hAnsi="Arial" w:cs="Arial"/>
          <w:sz w:val="24"/>
          <w:szCs w:val="24"/>
          <w:lang w:val="en-US"/>
        </w:rPr>
      </w:pPr>
      <w:proofErr w:type="gramStart"/>
      <w:r w:rsidRPr="009A6B72">
        <w:rPr>
          <w:rFonts w:ascii="Arial" w:hAnsi="Arial" w:cs="Arial"/>
          <w:sz w:val="24"/>
          <w:szCs w:val="24"/>
          <w:lang w:val="en-US"/>
        </w:rPr>
        <w:t>Oleh :</w:t>
      </w:r>
      <w:proofErr w:type="gramEnd"/>
    </w:p>
    <w:p w14:paraId="0D3DC71D" w14:textId="409650DC" w:rsidR="009A6B72" w:rsidRPr="009A6B72" w:rsidRDefault="009A6B72" w:rsidP="009A6B72">
      <w:pPr>
        <w:spacing w:after="0" w:line="240" w:lineRule="auto"/>
        <w:jc w:val="center"/>
        <w:rPr>
          <w:rFonts w:ascii="Arial" w:hAnsi="Arial" w:cs="Arial"/>
          <w:sz w:val="24"/>
          <w:szCs w:val="24"/>
          <w:lang w:val="en-US"/>
        </w:rPr>
      </w:pPr>
      <w:r w:rsidRPr="009A6B72">
        <w:rPr>
          <w:rFonts w:ascii="Arial" w:hAnsi="Arial" w:cs="Arial"/>
          <w:sz w:val="24"/>
          <w:szCs w:val="24"/>
          <w:lang w:val="en-US"/>
        </w:rPr>
        <w:t>Karina Anan Saraswati</w:t>
      </w:r>
    </w:p>
    <w:p w14:paraId="61A8EBBA" w14:textId="095EFCFD" w:rsidR="009A6B72" w:rsidRPr="009A6B72" w:rsidRDefault="009A6B72" w:rsidP="009A6B72">
      <w:pPr>
        <w:spacing w:after="0" w:line="240" w:lineRule="auto"/>
        <w:jc w:val="center"/>
        <w:rPr>
          <w:rFonts w:ascii="Arial" w:hAnsi="Arial" w:cs="Arial"/>
          <w:sz w:val="24"/>
          <w:szCs w:val="24"/>
          <w:lang w:val="en-US"/>
        </w:rPr>
      </w:pPr>
      <w:r w:rsidRPr="009A6B72">
        <w:rPr>
          <w:rFonts w:ascii="Arial" w:hAnsi="Arial" w:cs="Arial"/>
          <w:sz w:val="24"/>
          <w:szCs w:val="24"/>
          <w:lang w:val="en-US"/>
        </w:rPr>
        <w:t xml:space="preserve">Dosen </w:t>
      </w:r>
      <w:proofErr w:type="gramStart"/>
      <w:r w:rsidRPr="009A6B72">
        <w:rPr>
          <w:rFonts w:ascii="Arial" w:hAnsi="Arial" w:cs="Arial"/>
          <w:sz w:val="24"/>
          <w:szCs w:val="24"/>
          <w:lang w:val="en-US"/>
        </w:rPr>
        <w:t>Pembimbing :</w:t>
      </w:r>
      <w:proofErr w:type="gramEnd"/>
    </w:p>
    <w:p w14:paraId="1C1C25B8" w14:textId="0F8CDBB2" w:rsidR="009A6B72" w:rsidRPr="009A6B72" w:rsidRDefault="009A6B72" w:rsidP="009A6B72">
      <w:pPr>
        <w:spacing w:after="0" w:line="240" w:lineRule="auto"/>
        <w:jc w:val="center"/>
        <w:rPr>
          <w:rFonts w:ascii="Arial" w:hAnsi="Arial" w:cs="Arial"/>
          <w:sz w:val="24"/>
          <w:szCs w:val="24"/>
          <w:lang w:val="en-US"/>
        </w:rPr>
      </w:pPr>
      <w:r w:rsidRPr="009A6B72">
        <w:rPr>
          <w:rFonts w:ascii="Arial" w:hAnsi="Arial" w:cs="Arial"/>
          <w:sz w:val="24"/>
          <w:szCs w:val="24"/>
          <w:lang w:val="en-US"/>
        </w:rPr>
        <w:t xml:space="preserve">Prof. Dr. Edward M. Hutagalung, SH, </w:t>
      </w:r>
      <w:proofErr w:type="gramStart"/>
      <w:r w:rsidRPr="009A6B72">
        <w:rPr>
          <w:rFonts w:ascii="Arial" w:hAnsi="Arial" w:cs="Arial"/>
          <w:sz w:val="24"/>
          <w:szCs w:val="24"/>
          <w:lang w:val="en-US"/>
        </w:rPr>
        <w:t>M.Hum</w:t>
      </w:r>
      <w:proofErr w:type="gramEnd"/>
    </w:p>
    <w:p w14:paraId="731B771F" w14:textId="3CEF9E4B" w:rsidR="00057D6D" w:rsidRDefault="009A6B72" w:rsidP="009A6B72">
      <w:pPr>
        <w:spacing w:after="0" w:line="240" w:lineRule="auto"/>
        <w:jc w:val="center"/>
        <w:rPr>
          <w:rFonts w:ascii="Arial" w:hAnsi="Arial" w:cs="Arial"/>
          <w:sz w:val="24"/>
          <w:szCs w:val="24"/>
          <w:lang w:val="en-US"/>
        </w:rPr>
      </w:pPr>
      <w:r w:rsidRPr="009A6B72">
        <w:rPr>
          <w:rFonts w:ascii="Arial" w:hAnsi="Arial" w:cs="Arial"/>
          <w:sz w:val="24"/>
          <w:szCs w:val="24"/>
          <w:lang w:val="en-US"/>
        </w:rPr>
        <w:t>Drs. Bustamar, M.M</w:t>
      </w:r>
    </w:p>
    <w:p w14:paraId="4F986E06" w14:textId="77777777" w:rsidR="009A6B72" w:rsidRPr="001946DD" w:rsidRDefault="009A6B72" w:rsidP="009A6B72">
      <w:pPr>
        <w:spacing w:after="0" w:line="240" w:lineRule="auto"/>
        <w:jc w:val="center"/>
        <w:rPr>
          <w:rFonts w:ascii="Arial" w:hAnsi="Arial" w:cs="Arial"/>
          <w:sz w:val="24"/>
          <w:szCs w:val="24"/>
          <w:lang w:val="en-US"/>
        </w:rPr>
      </w:pPr>
    </w:p>
    <w:p w14:paraId="6B78C449" w14:textId="7084C913" w:rsidR="00663177" w:rsidRPr="001946DD" w:rsidRDefault="00057D6D" w:rsidP="001946DD">
      <w:pPr>
        <w:spacing w:line="240" w:lineRule="auto"/>
        <w:jc w:val="both"/>
        <w:rPr>
          <w:rFonts w:ascii="Arial" w:hAnsi="Arial" w:cs="Arial"/>
          <w:sz w:val="24"/>
          <w:szCs w:val="24"/>
          <w:lang w:val="en-US"/>
        </w:rPr>
      </w:pPr>
      <w:r w:rsidRPr="001946DD">
        <w:rPr>
          <w:rFonts w:ascii="Arial" w:hAnsi="Arial" w:cs="Arial"/>
          <w:sz w:val="24"/>
          <w:szCs w:val="24"/>
          <w:lang w:val="en-US"/>
        </w:rPr>
        <w:tab/>
        <w:t>Pengamatan yang dilakukan ini</w:t>
      </w:r>
      <w:r w:rsidR="00663177" w:rsidRPr="001946DD">
        <w:rPr>
          <w:rFonts w:ascii="Arial" w:hAnsi="Arial" w:cs="Arial"/>
          <w:sz w:val="24"/>
          <w:szCs w:val="24"/>
          <w:lang w:val="en-US"/>
        </w:rPr>
        <w:t xml:space="preserve"> </w:t>
      </w:r>
      <w:r w:rsidR="009A6B72">
        <w:rPr>
          <w:rFonts w:ascii="Arial" w:hAnsi="Arial" w:cs="Arial"/>
          <w:sz w:val="24"/>
          <w:szCs w:val="24"/>
          <w:lang w:val="en-US"/>
        </w:rPr>
        <w:t xml:space="preserve">adalah untuk mengetahui bagaimana mengoptimalkan sistem pelaksanaan pemungutan PBB-P2 pada tahun 2017. </w:t>
      </w:r>
      <w:r w:rsidR="00663177" w:rsidRPr="001946DD">
        <w:rPr>
          <w:rFonts w:ascii="Arial" w:hAnsi="Arial" w:cs="Arial"/>
          <w:sz w:val="24"/>
          <w:szCs w:val="24"/>
          <w:lang w:val="en-US"/>
        </w:rPr>
        <w:t>Pajak Bumi dan Bangunan merupakan pajak y</w:t>
      </w:r>
      <w:r w:rsidR="00E4551C" w:rsidRPr="001946DD">
        <w:rPr>
          <w:rFonts w:ascii="Arial" w:hAnsi="Arial" w:cs="Arial"/>
          <w:sz w:val="24"/>
          <w:szCs w:val="24"/>
          <w:lang w:val="en-US"/>
        </w:rPr>
        <w:t>ang dimana seluruh masyarakatnya hampir dikenai pajak tersebut, karena PBB dikenakan bagi orang yang memiliki objek tanah atau bangunan. Pajak ini berperan sangat penting karena merupakan potensi yang cukup besar bagi peningkatan keuangan daerah. Maka Pemerintah akan sangat berupaya dalam mengatasi permasalahan dalam pelaksanaan pemungutan pajak tersebut.</w:t>
      </w:r>
    </w:p>
    <w:p w14:paraId="2D316817" w14:textId="3AAF3F50" w:rsidR="00057D6D" w:rsidRPr="001946DD" w:rsidRDefault="00057D6D" w:rsidP="001946DD">
      <w:pPr>
        <w:spacing w:line="240" w:lineRule="auto"/>
        <w:ind w:firstLine="720"/>
        <w:jc w:val="both"/>
        <w:rPr>
          <w:rFonts w:ascii="Arial" w:hAnsi="Arial" w:cs="Arial"/>
          <w:sz w:val="24"/>
          <w:szCs w:val="24"/>
          <w:lang w:val="en-US"/>
        </w:rPr>
      </w:pPr>
      <w:r w:rsidRPr="001946DD">
        <w:rPr>
          <w:rFonts w:ascii="Arial" w:hAnsi="Arial" w:cs="Arial"/>
          <w:sz w:val="24"/>
          <w:szCs w:val="24"/>
          <w:lang w:val="en-US"/>
        </w:rPr>
        <w:t xml:space="preserve">Tuiuan dari pengamatan ini adalah untuk mengetahui </w:t>
      </w:r>
      <w:r w:rsidR="00C77B81">
        <w:rPr>
          <w:rFonts w:ascii="Arial" w:hAnsi="Arial" w:cs="Arial"/>
          <w:sz w:val="24"/>
          <w:szCs w:val="24"/>
          <w:lang w:val="en-US"/>
        </w:rPr>
        <w:t>mekanisme</w:t>
      </w:r>
      <w:r w:rsidR="00663177" w:rsidRPr="001946DD">
        <w:rPr>
          <w:rFonts w:ascii="Arial" w:hAnsi="Arial" w:cs="Arial"/>
          <w:sz w:val="24"/>
          <w:szCs w:val="24"/>
          <w:lang w:val="en-US"/>
        </w:rPr>
        <w:t xml:space="preserve"> pel</w:t>
      </w:r>
      <w:r w:rsidR="00282EE1">
        <w:rPr>
          <w:rFonts w:ascii="Arial" w:hAnsi="Arial" w:cs="Arial"/>
          <w:sz w:val="24"/>
          <w:szCs w:val="24"/>
          <w:lang w:val="en-US"/>
        </w:rPr>
        <w:t xml:space="preserve">aksanaan </w:t>
      </w:r>
      <w:r w:rsidR="00663177" w:rsidRPr="001946DD">
        <w:rPr>
          <w:rFonts w:ascii="Arial" w:hAnsi="Arial" w:cs="Arial"/>
          <w:sz w:val="24"/>
          <w:szCs w:val="24"/>
          <w:lang w:val="en-US"/>
        </w:rPr>
        <w:t>pemungutan PBB-P2</w:t>
      </w:r>
      <w:r w:rsidR="00282EE1">
        <w:rPr>
          <w:rFonts w:ascii="Arial" w:hAnsi="Arial" w:cs="Arial"/>
          <w:sz w:val="24"/>
          <w:szCs w:val="24"/>
          <w:lang w:val="en-US"/>
        </w:rPr>
        <w:t xml:space="preserve"> agar optimal</w:t>
      </w:r>
      <w:r w:rsidR="00663177" w:rsidRPr="001946DD">
        <w:rPr>
          <w:rFonts w:ascii="Arial" w:hAnsi="Arial" w:cs="Arial"/>
          <w:sz w:val="24"/>
          <w:szCs w:val="24"/>
          <w:lang w:val="en-US"/>
        </w:rPr>
        <w:t xml:space="preserve">, dan </w:t>
      </w:r>
      <w:r w:rsidR="008F453C">
        <w:rPr>
          <w:rFonts w:ascii="Arial" w:hAnsi="Arial" w:cs="Arial"/>
          <w:sz w:val="24"/>
          <w:szCs w:val="24"/>
          <w:lang w:val="en-US"/>
        </w:rPr>
        <w:t xml:space="preserve">mecari tahu faktor penghambat dalam pemungutan PBB-P2 juga </w:t>
      </w:r>
      <w:r w:rsidR="00663177" w:rsidRPr="001946DD">
        <w:rPr>
          <w:rFonts w:ascii="Arial" w:hAnsi="Arial" w:cs="Arial"/>
          <w:sz w:val="24"/>
          <w:szCs w:val="24"/>
          <w:lang w:val="en-US"/>
        </w:rPr>
        <w:t xml:space="preserve">mengamati </w:t>
      </w:r>
      <w:r w:rsidR="008F453C">
        <w:rPr>
          <w:rFonts w:ascii="Arial" w:hAnsi="Arial" w:cs="Arial"/>
          <w:sz w:val="24"/>
          <w:szCs w:val="24"/>
          <w:lang w:val="en-US"/>
        </w:rPr>
        <w:t xml:space="preserve">upaya pemerintah </w:t>
      </w:r>
      <w:r w:rsidR="00663177" w:rsidRPr="001946DD">
        <w:rPr>
          <w:rFonts w:ascii="Arial" w:hAnsi="Arial" w:cs="Arial"/>
          <w:sz w:val="24"/>
          <w:szCs w:val="24"/>
          <w:lang w:val="en-US"/>
        </w:rPr>
        <w:t>dalam proses pemungutan PBB-P2 di kecamatan tersebut</w:t>
      </w:r>
      <w:r w:rsidR="008F453C">
        <w:rPr>
          <w:rFonts w:ascii="Arial" w:hAnsi="Arial" w:cs="Arial"/>
          <w:sz w:val="24"/>
          <w:szCs w:val="24"/>
          <w:lang w:val="en-US"/>
        </w:rPr>
        <w:t xml:space="preserve">. </w:t>
      </w:r>
      <w:r w:rsidR="00A2550D" w:rsidRPr="00A2550D">
        <w:rPr>
          <w:rFonts w:ascii="Arial" w:hAnsi="Arial" w:cs="Arial"/>
          <w:sz w:val="24"/>
          <w:szCs w:val="24"/>
        </w:rPr>
        <w:t>Dalam penelitian ini penulis menggunakan pendekatan metode deskriptif dan pendekatan induktif yang merupakan pengembangan konsep yang didasarkan atas data yang ada.</w:t>
      </w:r>
      <w:r w:rsidR="00E4551C" w:rsidRPr="001946DD">
        <w:rPr>
          <w:rFonts w:ascii="Arial" w:hAnsi="Arial" w:cs="Arial"/>
          <w:sz w:val="24"/>
          <w:szCs w:val="24"/>
          <w:lang w:val="en-US"/>
        </w:rPr>
        <w:t xml:space="preserve"> </w:t>
      </w:r>
    </w:p>
    <w:p w14:paraId="7ACEFD51" w14:textId="04ED5F86" w:rsidR="001946DD" w:rsidRPr="001946DD" w:rsidRDefault="001946DD" w:rsidP="001946DD">
      <w:pPr>
        <w:spacing w:line="240" w:lineRule="auto"/>
        <w:ind w:firstLine="720"/>
        <w:jc w:val="both"/>
        <w:rPr>
          <w:rFonts w:ascii="Arial" w:hAnsi="Arial" w:cs="Arial"/>
          <w:sz w:val="24"/>
          <w:szCs w:val="24"/>
          <w:lang w:val="en-US"/>
        </w:rPr>
      </w:pPr>
      <w:r w:rsidRPr="001946DD">
        <w:rPr>
          <w:rFonts w:ascii="Arial" w:hAnsi="Arial" w:cs="Arial"/>
          <w:sz w:val="24"/>
          <w:szCs w:val="24"/>
          <w:lang w:val="en-US"/>
        </w:rPr>
        <w:t>Berdasarkan dari hasil penelitian yang telah dilakukan oleh penulis, dapat disimpulkan bahwa pemungutan PBB-P2 di Kecamatan Cipocok jaya dalam pelaksanaannya belum juga optimal sehingga target dari tahun sebelumnya belum juga tercapai dengan baik. Adapun yang merupakan salah satu faktor penghambat dalam pelaksanaan pemungutan pajak tersebut yaitu kurangnya evaluasi k</w:t>
      </w:r>
      <w:r w:rsidR="003D0DBF">
        <w:rPr>
          <w:rFonts w:ascii="Arial" w:hAnsi="Arial" w:cs="Arial"/>
          <w:sz w:val="24"/>
          <w:szCs w:val="24"/>
          <w:lang w:val="en-US"/>
        </w:rPr>
        <w:t>iner</w:t>
      </w:r>
      <w:r w:rsidRPr="001946DD">
        <w:rPr>
          <w:rFonts w:ascii="Arial" w:hAnsi="Arial" w:cs="Arial"/>
          <w:sz w:val="24"/>
          <w:szCs w:val="24"/>
          <w:lang w:val="en-US"/>
        </w:rPr>
        <w:t>ja aparatur dan kurangnya kesadaran dari masyarakatnya sendiri. Maka saran dari penulis yaitu Pemerintah</w:t>
      </w:r>
      <w:r w:rsidR="000E23B7">
        <w:rPr>
          <w:rFonts w:ascii="Arial" w:hAnsi="Arial" w:cs="Arial"/>
          <w:sz w:val="24"/>
          <w:szCs w:val="24"/>
          <w:lang w:val="en-US"/>
        </w:rPr>
        <w:t xml:space="preserve"> kecamatan</w:t>
      </w:r>
      <w:r w:rsidRPr="001946DD">
        <w:rPr>
          <w:rFonts w:ascii="Arial" w:hAnsi="Arial" w:cs="Arial"/>
          <w:sz w:val="24"/>
          <w:szCs w:val="24"/>
          <w:lang w:val="en-US"/>
        </w:rPr>
        <w:t xml:space="preserve"> harus</w:t>
      </w:r>
      <w:r w:rsidR="000E23B7">
        <w:rPr>
          <w:rFonts w:ascii="Arial" w:hAnsi="Arial" w:cs="Arial"/>
          <w:sz w:val="24"/>
          <w:szCs w:val="24"/>
          <w:lang w:val="en-US"/>
        </w:rPr>
        <w:t xml:space="preserve"> saling berpartisipasi dengan pemerintah pusat,</w:t>
      </w:r>
      <w:r w:rsidRPr="001946DD">
        <w:rPr>
          <w:rFonts w:ascii="Arial" w:hAnsi="Arial" w:cs="Arial"/>
          <w:sz w:val="24"/>
          <w:szCs w:val="24"/>
          <w:lang w:val="en-US"/>
        </w:rPr>
        <w:t xml:space="preserve"> </w:t>
      </w:r>
      <w:r w:rsidR="000E23B7">
        <w:rPr>
          <w:rFonts w:ascii="Arial" w:hAnsi="Arial" w:cs="Arial"/>
          <w:sz w:val="24"/>
          <w:szCs w:val="24"/>
          <w:lang w:val="en-US"/>
        </w:rPr>
        <w:t xml:space="preserve">melakukan pemantauan. Dan </w:t>
      </w:r>
      <w:r w:rsidRPr="001946DD">
        <w:rPr>
          <w:rFonts w:ascii="Arial" w:hAnsi="Arial" w:cs="Arial"/>
          <w:sz w:val="24"/>
          <w:szCs w:val="24"/>
          <w:lang w:val="en-US"/>
        </w:rPr>
        <w:t>membuat program yang dapat memotivasi masyarakat dalam membayar pajak</w:t>
      </w:r>
      <w:r w:rsidR="000E23B7">
        <w:rPr>
          <w:rFonts w:ascii="Arial" w:hAnsi="Arial" w:cs="Arial"/>
          <w:sz w:val="24"/>
          <w:szCs w:val="24"/>
          <w:lang w:val="en-US"/>
        </w:rPr>
        <w:t xml:space="preserve">. </w:t>
      </w:r>
    </w:p>
    <w:p w14:paraId="2B3D17E6" w14:textId="61CAAD84" w:rsidR="00663177" w:rsidRPr="001946DD" w:rsidRDefault="00663177" w:rsidP="001946DD">
      <w:pPr>
        <w:spacing w:line="240" w:lineRule="auto"/>
        <w:jc w:val="both"/>
        <w:rPr>
          <w:rFonts w:ascii="Arial" w:hAnsi="Arial" w:cs="Arial"/>
          <w:sz w:val="24"/>
          <w:szCs w:val="24"/>
          <w:lang w:val="en-US"/>
        </w:rPr>
      </w:pPr>
      <w:r w:rsidRPr="001946DD">
        <w:rPr>
          <w:rFonts w:ascii="Arial" w:hAnsi="Arial" w:cs="Arial"/>
          <w:sz w:val="24"/>
          <w:szCs w:val="24"/>
          <w:lang w:val="en-US"/>
        </w:rPr>
        <w:tab/>
      </w:r>
    </w:p>
    <w:p w14:paraId="6C985E5D" w14:textId="01ECDA49" w:rsidR="00C50418" w:rsidRDefault="007435E7" w:rsidP="001946DD">
      <w:pPr>
        <w:spacing w:line="240" w:lineRule="auto"/>
        <w:jc w:val="both"/>
        <w:rPr>
          <w:rFonts w:ascii="Arial" w:hAnsi="Arial" w:cs="Arial"/>
          <w:sz w:val="24"/>
          <w:szCs w:val="24"/>
          <w:lang w:val="en-US"/>
        </w:rPr>
      </w:pPr>
      <w:r>
        <w:rPr>
          <w:rFonts w:ascii="Arial" w:hAnsi="Arial" w:cs="Arial"/>
          <w:sz w:val="24"/>
          <w:szCs w:val="24"/>
          <w:lang w:val="en-US"/>
        </w:rPr>
        <w:t xml:space="preserve">Kata </w:t>
      </w:r>
      <w:proofErr w:type="gramStart"/>
      <w:r>
        <w:rPr>
          <w:rFonts w:ascii="Arial" w:hAnsi="Arial" w:cs="Arial"/>
          <w:sz w:val="24"/>
          <w:szCs w:val="24"/>
          <w:lang w:val="en-US"/>
        </w:rPr>
        <w:t>Kunci :</w:t>
      </w:r>
      <w:proofErr w:type="gramEnd"/>
      <w:r>
        <w:rPr>
          <w:rFonts w:ascii="Arial" w:hAnsi="Arial" w:cs="Arial"/>
          <w:sz w:val="24"/>
          <w:szCs w:val="24"/>
          <w:lang w:val="en-US"/>
        </w:rPr>
        <w:t xml:space="preserve"> Pelaksanaan, Optimalisasi, Pajak Bumi dan Bangunan</w:t>
      </w:r>
    </w:p>
    <w:p w14:paraId="767EE5A7" w14:textId="77777777" w:rsidR="00027DCA" w:rsidRDefault="00027DCA" w:rsidP="001946DD">
      <w:pPr>
        <w:spacing w:line="240" w:lineRule="auto"/>
        <w:jc w:val="both"/>
        <w:rPr>
          <w:rFonts w:ascii="Arial" w:hAnsi="Arial" w:cs="Arial"/>
          <w:sz w:val="24"/>
          <w:szCs w:val="24"/>
          <w:lang w:val="en-US"/>
        </w:rPr>
      </w:pPr>
    </w:p>
    <w:p w14:paraId="6EA6D6F8" w14:textId="1191DB56" w:rsidR="00C50418" w:rsidRDefault="00C50418" w:rsidP="001946DD">
      <w:pPr>
        <w:spacing w:line="240" w:lineRule="auto"/>
        <w:jc w:val="both"/>
        <w:rPr>
          <w:rFonts w:ascii="Arial" w:hAnsi="Arial" w:cs="Arial"/>
          <w:sz w:val="24"/>
          <w:szCs w:val="24"/>
          <w:lang w:val="en-US"/>
        </w:rPr>
      </w:pPr>
    </w:p>
    <w:p w14:paraId="239833CE" w14:textId="5F1F76D5" w:rsidR="00C50418" w:rsidRPr="00AF5F9E" w:rsidRDefault="002E5153" w:rsidP="002E5153">
      <w:pPr>
        <w:spacing w:line="240" w:lineRule="auto"/>
        <w:jc w:val="center"/>
        <w:rPr>
          <w:rFonts w:ascii="Arial" w:hAnsi="Arial" w:cs="Arial"/>
          <w:b/>
          <w:i/>
          <w:sz w:val="24"/>
          <w:szCs w:val="24"/>
          <w:lang w:val="en-US"/>
        </w:rPr>
      </w:pPr>
      <w:r w:rsidRPr="00AF5F9E">
        <w:rPr>
          <w:rFonts w:ascii="Arial" w:hAnsi="Arial" w:cs="Arial"/>
          <w:b/>
          <w:i/>
          <w:sz w:val="24"/>
          <w:szCs w:val="24"/>
          <w:lang w:val="en-US"/>
        </w:rPr>
        <w:lastRenderedPageBreak/>
        <w:t>ABSTRACT</w:t>
      </w:r>
    </w:p>
    <w:p w14:paraId="551EAEE8" w14:textId="038268CD" w:rsidR="002E5153" w:rsidRDefault="00B57122" w:rsidP="002E5153">
      <w:pPr>
        <w:spacing w:line="240" w:lineRule="auto"/>
        <w:jc w:val="center"/>
        <w:rPr>
          <w:rFonts w:ascii="Arial" w:hAnsi="Arial" w:cs="Arial"/>
          <w:b/>
          <w:i/>
          <w:sz w:val="24"/>
          <w:szCs w:val="24"/>
          <w:lang w:val="en-US"/>
        </w:rPr>
      </w:pPr>
      <w:r w:rsidRPr="00B57122">
        <w:rPr>
          <w:rFonts w:ascii="Arial" w:hAnsi="Arial" w:cs="Arial"/>
          <w:b/>
          <w:i/>
          <w:sz w:val="24"/>
          <w:szCs w:val="24"/>
          <w:lang w:val="en-US"/>
        </w:rPr>
        <w:t>IMPLEMENTATION AND OPTIMIZATION THE POLL OF EARTH AND BUILDINGS TAX RURAL AND URBAN AREA (PBB-P2) IN CIPOCOK JAYA SUBDISTRICT SERANG CITY</w:t>
      </w:r>
    </w:p>
    <w:p w14:paraId="76FBAEEB" w14:textId="77777777" w:rsidR="00B57122" w:rsidRPr="00B57122" w:rsidRDefault="00B57122" w:rsidP="00B57122">
      <w:pPr>
        <w:spacing w:after="0" w:line="240" w:lineRule="auto"/>
        <w:jc w:val="center"/>
        <w:rPr>
          <w:rFonts w:ascii="Arial" w:hAnsi="Arial" w:cs="Arial"/>
          <w:i/>
          <w:sz w:val="24"/>
          <w:szCs w:val="24"/>
          <w:lang w:val="en-US"/>
        </w:rPr>
      </w:pPr>
      <w:proofErr w:type="gramStart"/>
      <w:r w:rsidRPr="00B57122">
        <w:rPr>
          <w:rFonts w:ascii="Arial" w:hAnsi="Arial" w:cs="Arial"/>
          <w:i/>
          <w:sz w:val="24"/>
          <w:szCs w:val="24"/>
          <w:lang w:val="en-US"/>
        </w:rPr>
        <w:t>By :</w:t>
      </w:r>
      <w:proofErr w:type="gramEnd"/>
    </w:p>
    <w:p w14:paraId="77E8C556" w14:textId="77777777" w:rsidR="00B57122" w:rsidRPr="00B57122" w:rsidRDefault="00B57122" w:rsidP="00B57122">
      <w:pPr>
        <w:spacing w:after="0" w:line="240" w:lineRule="auto"/>
        <w:jc w:val="center"/>
        <w:rPr>
          <w:rFonts w:ascii="Arial" w:hAnsi="Arial" w:cs="Arial"/>
          <w:sz w:val="24"/>
          <w:szCs w:val="24"/>
          <w:lang w:val="en-US"/>
        </w:rPr>
      </w:pPr>
      <w:r w:rsidRPr="00B57122">
        <w:rPr>
          <w:rFonts w:ascii="Arial" w:hAnsi="Arial" w:cs="Arial"/>
          <w:sz w:val="24"/>
          <w:szCs w:val="24"/>
          <w:lang w:val="en-US"/>
        </w:rPr>
        <w:t>Karina Anan Saraswati</w:t>
      </w:r>
    </w:p>
    <w:p w14:paraId="3CFB2C3B" w14:textId="69B1140A" w:rsidR="00B57122" w:rsidRPr="00B57122" w:rsidRDefault="00B57122" w:rsidP="00B57122">
      <w:pPr>
        <w:spacing w:after="0" w:line="240" w:lineRule="auto"/>
        <w:jc w:val="center"/>
        <w:rPr>
          <w:rFonts w:ascii="Arial" w:hAnsi="Arial" w:cs="Arial"/>
          <w:i/>
          <w:sz w:val="24"/>
          <w:szCs w:val="24"/>
          <w:lang w:val="en-US"/>
        </w:rPr>
      </w:pPr>
      <w:r w:rsidRPr="00B57122">
        <w:rPr>
          <w:rFonts w:ascii="Arial" w:hAnsi="Arial" w:cs="Arial"/>
          <w:i/>
          <w:sz w:val="24"/>
          <w:szCs w:val="24"/>
          <w:lang w:val="en-US"/>
        </w:rPr>
        <w:t xml:space="preserve">Supervised </w:t>
      </w:r>
      <w:proofErr w:type="gramStart"/>
      <w:r w:rsidRPr="00B57122">
        <w:rPr>
          <w:rFonts w:ascii="Arial" w:hAnsi="Arial" w:cs="Arial"/>
          <w:i/>
          <w:sz w:val="24"/>
          <w:szCs w:val="24"/>
          <w:lang w:val="en-US"/>
        </w:rPr>
        <w:t>by :</w:t>
      </w:r>
      <w:proofErr w:type="gramEnd"/>
      <w:r w:rsidRPr="00B57122">
        <w:rPr>
          <w:rFonts w:ascii="Arial" w:hAnsi="Arial" w:cs="Arial"/>
          <w:i/>
          <w:sz w:val="24"/>
          <w:szCs w:val="24"/>
          <w:lang w:val="en-US"/>
        </w:rPr>
        <w:t xml:space="preserve"> </w:t>
      </w:r>
    </w:p>
    <w:p w14:paraId="38D00928" w14:textId="77777777" w:rsidR="00B57122" w:rsidRPr="00B57122" w:rsidRDefault="00B57122" w:rsidP="00B57122">
      <w:pPr>
        <w:spacing w:after="0" w:line="240" w:lineRule="auto"/>
        <w:jc w:val="center"/>
        <w:rPr>
          <w:rFonts w:ascii="Arial" w:hAnsi="Arial" w:cs="Arial"/>
          <w:sz w:val="24"/>
          <w:szCs w:val="24"/>
          <w:lang w:val="en-US"/>
        </w:rPr>
      </w:pPr>
      <w:r w:rsidRPr="00B57122">
        <w:rPr>
          <w:rFonts w:ascii="Arial" w:hAnsi="Arial" w:cs="Arial"/>
          <w:sz w:val="24"/>
          <w:szCs w:val="24"/>
          <w:lang w:val="en-US"/>
        </w:rPr>
        <w:t xml:space="preserve">Prof. Dr. Edward M. Hutagalung, SH, </w:t>
      </w:r>
      <w:proofErr w:type="gramStart"/>
      <w:r w:rsidRPr="00B57122">
        <w:rPr>
          <w:rFonts w:ascii="Arial" w:hAnsi="Arial" w:cs="Arial"/>
          <w:sz w:val="24"/>
          <w:szCs w:val="24"/>
          <w:lang w:val="en-US"/>
        </w:rPr>
        <w:t>M.Hum</w:t>
      </w:r>
      <w:proofErr w:type="gramEnd"/>
    </w:p>
    <w:p w14:paraId="1FFC265D" w14:textId="77777777" w:rsidR="00B57122" w:rsidRPr="00B57122" w:rsidRDefault="00B57122" w:rsidP="00B57122">
      <w:pPr>
        <w:spacing w:after="0" w:line="240" w:lineRule="auto"/>
        <w:jc w:val="center"/>
        <w:rPr>
          <w:rFonts w:ascii="Arial" w:hAnsi="Arial" w:cs="Arial"/>
          <w:sz w:val="24"/>
          <w:szCs w:val="24"/>
          <w:lang w:val="en-US"/>
        </w:rPr>
      </w:pPr>
      <w:r w:rsidRPr="00B57122">
        <w:rPr>
          <w:rFonts w:ascii="Arial" w:hAnsi="Arial" w:cs="Arial"/>
          <w:sz w:val="24"/>
          <w:szCs w:val="24"/>
          <w:lang w:val="en-US"/>
        </w:rPr>
        <w:t>Drs. Bustamar, M.M</w:t>
      </w:r>
      <w:bookmarkStart w:id="0" w:name="_GoBack"/>
      <w:bookmarkEnd w:id="0"/>
    </w:p>
    <w:p w14:paraId="495ABB4B" w14:textId="77777777" w:rsidR="00B57122" w:rsidRPr="00B57122" w:rsidRDefault="00B57122" w:rsidP="002E5153">
      <w:pPr>
        <w:spacing w:line="240" w:lineRule="auto"/>
        <w:jc w:val="center"/>
        <w:rPr>
          <w:rFonts w:ascii="Arial" w:hAnsi="Arial" w:cs="Arial"/>
          <w:b/>
          <w:i/>
          <w:sz w:val="24"/>
          <w:szCs w:val="24"/>
          <w:lang w:val="en-US"/>
        </w:rPr>
      </w:pPr>
    </w:p>
    <w:p w14:paraId="5B1392C9" w14:textId="5BB2C4D2" w:rsidR="002E5153" w:rsidRPr="00AF5F9E" w:rsidRDefault="002E5153" w:rsidP="002E5153">
      <w:pPr>
        <w:spacing w:line="240" w:lineRule="auto"/>
        <w:jc w:val="both"/>
        <w:rPr>
          <w:rFonts w:ascii="Arial" w:hAnsi="Arial" w:cs="Arial"/>
          <w:i/>
          <w:sz w:val="24"/>
          <w:szCs w:val="24"/>
          <w:lang w:val="en-US"/>
        </w:rPr>
      </w:pPr>
      <w:r w:rsidRPr="00AF5F9E">
        <w:rPr>
          <w:rFonts w:ascii="Arial" w:hAnsi="Arial" w:cs="Arial"/>
          <w:b/>
          <w:i/>
          <w:sz w:val="24"/>
          <w:szCs w:val="24"/>
          <w:lang w:val="en-US"/>
        </w:rPr>
        <w:tab/>
      </w:r>
      <w:r w:rsidRPr="00AF5F9E">
        <w:rPr>
          <w:rFonts w:ascii="Arial" w:hAnsi="Arial" w:cs="Arial"/>
          <w:i/>
          <w:sz w:val="24"/>
          <w:szCs w:val="24"/>
          <w:lang w:val="en-US"/>
        </w:rPr>
        <w:t xml:space="preserve">Observations </w:t>
      </w:r>
      <w:r w:rsidR="005763B3" w:rsidRPr="00AF5F9E">
        <w:rPr>
          <w:rFonts w:ascii="Arial" w:hAnsi="Arial" w:cs="Arial"/>
          <w:i/>
          <w:sz w:val="24"/>
          <w:szCs w:val="24"/>
          <w:lang w:val="en-US"/>
        </w:rPr>
        <w:t xml:space="preserve">made in order to </w:t>
      </w:r>
      <w:r w:rsidR="00B57122">
        <w:rPr>
          <w:rFonts w:ascii="Arial" w:hAnsi="Arial" w:cs="Arial"/>
          <w:i/>
          <w:sz w:val="24"/>
          <w:szCs w:val="24"/>
          <w:lang w:val="en-US"/>
        </w:rPr>
        <w:t>knows how the PBB-P2 in the implementation can be optimal.</w:t>
      </w:r>
      <w:r w:rsidR="005763B3" w:rsidRPr="00AF5F9E">
        <w:rPr>
          <w:rFonts w:ascii="Arial" w:hAnsi="Arial" w:cs="Arial"/>
          <w:i/>
          <w:sz w:val="24"/>
          <w:szCs w:val="24"/>
          <w:lang w:val="en-US"/>
        </w:rPr>
        <w:t xml:space="preserve"> </w:t>
      </w:r>
      <w:r w:rsidR="001040D0" w:rsidRPr="00AF5F9E">
        <w:rPr>
          <w:rFonts w:ascii="Arial" w:hAnsi="Arial" w:cs="Arial"/>
          <w:i/>
          <w:sz w:val="24"/>
          <w:szCs w:val="24"/>
          <w:lang w:val="en-US"/>
        </w:rPr>
        <w:t xml:space="preserve">The tax of earth and buildings is a tax in which the entire community is almost taxable, </w:t>
      </w:r>
      <w:r w:rsidR="00E2095C" w:rsidRPr="00AF5F9E">
        <w:rPr>
          <w:rFonts w:ascii="Arial" w:hAnsi="Arial" w:cs="Arial"/>
          <w:i/>
          <w:sz w:val="24"/>
          <w:szCs w:val="24"/>
          <w:lang w:val="en-US"/>
        </w:rPr>
        <w:t>because PBB</w:t>
      </w:r>
      <w:r w:rsidR="00EE3BD9" w:rsidRPr="00AF5F9E">
        <w:rPr>
          <w:rFonts w:ascii="Arial" w:hAnsi="Arial" w:cs="Arial"/>
          <w:i/>
          <w:sz w:val="24"/>
          <w:szCs w:val="24"/>
          <w:lang w:val="en-US"/>
        </w:rPr>
        <w:t>-P2</w:t>
      </w:r>
      <w:r w:rsidR="00E2095C" w:rsidRPr="00AF5F9E">
        <w:rPr>
          <w:rFonts w:ascii="Arial" w:hAnsi="Arial" w:cs="Arial"/>
          <w:i/>
          <w:sz w:val="24"/>
          <w:szCs w:val="24"/>
          <w:lang w:val="en-US"/>
        </w:rPr>
        <w:t xml:space="preserve"> is charged for the people who have an earth and buildings object. This tax is the most important because have a good potency for to increase of regional finances. Then the government will be trying to overcome the problems in the implementation of tax collection.</w:t>
      </w:r>
    </w:p>
    <w:p w14:paraId="32C86976" w14:textId="0F29D10C" w:rsidR="00A2550D" w:rsidRPr="00AF5F9E" w:rsidRDefault="00E2095C" w:rsidP="002E5153">
      <w:pPr>
        <w:spacing w:line="240" w:lineRule="auto"/>
        <w:jc w:val="both"/>
        <w:rPr>
          <w:rFonts w:ascii="Arial" w:hAnsi="Arial" w:cs="Arial"/>
          <w:i/>
          <w:sz w:val="24"/>
          <w:szCs w:val="24"/>
          <w:lang w:val="en-US"/>
        </w:rPr>
      </w:pPr>
      <w:r w:rsidRPr="00AF5F9E">
        <w:rPr>
          <w:rFonts w:ascii="Arial" w:hAnsi="Arial" w:cs="Arial"/>
          <w:i/>
          <w:sz w:val="24"/>
          <w:szCs w:val="24"/>
          <w:lang w:val="en-US"/>
        </w:rPr>
        <w:tab/>
      </w:r>
      <w:r w:rsidR="00146B0D" w:rsidRPr="00AF5F9E">
        <w:rPr>
          <w:rFonts w:ascii="Arial" w:hAnsi="Arial" w:cs="Arial"/>
          <w:i/>
          <w:sz w:val="24"/>
          <w:szCs w:val="24"/>
          <w:lang w:val="en-US"/>
        </w:rPr>
        <w:t xml:space="preserve">The purpose of this observation is to know the mechanism of implementing PBB-P2 collection to be optimal, </w:t>
      </w:r>
      <w:r w:rsidR="00131757" w:rsidRPr="00AF5F9E">
        <w:rPr>
          <w:rFonts w:ascii="Arial" w:hAnsi="Arial" w:cs="Arial"/>
          <w:i/>
          <w:color w:val="212121"/>
          <w:sz w:val="24"/>
          <w:szCs w:val="24"/>
          <w:shd w:val="clear" w:color="auto" w:fill="FFFFFF"/>
        </w:rPr>
        <w:t xml:space="preserve">and to find out the inhibiting factor in PBB-P2 also observed the government's efforts in the </w:t>
      </w:r>
      <w:r w:rsidR="00131757" w:rsidRPr="00AF5F9E">
        <w:rPr>
          <w:rFonts w:ascii="Arial" w:hAnsi="Arial" w:cs="Arial"/>
          <w:i/>
          <w:color w:val="212121"/>
          <w:sz w:val="24"/>
          <w:szCs w:val="24"/>
          <w:shd w:val="clear" w:color="auto" w:fill="FFFFFF"/>
          <w:lang w:val="en-US"/>
        </w:rPr>
        <w:t>PBB</w:t>
      </w:r>
      <w:r w:rsidR="00131757" w:rsidRPr="00AF5F9E">
        <w:rPr>
          <w:rFonts w:ascii="Arial" w:hAnsi="Arial" w:cs="Arial"/>
          <w:i/>
          <w:color w:val="212121"/>
          <w:sz w:val="24"/>
          <w:szCs w:val="24"/>
          <w:shd w:val="clear" w:color="auto" w:fill="FFFFFF"/>
        </w:rPr>
        <w:t xml:space="preserve">-P2 collecting process in the </w:t>
      </w:r>
      <w:proofErr w:type="gramStart"/>
      <w:r w:rsidR="00131757" w:rsidRPr="00AF5F9E">
        <w:rPr>
          <w:rFonts w:ascii="Arial" w:hAnsi="Arial" w:cs="Arial"/>
          <w:i/>
          <w:color w:val="212121"/>
          <w:sz w:val="24"/>
          <w:szCs w:val="24"/>
          <w:shd w:val="clear" w:color="auto" w:fill="FFFFFF"/>
        </w:rPr>
        <w:t>subdistrict.</w:t>
      </w:r>
      <w:r w:rsidR="00A2550D" w:rsidRPr="00AF5F9E">
        <w:rPr>
          <w:rFonts w:ascii="Arial" w:hAnsi="Arial" w:cs="Arial"/>
          <w:i/>
          <w:sz w:val="24"/>
          <w:szCs w:val="24"/>
          <w:lang w:val="en-US"/>
        </w:rPr>
        <w:t>.</w:t>
      </w:r>
      <w:proofErr w:type="gramEnd"/>
      <w:r w:rsidR="00A2550D" w:rsidRPr="00AF5F9E">
        <w:rPr>
          <w:rFonts w:ascii="Arial" w:hAnsi="Arial" w:cs="Arial"/>
          <w:i/>
          <w:sz w:val="24"/>
          <w:szCs w:val="24"/>
          <w:lang w:val="en-US"/>
        </w:rPr>
        <w:t xml:space="preserve"> In this</w:t>
      </w:r>
      <w:r w:rsidR="00A2550D" w:rsidRPr="00AF5F9E">
        <w:rPr>
          <w:rFonts w:ascii="Arial" w:hAnsi="Arial" w:cs="Arial"/>
          <w:i/>
          <w:sz w:val="24"/>
          <w:szCs w:val="24"/>
        </w:rPr>
        <w:t xml:space="preserve"> research</w:t>
      </w:r>
      <w:r w:rsidR="00A2550D" w:rsidRPr="00AF5F9E">
        <w:rPr>
          <w:rFonts w:ascii="Arial" w:hAnsi="Arial" w:cs="Arial"/>
          <w:i/>
          <w:sz w:val="24"/>
          <w:szCs w:val="24"/>
          <w:lang w:val="en-US"/>
        </w:rPr>
        <w:t>, the</w:t>
      </w:r>
      <w:r w:rsidR="00A2550D" w:rsidRPr="00AF5F9E">
        <w:rPr>
          <w:rFonts w:ascii="Arial" w:hAnsi="Arial" w:cs="Arial"/>
          <w:i/>
          <w:sz w:val="24"/>
          <w:szCs w:val="24"/>
        </w:rPr>
        <w:t xml:space="preserve"> method used </w:t>
      </w:r>
      <w:r w:rsidR="00A2550D" w:rsidRPr="00AF5F9E">
        <w:rPr>
          <w:rFonts w:ascii="Arial" w:hAnsi="Arial" w:cs="Arial"/>
          <w:i/>
          <w:sz w:val="24"/>
          <w:szCs w:val="24"/>
          <w:lang w:val="en-US"/>
        </w:rPr>
        <w:t>by author</w:t>
      </w:r>
      <w:r w:rsidR="00A2550D" w:rsidRPr="00AF5F9E">
        <w:rPr>
          <w:rFonts w:ascii="Arial" w:hAnsi="Arial" w:cs="Arial"/>
          <w:i/>
          <w:sz w:val="24"/>
          <w:szCs w:val="24"/>
        </w:rPr>
        <w:t xml:space="preserve"> is the method of research descriptive approach inductive</w:t>
      </w:r>
      <w:r w:rsidR="00A2550D" w:rsidRPr="00AF5F9E">
        <w:rPr>
          <w:rFonts w:ascii="Arial" w:hAnsi="Arial" w:cs="Arial"/>
          <w:i/>
          <w:sz w:val="24"/>
          <w:szCs w:val="24"/>
          <w:lang w:val="en-US"/>
        </w:rPr>
        <w:t xml:space="preserve"> which is the development of concepts based on existing data.</w:t>
      </w:r>
    </w:p>
    <w:p w14:paraId="341E2958" w14:textId="3F7AE8CB" w:rsidR="00A2550D" w:rsidRPr="00AF5F9E" w:rsidRDefault="00A2550D" w:rsidP="008C5DA5">
      <w:pPr>
        <w:pStyle w:val="HTMLPreformatted"/>
        <w:shd w:val="clear" w:color="auto" w:fill="FFFFFF"/>
        <w:jc w:val="both"/>
        <w:rPr>
          <w:rFonts w:ascii="Arial" w:hAnsi="Arial" w:cs="Arial"/>
          <w:i/>
          <w:color w:val="212121"/>
          <w:sz w:val="24"/>
          <w:szCs w:val="24"/>
        </w:rPr>
      </w:pPr>
      <w:r w:rsidRPr="00AF5F9E">
        <w:rPr>
          <w:rFonts w:ascii="Arial" w:hAnsi="Arial" w:cs="Arial"/>
          <w:i/>
          <w:sz w:val="24"/>
          <w:szCs w:val="24"/>
        </w:rPr>
        <w:tab/>
      </w:r>
      <w:r w:rsidR="006C4B83" w:rsidRPr="00AF5F9E">
        <w:rPr>
          <w:rFonts w:ascii="Arial" w:hAnsi="Arial" w:cs="Arial"/>
          <w:i/>
          <w:sz w:val="24"/>
          <w:szCs w:val="24"/>
        </w:rPr>
        <w:t xml:space="preserve">Based on the results of research conducted by the authors, it can be concluded that the collecting of </w:t>
      </w:r>
      <w:r w:rsidR="00411177" w:rsidRPr="00AF5F9E">
        <w:rPr>
          <w:rFonts w:ascii="Arial" w:hAnsi="Arial" w:cs="Arial"/>
          <w:i/>
          <w:sz w:val="24"/>
          <w:szCs w:val="24"/>
        </w:rPr>
        <w:t>PBB-P2</w:t>
      </w:r>
      <w:r w:rsidR="006C4B83" w:rsidRPr="00AF5F9E">
        <w:rPr>
          <w:rFonts w:ascii="Arial" w:hAnsi="Arial" w:cs="Arial"/>
          <w:i/>
          <w:sz w:val="24"/>
          <w:szCs w:val="24"/>
        </w:rPr>
        <w:t xml:space="preserve"> in Cipocok Jaya </w:t>
      </w:r>
      <w:r w:rsidR="00411177" w:rsidRPr="00AF5F9E">
        <w:rPr>
          <w:rFonts w:ascii="Arial" w:hAnsi="Arial" w:cs="Arial"/>
          <w:i/>
          <w:sz w:val="24"/>
          <w:szCs w:val="24"/>
        </w:rPr>
        <w:t>Subd</w:t>
      </w:r>
      <w:r w:rsidR="006C4B83" w:rsidRPr="00AF5F9E">
        <w:rPr>
          <w:rFonts w:ascii="Arial" w:hAnsi="Arial" w:cs="Arial"/>
          <w:i/>
          <w:sz w:val="24"/>
          <w:szCs w:val="24"/>
        </w:rPr>
        <w:t xml:space="preserve">istrict in </w:t>
      </w:r>
      <w:r w:rsidR="00411177" w:rsidRPr="00AF5F9E">
        <w:rPr>
          <w:rFonts w:ascii="Arial" w:hAnsi="Arial" w:cs="Arial"/>
          <w:i/>
          <w:sz w:val="24"/>
          <w:szCs w:val="24"/>
        </w:rPr>
        <w:t>the</w:t>
      </w:r>
      <w:r w:rsidR="006C4B83" w:rsidRPr="00AF5F9E">
        <w:rPr>
          <w:rFonts w:ascii="Arial" w:hAnsi="Arial" w:cs="Arial"/>
          <w:i/>
          <w:sz w:val="24"/>
          <w:szCs w:val="24"/>
        </w:rPr>
        <w:t xml:space="preserve"> implementation has not been optimal so that the target from the previous year has not been well achieved. As for which is one of the inhibiting factors in the implementation of tax collection is the lack of apparatus performance evaluation and lack of awareness of the community it</w:t>
      </w:r>
      <w:r w:rsidR="00470D65" w:rsidRPr="00AF5F9E">
        <w:rPr>
          <w:rFonts w:ascii="Arial" w:hAnsi="Arial" w:cs="Arial"/>
          <w:i/>
          <w:sz w:val="24"/>
          <w:szCs w:val="24"/>
        </w:rPr>
        <w:t xml:space="preserve"> </w:t>
      </w:r>
      <w:r w:rsidR="006C4B83" w:rsidRPr="00AF5F9E">
        <w:rPr>
          <w:rFonts w:ascii="Arial" w:hAnsi="Arial" w:cs="Arial"/>
          <w:i/>
          <w:sz w:val="24"/>
          <w:szCs w:val="24"/>
        </w:rPr>
        <w:t xml:space="preserve">self. </w:t>
      </w:r>
      <w:proofErr w:type="gramStart"/>
      <w:r w:rsidR="006C4B83" w:rsidRPr="00AF5F9E">
        <w:rPr>
          <w:rFonts w:ascii="Arial" w:hAnsi="Arial" w:cs="Arial"/>
          <w:i/>
          <w:sz w:val="24"/>
          <w:szCs w:val="24"/>
        </w:rPr>
        <w:t>So</w:t>
      </w:r>
      <w:proofErr w:type="gramEnd"/>
      <w:r w:rsidR="006C4B83" w:rsidRPr="00AF5F9E">
        <w:rPr>
          <w:rFonts w:ascii="Arial" w:hAnsi="Arial" w:cs="Arial"/>
          <w:i/>
          <w:sz w:val="24"/>
          <w:szCs w:val="24"/>
        </w:rPr>
        <w:t xml:space="preserve"> the author's suggestion that</w:t>
      </w:r>
      <w:r w:rsidR="008C5DA5" w:rsidRPr="00AF5F9E">
        <w:rPr>
          <w:rFonts w:ascii="Arial" w:hAnsi="Arial" w:cs="Arial"/>
          <w:i/>
          <w:color w:val="212121"/>
          <w:sz w:val="24"/>
          <w:szCs w:val="24"/>
          <w:lang w:val="en"/>
        </w:rPr>
        <w:t xml:space="preserve"> the Subdistrict Government should participate with the central government, do the monitoring </w:t>
      </w:r>
      <w:r w:rsidR="008C5DA5" w:rsidRPr="00AF5F9E">
        <w:rPr>
          <w:rFonts w:ascii="Arial" w:hAnsi="Arial" w:cs="Arial"/>
          <w:i/>
          <w:sz w:val="24"/>
          <w:szCs w:val="24"/>
        </w:rPr>
        <w:t>and</w:t>
      </w:r>
      <w:r w:rsidR="006C4B83" w:rsidRPr="00AF5F9E">
        <w:rPr>
          <w:rFonts w:ascii="Arial" w:hAnsi="Arial" w:cs="Arial"/>
          <w:i/>
          <w:sz w:val="24"/>
          <w:szCs w:val="24"/>
        </w:rPr>
        <w:t xml:space="preserve"> the Government must create a program that can motivate people in paying taxes.</w:t>
      </w:r>
    </w:p>
    <w:p w14:paraId="5C88F3F6" w14:textId="0D041ECE" w:rsidR="00411177" w:rsidRPr="00AF5F9E" w:rsidRDefault="00411177" w:rsidP="002E5153">
      <w:pPr>
        <w:spacing w:line="240" w:lineRule="auto"/>
        <w:jc w:val="both"/>
        <w:rPr>
          <w:rFonts w:ascii="Arial" w:hAnsi="Arial" w:cs="Arial"/>
          <w:i/>
          <w:sz w:val="24"/>
          <w:szCs w:val="24"/>
          <w:lang w:val="en-US"/>
        </w:rPr>
      </w:pPr>
    </w:p>
    <w:p w14:paraId="721E70AB" w14:textId="6587271F" w:rsidR="00411177" w:rsidRPr="00AF5F9E" w:rsidRDefault="00411177" w:rsidP="002E5153">
      <w:pPr>
        <w:spacing w:line="240" w:lineRule="auto"/>
        <w:jc w:val="both"/>
        <w:rPr>
          <w:rFonts w:ascii="Arial" w:hAnsi="Arial" w:cs="Arial"/>
          <w:i/>
          <w:sz w:val="24"/>
          <w:szCs w:val="24"/>
          <w:lang w:val="en-US"/>
        </w:rPr>
      </w:pPr>
      <w:proofErr w:type="gramStart"/>
      <w:r w:rsidRPr="00AF5F9E">
        <w:rPr>
          <w:rFonts w:ascii="Arial" w:hAnsi="Arial" w:cs="Arial"/>
          <w:i/>
          <w:sz w:val="24"/>
          <w:szCs w:val="24"/>
          <w:lang w:val="en-US"/>
        </w:rPr>
        <w:t>Keywords :</w:t>
      </w:r>
      <w:proofErr w:type="gramEnd"/>
      <w:r w:rsidRPr="00AF5F9E">
        <w:rPr>
          <w:rFonts w:ascii="Arial" w:hAnsi="Arial" w:cs="Arial"/>
          <w:i/>
          <w:sz w:val="24"/>
          <w:szCs w:val="24"/>
          <w:lang w:val="en-US"/>
        </w:rPr>
        <w:t xml:space="preserve"> Implementation, Optimization, Earth dan buildings tax</w:t>
      </w:r>
    </w:p>
    <w:sectPr w:rsidR="00411177" w:rsidRPr="00AF5F9E" w:rsidSect="003338D2">
      <w:headerReference w:type="default" r:id="rId8"/>
      <w:footerReference w:type="default" r:id="rId9"/>
      <w:headerReference w:type="first" r:id="rId10"/>
      <w:footerReference w:type="first" r:id="rId11"/>
      <w:pgSz w:w="11906" w:h="16838"/>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7737C" w14:textId="77777777" w:rsidR="00922DE1" w:rsidRDefault="00922DE1" w:rsidP="002D71AA">
      <w:pPr>
        <w:spacing w:after="0" w:line="240" w:lineRule="auto"/>
      </w:pPr>
      <w:r>
        <w:separator/>
      </w:r>
    </w:p>
  </w:endnote>
  <w:endnote w:type="continuationSeparator" w:id="0">
    <w:p w14:paraId="4CE6E869" w14:textId="77777777" w:rsidR="00922DE1" w:rsidRDefault="00922DE1" w:rsidP="002D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1579" w14:textId="60D908B1" w:rsidR="00B60A5B" w:rsidRPr="003338D2" w:rsidRDefault="003338D2" w:rsidP="00056B9C">
    <w:pPr>
      <w:pStyle w:val="Footer"/>
      <w:jc w:val="center"/>
      <w:rPr>
        <w:lang w:val="en-US"/>
      </w:rPr>
    </w:pPr>
    <w:r>
      <w:rPr>
        <w:lang w:val="en-US"/>
      </w:rPr>
      <w:t>ii</w:t>
    </w:r>
  </w:p>
  <w:p w14:paraId="10F6A21F" w14:textId="77777777" w:rsidR="00B60A5B" w:rsidRDefault="00B60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519195"/>
      <w:docPartObj>
        <w:docPartGallery w:val="Page Numbers (Bottom of Page)"/>
        <w:docPartUnique/>
      </w:docPartObj>
    </w:sdtPr>
    <w:sdtEndPr>
      <w:rPr>
        <w:noProof/>
      </w:rPr>
    </w:sdtEndPr>
    <w:sdtContent>
      <w:p w14:paraId="6A8DAE58" w14:textId="6BA11532" w:rsidR="003338D2" w:rsidRDefault="003338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172AF6" w14:textId="4EFA11E7" w:rsidR="00B82FC5" w:rsidRDefault="00B82FC5" w:rsidP="00B82FC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3D82" w14:textId="77777777" w:rsidR="00922DE1" w:rsidRDefault="00922DE1" w:rsidP="002D71AA">
      <w:pPr>
        <w:spacing w:after="0" w:line="240" w:lineRule="auto"/>
      </w:pPr>
      <w:r>
        <w:separator/>
      </w:r>
    </w:p>
  </w:footnote>
  <w:footnote w:type="continuationSeparator" w:id="0">
    <w:p w14:paraId="79F1FC6B" w14:textId="77777777" w:rsidR="00922DE1" w:rsidRDefault="00922DE1" w:rsidP="002D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378A1" w14:textId="5E410814" w:rsidR="0004686C" w:rsidRDefault="0004686C">
    <w:pPr>
      <w:pStyle w:val="Header"/>
      <w:jc w:val="right"/>
    </w:pPr>
  </w:p>
  <w:p w14:paraId="07777EB3" w14:textId="77777777" w:rsidR="002D71AA" w:rsidRDefault="002D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96306" w14:textId="77777777" w:rsidR="00B60A5B" w:rsidRDefault="00B60A5B">
    <w:pPr>
      <w:pStyle w:val="Header"/>
      <w:jc w:val="right"/>
    </w:pPr>
  </w:p>
  <w:p w14:paraId="6858BDC3" w14:textId="77777777" w:rsidR="00B60A5B" w:rsidRDefault="00B60A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E1DEF"/>
    <w:multiLevelType w:val="multilevel"/>
    <w:tmpl w:val="23B4F3F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6F73C6"/>
    <w:multiLevelType w:val="hybridMultilevel"/>
    <w:tmpl w:val="587AD920"/>
    <w:lvl w:ilvl="0" w:tplc="DE1093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7DE46E8"/>
    <w:multiLevelType w:val="hybridMultilevel"/>
    <w:tmpl w:val="56D247FA"/>
    <w:lvl w:ilvl="0" w:tplc="62609C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5D3556D"/>
    <w:multiLevelType w:val="hybridMultilevel"/>
    <w:tmpl w:val="22522A0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30294535"/>
    <w:multiLevelType w:val="hybridMultilevel"/>
    <w:tmpl w:val="7C4A95CE"/>
    <w:lvl w:ilvl="0" w:tplc="04210011">
      <w:start w:val="1"/>
      <w:numFmt w:val="decimal"/>
      <w:lvlText w:val="%1)"/>
      <w:lvlJc w:val="left"/>
      <w:pPr>
        <w:ind w:left="700" w:hanging="360"/>
      </w:p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5" w15:restartNumberingAfterBreak="0">
    <w:nsid w:val="30532B46"/>
    <w:multiLevelType w:val="hybridMultilevel"/>
    <w:tmpl w:val="194CD7E2"/>
    <w:lvl w:ilvl="0" w:tplc="4E42AA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CF95C9B"/>
    <w:multiLevelType w:val="hybridMultilevel"/>
    <w:tmpl w:val="06FC567E"/>
    <w:lvl w:ilvl="0" w:tplc="4BF449F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4AE1B6A"/>
    <w:multiLevelType w:val="hybridMultilevel"/>
    <w:tmpl w:val="746CD3D2"/>
    <w:lvl w:ilvl="0" w:tplc="FD3A589A">
      <w:start w:val="1"/>
      <w:numFmt w:val="lowerLetter"/>
      <w:lvlText w:val="%1."/>
      <w:lvlJc w:val="left"/>
      <w:pPr>
        <w:ind w:left="1440" w:hanging="360"/>
      </w:pPr>
      <w:rPr>
        <w:rFonts w:hint="default"/>
      </w:rPr>
    </w:lvl>
    <w:lvl w:ilvl="1" w:tplc="95CAE18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56571633"/>
    <w:multiLevelType w:val="hybridMultilevel"/>
    <w:tmpl w:val="99222608"/>
    <w:lvl w:ilvl="0" w:tplc="ED4E895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6016741D"/>
    <w:multiLevelType w:val="hybridMultilevel"/>
    <w:tmpl w:val="C4FEFDAA"/>
    <w:lvl w:ilvl="0" w:tplc="271A776C">
      <w:start w:val="1"/>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650F4BED"/>
    <w:multiLevelType w:val="hybridMultilevel"/>
    <w:tmpl w:val="A72821FE"/>
    <w:lvl w:ilvl="0" w:tplc="B0D683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62F75B8"/>
    <w:multiLevelType w:val="hybridMultilevel"/>
    <w:tmpl w:val="E494AE2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636770A"/>
    <w:multiLevelType w:val="multilevel"/>
    <w:tmpl w:val="02605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9073D1"/>
    <w:multiLevelType w:val="multilevel"/>
    <w:tmpl w:val="B08442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614568"/>
    <w:multiLevelType w:val="hybridMultilevel"/>
    <w:tmpl w:val="EDCEB92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15:restartNumberingAfterBreak="0">
    <w:nsid w:val="6ED70F49"/>
    <w:multiLevelType w:val="hybridMultilevel"/>
    <w:tmpl w:val="31563E30"/>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6FDA3E8D"/>
    <w:multiLevelType w:val="hybridMultilevel"/>
    <w:tmpl w:val="EF36AD5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1DE20B6"/>
    <w:multiLevelType w:val="multilevel"/>
    <w:tmpl w:val="A5E24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5C391F"/>
    <w:multiLevelType w:val="hybridMultilevel"/>
    <w:tmpl w:val="B8C056BC"/>
    <w:lvl w:ilvl="0" w:tplc="239CA0A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78C74051"/>
    <w:multiLevelType w:val="multilevel"/>
    <w:tmpl w:val="2766C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DA729D"/>
    <w:multiLevelType w:val="hybridMultilevel"/>
    <w:tmpl w:val="323CB17C"/>
    <w:lvl w:ilvl="0" w:tplc="5D8671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18"/>
  </w:num>
  <w:num w:numId="3">
    <w:abstractNumId w:val="1"/>
  </w:num>
  <w:num w:numId="4">
    <w:abstractNumId w:val="8"/>
  </w:num>
  <w:num w:numId="5">
    <w:abstractNumId w:val="4"/>
  </w:num>
  <w:num w:numId="6">
    <w:abstractNumId w:val="2"/>
  </w:num>
  <w:num w:numId="7">
    <w:abstractNumId w:val="7"/>
  </w:num>
  <w:num w:numId="8">
    <w:abstractNumId w:val="6"/>
  </w:num>
  <w:num w:numId="9">
    <w:abstractNumId w:val="10"/>
  </w:num>
  <w:num w:numId="10">
    <w:abstractNumId w:val="20"/>
  </w:num>
  <w:num w:numId="11">
    <w:abstractNumId w:val="13"/>
  </w:num>
  <w:num w:numId="12">
    <w:abstractNumId w:val="5"/>
  </w:num>
  <w:num w:numId="13">
    <w:abstractNumId w:val="11"/>
  </w:num>
  <w:num w:numId="14">
    <w:abstractNumId w:val="16"/>
  </w:num>
  <w:num w:numId="15">
    <w:abstractNumId w:val="14"/>
  </w:num>
  <w:num w:numId="16">
    <w:abstractNumId w:val="15"/>
  </w:num>
  <w:num w:numId="17">
    <w:abstractNumId w:val="0"/>
  </w:num>
  <w:num w:numId="18">
    <w:abstractNumId w:val="3"/>
  </w:num>
  <w:num w:numId="19">
    <w:abstractNumId w:val="19"/>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88F"/>
    <w:rsid w:val="00006398"/>
    <w:rsid w:val="0001027E"/>
    <w:rsid w:val="00012C93"/>
    <w:rsid w:val="00022B77"/>
    <w:rsid w:val="00027DCA"/>
    <w:rsid w:val="000320CA"/>
    <w:rsid w:val="0004686C"/>
    <w:rsid w:val="00056B9C"/>
    <w:rsid w:val="00057D6D"/>
    <w:rsid w:val="000A5AAE"/>
    <w:rsid w:val="000A5CE5"/>
    <w:rsid w:val="000E23B7"/>
    <w:rsid w:val="000F04C6"/>
    <w:rsid w:val="000F1812"/>
    <w:rsid w:val="001040D0"/>
    <w:rsid w:val="00106E55"/>
    <w:rsid w:val="00117324"/>
    <w:rsid w:val="00121B4D"/>
    <w:rsid w:val="00131757"/>
    <w:rsid w:val="00144152"/>
    <w:rsid w:val="0014536D"/>
    <w:rsid w:val="00146B0D"/>
    <w:rsid w:val="00182C1C"/>
    <w:rsid w:val="00193C5D"/>
    <w:rsid w:val="001946DD"/>
    <w:rsid w:val="001A0453"/>
    <w:rsid w:val="001E0275"/>
    <w:rsid w:val="001E14B2"/>
    <w:rsid w:val="001E6949"/>
    <w:rsid w:val="00210BB7"/>
    <w:rsid w:val="002421DB"/>
    <w:rsid w:val="002512EF"/>
    <w:rsid w:val="00260699"/>
    <w:rsid w:val="002667D2"/>
    <w:rsid w:val="00274495"/>
    <w:rsid w:val="00282EE1"/>
    <w:rsid w:val="002A57E6"/>
    <w:rsid w:val="002A684A"/>
    <w:rsid w:val="002B19DD"/>
    <w:rsid w:val="002B3A14"/>
    <w:rsid w:val="002B47E5"/>
    <w:rsid w:val="002D71AA"/>
    <w:rsid w:val="002E0857"/>
    <w:rsid w:val="002E5153"/>
    <w:rsid w:val="002E6C5E"/>
    <w:rsid w:val="003203B1"/>
    <w:rsid w:val="0032293C"/>
    <w:rsid w:val="00323C83"/>
    <w:rsid w:val="003338D2"/>
    <w:rsid w:val="00364D2E"/>
    <w:rsid w:val="00375466"/>
    <w:rsid w:val="003A0A8E"/>
    <w:rsid w:val="003C7DE2"/>
    <w:rsid w:val="003D0DBF"/>
    <w:rsid w:val="003D69E2"/>
    <w:rsid w:val="003E579C"/>
    <w:rsid w:val="004035EC"/>
    <w:rsid w:val="00411177"/>
    <w:rsid w:val="004263F7"/>
    <w:rsid w:val="00446D06"/>
    <w:rsid w:val="00451AF3"/>
    <w:rsid w:val="00470D65"/>
    <w:rsid w:val="00480B7F"/>
    <w:rsid w:val="0048789C"/>
    <w:rsid w:val="004943B5"/>
    <w:rsid w:val="004A218D"/>
    <w:rsid w:val="004D32AF"/>
    <w:rsid w:val="004E6D5E"/>
    <w:rsid w:val="004F3ACB"/>
    <w:rsid w:val="004F3E9A"/>
    <w:rsid w:val="005022D2"/>
    <w:rsid w:val="005049DB"/>
    <w:rsid w:val="00510755"/>
    <w:rsid w:val="00532E55"/>
    <w:rsid w:val="00535630"/>
    <w:rsid w:val="00541604"/>
    <w:rsid w:val="005526CE"/>
    <w:rsid w:val="00553305"/>
    <w:rsid w:val="005763B3"/>
    <w:rsid w:val="00580373"/>
    <w:rsid w:val="005A0502"/>
    <w:rsid w:val="005B2D1C"/>
    <w:rsid w:val="005F4256"/>
    <w:rsid w:val="005F5922"/>
    <w:rsid w:val="00602A3C"/>
    <w:rsid w:val="00605DA2"/>
    <w:rsid w:val="0061618E"/>
    <w:rsid w:val="00644BC2"/>
    <w:rsid w:val="00645A6C"/>
    <w:rsid w:val="00661387"/>
    <w:rsid w:val="00663177"/>
    <w:rsid w:val="006B7276"/>
    <w:rsid w:val="006C1E03"/>
    <w:rsid w:val="006C4B83"/>
    <w:rsid w:val="006C70DD"/>
    <w:rsid w:val="006E5F2B"/>
    <w:rsid w:val="00705B3B"/>
    <w:rsid w:val="00725027"/>
    <w:rsid w:val="007435E7"/>
    <w:rsid w:val="0074718A"/>
    <w:rsid w:val="00753F86"/>
    <w:rsid w:val="00767931"/>
    <w:rsid w:val="0077626D"/>
    <w:rsid w:val="00784F76"/>
    <w:rsid w:val="007871EF"/>
    <w:rsid w:val="007A5B58"/>
    <w:rsid w:val="007A65D0"/>
    <w:rsid w:val="007C2BC2"/>
    <w:rsid w:val="007D5E19"/>
    <w:rsid w:val="007F6647"/>
    <w:rsid w:val="0080406D"/>
    <w:rsid w:val="00815899"/>
    <w:rsid w:val="00820CB6"/>
    <w:rsid w:val="00822D10"/>
    <w:rsid w:val="0083060E"/>
    <w:rsid w:val="00830BF7"/>
    <w:rsid w:val="008377CD"/>
    <w:rsid w:val="00845EEA"/>
    <w:rsid w:val="00853ED9"/>
    <w:rsid w:val="00860273"/>
    <w:rsid w:val="00871FAF"/>
    <w:rsid w:val="00872960"/>
    <w:rsid w:val="008751DC"/>
    <w:rsid w:val="008832FC"/>
    <w:rsid w:val="008B1B19"/>
    <w:rsid w:val="008C2860"/>
    <w:rsid w:val="008C5D8A"/>
    <w:rsid w:val="008C5DA5"/>
    <w:rsid w:val="008F453C"/>
    <w:rsid w:val="008F7AA4"/>
    <w:rsid w:val="00916C3F"/>
    <w:rsid w:val="00922DE1"/>
    <w:rsid w:val="009268D5"/>
    <w:rsid w:val="00932B1C"/>
    <w:rsid w:val="009343C7"/>
    <w:rsid w:val="009458B2"/>
    <w:rsid w:val="00970B56"/>
    <w:rsid w:val="00976B17"/>
    <w:rsid w:val="00986C1C"/>
    <w:rsid w:val="0099349B"/>
    <w:rsid w:val="009A00CC"/>
    <w:rsid w:val="009A6B72"/>
    <w:rsid w:val="009E350A"/>
    <w:rsid w:val="00A00820"/>
    <w:rsid w:val="00A0729C"/>
    <w:rsid w:val="00A07F91"/>
    <w:rsid w:val="00A2550D"/>
    <w:rsid w:val="00A4582E"/>
    <w:rsid w:val="00A462C8"/>
    <w:rsid w:val="00A8384E"/>
    <w:rsid w:val="00AA1EE9"/>
    <w:rsid w:val="00AB3959"/>
    <w:rsid w:val="00AF065F"/>
    <w:rsid w:val="00AF5071"/>
    <w:rsid w:val="00AF5F9E"/>
    <w:rsid w:val="00B07BA9"/>
    <w:rsid w:val="00B17561"/>
    <w:rsid w:val="00B22668"/>
    <w:rsid w:val="00B34D66"/>
    <w:rsid w:val="00B36052"/>
    <w:rsid w:val="00B57122"/>
    <w:rsid w:val="00B60A5B"/>
    <w:rsid w:val="00B624C5"/>
    <w:rsid w:val="00B74175"/>
    <w:rsid w:val="00B77C93"/>
    <w:rsid w:val="00B80667"/>
    <w:rsid w:val="00B82FC5"/>
    <w:rsid w:val="00BB70B2"/>
    <w:rsid w:val="00BD3FD9"/>
    <w:rsid w:val="00BF4964"/>
    <w:rsid w:val="00BF62AC"/>
    <w:rsid w:val="00C13924"/>
    <w:rsid w:val="00C47123"/>
    <w:rsid w:val="00C50418"/>
    <w:rsid w:val="00C54F23"/>
    <w:rsid w:val="00C60244"/>
    <w:rsid w:val="00C77B81"/>
    <w:rsid w:val="00C97423"/>
    <w:rsid w:val="00CB4CCE"/>
    <w:rsid w:val="00CD1646"/>
    <w:rsid w:val="00CD3D8D"/>
    <w:rsid w:val="00CD774C"/>
    <w:rsid w:val="00CE3179"/>
    <w:rsid w:val="00D02079"/>
    <w:rsid w:val="00D131F4"/>
    <w:rsid w:val="00D3767F"/>
    <w:rsid w:val="00D450A9"/>
    <w:rsid w:val="00D47D3D"/>
    <w:rsid w:val="00D70409"/>
    <w:rsid w:val="00D74E36"/>
    <w:rsid w:val="00D81240"/>
    <w:rsid w:val="00D959C5"/>
    <w:rsid w:val="00DC1212"/>
    <w:rsid w:val="00DC6638"/>
    <w:rsid w:val="00DC6D64"/>
    <w:rsid w:val="00DE04FA"/>
    <w:rsid w:val="00DE6089"/>
    <w:rsid w:val="00DE6255"/>
    <w:rsid w:val="00DF62BA"/>
    <w:rsid w:val="00E014C5"/>
    <w:rsid w:val="00E039EA"/>
    <w:rsid w:val="00E2095C"/>
    <w:rsid w:val="00E24F0E"/>
    <w:rsid w:val="00E4551C"/>
    <w:rsid w:val="00E47DAA"/>
    <w:rsid w:val="00E527BC"/>
    <w:rsid w:val="00E5619A"/>
    <w:rsid w:val="00E8190E"/>
    <w:rsid w:val="00E908BE"/>
    <w:rsid w:val="00EA5056"/>
    <w:rsid w:val="00EA6630"/>
    <w:rsid w:val="00EB46D2"/>
    <w:rsid w:val="00EB4C20"/>
    <w:rsid w:val="00EB60B2"/>
    <w:rsid w:val="00ED5077"/>
    <w:rsid w:val="00EE3BD9"/>
    <w:rsid w:val="00F03458"/>
    <w:rsid w:val="00F13B77"/>
    <w:rsid w:val="00F13EED"/>
    <w:rsid w:val="00F410B7"/>
    <w:rsid w:val="00F41B65"/>
    <w:rsid w:val="00F72C98"/>
    <w:rsid w:val="00F76BAF"/>
    <w:rsid w:val="00F92E86"/>
    <w:rsid w:val="00F933BA"/>
    <w:rsid w:val="00FA2B77"/>
    <w:rsid w:val="00FA4294"/>
    <w:rsid w:val="00FB302F"/>
    <w:rsid w:val="00FB555D"/>
    <w:rsid w:val="00FC22DC"/>
    <w:rsid w:val="00FD4D45"/>
    <w:rsid w:val="00FD590D"/>
    <w:rsid w:val="00FE38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86581"/>
  <w15:docId w15:val="{11BEB640-96C5-4830-ACFB-DF0D7088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88F"/>
    <w:pPr>
      <w:ind w:left="720"/>
      <w:contextualSpacing/>
    </w:pPr>
  </w:style>
  <w:style w:type="table" w:styleId="TableGrid">
    <w:name w:val="Table Grid"/>
    <w:basedOn w:val="TableNormal"/>
    <w:uiPriority w:val="59"/>
    <w:rsid w:val="00C1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1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1AA"/>
  </w:style>
  <w:style w:type="paragraph" w:styleId="Footer">
    <w:name w:val="footer"/>
    <w:basedOn w:val="Normal"/>
    <w:link w:val="FooterChar"/>
    <w:uiPriority w:val="99"/>
    <w:unhideWhenUsed/>
    <w:rsid w:val="002D71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1AA"/>
  </w:style>
  <w:style w:type="paragraph" w:styleId="HTMLPreformatted">
    <w:name w:val="HTML Preformatted"/>
    <w:basedOn w:val="Normal"/>
    <w:link w:val="HTMLPreformattedChar"/>
    <w:uiPriority w:val="99"/>
    <w:unhideWhenUsed/>
    <w:rsid w:val="008C5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C5DA5"/>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97754">
      <w:bodyDiv w:val="1"/>
      <w:marLeft w:val="0"/>
      <w:marRight w:val="0"/>
      <w:marTop w:val="0"/>
      <w:marBottom w:val="0"/>
      <w:divBdr>
        <w:top w:val="none" w:sz="0" w:space="0" w:color="auto"/>
        <w:left w:val="none" w:sz="0" w:space="0" w:color="auto"/>
        <w:bottom w:val="none" w:sz="0" w:space="0" w:color="auto"/>
        <w:right w:val="none" w:sz="0" w:space="0" w:color="auto"/>
      </w:divBdr>
    </w:div>
    <w:div w:id="130483219">
      <w:bodyDiv w:val="1"/>
      <w:marLeft w:val="0"/>
      <w:marRight w:val="0"/>
      <w:marTop w:val="0"/>
      <w:marBottom w:val="0"/>
      <w:divBdr>
        <w:top w:val="none" w:sz="0" w:space="0" w:color="auto"/>
        <w:left w:val="none" w:sz="0" w:space="0" w:color="auto"/>
        <w:bottom w:val="none" w:sz="0" w:space="0" w:color="auto"/>
        <w:right w:val="none" w:sz="0" w:space="0" w:color="auto"/>
      </w:divBdr>
    </w:div>
    <w:div w:id="293950087">
      <w:bodyDiv w:val="1"/>
      <w:marLeft w:val="0"/>
      <w:marRight w:val="0"/>
      <w:marTop w:val="0"/>
      <w:marBottom w:val="0"/>
      <w:divBdr>
        <w:top w:val="none" w:sz="0" w:space="0" w:color="auto"/>
        <w:left w:val="none" w:sz="0" w:space="0" w:color="auto"/>
        <w:bottom w:val="none" w:sz="0" w:space="0" w:color="auto"/>
        <w:right w:val="none" w:sz="0" w:space="0" w:color="auto"/>
      </w:divBdr>
    </w:div>
    <w:div w:id="344090653">
      <w:bodyDiv w:val="1"/>
      <w:marLeft w:val="0"/>
      <w:marRight w:val="0"/>
      <w:marTop w:val="0"/>
      <w:marBottom w:val="0"/>
      <w:divBdr>
        <w:top w:val="none" w:sz="0" w:space="0" w:color="auto"/>
        <w:left w:val="none" w:sz="0" w:space="0" w:color="auto"/>
        <w:bottom w:val="none" w:sz="0" w:space="0" w:color="auto"/>
        <w:right w:val="none" w:sz="0" w:space="0" w:color="auto"/>
      </w:divBdr>
    </w:div>
    <w:div w:id="374501642">
      <w:bodyDiv w:val="1"/>
      <w:marLeft w:val="0"/>
      <w:marRight w:val="0"/>
      <w:marTop w:val="0"/>
      <w:marBottom w:val="0"/>
      <w:divBdr>
        <w:top w:val="none" w:sz="0" w:space="0" w:color="auto"/>
        <w:left w:val="none" w:sz="0" w:space="0" w:color="auto"/>
        <w:bottom w:val="none" w:sz="0" w:space="0" w:color="auto"/>
        <w:right w:val="none" w:sz="0" w:space="0" w:color="auto"/>
      </w:divBdr>
    </w:div>
    <w:div w:id="397824522">
      <w:bodyDiv w:val="1"/>
      <w:marLeft w:val="0"/>
      <w:marRight w:val="0"/>
      <w:marTop w:val="0"/>
      <w:marBottom w:val="0"/>
      <w:divBdr>
        <w:top w:val="none" w:sz="0" w:space="0" w:color="auto"/>
        <w:left w:val="none" w:sz="0" w:space="0" w:color="auto"/>
        <w:bottom w:val="none" w:sz="0" w:space="0" w:color="auto"/>
        <w:right w:val="none" w:sz="0" w:space="0" w:color="auto"/>
      </w:divBdr>
    </w:div>
    <w:div w:id="432894245">
      <w:bodyDiv w:val="1"/>
      <w:marLeft w:val="0"/>
      <w:marRight w:val="0"/>
      <w:marTop w:val="0"/>
      <w:marBottom w:val="0"/>
      <w:divBdr>
        <w:top w:val="none" w:sz="0" w:space="0" w:color="auto"/>
        <w:left w:val="none" w:sz="0" w:space="0" w:color="auto"/>
        <w:bottom w:val="none" w:sz="0" w:space="0" w:color="auto"/>
        <w:right w:val="none" w:sz="0" w:space="0" w:color="auto"/>
      </w:divBdr>
    </w:div>
    <w:div w:id="436562804">
      <w:bodyDiv w:val="1"/>
      <w:marLeft w:val="0"/>
      <w:marRight w:val="0"/>
      <w:marTop w:val="0"/>
      <w:marBottom w:val="0"/>
      <w:divBdr>
        <w:top w:val="none" w:sz="0" w:space="0" w:color="auto"/>
        <w:left w:val="none" w:sz="0" w:space="0" w:color="auto"/>
        <w:bottom w:val="none" w:sz="0" w:space="0" w:color="auto"/>
        <w:right w:val="none" w:sz="0" w:space="0" w:color="auto"/>
      </w:divBdr>
    </w:div>
    <w:div w:id="575281852">
      <w:bodyDiv w:val="1"/>
      <w:marLeft w:val="0"/>
      <w:marRight w:val="0"/>
      <w:marTop w:val="0"/>
      <w:marBottom w:val="0"/>
      <w:divBdr>
        <w:top w:val="none" w:sz="0" w:space="0" w:color="auto"/>
        <w:left w:val="none" w:sz="0" w:space="0" w:color="auto"/>
        <w:bottom w:val="none" w:sz="0" w:space="0" w:color="auto"/>
        <w:right w:val="none" w:sz="0" w:space="0" w:color="auto"/>
      </w:divBdr>
    </w:div>
    <w:div w:id="636301652">
      <w:bodyDiv w:val="1"/>
      <w:marLeft w:val="0"/>
      <w:marRight w:val="0"/>
      <w:marTop w:val="0"/>
      <w:marBottom w:val="0"/>
      <w:divBdr>
        <w:top w:val="none" w:sz="0" w:space="0" w:color="auto"/>
        <w:left w:val="none" w:sz="0" w:space="0" w:color="auto"/>
        <w:bottom w:val="none" w:sz="0" w:space="0" w:color="auto"/>
        <w:right w:val="none" w:sz="0" w:space="0" w:color="auto"/>
      </w:divBdr>
      <w:divsChild>
        <w:div w:id="323821595">
          <w:marLeft w:val="0"/>
          <w:marRight w:val="0"/>
          <w:marTop w:val="0"/>
          <w:marBottom w:val="0"/>
          <w:divBdr>
            <w:top w:val="none" w:sz="0" w:space="0" w:color="auto"/>
            <w:left w:val="none" w:sz="0" w:space="0" w:color="auto"/>
            <w:bottom w:val="none" w:sz="0" w:space="0" w:color="auto"/>
            <w:right w:val="none" w:sz="0" w:space="0" w:color="auto"/>
          </w:divBdr>
          <w:divsChild>
            <w:div w:id="795173955">
              <w:marLeft w:val="0"/>
              <w:marRight w:val="60"/>
              <w:marTop w:val="0"/>
              <w:marBottom w:val="0"/>
              <w:divBdr>
                <w:top w:val="none" w:sz="0" w:space="0" w:color="auto"/>
                <w:left w:val="none" w:sz="0" w:space="0" w:color="auto"/>
                <w:bottom w:val="none" w:sz="0" w:space="0" w:color="auto"/>
                <w:right w:val="none" w:sz="0" w:space="0" w:color="auto"/>
              </w:divBdr>
              <w:divsChild>
                <w:div w:id="1991520544">
                  <w:marLeft w:val="0"/>
                  <w:marRight w:val="0"/>
                  <w:marTop w:val="0"/>
                  <w:marBottom w:val="120"/>
                  <w:divBdr>
                    <w:top w:val="single" w:sz="6" w:space="0" w:color="A0A0A0"/>
                    <w:left w:val="single" w:sz="6" w:space="0" w:color="B9B9B9"/>
                    <w:bottom w:val="single" w:sz="6" w:space="0" w:color="B9B9B9"/>
                    <w:right w:val="single" w:sz="6" w:space="0" w:color="B9B9B9"/>
                  </w:divBdr>
                  <w:divsChild>
                    <w:div w:id="1892645685">
                      <w:marLeft w:val="0"/>
                      <w:marRight w:val="0"/>
                      <w:marTop w:val="0"/>
                      <w:marBottom w:val="0"/>
                      <w:divBdr>
                        <w:top w:val="none" w:sz="0" w:space="0" w:color="auto"/>
                        <w:left w:val="none" w:sz="0" w:space="0" w:color="auto"/>
                        <w:bottom w:val="none" w:sz="0" w:space="0" w:color="auto"/>
                        <w:right w:val="none" w:sz="0" w:space="0" w:color="auto"/>
                      </w:divBdr>
                    </w:div>
                    <w:div w:id="13672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26484">
          <w:marLeft w:val="0"/>
          <w:marRight w:val="0"/>
          <w:marTop w:val="0"/>
          <w:marBottom w:val="0"/>
          <w:divBdr>
            <w:top w:val="none" w:sz="0" w:space="0" w:color="auto"/>
            <w:left w:val="none" w:sz="0" w:space="0" w:color="auto"/>
            <w:bottom w:val="none" w:sz="0" w:space="0" w:color="auto"/>
            <w:right w:val="none" w:sz="0" w:space="0" w:color="auto"/>
          </w:divBdr>
          <w:divsChild>
            <w:div w:id="1917933128">
              <w:marLeft w:val="60"/>
              <w:marRight w:val="0"/>
              <w:marTop w:val="0"/>
              <w:marBottom w:val="0"/>
              <w:divBdr>
                <w:top w:val="none" w:sz="0" w:space="0" w:color="auto"/>
                <w:left w:val="none" w:sz="0" w:space="0" w:color="auto"/>
                <w:bottom w:val="none" w:sz="0" w:space="0" w:color="auto"/>
                <w:right w:val="none" w:sz="0" w:space="0" w:color="auto"/>
              </w:divBdr>
              <w:divsChild>
                <w:div w:id="1903640103">
                  <w:marLeft w:val="0"/>
                  <w:marRight w:val="0"/>
                  <w:marTop w:val="0"/>
                  <w:marBottom w:val="0"/>
                  <w:divBdr>
                    <w:top w:val="none" w:sz="0" w:space="0" w:color="auto"/>
                    <w:left w:val="none" w:sz="0" w:space="0" w:color="auto"/>
                    <w:bottom w:val="none" w:sz="0" w:space="0" w:color="auto"/>
                    <w:right w:val="none" w:sz="0" w:space="0" w:color="auto"/>
                  </w:divBdr>
                  <w:divsChild>
                    <w:div w:id="1315530569">
                      <w:marLeft w:val="0"/>
                      <w:marRight w:val="0"/>
                      <w:marTop w:val="0"/>
                      <w:marBottom w:val="120"/>
                      <w:divBdr>
                        <w:top w:val="single" w:sz="6" w:space="0" w:color="F5F5F5"/>
                        <w:left w:val="single" w:sz="6" w:space="0" w:color="F5F5F5"/>
                        <w:bottom w:val="single" w:sz="6" w:space="0" w:color="F5F5F5"/>
                        <w:right w:val="single" w:sz="6" w:space="0" w:color="F5F5F5"/>
                      </w:divBdr>
                      <w:divsChild>
                        <w:div w:id="1810053686">
                          <w:marLeft w:val="0"/>
                          <w:marRight w:val="0"/>
                          <w:marTop w:val="0"/>
                          <w:marBottom w:val="0"/>
                          <w:divBdr>
                            <w:top w:val="none" w:sz="0" w:space="0" w:color="auto"/>
                            <w:left w:val="none" w:sz="0" w:space="0" w:color="auto"/>
                            <w:bottom w:val="none" w:sz="0" w:space="0" w:color="auto"/>
                            <w:right w:val="none" w:sz="0" w:space="0" w:color="auto"/>
                          </w:divBdr>
                          <w:divsChild>
                            <w:div w:id="13061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498906">
      <w:bodyDiv w:val="1"/>
      <w:marLeft w:val="0"/>
      <w:marRight w:val="0"/>
      <w:marTop w:val="0"/>
      <w:marBottom w:val="0"/>
      <w:divBdr>
        <w:top w:val="none" w:sz="0" w:space="0" w:color="auto"/>
        <w:left w:val="none" w:sz="0" w:space="0" w:color="auto"/>
        <w:bottom w:val="none" w:sz="0" w:space="0" w:color="auto"/>
        <w:right w:val="none" w:sz="0" w:space="0" w:color="auto"/>
      </w:divBdr>
    </w:div>
    <w:div w:id="831337756">
      <w:bodyDiv w:val="1"/>
      <w:marLeft w:val="0"/>
      <w:marRight w:val="0"/>
      <w:marTop w:val="0"/>
      <w:marBottom w:val="0"/>
      <w:divBdr>
        <w:top w:val="none" w:sz="0" w:space="0" w:color="auto"/>
        <w:left w:val="none" w:sz="0" w:space="0" w:color="auto"/>
        <w:bottom w:val="none" w:sz="0" w:space="0" w:color="auto"/>
        <w:right w:val="none" w:sz="0" w:space="0" w:color="auto"/>
      </w:divBdr>
    </w:div>
    <w:div w:id="971520322">
      <w:bodyDiv w:val="1"/>
      <w:marLeft w:val="0"/>
      <w:marRight w:val="0"/>
      <w:marTop w:val="0"/>
      <w:marBottom w:val="0"/>
      <w:divBdr>
        <w:top w:val="none" w:sz="0" w:space="0" w:color="auto"/>
        <w:left w:val="none" w:sz="0" w:space="0" w:color="auto"/>
        <w:bottom w:val="none" w:sz="0" w:space="0" w:color="auto"/>
        <w:right w:val="none" w:sz="0" w:space="0" w:color="auto"/>
      </w:divBdr>
    </w:div>
    <w:div w:id="1175224180">
      <w:bodyDiv w:val="1"/>
      <w:marLeft w:val="0"/>
      <w:marRight w:val="0"/>
      <w:marTop w:val="0"/>
      <w:marBottom w:val="0"/>
      <w:divBdr>
        <w:top w:val="none" w:sz="0" w:space="0" w:color="auto"/>
        <w:left w:val="none" w:sz="0" w:space="0" w:color="auto"/>
        <w:bottom w:val="none" w:sz="0" w:space="0" w:color="auto"/>
        <w:right w:val="none" w:sz="0" w:space="0" w:color="auto"/>
      </w:divBdr>
    </w:div>
    <w:div w:id="1264917048">
      <w:bodyDiv w:val="1"/>
      <w:marLeft w:val="0"/>
      <w:marRight w:val="0"/>
      <w:marTop w:val="0"/>
      <w:marBottom w:val="0"/>
      <w:divBdr>
        <w:top w:val="none" w:sz="0" w:space="0" w:color="auto"/>
        <w:left w:val="none" w:sz="0" w:space="0" w:color="auto"/>
        <w:bottom w:val="none" w:sz="0" w:space="0" w:color="auto"/>
        <w:right w:val="none" w:sz="0" w:space="0" w:color="auto"/>
      </w:divBdr>
    </w:div>
    <w:div w:id="1432968054">
      <w:bodyDiv w:val="1"/>
      <w:marLeft w:val="0"/>
      <w:marRight w:val="0"/>
      <w:marTop w:val="0"/>
      <w:marBottom w:val="0"/>
      <w:divBdr>
        <w:top w:val="none" w:sz="0" w:space="0" w:color="auto"/>
        <w:left w:val="none" w:sz="0" w:space="0" w:color="auto"/>
        <w:bottom w:val="none" w:sz="0" w:space="0" w:color="auto"/>
        <w:right w:val="none" w:sz="0" w:space="0" w:color="auto"/>
      </w:divBdr>
    </w:div>
    <w:div w:id="1514302498">
      <w:bodyDiv w:val="1"/>
      <w:marLeft w:val="0"/>
      <w:marRight w:val="0"/>
      <w:marTop w:val="0"/>
      <w:marBottom w:val="0"/>
      <w:divBdr>
        <w:top w:val="none" w:sz="0" w:space="0" w:color="auto"/>
        <w:left w:val="none" w:sz="0" w:space="0" w:color="auto"/>
        <w:bottom w:val="none" w:sz="0" w:space="0" w:color="auto"/>
        <w:right w:val="none" w:sz="0" w:space="0" w:color="auto"/>
      </w:divBdr>
    </w:div>
    <w:div w:id="1530416411">
      <w:bodyDiv w:val="1"/>
      <w:marLeft w:val="0"/>
      <w:marRight w:val="0"/>
      <w:marTop w:val="0"/>
      <w:marBottom w:val="0"/>
      <w:divBdr>
        <w:top w:val="none" w:sz="0" w:space="0" w:color="auto"/>
        <w:left w:val="none" w:sz="0" w:space="0" w:color="auto"/>
        <w:bottom w:val="none" w:sz="0" w:space="0" w:color="auto"/>
        <w:right w:val="none" w:sz="0" w:space="0" w:color="auto"/>
      </w:divBdr>
    </w:div>
    <w:div w:id="1669794780">
      <w:bodyDiv w:val="1"/>
      <w:marLeft w:val="0"/>
      <w:marRight w:val="0"/>
      <w:marTop w:val="0"/>
      <w:marBottom w:val="0"/>
      <w:divBdr>
        <w:top w:val="none" w:sz="0" w:space="0" w:color="auto"/>
        <w:left w:val="none" w:sz="0" w:space="0" w:color="auto"/>
        <w:bottom w:val="none" w:sz="0" w:space="0" w:color="auto"/>
        <w:right w:val="none" w:sz="0" w:space="0" w:color="auto"/>
      </w:divBdr>
    </w:div>
    <w:div w:id="1711689457">
      <w:bodyDiv w:val="1"/>
      <w:marLeft w:val="0"/>
      <w:marRight w:val="0"/>
      <w:marTop w:val="0"/>
      <w:marBottom w:val="0"/>
      <w:divBdr>
        <w:top w:val="none" w:sz="0" w:space="0" w:color="auto"/>
        <w:left w:val="none" w:sz="0" w:space="0" w:color="auto"/>
        <w:bottom w:val="none" w:sz="0" w:space="0" w:color="auto"/>
        <w:right w:val="none" w:sz="0" w:space="0" w:color="auto"/>
      </w:divBdr>
    </w:div>
    <w:div w:id="18299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7AE74-E602-4F7E-96BF-3A563945D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1015</dc:creator>
  <cp:lastModifiedBy>Karina Anan Saraswati</cp:lastModifiedBy>
  <cp:revision>127</cp:revision>
  <dcterms:created xsi:type="dcterms:W3CDTF">2017-10-12T16:56:00Z</dcterms:created>
  <dcterms:modified xsi:type="dcterms:W3CDTF">2018-03-31T12:44:00Z</dcterms:modified>
</cp:coreProperties>
</file>