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872" w:rsidRDefault="00CA5872" w:rsidP="00CA5872">
      <w:pPr>
        <w:spacing w:line="240" w:lineRule="auto"/>
        <w:jc w:val="center"/>
        <w:rPr>
          <w:rFonts w:ascii="Arial" w:hAnsi="Arial" w:cs="Arial"/>
          <w:b/>
          <w:sz w:val="24"/>
        </w:rPr>
      </w:pPr>
      <w:r>
        <w:rPr>
          <w:rFonts w:ascii="Arial" w:hAnsi="Arial" w:cs="Arial"/>
          <w:b/>
          <w:sz w:val="24"/>
        </w:rPr>
        <w:t>ABSTRACT</w:t>
      </w:r>
    </w:p>
    <w:p w:rsidR="00CA5872" w:rsidRDefault="00CA5872" w:rsidP="00CA5872">
      <w:pPr>
        <w:spacing w:line="240" w:lineRule="auto"/>
        <w:jc w:val="both"/>
        <w:rPr>
          <w:rFonts w:ascii="Arial" w:hAnsi="Arial" w:cs="Arial"/>
          <w:b/>
          <w:sz w:val="24"/>
        </w:rPr>
      </w:pPr>
    </w:p>
    <w:p w:rsidR="00CA5872" w:rsidRPr="00BF3658" w:rsidRDefault="00CA5872" w:rsidP="00CA5872">
      <w:pPr>
        <w:spacing w:line="240" w:lineRule="auto"/>
        <w:ind w:firstLine="851"/>
        <w:jc w:val="both"/>
        <w:rPr>
          <w:rFonts w:ascii="Arial" w:hAnsi="Arial" w:cs="Arial"/>
          <w:sz w:val="24"/>
        </w:rPr>
      </w:pPr>
      <w:r>
        <w:rPr>
          <w:rFonts w:ascii="Arial" w:hAnsi="Arial" w:cs="Arial"/>
          <w:sz w:val="24"/>
        </w:rPr>
        <w:t>Population administration information system (SIAK) is a system for processing data on population are arranged and equipped with web-based procedures and special standarization. Semarang implemented this SIAK policies for 10 years. In the implementation of this system still has many obstacles and barriers. This research aims to know how the implementation of SIAK in Semarang city. Edward III implementation theory is used in this research which consists of 4 factors affected include: a) communications; b) resources: c) implementing stance (dispotitions); and d) bureaucratic structure. This research uses qualitative descriptive method with inductive approach. The result showed that 3 of 4 factors of implementation were already good enough and has maximal, they are communication, dispotition and bureaucratic structure. While, the resources still don’t indicate the maximum results. The obstacles encountered include: Quantity of human resources are still not sufficient and the lack of facilities and infastructure supporting SIAK.</w:t>
      </w:r>
    </w:p>
    <w:p w:rsidR="00B67BE0" w:rsidRDefault="00B67BE0">
      <w:bookmarkStart w:id="0" w:name="_GoBack"/>
      <w:bookmarkEnd w:id="0"/>
    </w:p>
    <w:sectPr w:rsidR="00B67BE0" w:rsidSect="00BA0346">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872"/>
    <w:rsid w:val="00B67BE0"/>
    <w:rsid w:val="00CA5872"/>
    <w:rsid w:val="00F25AB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8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8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2</cp:revision>
  <dcterms:created xsi:type="dcterms:W3CDTF">2018-05-25T01:32:00Z</dcterms:created>
  <dcterms:modified xsi:type="dcterms:W3CDTF">2018-05-25T01:32:00Z</dcterms:modified>
</cp:coreProperties>
</file>