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76" w:rsidRDefault="00007F76" w:rsidP="00007F76">
      <w:pPr>
        <w:spacing w:line="240" w:lineRule="auto"/>
        <w:jc w:val="center"/>
        <w:rPr>
          <w:rFonts w:ascii="Arial" w:hAnsi="Arial" w:cs="Arial"/>
          <w:b/>
          <w:sz w:val="24"/>
          <w:szCs w:val="24"/>
        </w:rPr>
      </w:pPr>
      <w:r w:rsidRPr="00007F76">
        <w:rPr>
          <w:rFonts w:ascii="Arial" w:hAnsi="Arial" w:cs="Arial"/>
          <w:b/>
          <w:sz w:val="24"/>
          <w:szCs w:val="24"/>
        </w:rPr>
        <w:t>ABSTRAK</w:t>
      </w:r>
    </w:p>
    <w:p w:rsidR="00007F76" w:rsidRPr="00007F76" w:rsidRDefault="00007F76" w:rsidP="00007F76">
      <w:pPr>
        <w:spacing w:line="240" w:lineRule="auto"/>
        <w:jc w:val="center"/>
        <w:rPr>
          <w:rFonts w:ascii="Arial" w:hAnsi="Arial" w:cs="Arial"/>
          <w:b/>
          <w:sz w:val="24"/>
          <w:szCs w:val="24"/>
        </w:rPr>
      </w:pPr>
    </w:p>
    <w:p w:rsidR="00007F76" w:rsidRDefault="00007F76" w:rsidP="00007F76">
      <w:pPr>
        <w:spacing w:line="240" w:lineRule="auto"/>
      </w:pPr>
    </w:p>
    <w:p w:rsidR="00B64B01" w:rsidRPr="00174A99" w:rsidRDefault="00365EE8" w:rsidP="00AE435D">
      <w:pPr>
        <w:spacing w:line="240" w:lineRule="auto"/>
        <w:ind w:firstLine="1080"/>
        <w:rPr>
          <w:rFonts w:ascii="Arial" w:hAnsi="Arial" w:cs="Arial"/>
          <w:b/>
          <w:sz w:val="36"/>
          <w:szCs w:val="36"/>
        </w:rPr>
      </w:pPr>
      <w:r>
        <w:rPr>
          <w:rFonts w:ascii="Arial" w:hAnsi="Arial" w:cs="Arial"/>
          <w:sz w:val="24"/>
          <w:szCs w:val="24"/>
        </w:rPr>
        <w:t>Pemberian pelayanan kepada masyarakat adalah hal yang di prioritaskan oleh pemerintah sehingga pemerintah menerbitkan Pelayanan Administrasi Terpadu Kecamatan (PATEN) untuk mendekatkan pelayanan kepada masyarakat, namun dalam pelaksanaan pelayanan</w:t>
      </w:r>
      <w:r w:rsidR="00B1777D">
        <w:rPr>
          <w:rFonts w:ascii="Arial" w:hAnsi="Arial" w:cs="Arial"/>
          <w:sz w:val="24"/>
          <w:szCs w:val="24"/>
        </w:rPr>
        <w:t xml:space="preserve"> perizinan</w:t>
      </w:r>
      <w:r>
        <w:rPr>
          <w:rFonts w:ascii="Arial" w:hAnsi="Arial" w:cs="Arial"/>
          <w:sz w:val="24"/>
          <w:szCs w:val="24"/>
        </w:rPr>
        <w:t xml:space="preserve"> IMB di Kecamatan Natar khususnya pada Desa Bumisari </w:t>
      </w:r>
      <w:r w:rsidR="006B0260">
        <w:rPr>
          <w:rFonts w:ascii="Arial" w:hAnsi="Arial" w:cs="Arial"/>
          <w:sz w:val="24"/>
          <w:szCs w:val="24"/>
        </w:rPr>
        <w:t>terlihat jumlah bangunan dan jumlah kepemilikan IMB sangat berbanding jauh</w:t>
      </w:r>
      <w:r>
        <w:rPr>
          <w:rFonts w:ascii="Arial" w:hAnsi="Arial" w:cs="Arial"/>
          <w:sz w:val="24"/>
          <w:szCs w:val="24"/>
        </w:rPr>
        <w:t xml:space="preserve">, sehingga penulis tertarik untuk mengambil </w:t>
      </w:r>
      <w:r w:rsidR="00CF5C25" w:rsidRPr="00007F76">
        <w:rPr>
          <w:rFonts w:ascii="Arial" w:hAnsi="Arial" w:cs="Arial"/>
          <w:sz w:val="24"/>
          <w:szCs w:val="24"/>
        </w:rPr>
        <w:t>Judul Laporan Akhir “</w:t>
      </w:r>
      <w:r w:rsidR="00174A99" w:rsidRPr="00174A99">
        <w:rPr>
          <w:rFonts w:ascii="Arial" w:hAnsi="Arial" w:cs="Arial"/>
          <w:b/>
          <w:sz w:val="24"/>
          <w:szCs w:val="24"/>
        </w:rPr>
        <w:t>EFEKTIVITAS PROGRAM PELAYANAN IZIN MENDIRIKAN BANGUNAN (IMB) DI DESA BUMISARI KECAMATAN NATAR KABUPATEN LAMPUNG SELATAN PROVINSI LAMPUNG</w:t>
      </w:r>
      <w:r w:rsidR="00CF5C25" w:rsidRPr="00007F76">
        <w:rPr>
          <w:rFonts w:ascii="Arial" w:hAnsi="Arial" w:cs="Arial"/>
          <w:b/>
          <w:sz w:val="24"/>
          <w:szCs w:val="24"/>
        </w:rPr>
        <w:t xml:space="preserve">”. </w:t>
      </w:r>
      <w:r w:rsidR="00CF5C25" w:rsidRPr="00007F76">
        <w:rPr>
          <w:rFonts w:ascii="Arial" w:hAnsi="Arial" w:cs="Arial"/>
          <w:sz w:val="24"/>
          <w:szCs w:val="24"/>
        </w:rPr>
        <w:t>Dalam pengamatan ini penulis memfokus</w:t>
      </w:r>
      <w:r w:rsidR="00600D80">
        <w:rPr>
          <w:rFonts w:ascii="Arial" w:hAnsi="Arial" w:cs="Arial"/>
          <w:sz w:val="24"/>
          <w:szCs w:val="24"/>
        </w:rPr>
        <w:t xml:space="preserve">kan pembahasan pada </w:t>
      </w:r>
      <w:r w:rsidR="00696CC0">
        <w:rPr>
          <w:rFonts w:ascii="Arial" w:hAnsi="Arial" w:cs="Arial"/>
          <w:sz w:val="24"/>
          <w:szCs w:val="24"/>
        </w:rPr>
        <w:t xml:space="preserve">Efektivitas Program </w:t>
      </w:r>
      <w:r w:rsidR="00CF5C25" w:rsidRPr="00007F76">
        <w:rPr>
          <w:rFonts w:ascii="Arial" w:hAnsi="Arial" w:cs="Arial"/>
          <w:sz w:val="24"/>
          <w:szCs w:val="24"/>
        </w:rPr>
        <w:t xml:space="preserve">Pelayanan </w:t>
      </w:r>
      <w:r w:rsidR="0037637A">
        <w:rPr>
          <w:rFonts w:ascii="Arial" w:hAnsi="Arial" w:cs="Arial"/>
          <w:sz w:val="24"/>
          <w:szCs w:val="24"/>
        </w:rPr>
        <w:t>IMB</w:t>
      </w:r>
      <w:r w:rsidR="00696CC0">
        <w:rPr>
          <w:rFonts w:ascii="Arial" w:hAnsi="Arial" w:cs="Arial"/>
          <w:sz w:val="24"/>
          <w:szCs w:val="24"/>
        </w:rPr>
        <w:t xml:space="preserve"> di Kecamatan Natar</w:t>
      </w:r>
      <w:r w:rsidR="008F3ACF">
        <w:rPr>
          <w:rFonts w:ascii="Arial" w:hAnsi="Arial" w:cs="Arial"/>
          <w:sz w:val="24"/>
          <w:szCs w:val="24"/>
        </w:rPr>
        <w:t xml:space="preserve"> </w:t>
      </w:r>
      <w:r w:rsidR="00696CC0">
        <w:rPr>
          <w:rFonts w:ascii="Arial" w:hAnsi="Arial" w:cs="Arial"/>
          <w:sz w:val="24"/>
          <w:szCs w:val="24"/>
        </w:rPr>
        <w:t>Kabupaten Lampung Selatan</w:t>
      </w:r>
      <w:r w:rsidR="006B0260">
        <w:rPr>
          <w:rFonts w:ascii="Arial" w:hAnsi="Arial" w:cs="Arial"/>
          <w:sz w:val="24"/>
          <w:szCs w:val="24"/>
        </w:rPr>
        <w:t>.</w:t>
      </w:r>
    </w:p>
    <w:p w:rsidR="00546D06" w:rsidRDefault="00365EE8" w:rsidP="00AE435D">
      <w:pPr>
        <w:spacing w:line="240" w:lineRule="auto"/>
        <w:ind w:firstLine="1080"/>
        <w:rPr>
          <w:rFonts w:ascii="Arial" w:hAnsi="Arial" w:cs="Arial"/>
          <w:sz w:val="24"/>
          <w:szCs w:val="24"/>
        </w:rPr>
      </w:pPr>
      <w:r>
        <w:rPr>
          <w:rFonts w:ascii="Arial" w:hAnsi="Arial" w:cs="Arial"/>
          <w:sz w:val="24"/>
          <w:szCs w:val="24"/>
        </w:rPr>
        <w:t>P</w:t>
      </w:r>
      <w:r w:rsidR="00CF5C25" w:rsidRPr="00007F76">
        <w:rPr>
          <w:rFonts w:ascii="Arial" w:hAnsi="Arial" w:cs="Arial"/>
          <w:sz w:val="24"/>
          <w:szCs w:val="24"/>
        </w:rPr>
        <w:t>enulis menggunakan metode kua</w:t>
      </w:r>
      <w:r w:rsidR="00710A5F">
        <w:rPr>
          <w:rFonts w:ascii="Arial" w:hAnsi="Arial" w:cs="Arial"/>
          <w:sz w:val="24"/>
          <w:szCs w:val="24"/>
        </w:rPr>
        <w:t xml:space="preserve">litatif </w:t>
      </w:r>
      <w:r w:rsidR="00CF5C25" w:rsidRPr="00007F76">
        <w:rPr>
          <w:rFonts w:ascii="Arial" w:hAnsi="Arial" w:cs="Arial"/>
          <w:sz w:val="24"/>
          <w:szCs w:val="24"/>
        </w:rPr>
        <w:t xml:space="preserve">dengan pendekatan induktif. Metode ini menggambarkan aspek-aspek yang berkaitan dengan </w:t>
      </w:r>
      <w:r w:rsidR="002E02CC">
        <w:rPr>
          <w:rFonts w:ascii="Arial" w:hAnsi="Arial" w:cs="Arial"/>
          <w:sz w:val="24"/>
          <w:szCs w:val="24"/>
        </w:rPr>
        <w:t>fok</w:t>
      </w:r>
      <w:r w:rsidR="00CF5C25" w:rsidRPr="00007F76">
        <w:rPr>
          <w:rFonts w:ascii="Arial" w:hAnsi="Arial" w:cs="Arial"/>
          <w:sz w:val="24"/>
          <w:szCs w:val="24"/>
        </w:rPr>
        <w:t>us yang diamati dan dikaji. Metode pengumpulan data yang penulis guna</w:t>
      </w:r>
      <w:r w:rsidR="00696CC0">
        <w:rPr>
          <w:rFonts w:ascii="Arial" w:hAnsi="Arial" w:cs="Arial"/>
          <w:sz w:val="24"/>
          <w:szCs w:val="24"/>
        </w:rPr>
        <w:t xml:space="preserve">kan adalah </w:t>
      </w:r>
      <w:r w:rsidR="00CF5C25" w:rsidRPr="00007F76">
        <w:rPr>
          <w:rFonts w:ascii="Arial" w:hAnsi="Arial" w:cs="Arial"/>
          <w:sz w:val="24"/>
          <w:szCs w:val="24"/>
        </w:rPr>
        <w:t>wawancara dan dokumentas</w:t>
      </w:r>
      <w:r>
        <w:rPr>
          <w:rFonts w:ascii="Arial" w:hAnsi="Arial" w:cs="Arial"/>
          <w:sz w:val="24"/>
          <w:szCs w:val="24"/>
        </w:rPr>
        <w:t>i. Informan yang diambil</w:t>
      </w:r>
      <w:r w:rsidR="00C33A74">
        <w:rPr>
          <w:rFonts w:ascii="Arial" w:hAnsi="Arial" w:cs="Arial"/>
          <w:sz w:val="24"/>
          <w:szCs w:val="24"/>
        </w:rPr>
        <w:t xml:space="preserve"> adalah</w:t>
      </w:r>
      <w:r w:rsidR="00CF5C25" w:rsidRPr="00007F76">
        <w:rPr>
          <w:rFonts w:ascii="Arial" w:hAnsi="Arial" w:cs="Arial"/>
          <w:sz w:val="24"/>
          <w:szCs w:val="24"/>
        </w:rPr>
        <w:t xml:space="preserve"> </w:t>
      </w:r>
      <w:r w:rsidR="008438A9">
        <w:rPr>
          <w:rFonts w:ascii="Arial" w:hAnsi="Arial" w:cs="Arial"/>
          <w:sz w:val="24"/>
          <w:szCs w:val="24"/>
        </w:rPr>
        <w:t>Camat, Sekretaris Camat</w:t>
      </w:r>
      <w:r w:rsidR="00546D06">
        <w:rPr>
          <w:rFonts w:ascii="Arial" w:hAnsi="Arial" w:cs="Arial"/>
          <w:sz w:val="24"/>
          <w:szCs w:val="24"/>
        </w:rPr>
        <w:t>,</w:t>
      </w:r>
      <w:r w:rsidR="008438A9">
        <w:rPr>
          <w:rFonts w:ascii="Arial" w:hAnsi="Arial" w:cs="Arial"/>
          <w:sz w:val="24"/>
          <w:szCs w:val="24"/>
        </w:rPr>
        <w:t xml:space="preserve"> Petugas Pelayanan,</w:t>
      </w:r>
      <w:r w:rsidR="00546D06">
        <w:rPr>
          <w:rFonts w:ascii="Arial" w:hAnsi="Arial" w:cs="Arial"/>
          <w:sz w:val="24"/>
          <w:szCs w:val="24"/>
        </w:rPr>
        <w:t xml:space="preserve"> </w:t>
      </w:r>
      <w:r w:rsidR="008438A9">
        <w:rPr>
          <w:rFonts w:ascii="Arial" w:hAnsi="Arial" w:cs="Arial"/>
          <w:sz w:val="24"/>
          <w:szCs w:val="24"/>
        </w:rPr>
        <w:t>Kepala Desa Bumisari, Sekretaris Desa, M</w:t>
      </w:r>
      <w:r w:rsidR="00CF5C25" w:rsidRPr="00007F76">
        <w:rPr>
          <w:rFonts w:ascii="Arial" w:hAnsi="Arial" w:cs="Arial"/>
          <w:sz w:val="24"/>
          <w:szCs w:val="24"/>
        </w:rPr>
        <w:t>asyarakat</w:t>
      </w:r>
      <w:r w:rsidR="00C33A74">
        <w:rPr>
          <w:rFonts w:ascii="Arial" w:hAnsi="Arial" w:cs="Arial"/>
          <w:sz w:val="24"/>
          <w:szCs w:val="24"/>
        </w:rPr>
        <w:t>, dan</w:t>
      </w:r>
      <w:r w:rsidR="008438A9">
        <w:rPr>
          <w:rFonts w:ascii="Arial" w:hAnsi="Arial" w:cs="Arial"/>
          <w:sz w:val="24"/>
          <w:szCs w:val="24"/>
        </w:rPr>
        <w:t xml:space="preserve"> K</w:t>
      </w:r>
      <w:r w:rsidR="00546D06">
        <w:rPr>
          <w:rFonts w:ascii="Arial" w:hAnsi="Arial" w:cs="Arial"/>
          <w:sz w:val="24"/>
          <w:szCs w:val="24"/>
        </w:rPr>
        <w:t>antor Kecamatan Natar sebagai tempat terjadinya pelayanan</w:t>
      </w:r>
      <w:r w:rsidR="00CF5C25" w:rsidRPr="00007F76">
        <w:rPr>
          <w:rFonts w:ascii="Arial" w:hAnsi="Arial" w:cs="Arial"/>
          <w:sz w:val="24"/>
          <w:szCs w:val="24"/>
        </w:rPr>
        <w:t>. Sedangkan teknik analisis data yang digunakan adalah reduksi data, penyajian data dan penarikan kesimpulan.</w:t>
      </w:r>
    </w:p>
    <w:p w:rsidR="0003502B" w:rsidRDefault="00CF5C25" w:rsidP="00AE435D">
      <w:pPr>
        <w:spacing w:line="240" w:lineRule="auto"/>
        <w:ind w:firstLine="1080"/>
        <w:rPr>
          <w:rFonts w:ascii="Arial" w:hAnsi="Arial" w:cs="Arial"/>
          <w:sz w:val="24"/>
          <w:szCs w:val="24"/>
        </w:rPr>
      </w:pPr>
      <w:r w:rsidRPr="00007F76">
        <w:rPr>
          <w:rFonts w:ascii="Arial" w:hAnsi="Arial" w:cs="Arial"/>
          <w:sz w:val="24"/>
          <w:szCs w:val="24"/>
        </w:rPr>
        <w:t xml:space="preserve">Berdasarkan pengamatan yang telah </w:t>
      </w:r>
      <w:r w:rsidR="00D33228" w:rsidRPr="00007F76">
        <w:rPr>
          <w:rFonts w:ascii="Arial" w:hAnsi="Arial" w:cs="Arial"/>
          <w:sz w:val="24"/>
          <w:szCs w:val="24"/>
        </w:rPr>
        <w:t>dilakukan dapat diketahui bahwa implementasi pro</w:t>
      </w:r>
      <w:r w:rsidR="00A619D2">
        <w:rPr>
          <w:rFonts w:ascii="Arial" w:hAnsi="Arial" w:cs="Arial"/>
          <w:sz w:val="24"/>
          <w:szCs w:val="24"/>
        </w:rPr>
        <w:t>g</w:t>
      </w:r>
      <w:r w:rsidR="008C3C40">
        <w:rPr>
          <w:rFonts w:ascii="Arial" w:hAnsi="Arial" w:cs="Arial"/>
          <w:sz w:val="24"/>
          <w:szCs w:val="24"/>
        </w:rPr>
        <w:t>ram PATEN di Kecamatan Natar dalam bidang pelayana</w:t>
      </w:r>
      <w:r w:rsidR="0037637A">
        <w:rPr>
          <w:rFonts w:ascii="Arial" w:hAnsi="Arial" w:cs="Arial"/>
          <w:sz w:val="24"/>
          <w:szCs w:val="24"/>
        </w:rPr>
        <w:t>n IMB</w:t>
      </w:r>
      <w:r w:rsidR="00D33228" w:rsidRPr="00007F76">
        <w:rPr>
          <w:rFonts w:ascii="Arial" w:hAnsi="Arial" w:cs="Arial"/>
          <w:sz w:val="24"/>
          <w:szCs w:val="24"/>
        </w:rPr>
        <w:t xml:space="preserve"> </w:t>
      </w:r>
      <w:r w:rsidR="007342DC">
        <w:rPr>
          <w:rFonts w:ascii="Arial" w:hAnsi="Arial" w:cs="Arial"/>
          <w:sz w:val="24"/>
          <w:szCs w:val="24"/>
        </w:rPr>
        <w:t xml:space="preserve">tidak berjalan secara efektif dikarenakan </w:t>
      </w:r>
      <w:r w:rsidR="007047DB" w:rsidRPr="00007F76">
        <w:rPr>
          <w:rFonts w:ascii="Arial" w:hAnsi="Arial" w:cs="Arial"/>
          <w:sz w:val="24"/>
          <w:szCs w:val="24"/>
        </w:rPr>
        <w:t>masih terdapat beberapa permasalahan</w:t>
      </w:r>
      <w:r w:rsidR="007F724E" w:rsidRPr="00007F76">
        <w:rPr>
          <w:rFonts w:ascii="Arial" w:hAnsi="Arial" w:cs="Arial"/>
          <w:sz w:val="24"/>
          <w:szCs w:val="24"/>
        </w:rPr>
        <w:t xml:space="preserve"> yang menjadi hambatan </w:t>
      </w:r>
      <w:r w:rsidR="008C3C40">
        <w:rPr>
          <w:rFonts w:ascii="Arial" w:hAnsi="Arial" w:cs="Arial"/>
          <w:sz w:val="24"/>
          <w:szCs w:val="24"/>
        </w:rPr>
        <w:t>dalam melaksanakan pelayanan</w:t>
      </w:r>
      <w:r w:rsidR="007F724E" w:rsidRPr="00007F76">
        <w:rPr>
          <w:rFonts w:ascii="Arial" w:hAnsi="Arial" w:cs="Arial"/>
          <w:sz w:val="24"/>
          <w:szCs w:val="24"/>
        </w:rPr>
        <w:t xml:space="preserve">. </w:t>
      </w:r>
      <w:r w:rsidR="007047DB" w:rsidRPr="00007F76">
        <w:rPr>
          <w:rFonts w:ascii="Arial" w:hAnsi="Arial" w:cs="Arial"/>
          <w:sz w:val="24"/>
          <w:szCs w:val="24"/>
        </w:rPr>
        <w:t>Permasalahan tersebut dapat dilih</w:t>
      </w:r>
      <w:r w:rsidR="00A619D2">
        <w:rPr>
          <w:rFonts w:ascii="Arial" w:hAnsi="Arial" w:cs="Arial"/>
          <w:sz w:val="24"/>
          <w:szCs w:val="24"/>
        </w:rPr>
        <w:t xml:space="preserve">at dari </w:t>
      </w:r>
      <w:r w:rsidR="00C73A75">
        <w:rPr>
          <w:rFonts w:ascii="Arial" w:hAnsi="Arial" w:cs="Arial"/>
          <w:sz w:val="24"/>
          <w:szCs w:val="24"/>
        </w:rPr>
        <w:t xml:space="preserve">kurang adanya </w:t>
      </w:r>
      <w:r w:rsidR="007047DB" w:rsidRPr="00007F76">
        <w:rPr>
          <w:rFonts w:ascii="Arial" w:hAnsi="Arial" w:cs="Arial"/>
          <w:sz w:val="24"/>
          <w:szCs w:val="24"/>
        </w:rPr>
        <w:t>partisipasi aktif dari</w:t>
      </w:r>
      <w:r w:rsidR="0037637A">
        <w:rPr>
          <w:rFonts w:ascii="Arial" w:hAnsi="Arial" w:cs="Arial"/>
          <w:sz w:val="24"/>
          <w:szCs w:val="24"/>
        </w:rPr>
        <w:t xml:space="preserve"> masyarakat dan</w:t>
      </w:r>
      <w:r w:rsidR="007047DB" w:rsidRPr="00007F76">
        <w:rPr>
          <w:rFonts w:ascii="Arial" w:hAnsi="Arial" w:cs="Arial"/>
          <w:sz w:val="24"/>
          <w:szCs w:val="24"/>
        </w:rPr>
        <w:t xml:space="preserve"> </w:t>
      </w:r>
      <w:r w:rsidR="0037637A">
        <w:rPr>
          <w:rFonts w:ascii="Arial" w:hAnsi="Arial" w:cs="Arial"/>
          <w:sz w:val="24"/>
          <w:szCs w:val="24"/>
        </w:rPr>
        <w:t>tidak adanya sosialisasi lebih mendalam tentang IMB.</w:t>
      </w:r>
      <w:r w:rsidR="00B1777D">
        <w:rPr>
          <w:rFonts w:ascii="Arial" w:hAnsi="Arial" w:cs="Arial"/>
          <w:sz w:val="24"/>
          <w:szCs w:val="24"/>
        </w:rPr>
        <w:t xml:space="preserve"> </w:t>
      </w:r>
      <w:r w:rsidR="007047DB" w:rsidRPr="00007F76">
        <w:rPr>
          <w:rFonts w:ascii="Arial" w:hAnsi="Arial" w:cs="Arial"/>
          <w:sz w:val="24"/>
          <w:szCs w:val="24"/>
        </w:rPr>
        <w:t>Melihat hal tersebut maka penulis menyarankan agar pemerintah kabupaten dapat mengambil tindakan untuk melakuka</w:t>
      </w:r>
      <w:r w:rsidR="00A619D2">
        <w:rPr>
          <w:rFonts w:ascii="Arial" w:hAnsi="Arial" w:cs="Arial"/>
          <w:sz w:val="24"/>
          <w:szCs w:val="24"/>
        </w:rPr>
        <w:t xml:space="preserve">n peninjauan kembali terkait </w:t>
      </w:r>
      <w:r w:rsidR="007047DB" w:rsidRPr="00007F76">
        <w:rPr>
          <w:rFonts w:ascii="Arial" w:hAnsi="Arial" w:cs="Arial"/>
          <w:sz w:val="24"/>
          <w:szCs w:val="24"/>
        </w:rPr>
        <w:t xml:space="preserve">penghambat </w:t>
      </w:r>
      <w:r w:rsidR="008C3C40">
        <w:rPr>
          <w:rFonts w:ascii="Arial" w:hAnsi="Arial" w:cs="Arial"/>
          <w:sz w:val="24"/>
          <w:szCs w:val="24"/>
        </w:rPr>
        <w:t xml:space="preserve">dalam implementasi program pelayanan perizinan terutama dalam bidang pelayanan </w:t>
      </w:r>
      <w:r w:rsidR="0037637A">
        <w:rPr>
          <w:rFonts w:ascii="Arial" w:hAnsi="Arial" w:cs="Arial"/>
          <w:sz w:val="24"/>
          <w:szCs w:val="24"/>
        </w:rPr>
        <w:t>IMB</w:t>
      </w:r>
      <w:r w:rsidR="007047DB" w:rsidRPr="00007F76">
        <w:rPr>
          <w:rFonts w:ascii="Arial" w:hAnsi="Arial" w:cs="Arial"/>
          <w:sz w:val="24"/>
          <w:szCs w:val="24"/>
        </w:rPr>
        <w:t xml:space="preserve">. Perlunya </w:t>
      </w:r>
      <w:r w:rsidR="0037637A">
        <w:rPr>
          <w:rFonts w:ascii="Arial" w:hAnsi="Arial" w:cs="Arial"/>
          <w:sz w:val="24"/>
          <w:szCs w:val="24"/>
        </w:rPr>
        <w:t>perhatian khusus dari pemerintah terhadap kesadaran masyarakat untuk kepemilikan IMB.</w:t>
      </w:r>
    </w:p>
    <w:p w:rsidR="00B1777D" w:rsidRDefault="00B1777D" w:rsidP="00B1777D">
      <w:pPr>
        <w:spacing w:line="240" w:lineRule="auto"/>
        <w:rPr>
          <w:rFonts w:ascii="Arial" w:hAnsi="Arial" w:cs="Arial"/>
          <w:sz w:val="24"/>
          <w:szCs w:val="24"/>
        </w:rPr>
      </w:pPr>
    </w:p>
    <w:p w:rsidR="005523A2" w:rsidRPr="00AE435D" w:rsidRDefault="008438A9" w:rsidP="00B1777D">
      <w:pPr>
        <w:spacing w:line="240" w:lineRule="auto"/>
        <w:rPr>
          <w:rFonts w:ascii="Arial" w:hAnsi="Arial" w:cs="Arial"/>
          <w:b/>
          <w:sz w:val="24"/>
          <w:szCs w:val="24"/>
        </w:rPr>
      </w:pPr>
      <w:r w:rsidRPr="00AE435D">
        <w:rPr>
          <w:rFonts w:ascii="Arial" w:hAnsi="Arial" w:cs="Arial"/>
          <w:b/>
          <w:sz w:val="24"/>
          <w:szCs w:val="24"/>
        </w:rPr>
        <w:t>Kata Kunci : PATEN</w:t>
      </w:r>
      <w:r w:rsidR="00B1777D" w:rsidRPr="00AE435D">
        <w:rPr>
          <w:rFonts w:ascii="Arial" w:hAnsi="Arial" w:cs="Arial"/>
          <w:b/>
          <w:sz w:val="24"/>
          <w:szCs w:val="24"/>
        </w:rPr>
        <w:t>, Pelayanan, Izin Mendirikan Bangunan</w:t>
      </w:r>
    </w:p>
    <w:p w:rsidR="005523A2" w:rsidRDefault="005523A2" w:rsidP="008C3C40">
      <w:pPr>
        <w:spacing w:line="240" w:lineRule="auto"/>
        <w:ind w:firstLine="851"/>
        <w:rPr>
          <w:rFonts w:ascii="Arial" w:hAnsi="Arial" w:cs="Arial"/>
          <w:sz w:val="24"/>
          <w:szCs w:val="24"/>
        </w:rPr>
      </w:pPr>
    </w:p>
    <w:p w:rsidR="005523A2" w:rsidRDefault="005523A2" w:rsidP="008C3C40">
      <w:pPr>
        <w:spacing w:line="240" w:lineRule="auto"/>
        <w:ind w:firstLine="851"/>
        <w:rPr>
          <w:rFonts w:ascii="Arial" w:hAnsi="Arial" w:cs="Arial"/>
          <w:sz w:val="24"/>
          <w:szCs w:val="24"/>
        </w:rPr>
      </w:pPr>
    </w:p>
    <w:p w:rsidR="005523A2" w:rsidRDefault="005523A2" w:rsidP="008C3C40">
      <w:pPr>
        <w:spacing w:line="240" w:lineRule="auto"/>
        <w:ind w:firstLine="851"/>
        <w:rPr>
          <w:rFonts w:ascii="Arial" w:hAnsi="Arial" w:cs="Arial"/>
          <w:sz w:val="24"/>
          <w:szCs w:val="24"/>
        </w:rPr>
      </w:pPr>
    </w:p>
    <w:p w:rsidR="005523A2" w:rsidRDefault="005523A2" w:rsidP="008C3C40">
      <w:pPr>
        <w:spacing w:line="240" w:lineRule="auto"/>
        <w:ind w:firstLine="851"/>
        <w:rPr>
          <w:rFonts w:ascii="Arial" w:hAnsi="Arial" w:cs="Arial"/>
          <w:sz w:val="24"/>
          <w:szCs w:val="24"/>
        </w:rPr>
      </w:pPr>
    </w:p>
    <w:p w:rsidR="005523A2" w:rsidRDefault="005523A2" w:rsidP="008C3C40">
      <w:pPr>
        <w:spacing w:line="240" w:lineRule="auto"/>
        <w:ind w:firstLine="851"/>
        <w:rPr>
          <w:rFonts w:ascii="Arial" w:hAnsi="Arial" w:cs="Arial"/>
          <w:sz w:val="24"/>
          <w:szCs w:val="24"/>
        </w:rPr>
      </w:pPr>
    </w:p>
    <w:p w:rsidR="008438A9" w:rsidRDefault="008438A9" w:rsidP="008438A9">
      <w:pPr>
        <w:spacing w:line="240" w:lineRule="auto"/>
        <w:rPr>
          <w:rFonts w:ascii="Arial" w:hAnsi="Arial" w:cs="Arial"/>
          <w:i/>
          <w:sz w:val="24"/>
          <w:szCs w:val="24"/>
        </w:rPr>
      </w:pPr>
    </w:p>
    <w:p w:rsidR="008438A9" w:rsidRPr="00AE435D" w:rsidRDefault="008438A9" w:rsidP="00AE435D">
      <w:pPr>
        <w:spacing w:line="240" w:lineRule="auto"/>
        <w:jc w:val="center"/>
        <w:rPr>
          <w:rFonts w:ascii="Arial" w:hAnsi="Arial" w:cs="Arial"/>
          <w:b/>
          <w:i/>
          <w:sz w:val="24"/>
          <w:szCs w:val="24"/>
        </w:rPr>
      </w:pPr>
      <w:r w:rsidRPr="00AE435D">
        <w:rPr>
          <w:rFonts w:ascii="Arial" w:hAnsi="Arial" w:cs="Arial"/>
          <w:b/>
          <w:i/>
          <w:sz w:val="24"/>
          <w:szCs w:val="24"/>
        </w:rPr>
        <w:lastRenderedPageBreak/>
        <w:t>ABSTRACT</w:t>
      </w:r>
    </w:p>
    <w:p w:rsidR="008438A9" w:rsidRPr="008438A9" w:rsidRDefault="008438A9" w:rsidP="00AE435D">
      <w:pPr>
        <w:spacing w:line="240" w:lineRule="auto"/>
        <w:rPr>
          <w:rFonts w:ascii="Arial" w:hAnsi="Arial" w:cs="Arial"/>
          <w:i/>
          <w:sz w:val="24"/>
          <w:szCs w:val="24"/>
        </w:rPr>
      </w:pPr>
    </w:p>
    <w:p w:rsidR="008438A9" w:rsidRPr="008438A9" w:rsidRDefault="008438A9" w:rsidP="00AE435D">
      <w:pPr>
        <w:spacing w:line="240" w:lineRule="auto"/>
        <w:ind w:firstLine="1080"/>
        <w:rPr>
          <w:rFonts w:ascii="Arial" w:hAnsi="Arial" w:cs="Arial"/>
          <w:i/>
          <w:sz w:val="24"/>
          <w:szCs w:val="24"/>
        </w:rPr>
      </w:pPr>
      <w:r w:rsidRPr="008438A9">
        <w:rPr>
          <w:rFonts w:ascii="Arial" w:hAnsi="Arial" w:cs="Arial"/>
          <w:i/>
          <w:sz w:val="24"/>
          <w:szCs w:val="24"/>
        </w:rPr>
        <w:t>The granting of service to the community it is in priority by the Government so that the Government publish an integrated administrative service Sub (</w:t>
      </w:r>
      <w:r>
        <w:rPr>
          <w:rFonts w:ascii="Arial" w:hAnsi="Arial" w:cs="Arial"/>
          <w:i/>
          <w:sz w:val="24"/>
          <w:szCs w:val="24"/>
        </w:rPr>
        <w:t>PATEN</w:t>
      </w:r>
      <w:r w:rsidRPr="008438A9">
        <w:rPr>
          <w:rFonts w:ascii="Arial" w:hAnsi="Arial" w:cs="Arial"/>
          <w:i/>
          <w:sz w:val="24"/>
          <w:szCs w:val="24"/>
        </w:rPr>
        <w:t>) to hold the service to the community, but in the exercise of the Ministry Licensing Sub Natar in IMB particularly in the village of Bumisari look number of buildings and total ownership of IMB strongly compared to far, so authors are interested in taking the title of the final report "</w:t>
      </w:r>
      <w:r w:rsidRPr="00AE435D">
        <w:rPr>
          <w:rFonts w:ascii="Arial" w:hAnsi="Arial" w:cs="Arial"/>
          <w:b/>
          <w:i/>
          <w:sz w:val="24"/>
          <w:szCs w:val="24"/>
        </w:rPr>
        <w:t>EFF</w:t>
      </w:r>
      <w:r w:rsidRPr="00AE435D">
        <w:rPr>
          <w:rFonts w:ascii="Arial" w:hAnsi="Arial" w:cs="Arial"/>
          <w:b/>
          <w:i/>
          <w:sz w:val="24"/>
          <w:szCs w:val="24"/>
        </w:rPr>
        <w:t xml:space="preserve">ECTIVENESS of PROGRAM SERVICES </w:t>
      </w:r>
      <w:r w:rsidRPr="00AE435D">
        <w:rPr>
          <w:rFonts w:ascii="Arial" w:hAnsi="Arial" w:cs="Arial"/>
          <w:b/>
          <w:i/>
          <w:sz w:val="24"/>
          <w:szCs w:val="24"/>
        </w:rPr>
        <w:t xml:space="preserve">BUILDING PERMIT </w:t>
      </w:r>
      <w:r w:rsidRPr="00AE435D">
        <w:rPr>
          <w:rFonts w:ascii="Arial" w:hAnsi="Arial" w:cs="Arial"/>
          <w:b/>
          <w:i/>
          <w:sz w:val="24"/>
          <w:szCs w:val="24"/>
        </w:rPr>
        <w:t>(</w:t>
      </w:r>
      <w:r w:rsidRPr="00AE435D">
        <w:rPr>
          <w:rFonts w:ascii="Arial" w:hAnsi="Arial" w:cs="Arial"/>
          <w:b/>
          <w:i/>
          <w:sz w:val="24"/>
          <w:szCs w:val="24"/>
        </w:rPr>
        <w:t>IMB) IN THE VILLAGE OF BUMISARI SUB-DISTRICT OF SOUTH LAMPUNG REGENCY NATAR PROVINCE OF LAMPUNG</w:t>
      </w:r>
      <w:r w:rsidRPr="008438A9">
        <w:rPr>
          <w:rFonts w:ascii="Arial" w:hAnsi="Arial" w:cs="Arial"/>
          <w:i/>
          <w:sz w:val="24"/>
          <w:szCs w:val="24"/>
        </w:rPr>
        <w:t>". In these observations the authors focus the discussion on the effectiveness of the Program Service IMB in South Lampung Regency Natar.</w:t>
      </w:r>
    </w:p>
    <w:p w:rsidR="008438A9" w:rsidRPr="008438A9" w:rsidRDefault="008438A9" w:rsidP="00AE435D">
      <w:pPr>
        <w:spacing w:line="240" w:lineRule="auto"/>
        <w:ind w:firstLine="1080"/>
        <w:rPr>
          <w:rFonts w:ascii="Arial" w:hAnsi="Arial" w:cs="Arial"/>
          <w:i/>
          <w:sz w:val="24"/>
          <w:szCs w:val="24"/>
        </w:rPr>
      </w:pPr>
      <w:r w:rsidRPr="008438A9">
        <w:rPr>
          <w:rFonts w:ascii="Arial" w:hAnsi="Arial" w:cs="Arial"/>
          <w:i/>
          <w:sz w:val="24"/>
          <w:szCs w:val="24"/>
        </w:rPr>
        <w:t>The author uses a qualitative method with inductive approach. This method describes the aspects relating to the focus of the observed and examined. Methods of data collection the authors use is interviews and the documentation. Informants are taken is Head Secretary, head of Service, the clerk, village chief Bumisari, Secretary of the village, the community, and the Office of the Sub Natar as the site of the Ministry. While the data analysis technique used is the reduction of the data, the presentation of the data and the withdrawal of the conclusion.</w:t>
      </w:r>
    </w:p>
    <w:p w:rsidR="008438A9" w:rsidRPr="008438A9" w:rsidRDefault="008438A9" w:rsidP="00AE435D">
      <w:pPr>
        <w:spacing w:line="240" w:lineRule="auto"/>
        <w:ind w:firstLine="1080"/>
        <w:rPr>
          <w:rFonts w:ascii="Arial" w:hAnsi="Arial" w:cs="Arial"/>
          <w:i/>
          <w:sz w:val="24"/>
          <w:szCs w:val="24"/>
        </w:rPr>
      </w:pPr>
      <w:r w:rsidRPr="008438A9">
        <w:rPr>
          <w:rFonts w:ascii="Arial" w:hAnsi="Arial" w:cs="Arial"/>
          <w:i/>
          <w:sz w:val="24"/>
          <w:szCs w:val="24"/>
        </w:rPr>
        <w:t xml:space="preserve">Based on the observation that has been made known that </w:t>
      </w:r>
      <w:r w:rsidR="00AE435D">
        <w:rPr>
          <w:rFonts w:ascii="Arial" w:hAnsi="Arial" w:cs="Arial"/>
          <w:i/>
          <w:sz w:val="24"/>
          <w:szCs w:val="24"/>
        </w:rPr>
        <w:t>the implementation of the PATEN</w:t>
      </w:r>
      <w:r w:rsidRPr="008438A9">
        <w:rPr>
          <w:rFonts w:ascii="Arial" w:hAnsi="Arial" w:cs="Arial"/>
          <w:i/>
          <w:sz w:val="24"/>
          <w:szCs w:val="24"/>
        </w:rPr>
        <w:t xml:space="preserve"> program in district Natar in field service IMB does not run effectively because there are still some problems that become obstacles in carry out the service. These problems can be seen from the lack of active participation of the community and the absence of socialization of IMB. See the author suggested that the County Government can take action to conduct a review of the associated barrier in the implementation of the licensing services program especially in the field of service of IMB. The need for special attention of the Government towards public awareness for ownership of IMB.</w:t>
      </w:r>
    </w:p>
    <w:p w:rsidR="00AE435D" w:rsidRPr="008438A9" w:rsidRDefault="00AE435D" w:rsidP="008438A9">
      <w:pPr>
        <w:spacing w:line="240" w:lineRule="auto"/>
        <w:rPr>
          <w:rFonts w:ascii="Arial" w:hAnsi="Arial" w:cs="Arial"/>
          <w:i/>
          <w:sz w:val="24"/>
          <w:szCs w:val="24"/>
        </w:rPr>
      </w:pPr>
    </w:p>
    <w:p w:rsidR="008438A9" w:rsidRPr="00AE435D" w:rsidRDefault="008438A9" w:rsidP="008438A9">
      <w:pPr>
        <w:spacing w:line="240" w:lineRule="auto"/>
        <w:rPr>
          <w:rFonts w:ascii="Arial" w:hAnsi="Arial" w:cs="Arial"/>
          <w:b/>
          <w:i/>
          <w:sz w:val="24"/>
          <w:szCs w:val="24"/>
        </w:rPr>
      </w:pPr>
      <w:r w:rsidRPr="00AE435D">
        <w:rPr>
          <w:rFonts w:ascii="Arial" w:hAnsi="Arial" w:cs="Arial"/>
          <w:b/>
          <w:i/>
          <w:sz w:val="24"/>
          <w:szCs w:val="24"/>
        </w:rPr>
        <w:t>Keywords:</w:t>
      </w:r>
      <w:bookmarkStart w:id="0" w:name="_GoBack"/>
      <w:bookmarkEnd w:id="0"/>
      <w:r w:rsidRPr="00AE435D">
        <w:rPr>
          <w:rFonts w:ascii="Arial" w:hAnsi="Arial" w:cs="Arial"/>
          <w:b/>
          <w:i/>
          <w:sz w:val="24"/>
          <w:szCs w:val="24"/>
        </w:rPr>
        <w:t xml:space="preserve"> </w:t>
      </w:r>
      <w:r w:rsidR="00AE435D" w:rsidRPr="00AE435D">
        <w:rPr>
          <w:rFonts w:ascii="Arial" w:hAnsi="Arial" w:cs="Arial"/>
          <w:b/>
          <w:i/>
          <w:sz w:val="24"/>
          <w:szCs w:val="24"/>
        </w:rPr>
        <w:t>PATEN</w:t>
      </w:r>
      <w:r w:rsidRPr="00AE435D">
        <w:rPr>
          <w:rFonts w:ascii="Arial" w:hAnsi="Arial" w:cs="Arial"/>
          <w:b/>
          <w:i/>
          <w:sz w:val="24"/>
          <w:szCs w:val="24"/>
        </w:rPr>
        <w:t>, Service, Building Permit</w:t>
      </w:r>
    </w:p>
    <w:sectPr w:rsidR="008438A9" w:rsidRPr="00AE435D" w:rsidSect="0003502B">
      <w:pgSz w:w="12240" w:h="15840"/>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A83" w:rsidRDefault="004F6A83" w:rsidP="0003502B">
      <w:pPr>
        <w:spacing w:line="240" w:lineRule="auto"/>
      </w:pPr>
      <w:r>
        <w:separator/>
      </w:r>
    </w:p>
  </w:endnote>
  <w:endnote w:type="continuationSeparator" w:id="0">
    <w:p w:rsidR="004F6A83" w:rsidRDefault="004F6A83" w:rsidP="00035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A83" w:rsidRDefault="004F6A83" w:rsidP="0003502B">
      <w:pPr>
        <w:spacing w:line="240" w:lineRule="auto"/>
      </w:pPr>
      <w:r>
        <w:separator/>
      </w:r>
    </w:p>
  </w:footnote>
  <w:footnote w:type="continuationSeparator" w:id="0">
    <w:p w:rsidR="004F6A83" w:rsidRDefault="004F6A83" w:rsidP="000350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5C25"/>
    <w:rsid w:val="00007F76"/>
    <w:rsid w:val="0003502B"/>
    <w:rsid w:val="00047AFC"/>
    <w:rsid w:val="00082FE6"/>
    <w:rsid w:val="00094133"/>
    <w:rsid w:val="000C6299"/>
    <w:rsid w:val="000F781A"/>
    <w:rsid w:val="00120162"/>
    <w:rsid w:val="00174A99"/>
    <w:rsid w:val="001E324E"/>
    <w:rsid w:val="00223EDD"/>
    <w:rsid w:val="00263B0C"/>
    <w:rsid w:val="00277F93"/>
    <w:rsid w:val="002E02CC"/>
    <w:rsid w:val="002F5A75"/>
    <w:rsid w:val="003311B5"/>
    <w:rsid w:val="00365EE8"/>
    <w:rsid w:val="0037637A"/>
    <w:rsid w:val="003B3635"/>
    <w:rsid w:val="003F0076"/>
    <w:rsid w:val="00426A3E"/>
    <w:rsid w:val="00446D50"/>
    <w:rsid w:val="00452521"/>
    <w:rsid w:val="004A658B"/>
    <w:rsid w:val="004D331C"/>
    <w:rsid w:val="004F4F97"/>
    <w:rsid w:val="004F6A83"/>
    <w:rsid w:val="00510B27"/>
    <w:rsid w:val="00512ADF"/>
    <w:rsid w:val="00546D06"/>
    <w:rsid w:val="005523A2"/>
    <w:rsid w:val="00563B70"/>
    <w:rsid w:val="00592261"/>
    <w:rsid w:val="00600D80"/>
    <w:rsid w:val="0064517D"/>
    <w:rsid w:val="00657A00"/>
    <w:rsid w:val="00696CC0"/>
    <w:rsid w:val="006B0260"/>
    <w:rsid w:val="006B78EB"/>
    <w:rsid w:val="006B7E5F"/>
    <w:rsid w:val="006D5F45"/>
    <w:rsid w:val="007047DB"/>
    <w:rsid w:val="00710A5F"/>
    <w:rsid w:val="00711A9C"/>
    <w:rsid w:val="00716592"/>
    <w:rsid w:val="007342DC"/>
    <w:rsid w:val="007605EE"/>
    <w:rsid w:val="00796F1D"/>
    <w:rsid w:val="007F53CF"/>
    <w:rsid w:val="007F724E"/>
    <w:rsid w:val="00842BD5"/>
    <w:rsid w:val="008438A9"/>
    <w:rsid w:val="00846F0F"/>
    <w:rsid w:val="008763C1"/>
    <w:rsid w:val="008B2BC8"/>
    <w:rsid w:val="008B334E"/>
    <w:rsid w:val="008C3C40"/>
    <w:rsid w:val="008F3ACF"/>
    <w:rsid w:val="00913BBC"/>
    <w:rsid w:val="009401E9"/>
    <w:rsid w:val="009442CB"/>
    <w:rsid w:val="009569A7"/>
    <w:rsid w:val="009E6B61"/>
    <w:rsid w:val="009F1652"/>
    <w:rsid w:val="00A6054A"/>
    <w:rsid w:val="00A619D2"/>
    <w:rsid w:val="00AE435D"/>
    <w:rsid w:val="00B05101"/>
    <w:rsid w:val="00B1777D"/>
    <w:rsid w:val="00B40310"/>
    <w:rsid w:val="00B47427"/>
    <w:rsid w:val="00B64B01"/>
    <w:rsid w:val="00C33A74"/>
    <w:rsid w:val="00C353C2"/>
    <w:rsid w:val="00C448B2"/>
    <w:rsid w:val="00C73A75"/>
    <w:rsid w:val="00C94131"/>
    <w:rsid w:val="00CC35E5"/>
    <w:rsid w:val="00CC7A5C"/>
    <w:rsid w:val="00CE37D3"/>
    <w:rsid w:val="00CF5C25"/>
    <w:rsid w:val="00D33228"/>
    <w:rsid w:val="00DD09F7"/>
    <w:rsid w:val="00DD241D"/>
    <w:rsid w:val="00F4267E"/>
    <w:rsid w:val="00F500F0"/>
    <w:rsid w:val="00F707F2"/>
    <w:rsid w:val="00FB40E1"/>
    <w:rsid w:val="00FE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0164C-61C7-479D-BBEA-AFF08AF6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02B"/>
    <w:pPr>
      <w:tabs>
        <w:tab w:val="center" w:pos="4680"/>
        <w:tab w:val="right" w:pos="9360"/>
      </w:tabs>
      <w:spacing w:line="240" w:lineRule="auto"/>
    </w:pPr>
  </w:style>
  <w:style w:type="character" w:customStyle="1" w:styleId="HeaderChar">
    <w:name w:val="Header Char"/>
    <w:basedOn w:val="DefaultParagraphFont"/>
    <w:link w:val="Header"/>
    <w:uiPriority w:val="99"/>
    <w:rsid w:val="0003502B"/>
  </w:style>
  <w:style w:type="paragraph" w:styleId="Footer">
    <w:name w:val="footer"/>
    <w:basedOn w:val="Normal"/>
    <w:link w:val="FooterChar"/>
    <w:uiPriority w:val="99"/>
    <w:unhideWhenUsed/>
    <w:rsid w:val="0003502B"/>
    <w:pPr>
      <w:tabs>
        <w:tab w:val="center" w:pos="4680"/>
        <w:tab w:val="right" w:pos="9360"/>
      </w:tabs>
      <w:spacing w:line="240" w:lineRule="auto"/>
    </w:pPr>
  </w:style>
  <w:style w:type="character" w:customStyle="1" w:styleId="FooterChar">
    <w:name w:val="Footer Char"/>
    <w:basedOn w:val="DefaultParagraphFont"/>
    <w:link w:val="Footer"/>
    <w:uiPriority w:val="99"/>
    <w:rsid w:val="0003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21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1640</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DEANO</cp:lastModifiedBy>
  <cp:revision>49</cp:revision>
  <cp:lastPrinted>2016-06-14T04:07:00Z</cp:lastPrinted>
  <dcterms:created xsi:type="dcterms:W3CDTF">2016-04-03T01:31:00Z</dcterms:created>
  <dcterms:modified xsi:type="dcterms:W3CDTF">2018-05-24T01:24:00Z</dcterms:modified>
</cp:coreProperties>
</file>