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C1B" w:rsidRDefault="00141E33" w:rsidP="00141E33">
      <w:pPr>
        <w:jc w:val="center"/>
        <w:rPr>
          <w:rFonts w:ascii="Arial" w:hAnsi="Arial" w:cs="Arial"/>
          <w:b/>
          <w:i/>
          <w:sz w:val="24"/>
          <w:szCs w:val="24"/>
        </w:rPr>
      </w:pPr>
      <w:r>
        <w:rPr>
          <w:rFonts w:ascii="Arial" w:hAnsi="Arial" w:cs="Arial"/>
          <w:b/>
          <w:i/>
          <w:sz w:val="24"/>
          <w:szCs w:val="24"/>
        </w:rPr>
        <w:t>ABSTRACT</w:t>
      </w:r>
    </w:p>
    <w:p w:rsidR="00141E33" w:rsidRDefault="00141E33" w:rsidP="00F03E1D">
      <w:pPr>
        <w:spacing w:line="240" w:lineRule="auto"/>
        <w:ind w:firstLine="851"/>
        <w:rPr>
          <w:rFonts w:ascii="Arial" w:hAnsi="Arial" w:cs="Arial"/>
          <w:b/>
          <w:sz w:val="24"/>
          <w:szCs w:val="24"/>
        </w:rPr>
      </w:pPr>
      <w:r>
        <w:rPr>
          <w:rFonts w:ascii="Arial" w:hAnsi="Arial" w:cs="Arial"/>
          <w:i/>
          <w:sz w:val="24"/>
          <w:szCs w:val="24"/>
        </w:rPr>
        <w:t xml:space="preserve">Civil Document is </w:t>
      </w:r>
      <w:proofErr w:type="gramStart"/>
      <w:r>
        <w:rPr>
          <w:rFonts w:ascii="Arial" w:hAnsi="Arial" w:cs="Arial"/>
          <w:i/>
          <w:sz w:val="24"/>
          <w:szCs w:val="24"/>
        </w:rPr>
        <w:t>an</w:t>
      </w:r>
      <w:proofErr w:type="gramEnd"/>
      <w:r>
        <w:rPr>
          <w:rFonts w:ascii="Arial" w:hAnsi="Arial" w:cs="Arial"/>
          <w:i/>
          <w:sz w:val="24"/>
          <w:szCs w:val="24"/>
        </w:rPr>
        <w:t xml:space="preserve"> legal document which publish by Population and Civil Registry Regency as implementing agency that has laws power to gives civil registry service to people. Civil document is the one of people rights, include death </w:t>
      </w:r>
      <w:proofErr w:type="spellStart"/>
      <w:r>
        <w:rPr>
          <w:rFonts w:ascii="Arial" w:hAnsi="Arial" w:cs="Arial"/>
          <w:i/>
          <w:sz w:val="24"/>
          <w:szCs w:val="24"/>
        </w:rPr>
        <w:t>sertificate</w:t>
      </w:r>
      <w:proofErr w:type="spellEnd"/>
      <w:r>
        <w:rPr>
          <w:rFonts w:ascii="Arial" w:hAnsi="Arial" w:cs="Arial"/>
          <w:i/>
          <w:sz w:val="24"/>
          <w:szCs w:val="24"/>
        </w:rPr>
        <w:t xml:space="preserve">. Population and Civil Registry Agency tries to give the best way for serving people. But for real death </w:t>
      </w:r>
      <w:proofErr w:type="spellStart"/>
      <w:r>
        <w:rPr>
          <w:rFonts w:ascii="Arial" w:hAnsi="Arial" w:cs="Arial"/>
          <w:i/>
          <w:sz w:val="24"/>
          <w:szCs w:val="24"/>
        </w:rPr>
        <w:t>sertificate</w:t>
      </w:r>
      <w:proofErr w:type="spellEnd"/>
      <w:r>
        <w:rPr>
          <w:rFonts w:ascii="Arial" w:hAnsi="Arial" w:cs="Arial"/>
          <w:i/>
          <w:sz w:val="24"/>
          <w:szCs w:val="24"/>
        </w:rPr>
        <w:t xml:space="preserve"> has a lower product then other. To knowing why the production number of death certificate low, authors take as a title: </w:t>
      </w:r>
      <w:r>
        <w:rPr>
          <w:rFonts w:ascii="Arial" w:hAnsi="Arial" w:cs="Arial"/>
          <w:b/>
          <w:sz w:val="24"/>
          <w:szCs w:val="24"/>
        </w:rPr>
        <w:t>“PERFOMANCE OF POPULATION AND CIVIL REGISTRY AGENCY IN DEATH SERTIFICATE</w:t>
      </w:r>
      <w:r w:rsidR="00F03E1D">
        <w:rPr>
          <w:rFonts w:ascii="Arial" w:hAnsi="Arial" w:cs="Arial"/>
          <w:b/>
          <w:sz w:val="24"/>
          <w:szCs w:val="24"/>
        </w:rPr>
        <w:t xml:space="preserve"> </w:t>
      </w:r>
      <w:r w:rsidR="009B5964">
        <w:rPr>
          <w:rFonts w:ascii="Arial" w:hAnsi="Arial" w:cs="Arial"/>
          <w:b/>
          <w:sz w:val="24"/>
          <w:szCs w:val="24"/>
          <w:lang w:val="id-ID"/>
        </w:rPr>
        <w:t xml:space="preserve">MANUFACTURE </w:t>
      </w:r>
      <w:r w:rsidR="00F03E1D">
        <w:rPr>
          <w:rFonts w:ascii="Arial" w:hAnsi="Arial" w:cs="Arial"/>
          <w:b/>
          <w:sz w:val="24"/>
          <w:szCs w:val="24"/>
        </w:rPr>
        <w:t xml:space="preserve">IN </w:t>
      </w:r>
      <w:r w:rsidR="004E676A">
        <w:rPr>
          <w:rFonts w:ascii="Arial" w:hAnsi="Arial" w:cs="Arial"/>
          <w:b/>
          <w:sz w:val="24"/>
          <w:szCs w:val="24"/>
        </w:rPr>
        <w:t>WONOSOBO</w:t>
      </w:r>
      <w:r w:rsidR="00F03E1D">
        <w:rPr>
          <w:rFonts w:ascii="Arial" w:hAnsi="Arial" w:cs="Arial"/>
          <w:b/>
          <w:sz w:val="24"/>
          <w:szCs w:val="24"/>
        </w:rPr>
        <w:t xml:space="preserve"> REGENCY </w:t>
      </w:r>
      <w:r w:rsidR="004E676A">
        <w:rPr>
          <w:rFonts w:ascii="Arial" w:hAnsi="Arial" w:cs="Arial"/>
          <w:b/>
          <w:sz w:val="24"/>
          <w:szCs w:val="24"/>
        </w:rPr>
        <w:t>CENTRAL JAVA</w:t>
      </w:r>
      <w:r w:rsidR="00F03E1D">
        <w:rPr>
          <w:rFonts w:ascii="Arial" w:hAnsi="Arial" w:cs="Arial"/>
          <w:b/>
          <w:sz w:val="24"/>
          <w:szCs w:val="24"/>
        </w:rPr>
        <w:t xml:space="preserve"> PROVINCE”.</w:t>
      </w:r>
    </w:p>
    <w:p w:rsidR="00F03E1D" w:rsidRDefault="00F03E1D" w:rsidP="00F03E1D">
      <w:pPr>
        <w:spacing w:line="240" w:lineRule="auto"/>
        <w:ind w:firstLine="851"/>
        <w:rPr>
          <w:rFonts w:ascii="Arial" w:hAnsi="Arial" w:cs="Arial"/>
          <w:i/>
          <w:sz w:val="24"/>
          <w:szCs w:val="24"/>
        </w:rPr>
      </w:pPr>
      <w:r>
        <w:rPr>
          <w:rFonts w:ascii="Arial" w:hAnsi="Arial" w:cs="Arial"/>
          <w:i/>
          <w:sz w:val="24"/>
          <w:szCs w:val="24"/>
        </w:rPr>
        <w:t xml:space="preserve">The purpose of this study was to determine the </w:t>
      </w:r>
      <w:proofErr w:type="spellStart"/>
      <w:r>
        <w:rPr>
          <w:rFonts w:ascii="Arial" w:hAnsi="Arial" w:cs="Arial"/>
          <w:i/>
          <w:sz w:val="24"/>
          <w:szCs w:val="24"/>
        </w:rPr>
        <w:t>perfomance</w:t>
      </w:r>
      <w:proofErr w:type="spellEnd"/>
      <w:r>
        <w:rPr>
          <w:rFonts w:ascii="Arial" w:hAnsi="Arial" w:cs="Arial"/>
          <w:i/>
          <w:sz w:val="24"/>
          <w:szCs w:val="24"/>
        </w:rPr>
        <w:t xml:space="preserve"> of Population and Civil Registry Agency, the </w:t>
      </w:r>
      <w:proofErr w:type="spellStart"/>
      <w:r>
        <w:rPr>
          <w:rFonts w:ascii="Arial" w:hAnsi="Arial" w:cs="Arial"/>
          <w:i/>
          <w:sz w:val="24"/>
          <w:szCs w:val="24"/>
        </w:rPr>
        <w:t>barries</w:t>
      </w:r>
      <w:proofErr w:type="spellEnd"/>
      <w:r>
        <w:rPr>
          <w:rFonts w:ascii="Arial" w:hAnsi="Arial" w:cs="Arial"/>
          <w:i/>
          <w:sz w:val="24"/>
          <w:szCs w:val="24"/>
        </w:rPr>
        <w:t xml:space="preserve"> in its implementation and the efforts made by the Population and Civil Registry Agency to overcome these </w:t>
      </w:r>
      <w:proofErr w:type="spellStart"/>
      <w:r>
        <w:rPr>
          <w:rFonts w:ascii="Arial" w:hAnsi="Arial" w:cs="Arial"/>
          <w:i/>
          <w:sz w:val="24"/>
          <w:szCs w:val="24"/>
        </w:rPr>
        <w:t>barries</w:t>
      </w:r>
      <w:proofErr w:type="spellEnd"/>
      <w:r>
        <w:rPr>
          <w:rFonts w:ascii="Arial" w:hAnsi="Arial" w:cs="Arial"/>
          <w:i/>
          <w:sz w:val="24"/>
          <w:szCs w:val="24"/>
        </w:rPr>
        <w:t>.</w:t>
      </w:r>
    </w:p>
    <w:p w:rsidR="00F03E1D" w:rsidRDefault="00F03E1D" w:rsidP="00F03E1D">
      <w:pPr>
        <w:spacing w:line="240" w:lineRule="auto"/>
        <w:ind w:firstLine="851"/>
        <w:rPr>
          <w:rFonts w:ascii="Arial" w:hAnsi="Arial" w:cs="Arial"/>
          <w:i/>
          <w:sz w:val="24"/>
          <w:szCs w:val="24"/>
        </w:rPr>
      </w:pPr>
      <w:r>
        <w:rPr>
          <w:rFonts w:ascii="Arial" w:hAnsi="Arial" w:cs="Arial"/>
          <w:i/>
          <w:sz w:val="24"/>
          <w:szCs w:val="24"/>
        </w:rPr>
        <w:t xml:space="preserve">Author in this </w:t>
      </w:r>
      <w:proofErr w:type="spellStart"/>
      <w:r>
        <w:rPr>
          <w:rFonts w:ascii="Arial" w:hAnsi="Arial" w:cs="Arial"/>
          <w:i/>
          <w:sz w:val="24"/>
          <w:szCs w:val="24"/>
        </w:rPr>
        <w:t>reseach</w:t>
      </w:r>
      <w:proofErr w:type="spellEnd"/>
      <w:r>
        <w:rPr>
          <w:rFonts w:ascii="Arial" w:hAnsi="Arial" w:cs="Arial"/>
          <w:i/>
          <w:sz w:val="24"/>
          <w:szCs w:val="24"/>
        </w:rPr>
        <w:t xml:space="preserve"> </w:t>
      </w:r>
      <w:r w:rsidR="00604E19">
        <w:rPr>
          <w:rFonts w:ascii="Arial" w:hAnsi="Arial" w:cs="Arial"/>
          <w:i/>
          <w:sz w:val="24"/>
          <w:szCs w:val="24"/>
        </w:rPr>
        <w:t xml:space="preserve">using </w:t>
      </w:r>
      <w:proofErr w:type="spellStart"/>
      <w:r w:rsidR="00604E19">
        <w:rPr>
          <w:rFonts w:ascii="Arial" w:hAnsi="Arial" w:cs="Arial"/>
          <w:i/>
          <w:sz w:val="24"/>
          <w:szCs w:val="24"/>
        </w:rPr>
        <w:t>Lenvile</w:t>
      </w:r>
      <w:proofErr w:type="spellEnd"/>
      <w:r w:rsidR="00604E19">
        <w:rPr>
          <w:rFonts w:ascii="Arial" w:hAnsi="Arial" w:cs="Arial"/>
          <w:i/>
          <w:sz w:val="24"/>
          <w:szCs w:val="24"/>
        </w:rPr>
        <w:t xml:space="preserve"> (1990) in </w:t>
      </w:r>
      <w:proofErr w:type="spellStart"/>
      <w:r w:rsidR="00604E19">
        <w:rPr>
          <w:rFonts w:ascii="Arial" w:hAnsi="Arial" w:cs="Arial"/>
          <w:i/>
          <w:sz w:val="24"/>
          <w:szCs w:val="24"/>
        </w:rPr>
        <w:t>Amri</w:t>
      </w:r>
      <w:proofErr w:type="spellEnd"/>
      <w:r w:rsidR="00604E19">
        <w:rPr>
          <w:rFonts w:ascii="Arial" w:hAnsi="Arial" w:cs="Arial"/>
          <w:i/>
          <w:sz w:val="24"/>
          <w:szCs w:val="24"/>
        </w:rPr>
        <w:t xml:space="preserve"> </w:t>
      </w:r>
      <w:proofErr w:type="spellStart"/>
      <w:r w:rsidR="00604E19">
        <w:rPr>
          <w:rFonts w:ascii="Arial" w:hAnsi="Arial" w:cs="Arial"/>
          <w:i/>
          <w:sz w:val="24"/>
          <w:szCs w:val="24"/>
        </w:rPr>
        <w:t>Yousa</w:t>
      </w:r>
      <w:proofErr w:type="spellEnd"/>
      <w:r w:rsidR="00604E19">
        <w:rPr>
          <w:rFonts w:ascii="Arial" w:hAnsi="Arial" w:cs="Arial"/>
          <w:i/>
          <w:sz w:val="24"/>
          <w:szCs w:val="24"/>
        </w:rPr>
        <w:t xml:space="preserve"> and </w:t>
      </w:r>
      <w:proofErr w:type="spellStart"/>
      <w:r w:rsidR="00604E19">
        <w:rPr>
          <w:rFonts w:ascii="Arial" w:hAnsi="Arial" w:cs="Arial"/>
          <w:i/>
          <w:sz w:val="24"/>
          <w:szCs w:val="24"/>
        </w:rPr>
        <w:t>Kepmenpan</w:t>
      </w:r>
      <w:proofErr w:type="spellEnd"/>
      <w:r w:rsidR="00604E19">
        <w:rPr>
          <w:rFonts w:ascii="Arial" w:hAnsi="Arial" w:cs="Arial"/>
          <w:i/>
          <w:sz w:val="24"/>
          <w:szCs w:val="24"/>
        </w:rPr>
        <w:t xml:space="preserve"> &amp; RB No.25 Year 2004 as theories.</w:t>
      </w:r>
    </w:p>
    <w:p w:rsidR="00604E19" w:rsidRDefault="00604E19" w:rsidP="00F03E1D">
      <w:pPr>
        <w:spacing w:line="240" w:lineRule="auto"/>
        <w:ind w:firstLine="851"/>
        <w:rPr>
          <w:rFonts w:ascii="Arial" w:hAnsi="Arial" w:cs="Arial"/>
          <w:i/>
          <w:sz w:val="24"/>
          <w:szCs w:val="24"/>
        </w:rPr>
      </w:pPr>
      <w:r>
        <w:rPr>
          <w:rFonts w:ascii="Arial" w:hAnsi="Arial" w:cs="Arial"/>
          <w:i/>
          <w:sz w:val="24"/>
          <w:szCs w:val="24"/>
        </w:rPr>
        <w:t xml:space="preserve">The method used in this study is qualitative </w:t>
      </w:r>
      <w:r w:rsidR="004E676A">
        <w:rPr>
          <w:rFonts w:ascii="Arial" w:hAnsi="Arial" w:cs="Arial"/>
          <w:i/>
          <w:sz w:val="24"/>
          <w:szCs w:val="24"/>
        </w:rPr>
        <w:t>descriptive</w:t>
      </w:r>
      <w:r>
        <w:rPr>
          <w:rFonts w:ascii="Arial" w:hAnsi="Arial" w:cs="Arial"/>
          <w:i/>
          <w:sz w:val="24"/>
          <w:szCs w:val="24"/>
        </w:rPr>
        <w:t xml:space="preserve"> and inductive approach and data collection techniques are </w:t>
      </w:r>
      <w:proofErr w:type="spellStart"/>
      <w:r>
        <w:rPr>
          <w:rFonts w:ascii="Arial" w:hAnsi="Arial" w:cs="Arial"/>
          <w:i/>
          <w:sz w:val="24"/>
          <w:szCs w:val="24"/>
        </w:rPr>
        <w:t>obsevation</w:t>
      </w:r>
      <w:proofErr w:type="spellEnd"/>
      <w:r>
        <w:rPr>
          <w:rFonts w:ascii="Arial" w:hAnsi="Arial" w:cs="Arial"/>
          <w:i/>
          <w:sz w:val="24"/>
          <w:szCs w:val="24"/>
        </w:rPr>
        <w:t>, interviews and documentation.</w:t>
      </w:r>
    </w:p>
    <w:p w:rsidR="00C85729" w:rsidRDefault="00C85729" w:rsidP="00F03E1D">
      <w:pPr>
        <w:spacing w:line="240" w:lineRule="auto"/>
        <w:ind w:firstLine="851"/>
        <w:rPr>
          <w:rFonts w:ascii="Arial" w:hAnsi="Arial" w:cs="Arial"/>
          <w:i/>
          <w:sz w:val="24"/>
          <w:szCs w:val="24"/>
        </w:rPr>
      </w:pPr>
      <w:r>
        <w:rPr>
          <w:rFonts w:ascii="Arial" w:hAnsi="Arial" w:cs="Arial"/>
          <w:i/>
          <w:sz w:val="24"/>
          <w:szCs w:val="24"/>
        </w:rPr>
        <w:t xml:space="preserve">The result of this study indicate that the </w:t>
      </w:r>
      <w:proofErr w:type="spellStart"/>
      <w:r>
        <w:rPr>
          <w:rFonts w:ascii="Arial" w:hAnsi="Arial" w:cs="Arial"/>
          <w:i/>
          <w:sz w:val="24"/>
          <w:szCs w:val="24"/>
        </w:rPr>
        <w:t>perfomance</w:t>
      </w:r>
      <w:proofErr w:type="spellEnd"/>
      <w:r>
        <w:rPr>
          <w:rFonts w:ascii="Arial" w:hAnsi="Arial" w:cs="Arial"/>
          <w:i/>
          <w:sz w:val="24"/>
          <w:szCs w:val="24"/>
        </w:rPr>
        <w:t xml:space="preserve"> of Population and Civil Registry Agency in gives services of death </w:t>
      </w:r>
      <w:proofErr w:type="spellStart"/>
      <w:r>
        <w:rPr>
          <w:rFonts w:ascii="Arial" w:hAnsi="Arial" w:cs="Arial"/>
          <w:i/>
          <w:sz w:val="24"/>
          <w:szCs w:val="24"/>
        </w:rPr>
        <w:t>sertificate</w:t>
      </w:r>
      <w:proofErr w:type="spellEnd"/>
      <w:r>
        <w:rPr>
          <w:rFonts w:ascii="Arial" w:hAnsi="Arial" w:cs="Arial"/>
          <w:i/>
          <w:sz w:val="24"/>
          <w:szCs w:val="24"/>
        </w:rPr>
        <w:t xml:space="preserve"> to people has not been running well. Most people in </w:t>
      </w:r>
      <w:r w:rsidR="001D1388">
        <w:rPr>
          <w:rFonts w:ascii="Arial" w:hAnsi="Arial" w:cs="Arial"/>
          <w:i/>
          <w:sz w:val="24"/>
          <w:szCs w:val="24"/>
        </w:rPr>
        <w:t>Wonosobo</w:t>
      </w:r>
      <w:bookmarkStart w:id="0" w:name="_GoBack"/>
      <w:bookmarkEnd w:id="0"/>
      <w:r>
        <w:rPr>
          <w:rFonts w:ascii="Arial" w:hAnsi="Arial" w:cs="Arial"/>
          <w:i/>
          <w:sz w:val="24"/>
          <w:szCs w:val="24"/>
        </w:rPr>
        <w:t xml:space="preserve"> Regency not recognize. </w:t>
      </w:r>
      <w:r w:rsidR="008910B4">
        <w:rPr>
          <w:rFonts w:ascii="Arial" w:hAnsi="Arial" w:cs="Arial"/>
          <w:i/>
          <w:sz w:val="24"/>
          <w:szCs w:val="24"/>
        </w:rPr>
        <w:t xml:space="preserve">This situation </w:t>
      </w:r>
      <w:proofErr w:type="gramStart"/>
      <w:r w:rsidR="008910B4">
        <w:rPr>
          <w:rFonts w:ascii="Arial" w:hAnsi="Arial" w:cs="Arial"/>
          <w:i/>
          <w:sz w:val="24"/>
          <w:szCs w:val="24"/>
        </w:rPr>
        <w:t>make</w:t>
      </w:r>
      <w:proofErr w:type="gramEnd"/>
      <w:r w:rsidR="008910B4">
        <w:rPr>
          <w:rFonts w:ascii="Arial" w:hAnsi="Arial" w:cs="Arial"/>
          <w:i/>
          <w:sz w:val="24"/>
          <w:szCs w:val="24"/>
        </w:rPr>
        <w:t xml:space="preserve"> the agency quite obstructed. Besides, the facility and the both number and quality of human resources has a big impact for satisfaction in serving people.</w:t>
      </w:r>
    </w:p>
    <w:p w:rsidR="008910B4" w:rsidRPr="00F03E1D" w:rsidRDefault="008910B4" w:rsidP="00F03E1D">
      <w:pPr>
        <w:spacing w:line="240" w:lineRule="auto"/>
        <w:ind w:firstLine="851"/>
        <w:rPr>
          <w:rFonts w:ascii="Arial" w:hAnsi="Arial" w:cs="Arial"/>
          <w:i/>
          <w:sz w:val="24"/>
          <w:szCs w:val="24"/>
        </w:rPr>
      </w:pPr>
      <w:r>
        <w:rPr>
          <w:rFonts w:ascii="Arial" w:hAnsi="Arial" w:cs="Arial"/>
          <w:i/>
          <w:sz w:val="24"/>
          <w:szCs w:val="24"/>
        </w:rPr>
        <w:t>Seeing these constraints authors suggest to socialize more evenly and thoroughly. Renew the facility, including to increase both the number and quality of human resources.</w:t>
      </w:r>
    </w:p>
    <w:p w:rsidR="004E676A" w:rsidRPr="00F03E1D" w:rsidRDefault="004E676A">
      <w:pPr>
        <w:spacing w:line="240" w:lineRule="auto"/>
        <w:ind w:firstLine="851"/>
        <w:rPr>
          <w:rFonts w:ascii="Arial" w:hAnsi="Arial" w:cs="Arial"/>
          <w:i/>
          <w:sz w:val="24"/>
          <w:szCs w:val="24"/>
        </w:rPr>
      </w:pPr>
    </w:p>
    <w:sectPr w:rsidR="004E676A" w:rsidRPr="00F03E1D" w:rsidSect="00630E48">
      <w:footerReference w:type="default" r:id="rId6"/>
      <w:pgSz w:w="11907" w:h="16840" w:code="9"/>
      <w:pgMar w:top="2268" w:right="1701" w:bottom="1701" w:left="2268" w:header="964" w:footer="1134"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C8E" w:rsidRDefault="00473C8E" w:rsidP="00630E48">
      <w:pPr>
        <w:spacing w:after="0" w:line="240" w:lineRule="auto"/>
      </w:pPr>
      <w:r>
        <w:separator/>
      </w:r>
    </w:p>
  </w:endnote>
  <w:endnote w:type="continuationSeparator" w:id="0">
    <w:p w:rsidR="00473C8E" w:rsidRDefault="00473C8E" w:rsidP="0063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5944"/>
      <w:docPartObj>
        <w:docPartGallery w:val="Page Numbers (Bottom of Page)"/>
        <w:docPartUnique/>
      </w:docPartObj>
    </w:sdtPr>
    <w:sdtEndPr/>
    <w:sdtContent>
      <w:p w:rsidR="00630E48" w:rsidRDefault="003A6417">
        <w:pPr>
          <w:pStyle w:val="Footer"/>
          <w:jc w:val="center"/>
        </w:pPr>
        <w:r>
          <w:fldChar w:fldCharType="begin"/>
        </w:r>
        <w:r>
          <w:instrText xml:space="preserve"> PAGE   \* MERGEFORMAT </w:instrText>
        </w:r>
        <w:r>
          <w:fldChar w:fldCharType="separate"/>
        </w:r>
        <w:r w:rsidR="001D1388">
          <w:rPr>
            <w:noProof/>
          </w:rPr>
          <w:t>ii</w:t>
        </w:r>
        <w:r>
          <w:rPr>
            <w:noProof/>
          </w:rPr>
          <w:fldChar w:fldCharType="end"/>
        </w:r>
      </w:p>
    </w:sdtContent>
  </w:sdt>
  <w:p w:rsidR="00630E48" w:rsidRDefault="00630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C8E" w:rsidRDefault="00473C8E" w:rsidP="00630E48">
      <w:pPr>
        <w:spacing w:after="0" w:line="240" w:lineRule="auto"/>
      </w:pPr>
      <w:r>
        <w:separator/>
      </w:r>
    </w:p>
  </w:footnote>
  <w:footnote w:type="continuationSeparator" w:id="0">
    <w:p w:rsidR="00473C8E" w:rsidRDefault="00473C8E" w:rsidP="00630E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33"/>
    <w:rsid w:val="00141E33"/>
    <w:rsid w:val="00165C1B"/>
    <w:rsid w:val="001D1388"/>
    <w:rsid w:val="0031723A"/>
    <w:rsid w:val="003A6417"/>
    <w:rsid w:val="00473C8E"/>
    <w:rsid w:val="004E676A"/>
    <w:rsid w:val="005613EB"/>
    <w:rsid w:val="00604E19"/>
    <w:rsid w:val="00630E48"/>
    <w:rsid w:val="008910B4"/>
    <w:rsid w:val="009B5964"/>
    <w:rsid w:val="00B65DC9"/>
    <w:rsid w:val="00B81214"/>
    <w:rsid w:val="00C85729"/>
    <w:rsid w:val="00D826B2"/>
    <w:rsid w:val="00F0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FDAB"/>
  <w15:docId w15:val="{FC8FCE02-A02B-4DF7-BE23-27DE9613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0E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0E48"/>
  </w:style>
  <w:style w:type="paragraph" w:styleId="Footer">
    <w:name w:val="footer"/>
    <w:basedOn w:val="Normal"/>
    <w:link w:val="FooterChar"/>
    <w:uiPriority w:val="99"/>
    <w:unhideWhenUsed/>
    <w:rsid w:val="00630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2018-05-22T01:43:00Z</dcterms:created>
  <dcterms:modified xsi:type="dcterms:W3CDTF">2018-05-23T12:13:00Z</dcterms:modified>
</cp:coreProperties>
</file>