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68C" w:rsidRPr="0033268C" w:rsidRDefault="0033268C" w:rsidP="0033268C">
      <w:pPr>
        <w:pStyle w:val="NoSpacing"/>
        <w:spacing w:line="480" w:lineRule="auto"/>
        <w:jc w:val="center"/>
        <w:rPr>
          <w:rFonts w:ascii="Arial" w:hAnsi="Arial" w:cs="Arial"/>
          <w:b/>
          <w:sz w:val="28"/>
        </w:rPr>
      </w:pPr>
      <w:r w:rsidRPr="0033268C">
        <w:rPr>
          <w:rFonts w:ascii="Arial" w:hAnsi="Arial" w:cs="Arial"/>
          <w:b/>
          <w:sz w:val="28"/>
        </w:rPr>
        <w:t>ABSTRAK</w:t>
      </w:r>
    </w:p>
    <w:p w:rsidR="0033268C" w:rsidRDefault="0033268C" w:rsidP="0033268C">
      <w:pPr>
        <w:pStyle w:val="NoSpacing"/>
        <w:spacing w:line="480" w:lineRule="auto"/>
        <w:jc w:val="both"/>
        <w:rPr>
          <w:rFonts w:ascii="Arial" w:hAnsi="Arial" w:cs="Arial"/>
          <w:sz w:val="24"/>
        </w:rPr>
      </w:pPr>
    </w:p>
    <w:p w:rsidR="0033268C" w:rsidRDefault="0033268C" w:rsidP="0033268C">
      <w:pPr>
        <w:pStyle w:val="NoSpacing"/>
        <w:spacing w:line="480" w:lineRule="auto"/>
        <w:jc w:val="both"/>
        <w:rPr>
          <w:rFonts w:ascii="Arial" w:hAnsi="Arial" w:cs="Arial"/>
          <w:sz w:val="24"/>
        </w:rPr>
      </w:pPr>
    </w:p>
    <w:p w:rsidR="00F66BBB" w:rsidRDefault="00F66BBB" w:rsidP="00F66BBB">
      <w:pPr>
        <w:pStyle w:val="NoSpacing"/>
        <w:spacing w:line="480" w:lineRule="auto"/>
        <w:ind w:firstLine="720"/>
        <w:jc w:val="both"/>
        <w:rPr>
          <w:rFonts w:ascii="Arial" w:hAnsi="Arial" w:cs="Arial"/>
          <w:sz w:val="24"/>
        </w:rPr>
      </w:pPr>
      <w:r>
        <w:rPr>
          <w:rFonts w:ascii="Arial" w:hAnsi="Arial" w:cs="Arial"/>
          <w:sz w:val="24"/>
        </w:rPr>
        <w:t xml:space="preserve">Dana </w:t>
      </w:r>
      <w:proofErr w:type="spellStart"/>
      <w:proofErr w:type="gramStart"/>
      <w:r>
        <w:rPr>
          <w:rFonts w:ascii="Arial" w:hAnsi="Arial" w:cs="Arial"/>
          <w:sz w:val="24"/>
        </w:rPr>
        <w:t>Desa</w:t>
      </w:r>
      <w:proofErr w:type="spellEnd"/>
      <w:r>
        <w:rPr>
          <w:rFonts w:ascii="Arial" w:hAnsi="Arial" w:cs="Arial"/>
          <w:sz w:val="24"/>
        </w:rPr>
        <w:t xml:space="preserve">  </w:t>
      </w:r>
      <w:proofErr w:type="spellStart"/>
      <w:r>
        <w:rPr>
          <w:rFonts w:ascii="Arial" w:hAnsi="Arial" w:cs="Arial"/>
          <w:sz w:val="24"/>
        </w:rPr>
        <w:t>adalah</w:t>
      </w:r>
      <w:proofErr w:type="spellEnd"/>
      <w:proofErr w:type="gramEnd"/>
      <w:r>
        <w:rPr>
          <w:rFonts w:ascii="Arial" w:hAnsi="Arial" w:cs="Arial"/>
          <w:sz w:val="24"/>
        </w:rPr>
        <w:t xml:space="preserve"> dana yang </w:t>
      </w:r>
      <w:proofErr w:type="spellStart"/>
      <w:r>
        <w:rPr>
          <w:rFonts w:ascii="Arial" w:hAnsi="Arial" w:cs="Arial"/>
          <w:sz w:val="24"/>
        </w:rPr>
        <w:t>bersumber</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Anggaran</w:t>
      </w:r>
      <w:proofErr w:type="spellEnd"/>
      <w:r>
        <w:rPr>
          <w:rFonts w:ascii="Arial" w:hAnsi="Arial" w:cs="Arial"/>
          <w:sz w:val="24"/>
        </w:rPr>
        <w:t xml:space="preserve"> </w:t>
      </w:r>
      <w:proofErr w:type="spellStart"/>
      <w:r>
        <w:rPr>
          <w:rFonts w:ascii="Arial" w:hAnsi="Arial" w:cs="Arial"/>
          <w:sz w:val="24"/>
        </w:rPr>
        <w:t>Pendapatan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Belanja</w:t>
      </w:r>
      <w:proofErr w:type="spellEnd"/>
      <w:r>
        <w:rPr>
          <w:rFonts w:ascii="Arial" w:hAnsi="Arial" w:cs="Arial"/>
          <w:sz w:val="24"/>
        </w:rPr>
        <w:t xml:space="preserve"> Negara yang </w:t>
      </w:r>
      <w:proofErr w:type="spellStart"/>
      <w:r>
        <w:rPr>
          <w:rFonts w:ascii="Arial" w:hAnsi="Arial" w:cs="Arial"/>
          <w:sz w:val="24"/>
        </w:rPr>
        <w:t>diperuntukan</w:t>
      </w:r>
      <w:proofErr w:type="spellEnd"/>
      <w:r>
        <w:rPr>
          <w:rFonts w:ascii="Arial" w:hAnsi="Arial" w:cs="Arial"/>
          <w:sz w:val="24"/>
        </w:rPr>
        <w:t xml:space="preserve"> </w:t>
      </w:r>
      <w:proofErr w:type="spellStart"/>
      <w:r>
        <w:rPr>
          <w:rFonts w:ascii="Arial" w:hAnsi="Arial" w:cs="Arial"/>
          <w:sz w:val="24"/>
        </w:rPr>
        <w:t>bagi</w:t>
      </w:r>
      <w:proofErr w:type="spellEnd"/>
      <w:r>
        <w:rPr>
          <w:rFonts w:ascii="Arial" w:hAnsi="Arial" w:cs="Arial"/>
          <w:sz w:val="24"/>
        </w:rPr>
        <w:t xml:space="preserve"> </w:t>
      </w:r>
      <w:proofErr w:type="spellStart"/>
      <w:r>
        <w:rPr>
          <w:rFonts w:ascii="Arial" w:hAnsi="Arial" w:cs="Arial"/>
          <w:sz w:val="24"/>
        </w:rPr>
        <w:t>Desa</w:t>
      </w:r>
      <w:proofErr w:type="spellEnd"/>
      <w:r>
        <w:rPr>
          <w:rFonts w:ascii="Arial" w:hAnsi="Arial" w:cs="Arial"/>
          <w:sz w:val="24"/>
        </w:rPr>
        <w:t xml:space="preserve"> yang </w:t>
      </w:r>
      <w:proofErr w:type="spellStart"/>
      <w:r>
        <w:rPr>
          <w:rFonts w:ascii="Arial" w:hAnsi="Arial" w:cs="Arial"/>
          <w:sz w:val="24"/>
        </w:rPr>
        <w:t>ditransfer</w:t>
      </w:r>
      <w:proofErr w:type="spellEnd"/>
      <w:r>
        <w:rPr>
          <w:rFonts w:ascii="Arial" w:hAnsi="Arial" w:cs="Arial"/>
          <w:sz w:val="24"/>
        </w:rPr>
        <w:t xml:space="preserve"> </w:t>
      </w:r>
      <w:proofErr w:type="spellStart"/>
      <w:r>
        <w:rPr>
          <w:rFonts w:ascii="Arial" w:hAnsi="Arial" w:cs="Arial"/>
          <w:sz w:val="24"/>
        </w:rPr>
        <w:t>melalui</w:t>
      </w:r>
      <w:proofErr w:type="spellEnd"/>
      <w:r>
        <w:rPr>
          <w:rFonts w:ascii="Arial" w:hAnsi="Arial" w:cs="Arial"/>
          <w:sz w:val="24"/>
        </w:rPr>
        <w:t xml:space="preserve"> </w:t>
      </w:r>
      <w:proofErr w:type="spellStart"/>
      <w:r>
        <w:rPr>
          <w:rFonts w:ascii="Arial" w:hAnsi="Arial" w:cs="Arial"/>
          <w:sz w:val="24"/>
        </w:rPr>
        <w:t>Anggaran</w:t>
      </w:r>
      <w:proofErr w:type="spellEnd"/>
      <w:r>
        <w:rPr>
          <w:rFonts w:ascii="Arial" w:hAnsi="Arial" w:cs="Arial"/>
          <w:sz w:val="24"/>
        </w:rPr>
        <w:t xml:space="preserve"> </w:t>
      </w:r>
      <w:proofErr w:type="spellStart"/>
      <w:r>
        <w:rPr>
          <w:rFonts w:ascii="Arial" w:hAnsi="Arial" w:cs="Arial"/>
          <w:sz w:val="24"/>
        </w:rPr>
        <w:t>Pendapatan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Belanja</w:t>
      </w:r>
      <w:proofErr w:type="spellEnd"/>
      <w:r>
        <w:rPr>
          <w:rFonts w:ascii="Arial" w:hAnsi="Arial" w:cs="Arial"/>
          <w:sz w:val="24"/>
        </w:rPr>
        <w:t xml:space="preserve"> Daerah </w:t>
      </w:r>
      <w:proofErr w:type="spellStart"/>
      <w:r>
        <w:rPr>
          <w:rFonts w:ascii="Arial" w:hAnsi="Arial" w:cs="Arial"/>
          <w:sz w:val="24"/>
        </w:rPr>
        <w:t>kabupaten</w:t>
      </w:r>
      <w:proofErr w:type="spellEnd"/>
      <w:r>
        <w:rPr>
          <w:rFonts w:ascii="Arial" w:hAnsi="Arial" w:cs="Arial"/>
          <w:sz w:val="24"/>
        </w:rPr>
        <w:t>/</w:t>
      </w:r>
      <w:proofErr w:type="spellStart"/>
      <w:r>
        <w:rPr>
          <w:rFonts w:ascii="Arial" w:hAnsi="Arial" w:cs="Arial"/>
          <w:sz w:val="24"/>
        </w:rPr>
        <w:t>kota</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membiayai</w:t>
      </w:r>
      <w:proofErr w:type="spellEnd"/>
      <w:r>
        <w:rPr>
          <w:rFonts w:ascii="Arial" w:hAnsi="Arial" w:cs="Arial"/>
          <w:sz w:val="24"/>
        </w:rPr>
        <w:t xml:space="preserve"> </w:t>
      </w:r>
      <w:proofErr w:type="spellStart"/>
      <w:r>
        <w:rPr>
          <w:rFonts w:ascii="Arial" w:hAnsi="Arial" w:cs="Arial"/>
          <w:sz w:val="24"/>
        </w:rPr>
        <w:t>penyelenggaraan</w:t>
      </w:r>
      <w:proofErr w:type="spellEnd"/>
      <w:r>
        <w:rPr>
          <w:rFonts w:ascii="Arial" w:hAnsi="Arial" w:cs="Arial"/>
          <w:sz w:val="24"/>
        </w:rPr>
        <w:t xml:space="preserve"> </w:t>
      </w:r>
      <w:proofErr w:type="spellStart"/>
      <w:r>
        <w:rPr>
          <w:rFonts w:ascii="Arial" w:hAnsi="Arial" w:cs="Arial"/>
          <w:sz w:val="24"/>
        </w:rPr>
        <w:t>pemerintahan</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w:t>
      </w:r>
      <w:proofErr w:type="spellStart"/>
      <w:r>
        <w:rPr>
          <w:rFonts w:ascii="Arial" w:hAnsi="Arial" w:cs="Arial"/>
          <w:sz w:val="24"/>
        </w:rPr>
        <w:t>pembangunan</w:t>
      </w:r>
      <w:proofErr w:type="spellEnd"/>
      <w:r>
        <w:rPr>
          <w:rFonts w:ascii="Arial" w:hAnsi="Arial" w:cs="Arial"/>
          <w:sz w:val="24"/>
        </w:rPr>
        <w:t xml:space="preserve">, </w:t>
      </w:r>
      <w:proofErr w:type="spellStart"/>
      <w:r>
        <w:rPr>
          <w:rFonts w:ascii="Arial" w:hAnsi="Arial" w:cs="Arial"/>
          <w:sz w:val="24"/>
        </w:rPr>
        <w:t>pembinaan</w:t>
      </w:r>
      <w:proofErr w:type="spellEnd"/>
      <w:r>
        <w:rPr>
          <w:rFonts w:ascii="Arial" w:hAnsi="Arial" w:cs="Arial"/>
          <w:sz w:val="24"/>
        </w:rPr>
        <w:t xml:space="preserve"> </w:t>
      </w:r>
      <w:proofErr w:type="spellStart"/>
      <w:r>
        <w:rPr>
          <w:rFonts w:ascii="Arial" w:hAnsi="Arial" w:cs="Arial"/>
          <w:sz w:val="24"/>
        </w:rPr>
        <w:t>k</w:t>
      </w:r>
      <w:r>
        <w:rPr>
          <w:rFonts w:ascii="Arial" w:hAnsi="Arial" w:cs="Arial"/>
          <w:sz w:val="24"/>
        </w:rPr>
        <w:t>e</w:t>
      </w:r>
      <w:r w:rsidR="00215746">
        <w:rPr>
          <w:rFonts w:ascii="Arial" w:hAnsi="Arial" w:cs="Arial"/>
          <w:sz w:val="24"/>
        </w:rPr>
        <w:t>masyarakatan</w:t>
      </w:r>
      <w:proofErr w:type="spellEnd"/>
      <w:r w:rsidR="00215746">
        <w:rPr>
          <w:rFonts w:ascii="Arial" w:hAnsi="Arial" w:cs="Arial"/>
          <w:sz w:val="24"/>
        </w:rPr>
        <w:t xml:space="preserve">, </w:t>
      </w:r>
      <w:proofErr w:type="spellStart"/>
      <w:r w:rsidR="00215746">
        <w:rPr>
          <w:rFonts w:ascii="Arial" w:hAnsi="Arial" w:cs="Arial"/>
          <w:sz w:val="24"/>
        </w:rPr>
        <w:t>dan</w:t>
      </w:r>
      <w:proofErr w:type="spellEnd"/>
      <w:r w:rsidR="00215746">
        <w:rPr>
          <w:rFonts w:ascii="Arial" w:hAnsi="Arial" w:cs="Arial"/>
          <w:sz w:val="24"/>
        </w:rPr>
        <w:t xml:space="preserve"> </w:t>
      </w:r>
      <w:proofErr w:type="spellStart"/>
      <w:r w:rsidR="00215746">
        <w:rPr>
          <w:rFonts w:ascii="Arial" w:hAnsi="Arial" w:cs="Arial"/>
          <w:sz w:val="24"/>
        </w:rPr>
        <w:t>pemberdayaan</w:t>
      </w:r>
      <w:proofErr w:type="spellEnd"/>
      <w:r w:rsidR="00215746">
        <w:rPr>
          <w:rFonts w:ascii="Arial" w:hAnsi="Arial" w:cs="Arial"/>
          <w:sz w:val="24"/>
        </w:rPr>
        <w:t xml:space="preserve"> </w:t>
      </w:r>
      <w:proofErr w:type="spellStart"/>
      <w:r w:rsidR="00215746">
        <w:rPr>
          <w:rFonts w:ascii="Arial" w:hAnsi="Arial" w:cs="Arial"/>
          <w:sz w:val="24"/>
        </w:rPr>
        <w:t>tetapi</w:t>
      </w:r>
      <w:proofErr w:type="spellEnd"/>
      <w:r w:rsidR="00215746">
        <w:rPr>
          <w:rFonts w:ascii="Arial" w:hAnsi="Arial" w:cs="Arial"/>
          <w:sz w:val="24"/>
        </w:rPr>
        <w:t xml:space="preserve"> </w:t>
      </w:r>
      <w:proofErr w:type="spellStart"/>
      <w:r w:rsidR="00215746">
        <w:rPr>
          <w:rFonts w:ascii="Arial" w:hAnsi="Arial" w:cs="Arial"/>
          <w:sz w:val="24"/>
        </w:rPr>
        <w:t>dalam</w:t>
      </w:r>
      <w:proofErr w:type="spellEnd"/>
      <w:r w:rsidR="00215746">
        <w:rPr>
          <w:rFonts w:ascii="Arial" w:hAnsi="Arial" w:cs="Arial"/>
          <w:sz w:val="24"/>
        </w:rPr>
        <w:t xml:space="preserve"> </w:t>
      </w:r>
      <w:proofErr w:type="spellStart"/>
      <w:r w:rsidR="00215746">
        <w:rPr>
          <w:rFonts w:ascii="Arial" w:hAnsi="Arial" w:cs="Arial"/>
          <w:sz w:val="24"/>
        </w:rPr>
        <w:t>realisasinya</w:t>
      </w:r>
      <w:proofErr w:type="spellEnd"/>
      <w:r w:rsidR="00215746">
        <w:rPr>
          <w:rFonts w:ascii="Arial" w:hAnsi="Arial" w:cs="Arial"/>
          <w:sz w:val="24"/>
        </w:rPr>
        <w:t xml:space="preserve"> </w:t>
      </w:r>
      <w:proofErr w:type="spellStart"/>
      <w:r w:rsidR="00215746">
        <w:rPr>
          <w:rFonts w:ascii="Arial" w:hAnsi="Arial" w:cs="Arial"/>
          <w:sz w:val="24"/>
        </w:rPr>
        <w:t>dilapangan</w:t>
      </w:r>
      <w:proofErr w:type="spellEnd"/>
      <w:r w:rsidR="00215746">
        <w:rPr>
          <w:rFonts w:ascii="Arial" w:hAnsi="Arial" w:cs="Arial"/>
          <w:sz w:val="24"/>
        </w:rPr>
        <w:t xml:space="preserve"> </w:t>
      </w:r>
      <w:proofErr w:type="spellStart"/>
      <w:r w:rsidR="00215746">
        <w:rPr>
          <w:rFonts w:ascii="Arial" w:hAnsi="Arial" w:cs="Arial"/>
          <w:sz w:val="24"/>
        </w:rPr>
        <w:t>masih</w:t>
      </w:r>
      <w:proofErr w:type="spellEnd"/>
      <w:r w:rsidR="00215746">
        <w:rPr>
          <w:rFonts w:ascii="Arial" w:hAnsi="Arial" w:cs="Arial"/>
          <w:sz w:val="24"/>
        </w:rPr>
        <w:t xml:space="preserve"> </w:t>
      </w:r>
      <w:proofErr w:type="spellStart"/>
      <w:r w:rsidR="00215746">
        <w:rPr>
          <w:rFonts w:ascii="Arial" w:hAnsi="Arial" w:cs="Arial"/>
          <w:sz w:val="24"/>
        </w:rPr>
        <w:t>banyak</w:t>
      </w:r>
      <w:proofErr w:type="spellEnd"/>
      <w:r w:rsidR="00215746">
        <w:rPr>
          <w:rFonts w:ascii="Arial" w:hAnsi="Arial" w:cs="Arial"/>
          <w:sz w:val="24"/>
        </w:rPr>
        <w:t xml:space="preserve"> </w:t>
      </w:r>
      <w:proofErr w:type="spellStart"/>
      <w:r w:rsidR="00215746">
        <w:rPr>
          <w:rFonts w:ascii="Arial" w:hAnsi="Arial" w:cs="Arial"/>
          <w:sz w:val="24"/>
        </w:rPr>
        <w:t>terdapat</w:t>
      </w:r>
      <w:proofErr w:type="spellEnd"/>
      <w:r w:rsidR="00215746">
        <w:rPr>
          <w:rFonts w:ascii="Arial" w:hAnsi="Arial" w:cs="Arial"/>
          <w:sz w:val="24"/>
        </w:rPr>
        <w:t xml:space="preserve"> </w:t>
      </w:r>
      <w:proofErr w:type="spellStart"/>
      <w:r w:rsidR="00215746">
        <w:rPr>
          <w:rFonts w:ascii="Arial" w:hAnsi="Arial" w:cs="Arial"/>
          <w:sz w:val="24"/>
        </w:rPr>
        <w:t>kendala</w:t>
      </w:r>
      <w:proofErr w:type="spellEnd"/>
      <w:r w:rsidR="00215746">
        <w:rPr>
          <w:rFonts w:ascii="Arial" w:hAnsi="Arial" w:cs="Arial"/>
          <w:sz w:val="24"/>
        </w:rPr>
        <w:t xml:space="preserve"> yang </w:t>
      </w:r>
      <w:proofErr w:type="spellStart"/>
      <w:r w:rsidR="00215746">
        <w:rPr>
          <w:rFonts w:ascii="Arial" w:hAnsi="Arial" w:cs="Arial"/>
          <w:sz w:val="24"/>
        </w:rPr>
        <w:t>membuat</w:t>
      </w:r>
      <w:proofErr w:type="spellEnd"/>
      <w:r w:rsidR="00215746">
        <w:rPr>
          <w:rFonts w:ascii="Arial" w:hAnsi="Arial" w:cs="Arial"/>
          <w:sz w:val="24"/>
        </w:rPr>
        <w:t xml:space="preserve"> </w:t>
      </w:r>
      <w:proofErr w:type="spellStart"/>
      <w:r w:rsidR="00215746">
        <w:rPr>
          <w:rFonts w:ascii="Arial" w:hAnsi="Arial" w:cs="Arial"/>
          <w:sz w:val="24"/>
        </w:rPr>
        <w:t>pelaksanaan</w:t>
      </w:r>
      <w:proofErr w:type="spellEnd"/>
      <w:r w:rsidR="00215746">
        <w:rPr>
          <w:rFonts w:ascii="Arial" w:hAnsi="Arial" w:cs="Arial"/>
          <w:sz w:val="24"/>
        </w:rPr>
        <w:t xml:space="preserve"> </w:t>
      </w:r>
      <w:proofErr w:type="spellStart"/>
      <w:r w:rsidR="00215746">
        <w:rPr>
          <w:rFonts w:ascii="Arial" w:hAnsi="Arial" w:cs="Arial"/>
          <w:sz w:val="24"/>
        </w:rPr>
        <w:t>implementasi</w:t>
      </w:r>
      <w:proofErr w:type="spellEnd"/>
      <w:r w:rsidR="00215746">
        <w:rPr>
          <w:rFonts w:ascii="Arial" w:hAnsi="Arial" w:cs="Arial"/>
          <w:sz w:val="24"/>
        </w:rPr>
        <w:t xml:space="preserve"> dana </w:t>
      </w:r>
      <w:proofErr w:type="spellStart"/>
      <w:r w:rsidR="00215746">
        <w:rPr>
          <w:rFonts w:ascii="Arial" w:hAnsi="Arial" w:cs="Arial"/>
          <w:sz w:val="24"/>
        </w:rPr>
        <w:t>desa</w:t>
      </w:r>
      <w:proofErr w:type="spellEnd"/>
      <w:r w:rsidR="00215746">
        <w:rPr>
          <w:rFonts w:ascii="Arial" w:hAnsi="Arial" w:cs="Arial"/>
          <w:sz w:val="24"/>
        </w:rPr>
        <w:t xml:space="preserve"> di </w:t>
      </w:r>
      <w:proofErr w:type="spellStart"/>
      <w:r w:rsidR="00215746">
        <w:rPr>
          <w:rFonts w:ascii="Arial" w:hAnsi="Arial" w:cs="Arial"/>
          <w:sz w:val="24"/>
        </w:rPr>
        <w:t>Desa</w:t>
      </w:r>
      <w:proofErr w:type="spellEnd"/>
      <w:r w:rsidR="00215746">
        <w:rPr>
          <w:rFonts w:ascii="Arial" w:hAnsi="Arial" w:cs="Arial"/>
          <w:sz w:val="24"/>
        </w:rPr>
        <w:t xml:space="preserve"> Bunia </w:t>
      </w:r>
      <w:proofErr w:type="spellStart"/>
      <w:r w:rsidR="00215746">
        <w:rPr>
          <w:rFonts w:ascii="Arial" w:hAnsi="Arial" w:cs="Arial"/>
          <w:sz w:val="24"/>
        </w:rPr>
        <w:t>be</w:t>
      </w:r>
      <w:r w:rsidR="0033268C">
        <w:rPr>
          <w:rFonts w:ascii="Arial" w:hAnsi="Arial" w:cs="Arial"/>
          <w:sz w:val="24"/>
        </w:rPr>
        <w:t>lum</w:t>
      </w:r>
      <w:proofErr w:type="spellEnd"/>
      <w:r w:rsidR="0033268C">
        <w:rPr>
          <w:rFonts w:ascii="Arial" w:hAnsi="Arial" w:cs="Arial"/>
          <w:sz w:val="24"/>
        </w:rPr>
        <w:t xml:space="preserve"> </w:t>
      </w:r>
      <w:proofErr w:type="spellStart"/>
      <w:r w:rsidR="0033268C">
        <w:rPr>
          <w:rFonts w:ascii="Arial" w:hAnsi="Arial" w:cs="Arial"/>
          <w:sz w:val="24"/>
        </w:rPr>
        <w:t>sesuai</w:t>
      </w:r>
      <w:proofErr w:type="spellEnd"/>
      <w:r w:rsidR="0033268C">
        <w:rPr>
          <w:rFonts w:ascii="Arial" w:hAnsi="Arial" w:cs="Arial"/>
          <w:sz w:val="24"/>
        </w:rPr>
        <w:t xml:space="preserve"> </w:t>
      </w:r>
      <w:proofErr w:type="spellStart"/>
      <w:r w:rsidR="0033268C">
        <w:rPr>
          <w:rFonts w:ascii="Arial" w:hAnsi="Arial" w:cs="Arial"/>
          <w:sz w:val="24"/>
        </w:rPr>
        <w:t>dengan</w:t>
      </w:r>
      <w:proofErr w:type="spellEnd"/>
      <w:r w:rsidR="0033268C">
        <w:rPr>
          <w:rFonts w:ascii="Arial" w:hAnsi="Arial" w:cs="Arial"/>
          <w:sz w:val="24"/>
        </w:rPr>
        <w:t xml:space="preserve"> </w:t>
      </w:r>
      <w:proofErr w:type="spellStart"/>
      <w:r w:rsidR="0033268C">
        <w:rPr>
          <w:rFonts w:ascii="Arial" w:hAnsi="Arial" w:cs="Arial"/>
          <w:sz w:val="24"/>
        </w:rPr>
        <w:t>apa</w:t>
      </w:r>
      <w:proofErr w:type="spellEnd"/>
      <w:r w:rsidR="0033268C">
        <w:rPr>
          <w:rFonts w:ascii="Arial" w:hAnsi="Arial" w:cs="Arial"/>
          <w:sz w:val="24"/>
        </w:rPr>
        <w:t xml:space="preserve"> yang </w:t>
      </w:r>
      <w:proofErr w:type="spellStart"/>
      <w:r w:rsidR="0033268C">
        <w:rPr>
          <w:rFonts w:ascii="Arial" w:hAnsi="Arial" w:cs="Arial"/>
          <w:sz w:val="24"/>
        </w:rPr>
        <w:t>seha</w:t>
      </w:r>
      <w:bookmarkStart w:id="0" w:name="_GoBack"/>
      <w:bookmarkEnd w:id="0"/>
      <w:r w:rsidR="00215746">
        <w:rPr>
          <w:rFonts w:ascii="Arial" w:hAnsi="Arial" w:cs="Arial"/>
          <w:sz w:val="24"/>
        </w:rPr>
        <w:t>rusnya</w:t>
      </w:r>
      <w:proofErr w:type="spellEnd"/>
      <w:r w:rsidR="00215746">
        <w:rPr>
          <w:rFonts w:ascii="Arial" w:hAnsi="Arial" w:cs="Arial"/>
          <w:sz w:val="24"/>
        </w:rPr>
        <w:t>.</w:t>
      </w:r>
    </w:p>
    <w:p w:rsidR="00215746" w:rsidRDefault="00215746" w:rsidP="00F66BBB">
      <w:pPr>
        <w:pStyle w:val="NoSpacing"/>
        <w:spacing w:line="480" w:lineRule="auto"/>
        <w:ind w:firstLine="720"/>
        <w:jc w:val="both"/>
        <w:rPr>
          <w:rFonts w:ascii="Arial" w:hAnsi="Arial" w:cs="Arial"/>
          <w:sz w:val="24"/>
        </w:rPr>
      </w:pP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membuatkan</w:t>
      </w:r>
      <w:proofErr w:type="spellEnd"/>
      <w:r>
        <w:rPr>
          <w:rFonts w:ascii="Arial" w:hAnsi="Arial" w:cs="Arial"/>
          <w:sz w:val="24"/>
        </w:rPr>
        <w:t xml:space="preserve"> </w:t>
      </w:r>
      <w:proofErr w:type="spellStart"/>
      <w:r>
        <w:rPr>
          <w:rFonts w:ascii="Arial" w:hAnsi="Arial" w:cs="Arial"/>
          <w:sz w:val="24"/>
        </w:rPr>
        <w:t>berbagai</w:t>
      </w:r>
      <w:proofErr w:type="spellEnd"/>
      <w:r>
        <w:rPr>
          <w:rFonts w:ascii="Arial" w:hAnsi="Arial" w:cs="Arial"/>
          <w:sz w:val="24"/>
        </w:rPr>
        <w:t xml:space="preserve"> </w:t>
      </w:r>
      <w:proofErr w:type="spellStart"/>
      <w:r>
        <w:rPr>
          <w:rFonts w:ascii="Arial" w:hAnsi="Arial" w:cs="Arial"/>
          <w:sz w:val="24"/>
        </w:rPr>
        <w:t>regulasi</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mendukung</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penggunaan</w:t>
      </w:r>
      <w:proofErr w:type="spellEnd"/>
      <w:r>
        <w:rPr>
          <w:rFonts w:ascii="Arial" w:hAnsi="Arial" w:cs="Arial"/>
          <w:sz w:val="24"/>
        </w:rPr>
        <w:t xml:space="preserve"> dana </w:t>
      </w:r>
      <w:proofErr w:type="spellStart"/>
      <w:r>
        <w:rPr>
          <w:rFonts w:ascii="Arial" w:hAnsi="Arial" w:cs="Arial"/>
          <w:sz w:val="24"/>
        </w:rPr>
        <w:t>desa</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tetapi</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juga</w:t>
      </w:r>
      <w:proofErr w:type="spellEnd"/>
      <w:r>
        <w:rPr>
          <w:rFonts w:ascii="Arial" w:hAnsi="Arial" w:cs="Arial"/>
          <w:sz w:val="24"/>
        </w:rPr>
        <w:t xml:space="preserve"> </w:t>
      </w:r>
      <w:proofErr w:type="spellStart"/>
      <w:r>
        <w:rPr>
          <w:rFonts w:ascii="Arial" w:hAnsi="Arial" w:cs="Arial"/>
          <w:sz w:val="24"/>
        </w:rPr>
        <w:t>ada</w:t>
      </w:r>
      <w:proofErr w:type="spellEnd"/>
      <w:r>
        <w:rPr>
          <w:rFonts w:ascii="Arial" w:hAnsi="Arial" w:cs="Arial"/>
          <w:sz w:val="24"/>
        </w:rPr>
        <w:t xml:space="preserve"> yang </w:t>
      </w:r>
      <w:proofErr w:type="spellStart"/>
      <w:r>
        <w:rPr>
          <w:rFonts w:ascii="Arial" w:hAnsi="Arial" w:cs="Arial"/>
          <w:sz w:val="24"/>
        </w:rPr>
        <w:t>menjadi</w:t>
      </w:r>
      <w:proofErr w:type="spellEnd"/>
      <w:r>
        <w:rPr>
          <w:rFonts w:ascii="Arial" w:hAnsi="Arial" w:cs="Arial"/>
          <w:sz w:val="24"/>
        </w:rPr>
        <w:t xml:space="preserve"> </w:t>
      </w:r>
      <w:proofErr w:type="spellStart"/>
      <w:r>
        <w:rPr>
          <w:rFonts w:ascii="Arial" w:hAnsi="Arial" w:cs="Arial"/>
          <w:sz w:val="24"/>
        </w:rPr>
        <w:t>penghambat</w:t>
      </w:r>
      <w:proofErr w:type="spellEnd"/>
      <w:r>
        <w:rPr>
          <w:rFonts w:ascii="Arial" w:hAnsi="Arial" w:cs="Arial"/>
          <w:sz w:val="24"/>
        </w:rPr>
        <w:t xml:space="preserve"> </w:t>
      </w:r>
      <w:proofErr w:type="spellStart"/>
      <w:r>
        <w:rPr>
          <w:rFonts w:ascii="Arial" w:hAnsi="Arial" w:cs="Arial"/>
          <w:sz w:val="24"/>
        </w:rPr>
        <w:t>pelaksanan</w:t>
      </w:r>
      <w:proofErr w:type="spellEnd"/>
      <w:r>
        <w:rPr>
          <w:rFonts w:ascii="Arial" w:hAnsi="Arial" w:cs="Arial"/>
          <w:sz w:val="24"/>
        </w:rPr>
        <w:t xml:space="preserve"> </w:t>
      </w:r>
      <w:proofErr w:type="spellStart"/>
      <w:r>
        <w:rPr>
          <w:rFonts w:ascii="Arial" w:hAnsi="Arial" w:cs="Arial"/>
          <w:sz w:val="24"/>
        </w:rPr>
        <w:t>implementasi</w:t>
      </w:r>
      <w:proofErr w:type="spellEnd"/>
      <w:r>
        <w:rPr>
          <w:rFonts w:ascii="Arial" w:hAnsi="Arial" w:cs="Arial"/>
          <w:sz w:val="24"/>
        </w:rPr>
        <w:t xml:space="preserve"> dana </w:t>
      </w:r>
      <w:proofErr w:type="spellStart"/>
      <w:r>
        <w:rPr>
          <w:rFonts w:ascii="Arial" w:hAnsi="Arial" w:cs="Arial"/>
          <w:sz w:val="24"/>
        </w:rPr>
        <w:t>desa</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mulai</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tingkat</w:t>
      </w:r>
      <w:proofErr w:type="spellEnd"/>
      <w:r>
        <w:rPr>
          <w:rFonts w:ascii="Arial" w:hAnsi="Arial" w:cs="Arial"/>
          <w:sz w:val="24"/>
        </w:rPr>
        <w:t xml:space="preserve"> </w:t>
      </w:r>
      <w:proofErr w:type="spellStart"/>
      <w:r>
        <w:rPr>
          <w:rFonts w:ascii="Arial" w:hAnsi="Arial" w:cs="Arial"/>
          <w:sz w:val="24"/>
        </w:rPr>
        <w:t>pendidikan</w:t>
      </w:r>
      <w:proofErr w:type="spellEnd"/>
      <w:r>
        <w:rPr>
          <w:rFonts w:ascii="Arial" w:hAnsi="Arial" w:cs="Arial"/>
          <w:sz w:val="24"/>
        </w:rPr>
        <w:t xml:space="preserve"> </w:t>
      </w:r>
      <w:proofErr w:type="spellStart"/>
      <w:r>
        <w:rPr>
          <w:rFonts w:ascii="Arial" w:hAnsi="Arial" w:cs="Arial"/>
          <w:sz w:val="24"/>
        </w:rPr>
        <w:t>aparat</w:t>
      </w:r>
      <w:proofErr w:type="spellEnd"/>
      <w:r>
        <w:rPr>
          <w:rFonts w:ascii="Arial" w:hAnsi="Arial" w:cs="Arial"/>
          <w:sz w:val="24"/>
        </w:rPr>
        <w:t xml:space="preserve"> </w:t>
      </w:r>
      <w:proofErr w:type="spellStart"/>
      <w:r>
        <w:rPr>
          <w:rFonts w:ascii="Arial" w:hAnsi="Arial" w:cs="Arial"/>
          <w:sz w:val="24"/>
        </w:rPr>
        <w:t>desa</w:t>
      </w:r>
      <w:proofErr w:type="spellEnd"/>
      <w:r>
        <w:rPr>
          <w:rFonts w:ascii="Arial" w:hAnsi="Arial" w:cs="Arial"/>
          <w:sz w:val="24"/>
        </w:rPr>
        <w:t xml:space="preserve"> </w:t>
      </w:r>
      <w:proofErr w:type="spellStart"/>
      <w:r>
        <w:rPr>
          <w:rFonts w:ascii="Arial" w:hAnsi="Arial" w:cs="Arial"/>
          <w:sz w:val="24"/>
        </w:rPr>
        <w:t>hingga</w:t>
      </w:r>
      <w:proofErr w:type="spellEnd"/>
      <w:r>
        <w:rPr>
          <w:rFonts w:ascii="Arial" w:hAnsi="Arial" w:cs="Arial"/>
          <w:sz w:val="24"/>
        </w:rPr>
        <w:t xml:space="preserve"> </w:t>
      </w:r>
      <w:proofErr w:type="spellStart"/>
      <w:r>
        <w:rPr>
          <w:rFonts w:ascii="Arial" w:hAnsi="Arial" w:cs="Arial"/>
          <w:sz w:val="24"/>
        </w:rPr>
        <w:t>tingkat</w:t>
      </w:r>
      <w:proofErr w:type="spellEnd"/>
      <w:r>
        <w:rPr>
          <w:rFonts w:ascii="Arial" w:hAnsi="Arial" w:cs="Arial"/>
          <w:sz w:val="24"/>
        </w:rPr>
        <w:t xml:space="preserve"> </w:t>
      </w:r>
      <w:proofErr w:type="spellStart"/>
      <w:r>
        <w:rPr>
          <w:rFonts w:ascii="Arial" w:hAnsi="Arial" w:cs="Arial"/>
          <w:sz w:val="24"/>
        </w:rPr>
        <w:t>kepercayaan</w:t>
      </w:r>
      <w:proofErr w:type="spellEnd"/>
      <w:r>
        <w:rPr>
          <w:rFonts w:ascii="Arial" w:hAnsi="Arial" w:cs="Arial"/>
          <w:sz w:val="24"/>
        </w:rPr>
        <w:t xml:space="preserve"> </w:t>
      </w:r>
      <w:proofErr w:type="spellStart"/>
      <w:r>
        <w:rPr>
          <w:rFonts w:ascii="Arial" w:hAnsi="Arial" w:cs="Arial"/>
          <w:sz w:val="24"/>
        </w:rPr>
        <w:t>masyarakat</w:t>
      </w:r>
      <w:proofErr w:type="spellEnd"/>
      <w:r>
        <w:rPr>
          <w:rFonts w:ascii="Arial" w:hAnsi="Arial" w:cs="Arial"/>
          <w:sz w:val="24"/>
        </w:rPr>
        <w:t xml:space="preserve"> yang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kurang</w:t>
      </w:r>
      <w:proofErr w:type="spellEnd"/>
      <w:r>
        <w:rPr>
          <w:rFonts w:ascii="Arial" w:hAnsi="Arial" w:cs="Arial"/>
          <w:sz w:val="24"/>
        </w:rPr>
        <w:t>.</w:t>
      </w:r>
    </w:p>
    <w:p w:rsidR="00215746" w:rsidRDefault="00215746" w:rsidP="00F66BBB">
      <w:pPr>
        <w:pStyle w:val="NoSpacing"/>
        <w:spacing w:line="480" w:lineRule="auto"/>
        <w:ind w:firstLine="720"/>
        <w:jc w:val="both"/>
        <w:rPr>
          <w:rFonts w:ascii="Arial" w:hAnsi="Arial" w:cs="Arial"/>
          <w:sz w:val="24"/>
        </w:rPr>
      </w:pPr>
      <w:proofErr w:type="spellStart"/>
      <w:r>
        <w:rPr>
          <w:rFonts w:ascii="Arial" w:hAnsi="Arial" w:cs="Arial"/>
          <w:sz w:val="24"/>
        </w:rPr>
        <w:t>Maka</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itu</w:t>
      </w:r>
      <w:proofErr w:type="spellEnd"/>
      <w:r>
        <w:rPr>
          <w:rFonts w:ascii="Arial" w:hAnsi="Arial" w:cs="Arial"/>
          <w:sz w:val="24"/>
        </w:rPr>
        <w:t xml:space="preserve"> </w:t>
      </w:r>
      <w:proofErr w:type="spellStart"/>
      <w:r>
        <w:rPr>
          <w:rFonts w:ascii="Arial" w:hAnsi="Arial" w:cs="Arial"/>
          <w:sz w:val="24"/>
        </w:rPr>
        <w:t>dibutuhkan</w:t>
      </w:r>
      <w:proofErr w:type="spellEnd"/>
      <w:r>
        <w:rPr>
          <w:rFonts w:ascii="Arial" w:hAnsi="Arial" w:cs="Arial"/>
          <w:sz w:val="24"/>
        </w:rPr>
        <w:t xml:space="preserve"> </w:t>
      </w:r>
      <w:proofErr w:type="spellStart"/>
      <w:r>
        <w:rPr>
          <w:rFonts w:ascii="Arial" w:hAnsi="Arial" w:cs="Arial"/>
          <w:sz w:val="24"/>
        </w:rPr>
        <w:t>pendampingan</w:t>
      </w:r>
      <w:proofErr w:type="spellEnd"/>
      <w:r>
        <w:rPr>
          <w:rFonts w:ascii="Arial" w:hAnsi="Arial" w:cs="Arial"/>
          <w:sz w:val="24"/>
        </w:rPr>
        <w:t xml:space="preserve"> </w:t>
      </w:r>
      <w:proofErr w:type="spellStart"/>
      <w:r>
        <w:rPr>
          <w:rFonts w:ascii="Arial" w:hAnsi="Arial" w:cs="Arial"/>
          <w:sz w:val="24"/>
        </w:rPr>
        <w:t>oleh</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daerah</w:t>
      </w:r>
      <w:proofErr w:type="spellEnd"/>
      <w:r>
        <w:rPr>
          <w:rFonts w:ascii="Arial" w:hAnsi="Arial" w:cs="Arial"/>
          <w:sz w:val="24"/>
        </w:rPr>
        <w:t xml:space="preserve"> </w:t>
      </w:r>
      <w:proofErr w:type="spellStart"/>
      <w:r>
        <w:rPr>
          <w:rFonts w:ascii="Arial" w:hAnsi="Arial" w:cs="Arial"/>
          <w:sz w:val="24"/>
        </w:rPr>
        <w:t>terhadap</w:t>
      </w:r>
      <w:proofErr w:type="spellEnd"/>
      <w:r>
        <w:rPr>
          <w:rFonts w:ascii="Arial" w:hAnsi="Arial" w:cs="Arial"/>
          <w:sz w:val="24"/>
        </w:rPr>
        <w:t xml:space="preserve"> </w:t>
      </w:r>
      <w:proofErr w:type="spellStart"/>
      <w:r>
        <w:rPr>
          <w:rFonts w:ascii="Arial" w:hAnsi="Arial" w:cs="Arial"/>
          <w:sz w:val="24"/>
        </w:rPr>
        <w:t>desa</w:t>
      </w:r>
      <w:proofErr w:type="spellEnd"/>
      <w:r>
        <w:rPr>
          <w:rFonts w:ascii="Arial" w:hAnsi="Arial" w:cs="Arial"/>
          <w:sz w:val="24"/>
        </w:rPr>
        <w:t xml:space="preserve"> </w:t>
      </w:r>
      <w:proofErr w:type="spellStart"/>
      <w:r w:rsidR="0033268C">
        <w:rPr>
          <w:rFonts w:ascii="Arial" w:hAnsi="Arial" w:cs="Arial"/>
          <w:sz w:val="24"/>
        </w:rPr>
        <w:t>mulai</w:t>
      </w:r>
      <w:proofErr w:type="spellEnd"/>
      <w:r w:rsidR="0033268C">
        <w:rPr>
          <w:rFonts w:ascii="Arial" w:hAnsi="Arial" w:cs="Arial"/>
          <w:sz w:val="24"/>
        </w:rPr>
        <w:t xml:space="preserve"> </w:t>
      </w:r>
      <w:proofErr w:type="spellStart"/>
      <w:r w:rsidR="0033268C">
        <w:rPr>
          <w:rFonts w:ascii="Arial" w:hAnsi="Arial" w:cs="Arial"/>
          <w:sz w:val="24"/>
        </w:rPr>
        <w:t>dari</w:t>
      </w:r>
      <w:proofErr w:type="spellEnd"/>
      <w:r w:rsidR="0033268C">
        <w:rPr>
          <w:rFonts w:ascii="Arial" w:hAnsi="Arial" w:cs="Arial"/>
          <w:sz w:val="24"/>
        </w:rPr>
        <w:t xml:space="preserve"> </w:t>
      </w:r>
      <w:proofErr w:type="spellStart"/>
      <w:r w:rsidR="0033268C">
        <w:rPr>
          <w:rFonts w:ascii="Arial" w:hAnsi="Arial" w:cs="Arial"/>
          <w:sz w:val="24"/>
        </w:rPr>
        <w:t>pemberian</w:t>
      </w:r>
      <w:proofErr w:type="spellEnd"/>
      <w:r w:rsidR="0033268C">
        <w:rPr>
          <w:rFonts w:ascii="Arial" w:hAnsi="Arial" w:cs="Arial"/>
          <w:sz w:val="24"/>
        </w:rPr>
        <w:t xml:space="preserve"> </w:t>
      </w:r>
      <w:proofErr w:type="spellStart"/>
      <w:r w:rsidR="0033268C">
        <w:rPr>
          <w:rFonts w:ascii="Arial" w:hAnsi="Arial" w:cs="Arial"/>
          <w:sz w:val="24"/>
        </w:rPr>
        <w:t>pelatihan</w:t>
      </w:r>
      <w:proofErr w:type="spellEnd"/>
      <w:r w:rsidR="0033268C">
        <w:rPr>
          <w:rFonts w:ascii="Arial" w:hAnsi="Arial" w:cs="Arial"/>
          <w:sz w:val="24"/>
        </w:rPr>
        <w:t xml:space="preserve"> </w:t>
      </w:r>
      <w:proofErr w:type="spellStart"/>
      <w:r w:rsidR="0033268C">
        <w:rPr>
          <w:rFonts w:ascii="Arial" w:hAnsi="Arial" w:cs="Arial"/>
          <w:sz w:val="24"/>
        </w:rPr>
        <w:t>hingga</w:t>
      </w:r>
      <w:proofErr w:type="spellEnd"/>
      <w:r w:rsidR="0033268C">
        <w:rPr>
          <w:rFonts w:ascii="Arial" w:hAnsi="Arial" w:cs="Arial"/>
          <w:sz w:val="24"/>
        </w:rPr>
        <w:t xml:space="preserve"> </w:t>
      </w:r>
      <w:proofErr w:type="spellStart"/>
      <w:r w:rsidR="0033268C">
        <w:rPr>
          <w:rFonts w:ascii="Arial" w:hAnsi="Arial" w:cs="Arial"/>
          <w:sz w:val="24"/>
        </w:rPr>
        <w:t>sosialisasi</w:t>
      </w:r>
      <w:proofErr w:type="spellEnd"/>
      <w:r w:rsidR="0033268C">
        <w:rPr>
          <w:rFonts w:ascii="Arial" w:hAnsi="Arial" w:cs="Arial"/>
          <w:sz w:val="24"/>
        </w:rPr>
        <w:t xml:space="preserve"> </w:t>
      </w:r>
      <w:proofErr w:type="spellStart"/>
      <w:r w:rsidR="0033268C">
        <w:rPr>
          <w:rFonts w:ascii="Arial" w:hAnsi="Arial" w:cs="Arial"/>
          <w:sz w:val="24"/>
        </w:rPr>
        <w:t>terhadap</w:t>
      </w:r>
      <w:proofErr w:type="spellEnd"/>
      <w:r w:rsidR="0033268C">
        <w:rPr>
          <w:rFonts w:ascii="Arial" w:hAnsi="Arial" w:cs="Arial"/>
          <w:sz w:val="24"/>
        </w:rPr>
        <w:t xml:space="preserve"> </w:t>
      </w:r>
      <w:proofErr w:type="spellStart"/>
      <w:r w:rsidR="0033268C">
        <w:rPr>
          <w:rFonts w:ascii="Arial" w:hAnsi="Arial" w:cs="Arial"/>
          <w:sz w:val="24"/>
        </w:rPr>
        <w:t>masyarakat</w:t>
      </w:r>
      <w:proofErr w:type="spellEnd"/>
      <w:r w:rsidR="0033268C">
        <w:rPr>
          <w:rFonts w:ascii="Arial" w:hAnsi="Arial" w:cs="Arial"/>
          <w:sz w:val="24"/>
        </w:rPr>
        <w:t xml:space="preserve"> </w:t>
      </w:r>
      <w:r>
        <w:rPr>
          <w:rFonts w:ascii="Arial" w:hAnsi="Arial" w:cs="Arial"/>
          <w:sz w:val="24"/>
        </w:rPr>
        <w:t xml:space="preserve">agar </w:t>
      </w:r>
      <w:proofErr w:type="spellStart"/>
      <w:r>
        <w:rPr>
          <w:rFonts w:ascii="Arial" w:hAnsi="Arial" w:cs="Arial"/>
          <w:sz w:val="24"/>
        </w:rPr>
        <w:t>pelaksanaan</w:t>
      </w:r>
      <w:proofErr w:type="spellEnd"/>
      <w:r>
        <w:rPr>
          <w:rFonts w:ascii="Arial" w:hAnsi="Arial" w:cs="Arial"/>
          <w:sz w:val="24"/>
        </w:rPr>
        <w:t xml:space="preserve"> dana </w:t>
      </w:r>
      <w:proofErr w:type="spellStart"/>
      <w:r>
        <w:rPr>
          <w:rFonts w:ascii="Arial" w:hAnsi="Arial" w:cs="Arial"/>
          <w:sz w:val="24"/>
        </w:rPr>
        <w:t>desa</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sidR="0033268C">
        <w:rPr>
          <w:rFonts w:ascii="Arial" w:hAnsi="Arial" w:cs="Arial"/>
          <w:sz w:val="24"/>
        </w:rPr>
        <w:t>berjalan</w:t>
      </w:r>
      <w:proofErr w:type="spellEnd"/>
      <w:r w:rsidR="0033268C">
        <w:rPr>
          <w:rFonts w:ascii="Arial" w:hAnsi="Arial" w:cs="Arial"/>
          <w:sz w:val="24"/>
        </w:rPr>
        <w:t xml:space="preserve"> </w:t>
      </w:r>
      <w:proofErr w:type="spellStart"/>
      <w:r w:rsidR="0033268C">
        <w:rPr>
          <w:rFonts w:ascii="Arial" w:hAnsi="Arial" w:cs="Arial"/>
          <w:sz w:val="24"/>
        </w:rPr>
        <w:t>sesuai</w:t>
      </w:r>
      <w:proofErr w:type="spellEnd"/>
      <w:r w:rsidR="0033268C">
        <w:rPr>
          <w:rFonts w:ascii="Arial" w:hAnsi="Arial" w:cs="Arial"/>
          <w:sz w:val="24"/>
        </w:rPr>
        <w:t xml:space="preserve"> </w:t>
      </w:r>
      <w:proofErr w:type="spellStart"/>
      <w:r w:rsidR="0033268C">
        <w:rPr>
          <w:rFonts w:ascii="Arial" w:hAnsi="Arial" w:cs="Arial"/>
          <w:sz w:val="24"/>
        </w:rPr>
        <w:t>dengan</w:t>
      </w:r>
      <w:proofErr w:type="spellEnd"/>
      <w:r w:rsidR="0033268C">
        <w:rPr>
          <w:rFonts w:ascii="Arial" w:hAnsi="Arial" w:cs="Arial"/>
          <w:sz w:val="24"/>
        </w:rPr>
        <w:t xml:space="preserve"> </w:t>
      </w:r>
      <w:proofErr w:type="spellStart"/>
      <w:r w:rsidR="0033268C">
        <w:rPr>
          <w:rFonts w:ascii="Arial" w:hAnsi="Arial" w:cs="Arial"/>
          <w:sz w:val="24"/>
        </w:rPr>
        <w:t>peraturan</w:t>
      </w:r>
      <w:proofErr w:type="spellEnd"/>
      <w:r w:rsidR="0033268C">
        <w:rPr>
          <w:rFonts w:ascii="Arial" w:hAnsi="Arial" w:cs="Arial"/>
          <w:sz w:val="24"/>
        </w:rPr>
        <w:t xml:space="preserve"> yang </w:t>
      </w:r>
      <w:proofErr w:type="spellStart"/>
      <w:r w:rsidR="0033268C">
        <w:rPr>
          <w:rFonts w:ascii="Arial" w:hAnsi="Arial" w:cs="Arial"/>
          <w:sz w:val="24"/>
        </w:rPr>
        <w:t>berlaku</w:t>
      </w:r>
      <w:proofErr w:type="spellEnd"/>
      <w:r w:rsidR="0033268C">
        <w:rPr>
          <w:rFonts w:ascii="Arial" w:hAnsi="Arial" w:cs="Arial"/>
          <w:sz w:val="24"/>
        </w:rPr>
        <w:t>.</w:t>
      </w:r>
    </w:p>
    <w:p w:rsidR="00F66BBB" w:rsidRDefault="00F66BBB" w:rsidP="00F66BBB">
      <w:pPr>
        <w:pStyle w:val="NoSpacing"/>
        <w:spacing w:line="480" w:lineRule="auto"/>
        <w:ind w:firstLine="709"/>
        <w:jc w:val="both"/>
        <w:rPr>
          <w:rFonts w:ascii="Arial" w:hAnsi="Arial" w:cs="Arial"/>
          <w:sz w:val="24"/>
        </w:rPr>
      </w:pPr>
    </w:p>
    <w:p w:rsidR="0033268C" w:rsidRDefault="0033268C">
      <w:r>
        <w:br w:type="page"/>
      </w:r>
    </w:p>
    <w:p w:rsidR="0033268C" w:rsidRPr="0033268C" w:rsidRDefault="0033268C" w:rsidP="0033268C">
      <w:pPr>
        <w:pStyle w:val="NoSpacing"/>
        <w:spacing w:line="480" w:lineRule="auto"/>
        <w:jc w:val="center"/>
        <w:rPr>
          <w:rFonts w:ascii="Arial" w:hAnsi="Arial" w:cs="Arial"/>
          <w:b/>
          <w:sz w:val="28"/>
        </w:rPr>
      </w:pPr>
      <w:r w:rsidRPr="0033268C">
        <w:rPr>
          <w:rFonts w:ascii="Arial" w:hAnsi="Arial" w:cs="Arial"/>
          <w:b/>
          <w:sz w:val="28"/>
        </w:rPr>
        <w:lastRenderedPageBreak/>
        <w:t>ABSTRACT</w:t>
      </w:r>
    </w:p>
    <w:p w:rsidR="0033268C" w:rsidRPr="0033268C" w:rsidRDefault="0033268C" w:rsidP="0033268C">
      <w:pPr>
        <w:pStyle w:val="NoSpacing"/>
        <w:spacing w:line="480" w:lineRule="auto"/>
        <w:rPr>
          <w:rFonts w:ascii="Arial" w:hAnsi="Arial" w:cs="Arial"/>
          <w:sz w:val="24"/>
        </w:rPr>
      </w:pPr>
    </w:p>
    <w:p w:rsidR="0033268C" w:rsidRPr="0033268C" w:rsidRDefault="0033268C" w:rsidP="0033268C">
      <w:pPr>
        <w:pStyle w:val="NoSpacing"/>
        <w:spacing w:line="480" w:lineRule="auto"/>
        <w:rPr>
          <w:rFonts w:ascii="Arial" w:hAnsi="Arial" w:cs="Arial"/>
          <w:sz w:val="24"/>
        </w:rPr>
      </w:pPr>
    </w:p>
    <w:p w:rsidR="0033268C" w:rsidRPr="0033268C" w:rsidRDefault="0033268C" w:rsidP="0033268C">
      <w:pPr>
        <w:pStyle w:val="NoSpacing"/>
        <w:spacing w:line="480" w:lineRule="auto"/>
        <w:ind w:firstLine="720"/>
        <w:jc w:val="both"/>
        <w:rPr>
          <w:rFonts w:ascii="Arial" w:hAnsi="Arial" w:cs="Arial"/>
          <w:sz w:val="24"/>
        </w:rPr>
      </w:pPr>
      <w:r w:rsidRPr="0033268C">
        <w:rPr>
          <w:rFonts w:ascii="Arial" w:hAnsi="Arial" w:cs="Arial"/>
          <w:sz w:val="24"/>
        </w:rPr>
        <w:t xml:space="preserve">The Village Fund is a fund sourced from the State Revenue and Expenditure Budget which is allocated for the Village that is transferred through the Regency / Municipal Revenue and Expenditure Budget and is used to finance the administration, development, which makes implementation of village funding in </w:t>
      </w:r>
      <w:proofErr w:type="spellStart"/>
      <w:r w:rsidRPr="0033268C">
        <w:rPr>
          <w:rFonts w:ascii="Arial" w:hAnsi="Arial" w:cs="Arial"/>
          <w:sz w:val="24"/>
        </w:rPr>
        <w:t>Desa</w:t>
      </w:r>
      <w:proofErr w:type="spellEnd"/>
      <w:r w:rsidRPr="0033268C">
        <w:rPr>
          <w:rFonts w:ascii="Arial" w:hAnsi="Arial" w:cs="Arial"/>
          <w:sz w:val="24"/>
        </w:rPr>
        <w:t xml:space="preserve"> Bunia not in accordance with what should be.</w:t>
      </w:r>
    </w:p>
    <w:p w:rsidR="0033268C" w:rsidRPr="0033268C" w:rsidRDefault="0033268C" w:rsidP="0033268C">
      <w:pPr>
        <w:pStyle w:val="NoSpacing"/>
        <w:spacing w:line="480" w:lineRule="auto"/>
        <w:jc w:val="both"/>
        <w:rPr>
          <w:rFonts w:ascii="Arial" w:hAnsi="Arial" w:cs="Arial"/>
          <w:sz w:val="24"/>
        </w:rPr>
      </w:pPr>
      <w:r w:rsidRPr="0033268C">
        <w:rPr>
          <w:rFonts w:ascii="Arial" w:hAnsi="Arial" w:cs="Arial"/>
          <w:sz w:val="24"/>
        </w:rPr>
        <w:t xml:space="preserve"> </w:t>
      </w:r>
      <w:r>
        <w:rPr>
          <w:rFonts w:ascii="Arial" w:hAnsi="Arial" w:cs="Arial"/>
          <w:sz w:val="24"/>
        </w:rPr>
        <w:tab/>
      </w:r>
      <w:r w:rsidRPr="0033268C">
        <w:rPr>
          <w:rFonts w:ascii="Arial" w:hAnsi="Arial" w:cs="Arial"/>
          <w:sz w:val="24"/>
        </w:rPr>
        <w:t>The government made various regulations to support the implementation of the use of these village funds but there are also obstacles to implementation of these village funds ranging from the education level of village officials to the level of public confidence that is still lacking.</w:t>
      </w:r>
    </w:p>
    <w:p w:rsidR="000D5119" w:rsidRPr="0033268C" w:rsidRDefault="0033268C" w:rsidP="0033268C">
      <w:pPr>
        <w:pStyle w:val="NoSpacing"/>
        <w:spacing w:line="480" w:lineRule="auto"/>
        <w:ind w:firstLine="720"/>
        <w:jc w:val="both"/>
        <w:rPr>
          <w:rFonts w:ascii="Arial" w:hAnsi="Arial" w:cs="Arial"/>
          <w:sz w:val="24"/>
        </w:rPr>
      </w:pPr>
      <w:r w:rsidRPr="0033268C">
        <w:rPr>
          <w:rFonts w:ascii="Arial" w:hAnsi="Arial" w:cs="Arial"/>
          <w:sz w:val="24"/>
        </w:rPr>
        <w:t>Therefore, it is needed by the local government to assist the village starting from the provision of training to the socialization of the community so that the implementation of village funds can run in accordance with applicable regulations.</w:t>
      </w:r>
    </w:p>
    <w:sectPr w:rsidR="000D5119" w:rsidRPr="0033268C" w:rsidSect="00F66BBB">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BB"/>
    <w:rsid w:val="000D5119"/>
    <w:rsid w:val="00215746"/>
    <w:rsid w:val="0033268C"/>
    <w:rsid w:val="00F6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CFB5"/>
  <w15:chartTrackingRefBased/>
  <w15:docId w15:val="{AA1B7462-E2B7-498F-BE1F-13204B64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7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dc:creator>
  <cp:keywords/>
  <dc:description/>
  <cp:lastModifiedBy>AMS</cp:lastModifiedBy>
  <cp:revision>1</cp:revision>
  <dcterms:created xsi:type="dcterms:W3CDTF">2018-05-22T02:09:00Z</dcterms:created>
  <dcterms:modified xsi:type="dcterms:W3CDTF">2018-05-22T02:39:00Z</dcterms:modified>
</cp:coreProperties>
</file>