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6BCF3" w14:textId="77777777" w:rsidR="00AE5C19" w:rsidRPr="00C055BA" w:rsidRDefault="00AE5C19" w:rsidP="00AE5C19">
      <w:pPr>
        <w:jc w:val="center"/>
        <w:rPr>
          <w:rFonts w:ascii="Arial" w:hAnsi="Arial" w:cs="Arial"/>
          <w:sz w:val="24"/>
          <w:szCs w:val="24"/>
        </w:rPr>
      </w:pPr>
      <w:r w:rsidRPr="00C055BA">
        <w:rPr>
          <w:rFonts w:ascii="Arial" w:hAnsi="Arial" w:cs="Arial"/>
          <w:sz w:val="24"/>
          <w:szCs w:val="24"/>
        </w:rPr>
        <w:t>ABSTRAK</w:t>
      </w:r>
      <w:bookmarkStart w:id="0" w:name="_GoBack"/>
      <w:bookmarkEnd w:id="0"/>
    </w:p>
    <w:p w14:paraId="588BA818" w14:textId="77777777" w:rsidR="00AE5C19" w:rsidRPr="00C055BA" w:rsidRDefault="00AE5C19" w:rsidP="00AE5C19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055BA">
        <w:rPr>
          <w:rFonts w:ascii="Arial" w:hAnsi="Arial" w:cs="Arial"/>
          <w:sz w:val="24"/>
          <w:szCs w:val="24"/>
        </w:rPr>
        <w:tab/>
        <w:t>Judul penelitian ini adalah “</w:t>
      </w:r>
      <w:r>
        <w:rPr>
          <w:rFonts w:ascii="Arial" w:hAnsi="Arial" w:cs="Arial"/>
          <w:b/>
          <w:sz w:val="24"/>
          <w:szCs w:val="24"/>
          <w:lang w:val="en-US"/>
        </w:rPr>
        <w:t>EFEKTIVITAS PENERIMAAN PAJAK REKLAME DALAM MENINGKATKAN PENDAPATAN ASLI DAERAH (PAD) OLEH BADAN PENDAPATAN DAERAH (BAPENDA)DI KOTA PEKANBARU PROVINSI RIAU</w:t>
      </w:r>
      <w:r>
        <w:rPr>
          <w:rFonts w:ascii="Arial" w:hAnsi="Arial" w:cs="Arial"/>
          <w:sz w:val="24"/>
          <w:szCs w:val="24"/>
        </w:rPr>
        <w:t>”.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055BA">
        <w:rPr>
          <w:rFonts w:ascii="Arial" w:hAnsi="Arial" w:cs="Arial"/>
          <w:sz w:val="24"/>
          <w:szCs w:val="24"/>
        </w:rPr>
        <w:t xml:space="preserve">Penelitian ini bertujuan untuk mengetahui </w:t>
      </w:r>
      <w:proofErr w:type="spellStart"/>
      <w:r w:rsidRPr="00F83A2D">
        <w:rPr>
          <w:rFonts w:ascii="Arial" w:hAnsi="Arial" w:cs="Arial"/>
          <w:sz w:val="24"/>
          <w:szCs w:val="24"/>
          <w:lang w:val="en-US"/>
        </w:rPr>
        <w:t>efektivitas</w:t>
      </w:r>
      <w:proofErr w:type="spellEnd"/>
      <w:r w:rsidRPr="00F83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83A2D">
        <w:rPr>
          <w:rFonts w:ascii="Arial" w:hAnsi="Arial" w:cs="Arial"/>
          <w:sz w:val="24"/>
          <w:szCs w:val="24"/>
          <w:lang w:val="en-US"/>
        </w:rPr>
        <w:t>penerimaan</w:t>
      </w:r>
      <w:proofErr w:type="spellEnd"/>
      <w:r w:rsidRPr="00F83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83A2D">
        <w:rPr>
          <w:rFonts w:ascii="Arial" w:hAnsi="Arial" w:cs="Arial"/>
          <w:sz w:val="24"/>
          <w:szCs w:val="24"/>
          <w:lang w:val="en-US"/>
        </w:rPr>
        <w:t>pajak</w:t>
      </w:r>
      <w:proofErr w:type="spellEnd"/>
      <w:r w:rsidRPr="00F83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83A2D">
        <w:rPr>
          <w:rFonts w:ascii="Arial" w:hAnsi="Arial" w:cs="Arial"/>
          <w:sz w:val="24"/>
          <w:szCs w:val="24"/>
          <w:lang w:val="en-US"/>
        </w:rPr>
        <w:t>reklame</w:t>
      </w:r>
      <w:proofErr w:type="spellEnd"/>
      <w:r w:rsidRPr="00F83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83A2D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F83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83A2D">
        <w:rPr>
          <w:rFonts w:ascii="Arial" w:hAnsi="Arial" w:cs="Arial"/>
          <w:sz w:val="24"/>
          <w:szCs w:val="24"/>
          <w:lang w:val="en-US"/>
        </w:rPr>
        <w:t>meningka</w:t>
      </w:r>
      <w:r>
        <w:rPr>
          <w:rFonts w:ascii="Arial" w:hAnsi="Arial" w:cs="Arial"/>
          <w:sz w:val="24"/>
          <w:szCs w:val="24"/>
          <w:lang w:val="en-US"/>
        </w:rPr>
        <w:t>tkan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pendapatan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asli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daerah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(PAD</w:t>
      </w:r>
      <w:r w:rsidRPr="00F83A2D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F83A2D">
        <w:rPr>
          <w:rFonts w:ascii="Arial" w:hAnsi="Arial" w:cs="Arial"/>
          <w:sz w:val="24"/>
          <w:szCs w:val="24"/>
          <w:lang w:val="en-US"/>
        </w:rPr>
        <w:t>oleh</w:t>
      </w:r>
      <w:proofErr w:type="spellEnd"/>
      <w:r w:rsidRPr="00F83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pendapatan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daerah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(BAPENDA</w:t>
      </w:r>
      <w:r w:rsidRPr="00F83A2D"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  <w:lang w:val="en-US"/>
        </w:rPr>
        <w:t xml:space="preserve"> di Kota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Pekanbaru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Provinsi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Ri</w:t>
      </w:r>
      <w:r w:rsidRPr="00F83A2D">
        <w:rPr>
          <w:rFonts w:ascii="Arial" w:hAnsi="Arial" w:cs="Arial"/>
          <w:sz w:val="24"/>
          <w:szCs w:val="24"/>
          <w:lang w:val="en-US"/>
        </w:rPr>
        <w:t>au</w:t>
      </w:r>
      <w:r w:rsidRPr="00C055BA">
        <w:rPr>
          <w:rFonts w:ascii="Arial" w:hAnsi="Arial" w:cs="Arial"/>
          <w:sz w:val="24"/>
          <w:szCs w:val="24"/>
        </w:rPr>
        <w:t xml:space="preserve">, untuk mengetahui faktor penghambat yang </w:t>
      </w:r>
      <w:r>
        <w:rPr>
          <w:rFonts w:ascii="Arial" w:hAnsi="Arial" w:cs="Arial"/>
          <w:sz w:val="24"/>
          <w:szCs w:val="24"/>
        </w:rPr>
        <w:t>dihadapi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pendapatan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en-US"/>
        </w:rPr>
        <w:t>BAPENDA</w:t>
      </w:r>
      <w:r>
        <w:rPr>
          <w:rFonts w:ascii="Arial" w:hAnsi="Arial" w:cs="Arial"/>
          <w:sz w:val="24"/>
          <w:szCs w:val="24"/>
        </w:rPr>
        <w:t>) dalam pemungutan P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ajak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Reklame</w:t>
      </w:r>
      <w:proofErr w:type="spellEnd"/>
      <w:r w:rsidRPr="00C055BA">
        <w:rPr>
          <w:rFonts w:ascii="Arial" w:hAnsi="Arial" w:cs="Arial"/>
          <w:sz w:val="24"/>
          <w:szCs w:val="24"/>
        </w:rPr>
        <w:t>, untuk mengetah</w:t>
      </w:r>
      <w:r>
        <w:rPr>
          <w:rFonts w:ascii="Arial" w:hAnsi="Arial" w:cs="Arial"/>
          <w:sz w:val="24"/>
          <w:szCs w:val="24"/>
        </w:rPr>
        <w:t xml:space="preserve">ui upaya yang dilakukan </w:t>
      </w:r>
      <w:r>
        <w:rPr>
          <w:rFonts w:ascii="Arial" w:hAnsi="Arial" w:cs="Arial"/>
          <w:sz w:val="24"/>
          <w:szCs w:val="24"/>
          <w:lang w:val="en-US"/>
        </w:rPr>
        <w:t>BAPENDA</w:t>
      </w:r>
      <w:r w:rsidRPr="00C055BA">
        <w:rPr>
          <w:rFonts w:ascii="Arial" w:hAnsi="Arial" w:cs="Arial"/>
          <w:sz w:val="24"/>
          <w:szCs w:val="24"/>
        </w:rPr>
        <w:t xml:space="preserve"> Kota Pekanbaru dalam mengatasi </w:t>
      </w:r>
      <w:r>
        <w:rPr>
          <w:rFonts w:ascii="Arial" w:hAnsi="Arial" w:cs="Arial"/>
          <w:sz w:val="24"/>
          <w:szCs w:val="24"/>
        </w:rPr>
        <w:t>hambatan dalam pemungutan P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ajak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Reklame</w:t>
      </w:r>
      <w:proofErr w:type="spellEnd"/>
      <w:r w:rsidRPr="00C055BA">
        <w:rPr>
          <w:rFonts w:ascii="Arial" w:hAnsi="Arial" w:cs="Arial"/>
          <w:sz w:val="24"/>
          <w:szCs w:val="24"/>
        </w:rPr>
        <w:t>.</w:t>
      </w:r>
    </w:p>
    <w:p w14:paraId="00BC7744" w14:textId="77777777" w:rsidR="00AE5C19" w:rsidRPr="00F83A2D" w:rsidRDefault="00AE5C19" w:rsidP="00AE5C19">
      <w:pPr>
        <w:tabs>
          <w:tab w:val="left" w:pos="284"/>
        </w:tabs>
        <w:jc w:val="both"/>
        <w:rPr>
          <w:rFonts w:ascii="Arial" w:hAnsi="Arial" w:cs="Arial"/>
          <w:sz w:val="24"/>
          <w:szCs w:val="24"/>
          <w:lang w:val="en-US"/>
        </w:rPr>
      </w:pPr>
      <w:r w:rsidRPr="00C055BA">
        <w:rPr>
          <w:rFonts w:ascii="Arial" w:hAnsi="Arial" w:cs="Arial"/>
          <w:sz w:val="24"/>
          <w:szCs w:val="24"/>
        </w:rPr>
        <w:tab/>
        <w:t>Penulis laporan in</w:t>
      </w:r>
      <w:r>
        <w:rPr>
          <w:rFonts w:ascii="Arial" w:hAnsi="Arial" w:cs="Arial"/>
          <w:sz w:val="24"/>
          <w:szCs w:val="24"/>
        </w:rPr>
        <w:t xml:space="preserve">i menggunakan metode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deskriptif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memberikan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gambaran</w:t>
      </w:r>
      <w:proofErr w:type="spellEnd"/>
      <w:r w:rsidRPr="00C055BA">
        <w:rPr>
          <w:rFonts w:ascii="Arial" w:hAnsi="Arial" w:cs="Arial"/>
          <w:sz w:val="24"/>
          <w:szCs w:val="24"/>
        </w:rPr>
        <w:t xml:space="preserve"> kejadian-kejadian yang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sebenarnya</w:t>
      </w:r>
      <w:proofErr w:type="spellEnd"/>
      <w:r w:rsidRPr="00C055BA">
        <w:rPr>
          <w:rFonts w:ascii="Arial" w:hAnsi="Arial" w:cs="Arial"/>
          <w:sz w:val="24"/>
          <w:szCs w:val="24"/>
        </w:rPr>
        <w:t xml:space="preserve"> terjadi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055BA">
        <w:rPr>
          <w:rFonts w:ascii="Arial" w:hAnsi="Arial" w:cs="Arial"/>
          <w:sz w:val="24"/>
          <w:szCs w:val="24"/>
        </w:rPr>
        <w:t>berdasarkan fakta-fakta yang terjadi di lapangan dan dikaji dengan pendekatan induktif dan teknik pengumpulan data d</w:t>
      </w:r>
      <w:r>
        <w:rPr>
          <w:rFonts w:ascii="Arial" w:hAnsi="Arial" w:cs="Arial"/>
          <w:sz w:val="24"/>
          <w:szCs w:val="24"/>
        </w:rPr>
        <w:t>engan wawancara dan dokumentasi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kemudian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ditarik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kesimpulan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bersifat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umum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14:paraId="5938174F" w14:textId="77777777" w:rsidR="00AE5C19" w:rsidRPr="00C055BA" w:rsidRDefault="00AE5C19" w:rsidP="00AE5C19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055BA">
        <w:rPr>
          <w:rFonts w:ascii="Arial" w:hAnsi="Arial" w:cs="Arial"/>
          <w:sz w:val="24"/>
          <w:szCs w:val="24"/>
        </w:rPr>
        <w:tab/>
        <w:t>Dalam penelitian ini dapat dis</w:t>
      </w:r>
      <w:r>
        <w:rPr>
          <w:rFonts w:ascii="Arial" w:hAnsi="Arial" w:cs="Arial"/>
          <w:sz w:val="24"/>
          <w:szCs w:val="24"/>
        </w:rPr>
        <w:t>impulkan bahwa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efektivitas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penerimaan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pajak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reklame</w:t>
      </w:r>
      <w:proofErr w:type="spellEnd"/>
      <w:r w:rsidRPr="00C055BA">
        <w:rPr>
          <w:rFonts w:ascii="Arial" w:hAnsi="Arial" w:cs="Arial"/>
          <w:sz w:val="24"/>
          <w:szCs w:val="24"/>
        </w:rPr>
        <w:t xml:space="preserve"> di Kota Pekanbaru belum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terlaksana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055BA">
        <w:rPr>
          <w:rFonts w:ascii="Arial" w:hAnsi="Arial" w:cs="Arial"/>
          <w:sz w:val="24"/>
          <w:szCs w:val="24"/>
        </w:rPr>
        <w:t xml:space="preserve">optimal, disebabkan oleh banyaknya hambatan yang dihadapi Pemerintah Kota Pekanbaru khususnya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Bapenda</w:t>
      </w:r>
      <w:proofErr w:type="spellEnd"/>
      <w:r w:rsidRPr="00C055BA">
        <w:rPr>
          <w:rFonts w:ascii="Arial" w:hAnsi="Arial" w:cs="Arial"/>
          <w:sz w:val="24"/>
          <w:szCs w:val="24"/>
        </w:rPr>
        <w:t xml:space="preserve"> Hal ini disebabkan oleh be</w:t>
      </w:r>
      <w:r>
        <w:rPr>
          <w:rFonts w:ascii="Arial" w:hAnsi="Arial" w:cs="Arial"/>
          <w:sz w:val="24"/>
          <w:szCs w:val="24"/>
        </w:rPr>
        <w:t xml:space="preserve">berapa faktor penghambat dalam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efektivitas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penerimaan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pajak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reklame</w:t>
      </w:r>
      <w:proofErr w:type="spellEnd"/>
      <w:r w:rsidRPr="00C055BA">
        <w:rPr>
          <w:rFonts w:ascii="Arial" w:hAnsi="Arial" w:cs="Arial"/>
          <w:sz w:val="24"/>
          <w:szCs w:val="24"/>
        </w:rPr>
        <w:t xml:space="preserve"> salah satu faktor </w:t>
      </w:r>
      <w:proofErr w:type="spellStart"/>
      <w:r w:rsidRPr="00C055BA">
        <w:rPr>
          <w:rFonts w:ascii="Arial" w:hAnsi="Arial" w:cs="Arial"/>
          <w:sz w:val="24"/>
          <w:szCs w:val="24"/>
        </w:rPr>
        <w:t>peng</w:t>
      </w:r>
      <w:r>
        <w:rPr>
          <w:rFonts w:ascii="Arial" w:hAnsi="Arial" w:cs="Arial"/>
          <w:sz w:val="24"/>
          <w:szCs w:val="24"/>
        </w:rPr>
        <w:t>ambat</w:t>
      </w:r>
      <w:proofErr w:type="spellEnd"/>
      <w:r>
        <w:rPr>
          <w:rFonts w:ascii="Arial" w:hAnsi="Arial" w:cs="Arial"/>
          <w:sz w:val="24"/>
          <w:szCs w:val="24"/>
        </w:rPr>
        <w:t xml:space="preserve"> adalah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kurangnya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wajib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pajak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membayar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pajak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masih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banyaknya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papan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reklame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masih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terpasang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namun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masa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perizinan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sudah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habis</w:t>
      </w:r>
      <w:proofErr w:type="spellEnd"/>
      <w:r w:rsidRPr="00C055BA">
        <w:rPr>
          <w:rFonts w:ascii="Arial" w:hAnsi="Arial" w:cs="Arial"/>
          <w:sz w:val="24"/>
          <w:szCs w:val="24"/>
        </w:rPr>
        <w:t>.</w:t>
      </w:r>
    </w:p>
    <w:p w14:paraId="57E326F6" w14:textId="77777777" w:rsidR="00AE5C19" w:rsidRPr="00C055BA" w:rsidRDefault="00AE5C19" w:rsidP="00AE5C19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405A9AF0" w14:textId="77777777" w:rsidR="00AE5C19" w:rsidRPr="00A831A1" w:rsidRDefault="00AE5C19" w:rsidP="00AE5C19">
      <w:pPr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  <w:r w:rsidRPr="00A831A1">
        <w:rPr>
          <w:rFonts w:ascii="Arial" w:hAnsi="Arial" w:cs="Arial"/>
          <w:b/>
          <w:sz w:val="24"/>
          <w:szCs w:val="24"/>
        </w:rPr>
        <w:t>Kata Kunci:</w:t>
      </w:r>
      <w:r w:rsidRPr="00A831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Efektivitas,</w:t>
      </w:r>
      <w:r w:rsidRPr="00A831A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Pajak Reklame, Tingkatan Pendapatan</w:t>
      </w:r>
    </w:p>
    <w:p w14:paraId="6EF6AE6B" w14:textId="77777777" w:rsidR="00AE5C19" w:rsidRPr="00C055BA" w:rsidRDefault="00AE5C19" w:rsidP="00AE5C19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088E38C8" w14:textId="77777777" w:rsidR="00AE5C19" w:rsidRPr="00C055BA" w:rsidRDefault="00AE5C19" w:rsidP="00AE5C19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53251883" w14:textId="77777777" w:rsidR="00AE5C19" w:rsidRPr="00C055BA" w:rsidRDefault="00AE5C19" w:rsidP="00AE5C19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512A3AD9" w14:textId="77777777" w:rsidR="00AE5C19" w:rsidRPr="00C055BA" w:rsidRDefault="00AE5C19" w:rsidP="00AE5C19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5C2067D4" w14:textId="77777777" w:rsidR="00AE5C19" w:rsidRPr="00C055BA" w:rsidRDefault="00AE5C19" w:rsidP="00AE5C19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623C176A" w14:textId="77777777" w:rsidR="00AE5C19" w:rsidRPr="00C055BA" w:rsidRDefault="00AE5C19" w:rsidP="00AE5C19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365B30D3" w14:textId="77777777" w:rsidR="00AE5C19" w:rsidRPr="008D5485" w:rsidRDefault="00AE5C19" w:rsidP="00AE5C19">
      <w:pPr>
        <w:tabs>
          <w:tab w:val="left" w:pos="284"/>
        </w:tabs>
        <w:jc w:val="center"/>
        <w:rPr>
          <w:rFonts w:ascii="Arial" w:hAnsi="Arial" w:cs="Arial"/>
          <w:b/>
          <w:i/>
          <w:sz w:val="24"/>
          <w:szCs w:val="24"/>
        </w:rPr>
      </w:pPr>
      <w:r w:rsidRPr="008D5485">
        <w:rPr>
          <w:rFonts w:ascii="Arial" w:hAnsi="Arial" w:cs="Arial"/>
          <w:b/>
          <w:i/>
          <w:sz w:val="24"/>
          <w:szCs w:val="24"/>
        </w:rPr>
        <w:t>ABSTRACT</w:t>
      </w:r>
    </w:p>
    <w:p w14:paraId="636CD708" w14:textId="77777777" w:rsidR="00AE5C19" w:rsidRPr="00A831A1" w:rsidRDefault="00AE5C19" w:rsidP="00AE5C19">
      <w:pPr>
        <w:tabs>
          <w:tab w:val="left" w:pos="284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Pr="00A831A1">
        <w:rPr>
          <w:rFonts w:ascii="Arial" w:hAnsi="Arial" w:cs="Arial"/>
          <w:i/>
          <w:sz w:val="24"/>
          <w:szCs w:val="24"/>
        </w:rPr>
        <w:t xml:space="preserve">The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title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of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this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research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is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r w:rsidRPr="00A831A1">
        <w:rPr>
          <w:rFonts w:ascii="Arial" w:hAnsi="Arial" w:cs="Arial"/>
          <w:b/>
          <w:i/>
          <w:sz w:val="24"/>
          <w:szCs w:val="24"/>
        </w:rPr>
        <w:t>"EFFECTIVENESS OF RECLAME TAX REVENUE IN IMPROVING REAL REGIONAL REVENUE (PAD) BY REGIONAL REGIONAL INCOME (BAPENDA) IN THE CITY OF PEKANBARU PROVINSI RIAU".</w:t>
      </w:r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This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study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aims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to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determine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the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effectiveness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of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advertisement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tax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revenues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in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increasing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local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revenue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(PAD)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by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local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revenue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agencies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(BAPENDA) in Pekanbaru City Riau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lastRenderedPageBreak/>
        <w:t>Province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to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determine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the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inhibiting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factors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faced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by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local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revenue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agencies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(BAPENDA) in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advertisement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tax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collections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to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determine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the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effort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conducted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BAPENDA Pekanbaru City in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overcoming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obstacles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in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the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bill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advertisement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taxation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>.</w:t>
      </w:r>
    </w:p>
    <w:p w14:paraId="61823994" w14:textId="77777777" w:rsidR="00AE5C19" w:rsidRPr="00A831A1" w:rsidRDefault="00AE5C19" w:rsidP="00AE5C19">
      <w:pPr>
        <w:tabs>
          <w:tab w:val="left" w:pos="284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Pr="00A831A1">
        <w:rPr>
          <w:rFonts w:ascii="Arial" w:hAnsi="Arial" w:cs="Arial"/>
          <w:i/>
          <w:sz w:val="24"/>
          <w:szCs w:val="24"/>
        </w:rPr>
        <w:t xml:space="preserve">The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authors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of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this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report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use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descriptive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methods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that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provide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an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overview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of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events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that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actually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occur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based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on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facts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that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occur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in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the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field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and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studied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by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inductive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approach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and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data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collection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techniques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with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interviews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and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documentation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and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then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can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be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drawn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conclusions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that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are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general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>.</w:t>
      </w:r>
    </w:p>
    <w:p w14:paraId="5BE7BD47" w14:textId="77777777" w:rsidR="00AE5C19" w:rsidRPr="00A831A1" w:rsidRDefault="00AE5C19" w:rsidP="00AE5C19">
      <w:pPr>
        <w:tabs>
          <w:tab w:val="left" w:pos="284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Pr="00A831A1">
        <w:rPr>
          <w:rFonts w:ascii="Arial" w:hAnsi="Arial" w:cs="Arial"/>
          <w:i/>
          <w:sz w:val="24"/>
          <w:szCs w:val="24"/>
        </w:rPr>
        <w:t xml:space="preserve">In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this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study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it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can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be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concluded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that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the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effectiveness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of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advertisement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tax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revenue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in Pekanbaru has not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been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implemented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optimally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caused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by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many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obstacles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faced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by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Pekanbaru City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Government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especially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Bapenda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This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is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caused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by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several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inhibiting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factors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in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the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advertisement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tax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advertisement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effectiveness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one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of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the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factors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of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inhibition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is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the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lack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of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awareness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of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taxpayers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in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paying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taxes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and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still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many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billboards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that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are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still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installed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but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the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validity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period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of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its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licenses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is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i/>
          <w:sz w:val="24"/>
          <w:szCs w:val="24"/>
        </w:rPr>
        <w:t>up</w:t>
      </w:r>
      <w:proofErr w:type="spellEnd"/>
      <w:r w:rsidRPr="00A831A1">
        <w:rPr>
          <w:rFonts w:ascii="Arial" w:hAnsi="Arial" w:cs="Arial"/>
          <w:i/>
          <w:sz w:val="24"/>
          <w:szCs w:val="24"/>
        </w:rPr>
        <w:t>.</w:t>
      </w:r>
    </w:p>
    <w:p w14:paraId="645536D1" w14:textId="77777777" w:rsidR="00AE5C19" w:rsidRPr="00C055BA" w:rsidRDefault="00AE5C19" w:rsidP="00AE5C19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3424CA97" w14:textId="77777777" w:rsidR="00264EAD" w:rsidRDefault="00AE5C19" w:rsidP="00AE5C19">
      <w:proofErr w:type="spellStart"/>
      <w:r w:rsidRPr="00A831A1">
        <w:rPr>
          <w:rFonts w:ascii="Arial" w:hAnsi="Arial" w:cs="Arial"/>
          <w:b/>
          <w:i/>
          <w:sz w:val="24"/>
          <w:szCs w:val="24"/>
        </w:rPr>
        <w:t>Keywords</w:t>
      </w:r>
      <w:proofErr w:type="spellEnd"/>
      <w:r w:rsidRPr="00A831A1">
        <w:rPr>
          <w:rFonts w:ascii="Arial" w:hAnsi="Arial" w:cs="Arial"/>
          <w:b/>
          <w:i/>
          <w:sz w:val="24"/>
          <w:szCs w:val="24"/>
        </w:rPr>
        <w:t xml:space="preserve">: </w:t>
      </w:r>
      <w:proofErr w:type="spellStart"/>
      <w:r w:rsidRPr="00A831A1">
        <w:rPr>
          <w:rFonts w:ascii="Arial" w:hAnsi="Arial" w:cs="Arial"/>
          <w:b/>
          <w:i/>
          <w:sz w:val="24"/>
          <w:szCs w:val="24"/>
        </w:rPr>
        <w:t>Effectiveness</w:t>
      </w:r>
      <w:proofErr w:type="spellEnd"/>
      <w:r w:rsidRPr="00A831A1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 w:rsidRPr="00A831A1">
        <w:rPr>
          <w:rFonts w:ascii="Arial" w:hAnsi="Arial" w:cs="Arial"/>
          <w:b/>
          <w:i/>
          <w:sz w:val="24"/>
          <w:szCs w:val="24"/>
        </w:rPr>
        <w:t>Advertisement</w:t>
      </w:r>
      <w:proofErr w:type="spellEnd"/>
      <w:r w:rsidRPr="00A831A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A831A1">
        <w:rPr>
          <w:rFonts w:ascii="Arial" w:hAnsi="Arial" w:cs="Arial"/>
          <w:b/>
          <w:i/>
          <w:sz w:val="24"/>
          <w:szCs w:val="24"/>
        </w:rPr>
        <w:t>Tax</w:t>
      </w:r>
      <w:proofErr w:type="spellEnd"/>
      <w:r w:rsidRPr="00A831A1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 w:rsidRPr="00A831A1">
        <w:rPr>
          <w:rFonts w:ascii="Arial" w:hAnsi="Arial" w:cs="Arial"/>
          <w:b/>
          <w:i/>
          <w:sz w:val="24"/>
          <w:szCs w:val="24"/>
        </w:rPr>
        <w:t>Income</w:t>
      </w:r>
      <w:proofErr w:type="spellEnd"/>
      <w:r w:rsidRPr="00A831A1">
        <w:rPr>
          <w:rFonts w:ascii="Arial" w:hAnsi="Arial" w:cs="Arial"/>
          <w:b/>
          <w:i/>
          <w:sz w:val="24"/>
          <w:szCs w:val="24"/>
        </w:rPr>
        <w:t xml:space="preserve"> Level</w:t>
      </w:r>
    </w:p>
    <w:sectPr w:rsidR="00264EAD" w:rsidSect="005338C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19"/>
    <w:rsid w:val="001A068A"/>
    <w:rsid w:val="005338C2"/>
    <w:rsid w:val="00A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98A11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C19"/>
    <w:pPr>
      <w:spacing w:after="200" w:line="276" w:lineRule="auto"/>
    </w:pPr>
    <w:rPr>
      <w:sz w:val="22"/>
      <w:szCs w:val="2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2543</Characters>
  <Application>Microsoft Macintosh Word</Application>
  <DocSecurity>0</DocSecurity>
  <Lines>21</Lines>
  <Paragraphs>5</Paragraphs>
  <ScaleCrop>false</ScaleCrop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Pengguna Microsoft Office</dc:creator>
  <cp:keywords/>
  <dc:description/>
  <cp:lastModifiedBy>Pengguna Microsoft Office</cp:lastModifiedBy>
  <cp:revision>1</cp:revision>
  <dcterms:created xsi:type="dcterms:W3CDTF">2018-05-21T15:37:00Z</dcterms:created>
  <dcterms:modified xsi:type="dcterms:W3CDTF">2018-05-21T15:38:00Z</dcterms:modified>
</cp:coreProperties>
</file>