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429D" w:rsidRDefault="00554B7A" w:rsidP="00554B7A">
      <w:pPr>
        <w:spacing w:line="240" w:lineRule="auto"/>
        <w:jc w:val="center"/>
        <w:rPr>
          <w:rFonts w:ascii="Arial" w:hAnsi="Arial" w:cs="Arial"/>
          <w:b/>
          <w:sz w:val="24"/>
          <w:szCs w:val="24"/>
        </w:rPr>
      </w:pPr>
      <w:r>
        <w:rPr>
          <w:rFonts w:ascii="Arial" w:hAnsi="Arial" w:cs="Arial"/>
          <w:b/>
          <w:sz w:val="24"/>
          <w:szCs w:val="24"/>
        </w:rPr>
        <w:t>ABSTRAK</w:t>
      </w:r>
    </w:p>
    <w:p w:rsidR="00554B7A" w:rsidRDefault="009950AE" w:rsidP="00554B7A">
      <w:pPr>
        <w:spacing w:line="240" w:lineRule="auto"/>
        <w:jc w:val="both"/>
        <w:rPr>
          <w:rFonts w:ascii="Arial" w:hAnsi="Arial" w:cs="Arial"/>
          <w:sz w:val="24"/>
          <w:szCs w:val="24"/>
        </w:rPr>
      </w:pPr>
      <w:r>
        <w:rPr>
          <w:rFonts w:ascii="Arial" w:hAnsi="Arial" w:cs="Arial"/>
          <w:sz w:val="24"/>
          <w:szCs w:val="24"/>
        </w:rPr>
        <w:tab/>
        <w:t>Pemerintah K</w:t>
      </w:r>
      <w:r w:rsidR="00554B7A">
        <w:rPr>
          <w:rFonts w:ascii="Arial" w:hAnsi="Arial" w:cs="Arial"/>
          <w:sz w:val="24"/>
          <w:szCs w:val="24"/>
        </w:rPr>
        <w:t>ecamatan mempunyai kewajiban memberikan pelayanan yang optimal kepada masyarakat. Kewajiban tersebut dapat terlaksana apabila didukung oleh profesionalisme pegawai dalam bekerja. Profesionalisme kerja merupakan salah satu hal yang sangat berperan dalam peningkatan kinerja pegawai.</w:t>
      </w:r>
    </w:p>
    <w:p w:rsidR="00554B7A" w:rsidRDefault="009950AE" w:rsidP="00554B7A">
      <w:pPr>
        <w:spacing w:line="240" w:lineRule="auto"/>
        <w:jc w:val="both"/>
        <w:rPr>
          <w:rFonts w:ascii="Arial" w:hAnsi="Arial" w:cs="Arial"/>
          <w:sz w:val="24"/>
          <w:szCs w:val="24"/>
        </w:rPr>
      </w:pPr>
      <w:r>
        <w:rPr>
          <w:rFonts w:ascii="Arial" w:hAnsi="Arial" w:cs="Arial"/>
          <w:sz w:val="24"/>
          <w:szCs w:val="24"/>
        </w:rPr>
        <w:tab/>
        <w:t>Laporan akhir ini ber</w:t>
      </w:r>
      <w:r w:rsidR="00554B7A">
        <w:rPr>
          <w:rFonts w:ascii="Arial" w:hAnsi="Arial" w:cs="Arial"/>
          <w:sz w:val="24"/>
          <w:szCs w:val="24"/>
        </w:rPr>
        <w:t xml:space="preserve">judul </w:t>
      </w:r>
      <w:r w:rsidR="00554B7A">
        <w:rPr>
          <w:rFonts w:ascii="Arial" w:hAnsi="Arial" w:cs="Arial"/>
          <w:b/>
          <w:sz w:val="24"/>
          <w:szCs w:val="24"/>
        </w:rPr>
        <w:t xml:space="preserve">“KINERJA CAMAT DALAM MENINGKATKAN KEMAMPUAN SUMBER DAYA APARATUR DI KANTOR CAMAT LEMITO KABUPATEN POHUWATO PROVINSI GORONTALO”. </w:t>
      </w:r>
      <w:r w:rsidR="00554B7A">
        <w:rPr>
          <w:rFonts w:ascii="Arial" w:hAnsi="Arial" w:cs="Arial"/>
          <w:sz w:val="24"/>
          <w:szCs w:val="24"/>
        </w:rPr>
        <w:t xml:space="preserve">Tujuan dari Laporan Akhir ini adalah untuk mengetahui dan memahami bagaimana Kinerja Camat dalam meningkatkan kemampuan Sumber Daya Aparatur, serta apa saja faktor penghambat </w:t>
      </w:r>
      <w:r w:rsidR="00297DF0">
        <w:rPr>
          <w:rFonts w:ascii="Arial" w:hAnsi="Arial" w:cs="Arial"/>
          <w:sz w:val="24"/>
          <w:szCs w:val="24"/>
        </w:rPr>
        <w:t>Kinerja Camat dalam meningkatkan Kemampuan Sumber Daya Aparatur di Kantor Camat Lemito.</w:t>
      </w:r>
    </w:p>
    <w:p w:rsidR="00297DF0" w:rsidRDefault="00297DF0" w:rsidP="00554B7A">
      <w:pPr>
        <w:spacing w:line="240" w:lineRule="auto"/>
        <w:jc w:val="both"/>
        <w:rPr>
          <w:rFonts w:ascii="Arial" w:hAnsi="Arial" w:cs="Arial"/>
          <w:sz w:val="24"/>
          <w:szCs w:val="24"/>
        </w:rPr>
      </w:pPr>
      <w:r>
        <w:rPr>
          <w:rFonts w:ascii="Arial" w:hAnsi="Arial" w:cs="Arial"/>
          <w:sz w:val="24"/>
          <w:szCs w:val="24"/>
        </w:rPr>
        <w:tab/>
        <w:t>Penelitian ini menggunakan metode kualitatif dengan pendekatan induktif. Populasi data ini adalah seluruh aparat Kantor Kecamatan Lemito yang berjumlah 24 orang. Teknik pengumpulan data yang digunakan dalam Laporan Akhir ini menggunakan wawancara, dokumentasi, observasi, dan triangulasi data.</w:t>
      </w:r>
    </w:p>
    <w:p w:rsidR="00297DF0" w:rsidRDefault="00297DF0" w:rsidP="00554B7A">
      <w:pPr>
        <w:spacing w:line="240" w:lineRule="auto"/>
        <w:jc w:val="both"/>
        <w:rPr>
          <w:rFonts w:ascii="Arial" w:hAnsi="Arial" w:cs="Arial"/>
          <w:sz w:val="24"/>
          <w:szCs w:val="24"/>
        </w:rPr>
      </w:pPr>
      <w:r>
        <w:rPr>
          <w:rFonts w:ascii="Arial" w:hAnsi="Arial" w:cs="Arial"/>
          <w:sz w:val="24"/>
          <w:szCs w:val="24"/>
        </w:rPr>
        <w:tab/>
        <w:t xml:space="preserve">Hasil penelitian ini menunjukan bahwa Kinerja Camat dalam meningkatkan kemampuan sumber daya aparatur sudah cukup baik, yang dilakukan melalui </w:t>
      </w:r>
      <w:r w:rsidR="009950AE">
        <w:rPr>
          <w:rFonts w:ascii="Arial" w:hAnsi="Arial" w:cs="Arial"/>
          <w:sz w:val="24"/>
          <w:szCs w:val="24"/>
        </w:rPr>
        <w:t>pengarahan dan pembinaan, penge</w:t>
      </w:r>
      <w:r>
        <w:rPr>
          <w:rFonts w:ascii="Arial" w:hAnsi="Arial" w:cs="Arial"/>
          <w:sz w:val="24"/>
          <w:szCs w:val="24"/>
        </w:rPr>
        <w:t xml:space="preserve">mbangan pengetahuan dan keterampilan, pemberian penghargaan kepada pegawai yang berprestasi, dan memberikan sanksi kepada pegawai yang melakukan pelanggaran atau kesalahan. Secara umum Kinerja Camat dalam melaksanakan tugasnya dinilai sudah cukup baik, dinilai dari </w:t>
      </w:r>
      <w:r w:rsidR="001727D6">
        <w:rPr>
          <w:rFonts w:ascii="Arial" w:hAnsi="Arial" w:cs="Arial"/>
          <w:sz w:val="24"/>
          <w:szCs w:val="24"/>
        </w:rPr>
        <w:t>pelaksanaan pekerjaannya dalam melayani masyarakat dan membimbing aparat kecamatan, adanya ketaatan dan ketepa</w:t>
      </w:r>
      <w:r w:rsidR="009950AE">
        <w:rPr>
          <w:rFonts w:ascii="Arial" w:hAnsi="Arial" w:cs="Arial"/>
          <w:sz w:val="24"/>
          <w:szCs w:val="24"/>
        </w:rPr>
        <w:t>ta</w:t>
      </w:r>
      <w:r w:rsidR="001727D6">
        <w:rPr>
          <w:rFonts w:ascii="Arial" w:hAnsi="Arial" w:cs="Arial"/>
          <w:sz w:val="24"/>
          <w:szCs w:val="24"/>
        </w:rPr>
        <w:t>n waktu pelaksanaan kerja. Faktor-faktor yang mempengaruhi Kinerja Camat adalah lingkungan yang baik, pelaksanaan jam kerja, serta hubungan kerja yang baik antara Camat dan pegawai.</w:t>
      </w:r>
    </w:p>
    <w:p w:rsidR="00732630" w:rsidRDefault="009950AE" w:rsidP="00554B7A">
      <w:pPr>
        <w:spacing w:line="240" w:lineRule="auto"/>
        <w:jc w:val="both"/>
        <w:rPr>
          <w:rFonts w:ascii="Arial" w:hAnsi="Arial" w:cs="Arial"/>
          <w:sz w:val="24"/>
          <w:szCs w:val="24"/>
        </w:rPr>
      </w:pPr>
      <w:r>
        <w:rPr>
          <w:rFonts w:ascii="Arial" w:hAnsi="Arial" w:cs="Arial"/>
          <w:sz w:val="24"/>
          <w:szCs w:val="24"/>
        </w:rPr>
        <w:tab/>
        <w:t>B</w:t>
      </w:r>
      <w:r w:rsidR="001727D6">
        <w:rPr>
          <w:rFonts w:ascii="Arial" w:hAnsi="Arial" w:cs="Arial"/>
          <w:sz w:val="24"/>
          <w:szCs w:val="24"/>
        </w:rPr>
        <w:t>erdasarkan hasil analisis, maka Penulis saran-saran yaitu Kinerja Camat Dalam Meningkatkan Kemampuan Sumber Daya Aparatur dalam hal pembinaan dan pengarahan, pengembangan pengetahuan dan keterampilan, pemberian penghargaan dan sanksi lebih ditingkatkan. Faktor-faktor yang mempengaruhi Kinerja Camat dalam Meningkatkan Kemampuan Sumber Daya Aparatur lebih ditingkatkan sehingga dapat meningkatkan kemampuan Sumber Daya Aparatur Kecamatan di Kantor Camat Lemito.</w:t>
      </w:r>
    </w:p>
    <w:p w:rsidR="00732630" w:rsidRDefault="00732630">
      <w:pPr>
        <w:rPr>
          <w:rFonts w:ascii="Arial" w:hAnsi="Arial" w:cs="Arial"/>
          <w:sz w:val="24"/>
          <w:szCs w:val="24"/>
        </w:rPr>
      </w:pPr>
      <w:r>
        <w:rPr>
          <w:rFonts w:ascii="Arial" w:hAnsi="Arial" w:cs="Arial"/>
          <w:sz w:val="24"/>
          <w:szCs w:val="24"/>
        </w:rPr>
        <w:br w:type="page"/>
      </w:r>
    </w:p>
    <w:p w:rsidR="00F51132" w:rsidRPr="00F51132" w:rsidRDefault="00F51132" w:rsidP="00F51132">
      <w:pPr>
        <w:jc w:val="center"/>
        <w:rPr>
          <w:rFonts w:ascii="Arial" w:hAnsi="Arial" w:cs="Arial"/>
          <w:b/>
          <w:sz w:val="24"/>
          <w:szCs w:val="24"/>
        </w:rPr>
      </w:pPr>
      <w:r w:rsidRPr="00F51132">
        <w:rPr>
          <w:rFonts w:ascii="Arial" w:hAnsi="Arial" w:cs="Arial"/>
          <w:b/>
          <w:sz w:val="24"/>
          <w:szCs w:val="24"/>
        </w:rPr>
        <w:lastRenderedPageBreak/>
        <w:t>ABSTRACT</w:t>
      </w:r>
    </w:p>
    <w:p w:rsidR="00F51132" w:rsidRPr="00292FB6" w:rsidRDefault="00F51132" w:rsidP="00F51132">
      <w:pPr>
        <w:jc w:val="both"/>
        <w:rPr>
          <w:rFonts w:ascii="Arial" w:hAnsi="Arial" w:cs="Arial"/>
          <w:sz w:val="24"/>
          <w:szCs w:val="24"/>
        </w:rPr>
      </w:pPr>
      <w:r w:rsidRPr="00292FB6">
        <w:rPr>
          <w:rFonts w:ascii="Arial" w:hAnsi="Arial" w:cs="Arial"/>
          <w:sz w:val="24"/>
          <w:szCs w:val="24"/>
        </w:rPr>
        <w:t>The District Government has the obligation to provide optimal services to the community. The obligation can be done if supported by professionalism of employees in work. Professionalism work is one of the things that play a role in improving employee performance.</w:t>
      </w:r>
    </w:p>
    <w:p w:rsidR="00F51132" w:rsidRPr="00292FB6" w:rsidRDefault="00F51132" w:rsidP="00F51132">
      <w:pPr>
        <w:jc w:val="both"/>
        <w:rPr>
          <w:rFonts w:ascii="Arial" w:hAnsi="Arial" w:cs="Arial"/>
          <w:sz w:val="24"/>
          <w:szCs w:val="24"/>
        </w:rPr>
      </w:pPr>
      <w:r w:rsidRPr="00292FB6">
        <w:rPr>
          <w:rFonts w:ascii="Arial" w:hAnsi="Arial" w:cs="Arial"/>
          <w:sz w:val="24"/>
          <w:szCs w:val="24"/>
        </w:rPr>
        <w:t>This final report entitled "CAMAT PERFORMANCE IN IMPROVING RESOURCES OF APPARATUS RESOURCES IN OFFICE CAMAT LEMITO DISTRICT POHUWATO PROVINCE GORONTALO". The purpose of this Final Report is to know and understand how the Camat Performance in improving the Capacity of the Apparatus Resources, and what are the inhibiting factors of the Camat's Performance in improving the Capacity of Apparatus Resources in Lemito Sub-District Office.</w:t>
      </w:r>
    </w:p>
    <w:p w:rsidR="00F51132" w:rsidRPr="00292FB6" w:rsidRDefault="00F51132" w:rsidP="00F51132">
      <w:pPr>
        <w:jc w:val="both"/>
        <w:rPr>
          <w:rFonts w:ascii="Arial" w:hAnsi="Arial" w:cs="Arial"/>
          <w:sz w:val="24"/>
          <w:szCs w:val="24"/>
        </w:rPr>
      </w:pPr>
      <w:r w:rsidRPr="00292FB6">
        <w:rPr>
          <w:rFonts w:ascii="Arial" w:hAnsi="Arial" w:cs="Arial"/>
          <w:sz w:val="24"/>
          <w:szCs w:val="24"/>
        </w:rPr>
        <w:t>This research uses qualitative method with inductive approach. The population of this data is all of Lemito District Office officials, amounting to 24 people. Data collection techniques used in this Final Report use interview, documentation, observation, and triangulation of data.</w:t>
      </w:r>
    </w:p>
    <w:p w:rsidR="00F51132" w:rsidRPr="00292FB6" w:rsidRDefault="00F51132" w:rsidP="00F51132">
      <w:pPr>
        <w:jc w:val="both"/>
        <w:rPr>
          <w:rFonts w:ascii="Arial" w:hAnsi="Arial" w:cs="Arial"/>
          <w:sz w:val="24"/>
          <w:szCs w:val="24"/>
        </w:rPr>
      </w:pPr>
      <w:r w:rsidRPr="00292FB6">
        <w:rPr>
          <w:rFonts w:ascii="Arial" w:hAnsi="Arial" w:cs="Arial"/>
          <w:sz w:val="24"/>
          <w:szCs w:val="24"/>
        </w:rPr>
        <w:t>The results of this study indicate that the performance of sub-district heads in improving the ability of apparatus resources is good enough, through guidance and guidance, knowledge and skills development, awards to high performing employees, and sanctioning employees who commit violations or mistakes. In general, Performance Camat in carrying out its duties is considered good enough, judged from the implementation of its work in serving the community and guide the kecamatan apparatus, the obedience and timeliness of work implementation. Factors affecting the performance of the Camat are good environment, the implementation of working hours, and good working relationships between the Camat and employees.</w:t>
      </w:r>
    </w:p>
    <w:p w:rsidR="00F51132" w:rsidRPr="00292FB6" w:rsidRDefault="00F51132" w:rsidP="00F51132">
      <w:pPr>
        <w:jc w:val="both"/>
        <w:rPr>
          <w:rFonts w:ascii="Arial" w:hAnsi="Arial" w:cs="Arial"/>
          <w:sz w:val="24"/>
          <w:szCs w:val="24"/>
        </w:rPr>
      </w:pPr>
      <w:r w:rsidRPr="00292FB6">
        <w:rPr>
          <w:rFonts w:ascii="Arial" w:hAnsi="Arial" w:cs="Arial"/>
          <w:sz w:val="24"/>
          <w:szCs w:val="24"/>
        </w:rPr>
        <w:t>Based on the results of the analysis, the authors suggestions are Performance Camat In Improving Capabilities Resources Apparatus in terms of guidance and direction, knowledge and skills development, awarding and sanctions are further improved. Factors affecting the performance of sub-district heads in improving the capability of apparatus resources are further improved so as to improve the capacity of Sub-district Apparatus Resources in Lemito Sub-District Office.</w:t>
      </w:r>
    </w:p>
    <w:p w:rsidR="009950AE" w:rsidRPr="00554B7A" w:rsidRDefault="009950AE" w:rsidP="00554B7A">
      <w:pPr>
        <w:spacing w:line="240" w:lineRule="auto"/>
        <w:jc w:val="both"/>
        <w:rPr>
          <w:rFonts w:ascii="Arial" w:hAnsi="Arial" w:cs="Arial"/>
          <w:sz w:val="24"/>
          <w:szCs w:val="24"/>
        </w:rPr>
      </w:pPr>
    </w:p>
    <w:sectPr w:rsidR="009950AE" w:rsidRPr="00554B7A" w:rsidSect="00554B7A">
      <w:pgSz w:w="11906" w:h="16838"/>
      <w:pgMar w:top="2268" w:right="1701" w:bottom="1701" w:left="226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compat/>
  <w:rsids>
    <w:rsidRoot w:val="00554B7A"/>
    <w:rsid w:val="001727D6"/>
    <w:rsid w:val="00297DF0"/>
    <w:rsid w:val="004C5F28"/>
    <w:rsid w:val="00554B7A"/>
    <w:rsid w:val="00732630"/>
    <w:rsid w:val="008B429D"/>
    <w:rsid w:val="009950AE"/>
    <w:rsid w:val="00F51132"/>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429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Pages>
  <Words>655</Words>
  <Characters>3740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Didin</dc:creator>
  <cp:lastModifiedBy>Didin</cp:lastModifiedBy>
  <cp:revision>2</cp:revision>
  <dcterms:created xsi:type="dcterms:W3CDTF">2018-03-22T01:34:00Z</dcterms:created>
  <dcterms:modified xsi:type="dcterms:W3CDTF">2018-05-22T06:54:00Z</dcterms:modified>
</cp:coreProperties>
</file>