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4A" w:rsidRPr="0041358A" w:rsidRDefault="00A14D6A" w:rsidP="0041358A">
      <w:pPr>
        <w:spacing w:line="360" w:lineRule="auto"/>
        <w:contextualSpacing/>
        <w:jc w:val="center"/>
        <w:rPr>
          <w:rStyle w:val="med1"/>
          <w:rFonts w:ascii="Times New Roman" w:hAnsi="Times New Roman" w:cs="Times New Roman"/>
          <w:b/>
          <w:bCs/>
          <w:color w:val="0000FF"/>
          <w:sz w:val="24"/>
          <w:szCs w:val="24"/>
        </w:rPr>
      </w:pPr>
      <w:r w:rsidRPr="0041358A">
        <w:rPr>
          <w:rFonts w:ascii="Times New Roman" w:hAnsi="Times New Roman" w:cs="Times New Roman"/>
          <w:b/>
          <w:sz w:val="24"/>
          <w:szCs w:val="24"/>
        </w:rPr>
        <w:t>ABSTRACT</w:t>
      </w:r>
      <w:r w:rsidR="00CD1EAA" w:rsidRPr="0041358A">
        <w:rPr>
          <w:rStyle w:val="med1"/>
          <w:rFonts w:ascii="Times New Roman" w:hAnsi="Times New Roman" w:cs="Times New Roman"/>
          <w:b/>
          <w:bCs/>
          <w:color w:val="0000FF"/>
          <w:sz w:val="24"/>
          <w:szCs w:val="24"/>
        </w:rPr>
        <w:t xml:space="preserve"> </w:t>
      </w:r>
    </w:p>
    <w:p w:rsidR="0041358A" w:rsidRPr="0041358A" w:rsidRDefault="0041358A" w:rsidP="0041358A">
      <w:pPr>
        <w:spacing w:line="360" w:lineRule="auto"/>
        <w:contextualSpacing/>
        <w:jc w:val="center"/>
        <w:rPr>
          <w:rFonts w:ascii="Times New Roman" w:hAnsi="Times New Roman" w:cs="Times New Roman"/>
          <w:sz w:val="24"/>
          <w:szCs w:val="24"/>
        </w:rPr>
      </w:pPr>
    </w:p>
    <w:p w:rsidR="00516D57" w:rsidRPr="0041358A" w:rsidRDefault="00516D57" w:rsidP="0041358A">
      <w:pPr>
        <w:spacing w:line="360" w:lineRule="auto"/>
        <w:ind w:left="720" w:firstLine="540"/>
        <w:contextualSpacing/>
        <w:jc w:val="both"/>
        <w:rPr>
          <w:rFonts w:ascii="Times New Roman" w:hAnsi="Times New Roman" w:cs="Times New Roman"/>
          <w:sz w:val="24"/>
          <w:szCs w:val="24"/>
        </w:rPr>
      </w:pPr>
      <w:r w:rsidRPr="0041358A">
        <w:rPr>
          <w:rFonts w:ascii="Times New Roman" w:hAnsi="Times New Roman" w:cs="Times New Roman"/>
          <w:sz w:val="24"/>
          <w:szCs w:val="24"/>
        </w:rPr>
        <w:t xml:space="preserve">Final Report with title EVALUATION DISCUKCAPIL IN PUBLISHING DEATH CERTIFICATE IN THE DISTRICT OF REJANG LEBONG OF BENGKULU PROVINCE aims to know and evaluate the process of issuing death certificate, describe the obstacles experienced in the process of issuing death certificate and to know </w:t>
      </w:r>
      <w:proofErr w:type="spellStart"/>
      <w:r w:rsidRPr="0041358A">
        <w:rPr>
          <w:rFonts w:ascii="Times New Roman" w:hAnsi="Times New Roman" w:cs="Times New Roman"/>
          <w:i/>
          <w:sz w:val="24"/>
          <w:szCs w:val="24"/>
        </w:rPr>
        <w:t>Disdukcapil</w:t>
      </w:r>
      <w:proofErr w:type="spellEnd"/>
      <w:r w:rsidRPr="0041358A">
        <w:rPr>
          <w:rFonts w:ascii="Times New Roman" w:hAnsi="Times New Roman" w:cs="Times New Roman"/>
          <w:sz w:val="24"/>
          <w:szCs w:val="24"/>
        </w:rPr>
        <w:t xml:space="preserve"> (Population and Civil Registration Agency) efforts in overcoming the obstacles in the process of issuing the Death Certificate in </w:t>
      </w:r>
      <w:proofErr w:type="spellStart"/>
      <w:r w:rsidRPr="0041358A">
        <w:rPr>
          <w:rFonts w:ascii="Times New Roman" w:hAnsi="Times New Roman" w:cs="Times New Roman"/>
          <w:sz w:val="24"/>
          <w:szCs w:val="24"/>
        </w:rPr>
        <w:t>Rejang</w:t>
      </w:r>
      <w:proofErr w:type="spellEnd"/>
      <w:r w:rsidRPr="0041358A">
        <w:rPr>
          <w:rFonts w:ascii="Times New Roman" w:hAnsi="Times New Roman" w:cs="Times New Roman"/>
          <w:sz w:val="24"/>
          <w:szCs w:val="24"/>
        </w:rPr>
        <w:t xml:space="preserve"> </w:t>
      </w:r>
      <w:proofErr w:type="spellStart"/>
      <w:r w:rsidRPr="0041358A">
        <w:rPr>
          <w:rFonts w:ascii="Times New Roman" w:hAnsi="Times New Roman" w:cs="Times New Roman"/>
          <w:sz w:val="24"/>
          <w:szCs w:val="24"/>
        </w:rPr>
        <w:t>Lebong</w:t>
      </w:r>
      <w:proofErr w:type="spellEnd"/>
      <w:r w:rsidRPr="0041358A">
        <w:rPr>
          <w:rFonts w:ascii="Times New Roman" w:hAnsi="Times New Roman" w:cs="Times New Roman"/>
          <w:sz w:val="24"/>
          <w:szCs w:val="24"/>
        </w:rPr>
        <w:t xml:space="preserve"> Regency of Bengkulu Province.</w:t>
      </w:r>
    </w:p>
    <w:p w:rsidR="00A14D6A" w:rsidRPr="0041358A" w:rsidRDefault="00A14D6A" w:rsidP="0041358A">
      <w:pPr>
        <w:spacing w:line="360" w:lineRule="auto"/>
        <w:ind w:left="720" w:firstLine="540"/>
        <w:contextualSpacing/>
        <w:jc w:val="both"/>
        <w:rPr>
          <w:rFonts w:ascii="Times New Roman" w:hAnsi="Times New Roman" w:cs="Times New Roman"/>
          <w:sz w:val="24"/>
          <w:szCs w:val="24"/>
        </w:rPr>
      </w:pPr>
      <w:r w:rsidRPr="0041358A">
        <w:rPr>
          <w:rFonts w:ascii="Times New Roman" w:hAnsi="Times New Roman" w:cs="Times New Roman"/>
          <w:sz w:val="24"/>
          <w:szCs w:val="24"/>
        </w:rPr>
        <w:t>Data collection method used in this Final Report is explorative method with inductive approach while the data collection technique is through observation, interview and documentation.</w:t>
      </w:r>
    </w:p>
    <w:p w:rsidR="007F2863" w:rsidRPr="0041358A" w:rsidRDefault="005B456B" w:rsidP="0041358A">
      <w:pPr>
        <w:spacing w:line="360" w:lineRule="auto"/>
        <w:ind w:left="720" w:firstLine="540"/>
        <w:contextualSpacing/>
        <w:jc w:val="both"/>
        <w:rPr>
          <w:rFonts w:ascii="Times New Roman" w:hAnsi="Times New Roman" w:cs="Times New Roman"/>
          <w:sz w:val="24"/>
          <w:szCs w:val="24"/>
        </w:rPr>
      </w:pPr>
      <w:r w:rsidRPr="0041358A">
        <w:rPr>
          <w:rFonts w:ascii="Times New Roman" w:hAnsi="Times New Roman" w:cs="Times New Roman"/>
          <w:sz w:val="24"/>
          <w:szCs w:val="24"/>
        </w:rPr>
        <w:t xml:space="preserve">Based on the writer's research in the field it can be seen that the process of issuance of Death Certificate is still not smoothly and has not run well, because in the process of issuance has some deficiencies that prevent </w:t>
      </w:r>
      <w:proofErr w:type="spellStart"/>
      <w:r w:rsidR="00516D57" w:rsidRPr="0041358A">
        <w:rPr>
          <w:rFonts w:ascii="Times New Roman" w:hAnsi="Times New Roman" w:cs="Times New Roman"/>
          <w:i/>
          <w:sz w:val="24"/>
          <w:szCs w:val="24"/>
        </w:rPr>
        <w:t>Disdukcapil</w:t>
      </w:r>
      <w:proofErr w:type="spellEnd"/>
      <w:r w:rsidRPr="0041358A">
        <w:rPr>
          <w:rFonts w:ascii="Times New Roman" w:hAnsi="Times New Roman" w:cs="Times New Roman"/>
          <w:sz w:val="24"/>
          <w:szCs w:val="24"/>
        </w:rPr>
        <w:t xml:space="preserve"> to conduct the issuance of Death Certificate. These obstacles are the limited facilities and infrastructure in the civil registration service, the lack of awareness of the importance of the ownership of the death certificate, the lack of socialization that makes people do not understand the importance of death certificate, the existing employees are still not qualified and the lack of employee's employment in the process of issuing the death certificate. The effort made by </w:t>
      </w:r>
      <w:proofErr w:type="spellStart"/>
      <w:r w:rsidR="00516D57" w:rsidRPr="0041358A">
        <w:rPr>
          <w:rFonts w:ascii="Times New Roman" w:hAnsi="Times New Roman" w:cs="Times New Roman"/>
          <w:i/>
          <w:sz w:val="24"/>
          <w:szCs w:val="24"/>
        </w:rPr>
        <w:t>Disdukcapil</w:t>
      </w:r>
      <w:proofErr w:type="spellEnd"/>
      <w:r w:rsidRPr="0041358A">
        <w:rPr>
          <w:rFonts w:ascii="Times New Roman" w:hAnsi="Times New Roman" w:cs="Times New Roman"/>
          <w:sz w:val="24"/>
          <w:szCs w:val="24"/>
        </w:rPr>
        <w:t xml:space="preserve"> to overcome these obstacles is to request assistance to the Head of Village / Sub-district to be submitted to the community about the importance of the ownership of death certificate and visit directly the household for the data collection process, adding the infrastructure which is still limited, and conducting the training and guidance to the employees.</w:t>
      </w:r>
    </w:p>
    <w:p w:rsidR="00B5072B" w:rsidRPr="0041358A" w:rsidRDefault="00516D57" w:rsidP="0041358A">
      <w:pPr>
        <w:spacing w:line="360" w:lineRule="auto"/>
        <w:ind w:left="720" w:firstLine="540"/>
        <w:contextualSpacing/>
        <w:jc w:val="both"/>
        <w:rPr>
          <w:rFonts w:ascii="Times New Roman" w:hAnsi="Times New Roman" w:cs="Times New Roman"/>
          <w:sz w:val="24"/>
          <w:szCs w:val="24"/>
        </w:rPr>
      </w:pPr>
      <w:r w:rsidRPr="0041358A">
        <w:rPr>
          <w:rFonts w:ascii="Times New Roman" w:hAnsi="Times New Roman" w:cs="Times New Roman"/>
          <w:sz w:val="24"/>
          <w:szCs w:val="24"/>
        </w:rPr>
        <w:lastRenderedPageBreak/>
        <w:t>Suggestions from the writer</w:t>
      </w:r>
      <w:r w:rsidR="005B456B" w:rsidRPr="0041358A">
        <w:rPr>
          <w:rFonts w:ascii="Times New Roman" w:hAnsi="Times New Roman" w:cs="Times New Roman"/>
          <w:sz w:val="24"/>
          <w:szCs w:val="24"/>
        </w:rPr>
        <w:t xml:space="preserve"> for the problems faced by </w:t>
      </w:r>
      <w:proofErr w:type="spellStart"/>
      <w:r w:rsidRPr="0041358A">
        <w:rPr>
          <w:rFonts w:ascii="Times New Roman" w:hAnsi="Times New Roman" w:cs="Times New Roman"/>
          <w:i/>
          <w:sz w:val="24"/>
          <w:szCs w:val="24"/>
        </w:rPr>
        <w:t>Disdukcapil</w:t>
      </w:r>
      <w:proofErr w:type="spellEnd"/>
      <w:r w:rsidR="005B456B" w:rsidRPr="0041358A">
        <w:rPr>
          <w:rFonts w:ascii="Times New Roman" w:hAnsi="Times New Roman" w:cs="Times New Roman"/>
          <w:sz w:val="24"/>
          <w:szCs w:val="24"/>
        </w:rPr>
        <w:t xml:space="preserve"> in the process of issuing the death certificate that is for existing infrastructure facilities should be treated because of limited, socialization to the community directly in order to increase public awareness of the importance of the death certificate and increase the quantity and quality of employees by giving them training and guidance.</w:t>
      </w:r>
      <w:bookmarkStart w:id="0" w:name="_GoBack"/>
      <w:bookmarkEnd w:id="0"/>
    </w:p>
    <w:sectPr w:rsidR="00B5072B" w:rsidRPr="0041358A" w:rsidSect="0041358A">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CA"/>
    <w:rsid w:val="001A24CA"/>
    <w:rsid w:val="002F1B3B"/>
    <w:rsid w:val="0031417B"/>
    <w:rsid w:val="0041358A"/>
    <w:rsid w:val="00490C9D"/>
    <w:rsid w:val="004D114A"/>
    <w:rsid w:val="00516D57"/>
    <w:rsid w:val="005B456B"/>
    <w:rsid w:val="0061456F"/>
    <w:rsid w:val="006907AD"/>
    <w:rsid w:val="006D166D"/>
    <w:rsid w:val="007F2863"/>
    <w:rsid w:val="008B6848"/>
    <w:rsid w:val="008E6080"/>
    <w:rsid w:val="009540DA"/>
    <w:rsid w:val="00A14D6A"/>
    <w:rsid w:val="00A81B86"/>
    <w:rsid w:val="00B5072B"/>
    <w:rsid w:val="00CD1EAA"/>
    <w:rsid w:val="00FD0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1">
    <w:name w:val="med1"/>
    <w:basedOn w:val="DefaultParagraphFont"/>
    <w:rsid w:val="00CD1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1">
    <w:name w:val="med1"/>
    <w:basedOn w:val="DefaultParagraphFont"/>
    <w:rsid w:val="00CD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2018-05-22T04:38:00Z</dcterms:created>
  <dcterms:modified xsi:type="dcterms:W3CDTF">2018-05-22T04:38:00Z</dcterms:modified>
</cp:coreProperties>
</file>