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CF" w:rsidRDefault="00CD31D5" w:rsidP="00CD31D5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ABSTRAK</w:t>
      </w:r>
    </w:p>
    <w:p w:rsidR="00D366BC" w:rsidRDefault="00CD31D5" w:rsidP="004A7A18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A7A18">
        <w:rPr>
          <w:rFonts w:ascii="Arial" w:hAnsi="Arial" w:cs="Arial"/>
          <w:b/>
          <w:sz w:val="24"/>
          <w:szCs w:val="24"/>
        </w:rPr>
        <w:t xml:space="preserve">PELAYANAN AKTA KEMATIAN DI DINAS KEPENDUDUKAN DAN </w:t>
      </w:r>
      <w:r w:rsidR="006762DA">
        <w:rPr>
          <w:rFonts w:ascii="Arial" w:hAnsi="Arial" w:cs="Arial"/>
          <w:b/>
          <w:sz w:val="24"/>
          <w:szCs w:val="24"/>
        </w:rPr>
        <w:t>PEN</w:t>
      </w:r>
      <w:r w:rsidR="004A7A18">
        <w:rPr>
          <w:rFonts w:ascii="Arial" w:hAnsi="Arial" w:cs="Arial"/>
          <w:b/>
          <w:sz w:val="24"/>
          <w:szCs w:val="24"/>
        </w:rPr>
        <w:t>CATATAN SIPIL KOTA KUPANG PROVINSI NUSA TENGGARA TIMUR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dilatar</w:t>
      </w:r>
      <w:proofErr w:type="spellEnd"/>
      <w:r w:rsidR="00150C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oleh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banyaknya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masyarakat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A7A18">
        <w:rPr>
          <w:rFonts w:ascii="Arial" w:hAnsi="Arial" w:cs="Arial"/>
          <w:sz w:val="24"/>
          <w:szCs w:val="24"/>
        </w:rPr>
        <w:t>belum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memiliki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akta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kematian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karena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kurangnya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sosialisasi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A7A18">
        <w:rPr>
          <w:rFonts w:ascii="Arial" w:hAnsi="Arial" w:cs="Arial"/>
          <w:sz w:val="24"/>
          <w:szCs w:val="24"/>
        </w:rPr>
        <w:t>dinas</w:t>
      </w:r>
      <w:proofErr w:type="spellEnd"/>
      <w:proofErr w:type="gram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terkait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tentang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pentingnya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akta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kematian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serta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jarak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tempuh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A7A18">
        <w:rPr>
          <w:rFonts w:ascii="Arial" w:hAnsi="Arial" w:cs="Arial"/>
          <w:sz w:val="24"/>
          <w:szCs w:val="24"/>
        </w:rPr>
        <w:t>cukup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jauh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bagi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pembuat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akta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kematian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ke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lokasi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dinas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tersebut</w:t>
      </w:r>
      <w:proofErr w:type="spellEnd"/>
      <w:r w:rsidR="004A7A18">
        <w:rPr>
          <w:rFonts w:ascii="Arial" w:hAnsi="Arial" w:cs="Arial"/>
          <w:sz w:val="24"/>
          <w:szCs w:val="24"/>
        </w:rPr>
        <w:t>.</w:t>
      </w:r>
    </w:p>
    <w:p w:rsidR="00CD31D5" w:rsidRDefault="00CD31D5" w:rsidP="004A7A18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deskriptif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pendekatan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induktif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Ruang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lingkup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dari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penelitian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ini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terbatas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pada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f</w:t>
      </w:r>
      <w:r w:rsidR="00150CDF">
        <w:rPr>
          <w:rFonts w:ascii="Arial" w:hAnsi="Arial" w:cs="Arial"/>
          <w:sz w:val="24"/>
          <w:szCs w:val="24"/>
        </w:rPr>
        <w:t xml:space="preserve">actor </w:t>
      </w:r>
      <w:proofErr w:type="spellStart"/>
      <w:r w:rsidR="00150CDF">
        <w:rPr>
          <w:rFonts w:ascii="Arial" w:hAnsi="Arial" w:cs="Arial"/>
          <w:sz w:val="24"/>
          <w:szCs w:val="24"/>
        </w:rPr>
        <w:t>penyebab</w:t>
      </w:r>
      <w:proofErr w:type="spellEnd"/>
      <w:r w:rsidR="00150C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rendahnya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presentase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kepemilikan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akta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A7A18">
        <w:rPr>
          <w:rFonts w:ascii="Arial" w:hAnsi="Arial" w:cs="Arial"/>
          <w:sz w:val="24"/>
          <w:szCs w:val="24"/>
        </w:rPr>
        <w:t>kematian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r w:rsidR="00150C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CDF">
        <w:rPr>
          <w:rFonts w:ascii="Arial" w:hAnsi="Arial" w:cs="Arial"/>
          <w:sz w:val="24"/>
          <w:szCs w:val="24"/>
        </w:rPr>
        <w:t>dan</w:t>
      </w:r>
      <w:proofErr w:type="spellEnd"/>
      <w:proofErr w:type="gramEnd"/>
      <w:r w:rsidR="00150C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0CDF">
        <w:rPr>
          <w:rFonts w:ascii="Arial" w:hAnsi="Arial" w:cs="Arial"/>
          <w:sz w:val="24"/>
          <w:szCs w:val="24"/>
        </w:rPr>
        <w:t>upaya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dari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Dinas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Kependudkan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dan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Penca</w:t>
      </w:r>
      <w:r w:rsidR="004A7A18">
        <w:rPr>
          <w:rFonts w:ascii="Arial" w:hAnsi="Arial" w:cs="Arial"/>
          <w:sz w:val="24"/>
          <w:szCs w:val="24"/>
        </w:rPr>
        <w:t>tatan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Sipil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4A7A18">
        <w:rPr>
          <w:rFonts w:ascii="Arial" w:hAnsi="Arial" w:cs="Arial"/>
          <w:sz w:val="24"/>
          <w:szCs w:val="24"/>
        </w:rPr>
        <w:t>Kupang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untuk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mengatasi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permasalahan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tersebut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D366BC">
        <w:rPr>
          <w:rFonts w:ascii="Arial" w:hAnsi="Arial" w:cs="Arial"/>
          <w:sz w:val="24"/>
          <w:szCs w:val="24"/>
        </w:rPr>
        <w:t>Adapun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teknik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pengumpulan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D366BC">
        <w:rPr>
          <w:rFonts w:ascii="Arial" w:hAnsi="Arial" w:cs="Arial"/>
          <w:sz w:val="24"/>
          <w:szCs w:val="24"/>
        </w:rPr>
        <w:t>digunakan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adalah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wawancara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366BC">
        <w:rPr>
          <w:rFonts w:ascii="Arial" w:hAnsi="Arial" w:cs="Arial"/>
          <w:sz w:val="24"/>
          <w:szCs w:val="24"/>
        </w:rPr>
        <w:t>dokumentasi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dan</w:t>
      </w:r>
      <w:proofErr w:type="spellEnd"/>
      <w:r w:rsidR="00D366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66BC">
        <w:rPr>
          <w:rFonts w:ascii="Arial" w:hAnsi="Arial" w:cs="Arial"/>
          <w:sz w:val="24"/>
          <w:szCs w:val="24"/>
        </w:rPr>
        <w:t>observasi</w:t>
      </w:r>
      <w:proofErr w:type="spellEnd"/>
      <w:r w:rsidR="00D366BC">
        <w:rPr>
          <w:rFonts w:ascii="Arial" w:hAnsi="Arial" w:cs="Arial"/>
          <w:sz w:val="24"/>
          <w:szCs w:val="24"/>
        </w:rPr>
        <w:t>.</w:t>
      </w:r>
      <w:proofErr w:type="gramEnd"/>
    </w:p>
    <w:p w:rsidR="00D366BC" w:rsidRDefault="00D366BC" w:rsidP="004A7A18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Dari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6762DA">
        <w:rPr>
          <w:rFonts w:ascii="Arial" w:hAnsi="Arial" w:cs="Arial"/>
          <w:sz w:val="24"/>
          <w:szCs w:val="24"/>
        </w:rPr>
        <w:t>an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penelitian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762DA">
        <w:rPr>
          <w:rFonts w:ascii="Arial" w:hAnsi="Arial" w:cs="Arial"/>
          <w:sz w:val="24"/>
          <w:szCs w:val="24"/>
        </w:rPr>
        <w:t>diperoleh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fak</w:t>
      </w:r>
      <w:r>
        <w:rPr>
          <w:rFonts w:ascii="Arial" w:hAnsi="Arial" w:cs="Arial"/>
          <w:sz w:val="24"/>
          <w:szCs w:val="24"/>
        </w:rPr>
        <w:t>tor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menyebabkan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rendahnya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presentase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kepemilikan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akta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kematian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masyarakat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4A7A18">
        <w:rPr>
          <w:rFonts w:ascii="Arial" w:hAnsi="Arial" w:cs="Arial"/>
          <w:sz w:val="24"/>
          <w:szCs w:val="24"/>
        </w:rPr>
        <w:t>Kupang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adalah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kurangnya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sosialisai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serta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jarak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tempuh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A7A18">
        <w:rPr>
          <w:rFonts w:ascii="Arial" w:hAnsi="Arial" w:cs="Arial"/>
          <w:sz w:val="24"/>
          <w:szCs w:val="24"/>
        </w:rPr>
        <w:t>cukup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jauh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menuju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Dinas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Kependudukan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dan</w:t>
      </w:r>
      <w:proofErr w:type="spellEnd"/>
      <w:r w:rsidR="006762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2DA">
        <w:rPr>
          <w:rFonts w:ascii="Arial" w:hAnsi="Arial" w:cs="Arial"/>
          <w:sz w:val="24"/>
          <w:szCs w:val="24"/>
        </w:rPr>
        <w:t>Penca</w:t>
      </w:r>
      <w:r w:rsidR="004A7A18">
        <w:rPr>
          <w:rFonts w:ascii="Arial" w:hAnsi="Arial" w:cs="Arial"/>
          <w:sz w:val="24"/>
          <w:szCs w:val="24"/>
        </w:rPr>
        <w:t>tatan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7A18">
        <w:rPr>
          <w:rFonts w:ascii="Arial" w:hAnsi="Arial" w:cs="Arial"/>
          <w:sz w:val="24"/>
          <w:szCs w:val="24"/>
        </w:rPr>
        <w:t>Sipil</w:t>
      </w:r>
      <w:proofErr w:type="spellEnd"/>
      <w:r w:rsidR="004A7A18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4A7A18">
        <w:rPr>
          <w:rFonts w:ascii="Arial" w:hAnsi="Arial" w:cs="Arial"/>
          <w:sz w:val="24"/>
          <w:szCs w:val="24"/>
        </w:rPr>
        <w:t>Kupang</w:t>
      </w:r>
      <w:proofErr w:type="spellEnd"/>
      <w:r w:rsidR="004A7A18">
        <w:rPr>
          <w:rFonts w:ascii="Arial" w:hAnsi="Arial" w:cs="Arial"/>
          <w:sz w:val="24"/>
          <w:szCs w:val="24"/>
        </w:rPr>
        <w:t>.</w:t>
      </w:r>
      <w:proofErr w:type="gramEnd"/>
    </w:p>
    <w:p w:rsidR="00D366BC" w:rsidRDefault="00D366BC" w:rsidP="004A7A18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Solusi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dianggap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tepat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ialah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melakukan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sosialisasi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secara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intensif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bagi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masyarakat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r w:rsidR="000175AF">
        <w:rPr>
          <w:rFonts w:ascii="Arial" w:hAnsi="Arial" w:cs="Arial"/>
          <w:sz w:val="24"/>
          <w:szCs w:val="24"/>
        </w:rPr>
        <w:t xml:space="preserve">Kota </w:t>
      </w:r>
      <w:proofErr w:type="spellStart"/>
      <w:r w:rsidR="000175AF">
        <w:rPr>
          <w:rFonts w:ascii="Arial" w:hAnsi="Arial" w:cs="Arial"/>
          <w:sz w:val="24"/>
          <w:szCs w:val="24"/>
        </w:rPr>
        <w:t>Kupang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tentang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pentingnya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membuat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akta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kematian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serta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mempermudah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akses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menuju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Disdukcapil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0175AF">
        <w:rPr>
          <w:rFonts w:ascii="Arial" w:hAnsi="Arial" w:cs="Arial"/>
          <w:sz w:val="24"/>
          <w:szCs w:val="24"/>
        </w:rPr>
        <w:t>Kupang</w:t>
      </w:r>
      <w:proofErr w:type="spellEnd"/>
      <w:r w:rsidR="009B48F1">
        <w:rPr>
          <w:rFonts w:ascii="Arial" w:hAnsi="Arial" w:cs="Arial"/>
          <w:sz w:val="24"/>
          <w:szCs w:val="24"/>
        </w:rPr>
        <w:t>.</w:t>
      </w:r>
      <w:proofErr w:type="gramEnd"/>
      <w:r w:rsidR="009B48F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48F1">
        <w:rPr>
          <w:rFonts w:ascii="Arial" w:hAnsi="Arial" w:cs="Arial"/>
          <w:sz w:val="24"/>
          <w:szCs w:val="24"/>
        </w:rPr>
        <w:t xml:space="preserve">Saran </w:t>
      </w:r>
      <w:proofErr w:type="spellStart"/>
      <w:r w:rsidR="009B48F1">
        <w:rPr>
          <w:rFonts w:ascii="Arial" w:hAnsi="Arial" w:cs="Arial"/>
          <w:sz w:val="24"/>
          <w:szCs w:val="24"/>
        </w:rPr>
        <w:t>dari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hasil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penelitian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penulis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8F1">
        <w:rPr>
          <w:rFonts w:ascii="Arial" w:hAnsi="Arial" w:cs="Arial"/>
          <w:sz w:val="24"/>
          <w:szCs w:val="24"/>
        </w:rPr>
        <w:t>bagi</w:t>
      </w:r>
      <w:proofErr w:type="spellEnd"/>
      <w:r w:rsidR="009B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Disdukcapil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Kota </w:t>
      </w:r>
      <w:proofErr w:type="spellStart"/>
      <w:r w:rsidR="000175AF">
        <w:rPr>
          <w:rFonts w:ascii="Arial" w:hAnsi="Arial" w:cs="Arial"/>
          <w:sz w:val="24"/>
          <w:szCs w:val="24"/>
        </w:rPr>
        <w:t>Kupang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0175AF">
        <w:rPr>
          <w:rFonts w:ascii="Arial" w:hAnsi="Arial" w:cs="Arial"/>
          <w:sz w:val="24"/>
          <w:szCs w:val="24"/>
        </w:rPr>
        <w:t>dapat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meningkatkan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pelayanan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akta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kematian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dengan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memberikan</w:t>
      </w:r>
      <w:proofErr w:type="spellEnd"/>
      <w:r w:rsidR="000175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sz w:val="24"/>
          <w:szCs w:val="24"/>
        </w:rPr>
        <w:t>sosialisasi</w:t>
      </w:r>
      <w:proofErr w:type="spellEnd"/>
      <w:r w:rsidR="000175AF">
        <w:rPr>
          <w:rFonts w:ascii="Arial" w:hAnsi="Arial" w:cs="Arial"/>
          <w:sz w:val="24"/>
          <w:szCs w:val="24"/>
        </w:rPr>
        <w:t>.</w:t>
      </w:r>
      <w:proofErr w:type="gramEnd"/>
    </w:p>
    <w:p w:rsidR="00B85DEA" w:rsidRDefault="00B85DEA" w:rsidP="004A7A18">
      <w:pPr>
        <w:spacing w:line="360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B85DEA" w:rsidRPr="00B85DEA" w:rsidRDefault="00B85DEA" w:rsidP="004A7A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85DEA">
        <w:rPr>
          <w:rFonts w:ascii="Arial" w:hAnsi="Arial" w:cs="Arial"/>
          <w:b/>
          <w:sz w:val="24"/>
          <w:szCs w:val="24"/>
        </w:rPr>
        <w:t xml:space="preserve">Kata </w:t>
      </w:r>
      <w:proofErr w:type="spellStart"/>
      <w:proofErr w:type="gramStart"/>
      <w:r w:rsidRPr="00B85DEA">
        <w:rPr>
          <w:rFonts w:ascii="Arial" w:hAnsi="Arial" w:cs="Arial"/>
          <w:b/>
          <w:sz w:val="24"/>
          <w:szCs w:val="24"/>
        </w:rPr>
        <w:t>Kunci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b/>
          <w:sz w:val="24"/>
          <w:szCs w:val="24"/>
        </w:rPr>
        <w:t>Pelayanan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175AF">
        <w:rPr>
          <w:rFonts w:ascii="Arial" w:hAnsi="Arial" w:cs="Arial"/>
          <w:b/>
          <w:sz w:val="24"/>
          <w:szCs w:val="24"/>
        </w:rPr>
        <w:t>Akta</w:t>
      </w:r>
      <w:proofErr w:type="spellEnd"/>
      <w:r w:rsidR="000175A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175AF">
        <w:rPr>
          <w:rFonts w:ascii="Arial" w:hAnsi="Arial" w:cs="Arial"/>
          <w:b/>
          <w:sz w:val="24"/>
          <w:szCs w:val="24"/>
        </w:rPr>
        <w:t>Kematian</w:t>
      </w:r>
      <w:bookmarkEnd w:id="0"/>
      <w:proofErr w:type="spellEnd"/>
    </w:p>
    <w:sectPr w:rsidR="00B85DEA" w:rsidRPr="00B85DEA" w:rsidSect="00B85DEA">
      <w:pgSz w:w="12240" w:h="15840"/>
      <w:pgMar w:top="2275" w:right="1699" w:bottom="540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D5"/>
    <w:rsid w:val="000175AF"/>
    <w:rsid w:val="00150CDF"/>
    <w:rsid w:val="004A7A18"/>
    <w:rsid w:val="006304CF"/>
    <w:rsid w:val="006762DA"/>
    <w:rsid w:val="00714EF5"/>
    <w:rsid w:val="009B48F1"/>
    <w:rsid w:val="00AE7048"/>
    <w:rsid w:val="00B85DEA"/>
    <w:rsid w:val="00CD31D5"/>
    <w:rsid w:val="00D3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- [2010]</cp:lastModifiedBy>
  <cp:revision>7</cp:revision>
  <cp:lastPrinted>2018-03-28T16:39:00Z</cp:lastPrinted>
  <dcterms:created xsi:type="dcterms:W3CDTF">2018-03-28T02:13:00Z</dcterms:created>
  <dcterms:modified xsi:type="dcterms:W3CDTF">2018-05-21T04:18:00Z</dcterms:modified>
</cp:coreProperties>
</file>