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A8" w:rsidRDefault="002803BA" w:rsidP="002803BA">
      <w:pPr>
        <w:jc w:val="center"/>
        <w:rPr>
          <w:rFonts w:ascii="Arial" w:hAnsi="Arial" w:cs="Arial"/>
          <w:b/>
          <w:sz w:val="24"/>
          <w:szCs w:val="24"/>
        </w:rPr>
      </w:pPr>
      <w:r>
        <w:rPr>
          <w:rFonts w:ascii="Arial" w:hAnsi="Arial" w:cs="Arial"/>
          <w:b/>
          <w:sz w:val="24"/>
          <w:szCs w:val="24"/>
        </w:rPr>
        <w:t>ABSTRAK</w:t>
      </w:r>
    </w:p>
    <w:p w:rsidR="00CC0E05" w:rsidRDefault="002803BA" w:rsidP="002803BA">
      <w:pPr>
        <w:spacing w:before="240" w:line="240" w:lineRule="auto"/>
        <w:ind w:firstLine="851"/>
        <w:jc w:val="both"/>
        <w:rPr>
          <w:rFonts w:ascii="Arial" w:hAnsi="Arial" w:cs="Arial"/>
          <w:sz w:val="24"/>
          <w:szCs w:val="24"/>
        </w:rPr>
      </w:pPr>
      <w:r>
        <w:rPr>
          <w:rFonts w:ascii="Arial" w:hAnsi="Arial" w:cs="Arial"/>
          <w:sz w:val="24"/>
          <w:szCs w:val="24"/>
        </w:rPr>
        <w:t>Demi menciptakan pelayanan yang bermuara dalam terwujudnya pembangunan, hal yang paling utama dalam pelaksanaaannya yakni adanya Sumber Daya Manusia yang handal dan memiliki kinerja yang baik, dengan adanya Sumber Daya Manusia yang handal maka pelayanan yang diharapkan masyarakat dapat tercapai</w:t>
      </w:r>
      <w:r w:rsidR="00C6308A">
        <w:rPr>
          <w:rFonts w:ascii="Arial" w:hAnsi="Arial" w:cs="Arial"/>
          <w:sz w:val="24"/>
          <w:szCs w:val="24"/>
        </w:rPr>
        <w:t xml:space="preserve">. </w:t>
      </w:r>
    </w:p>
    <w:p w:rsidR="002803BA" w:rsidRDefault="002803BA" w:rsidP="002803BA">
      <w:pPr>
        <w:spacing w:before="240" w:line="240" w:lineRule="auto"/>
        <w:ind w:firstLine="851"/>
        <w:jc w:val="both"/>
        <w:rPr>
          <w:rFonts w:ascii="Arial" w:hAnsi="Arial" w:cs="Arial"/>
          <w:sz w:val="24"/>
          <w:szCs w:val="24"/>
        </w:rPr>
      </w:pPr>
      <w:r>
        <w:rPr>
          <w:rFonts w:ascii="Arial" w:hAnsi="Arial" w:cs="Arial"/>
          <w:sz w:val="24"/>
          <w:szCs w:val="24"/>
        </w:rPr>
        <w:t xml:space="preserve">Tujuan dari magang ini adalah untuk mengetahui bagaimana kinerja Aparatur Dinas Penanaman Modal dan Pelayanan Terpadu Satu Pintu (DPMPTSP) dalam pelayanan perizinan Surat Izin Usaha Perdagangan (SIUP) di Kabupaten Luwu, faktor-faktor yang menghambat, dan upaya yang dilakukan DPMPTSP Kabupaten Luwu dalam mengatasi hambatan terkait pelayanan perizinan SIUP. </w:t>
      </w:r>
    </w:p>
    <w:p w:rsidR="002D6713" w:rsidRDefault="002A46CE" w:rsidP="002803BA">
      <w:pPr>
        <w:spacing w:before="240" w:line="240" w:lineRule="auto"/>
        <w:ind w:firstLine="851"/>
        <w:jc w:val="both"/>
        <w:rPr>
          <w:rFonts w:ascii="Arial" w:hAnsi="Arial" w:cs="Arial"/>
          <w:sz w:val="24"/>
          <w:szCs w:val="24"/>
        </w:rPr>
      </w:pPr>
      <w:r>
        <w:rPr>
          <w:rFonts w:ascii="Arial" w:hAnsi="Arial" w:cs="Arial"/>
          <w:sz w:val="24"/>
          <w:szCs w:val="24"/>
        </w:rPr>
        <w:t>P</w:t>
      </w:r>
      <w:r w:rsidR="002D6713">
        <w:rPr>
          <w:rFonts w:ascii="Arial" w:hAnsi="Arial" w:cs="Arial"/>
          <w:sz w:val="24"/>
          <w:szCs w:val="24"/>
        </w:rPr>
        <w:t>enelitian yang digunakan oleh penulis adalah penelitian kualitatif dengan metode deskriptif dan pendekatan induktif. Teknik pengumpulan data melalui wawancara, observasi, dokumentasi serta pengumpulan data dokumen-dokumen yang terkait fokus magang.</w:t>
      </w:r>
    </w:p>
    <w:p w:rsidR="00CC0E05" w:rsidRDefault="002D6713" w:rsidP="002803BA">
      <w:pPr>
        <w:spacing w:before="240" w:line="240" w:lineRule="auto"/>
        <w:ind w:firstLine="851"/>
        <w:jc w:val="both"/>
        <w:rPr>
          <w:rFonts w:ascii="Arial" w:hAnsi="Arial" w:cs="Arial"/>
          <w:sz w:val="24"/>
          <w:szCs w:val="24"/>
        </w:rPr>
      </w:pPr>
      <w:r>
        <w:rPr>
          <w:rFonts w:ascii="Arial" w:hAnsi="Arial" w:cs="Arial"/>
          <w:sz w:val="24"/>
          <w:szCs w:val="24"/>
        </w:rPr>
        <w:t>Hasil magang menunjukka</w:t>
      </w:r>
      <w:r w:rsidR="00CC0E05">
        <w:rPr>
          <w:rFonts w:ascii="Arial" w:hAnsi="Arial" w:cs="Arial"/>
          <w:sz w:val="24"/>
          <w:szCs w:val="24"/>
        </w:rPr>
        <w:t>n</w:t>
      </w:r>
      <w:r>
        <w:rPr>
          <w:rFonts w:ascii="Arial" w:hAnsi="Arial" w:cs="Arial"/>
          <w:sz w:val="24"/>
          <w:szCs w:val="24"/>
        </w:rPr>
        <w:t xml:space="preserve"> bahwa kinerja aparatur dalam pelayanan surat izin usaha perdagangan pada Dinas Penanaman Modal dan Pelayanan Terpadu Satu Pintu dalam pelaksanaan standar operasional pelayanan prosedur berdasarkan indikator yang digunakan sudah baik. </w:t>
      </w:r>
      <w:r w:rsidR="00581E36">
        <w:rPr>
          <w:rFonts w:ascii="Arial" w:hAnsi="Arial" w:cs="Arial"/>
          <w:sz w:val="24"/>
          <w:szCs w:val="24"/>
        </w:rPr>
        <w:t>Kinerja Aparatur dalam Pelayanan Surat Izin Usaha Perdagangan pada Dinas Penanaman Modal dan Pelayanan Terpadu Satu Pintu Kabupaten Luwu dalam pelaksanaan standar pelayanan operasional prosedur telah menunjukkan kinerja yang baik, tetapi ada satu indikator yang masih memiliki kekurangan dan penghambat aparatur dalam bekerja dan memberikan hasil pekerjaan yang optimal yaitu pada indikator motivasi (</w:t>
      </w:r>
      <w:r w:rsidR="00581E36">
        <w:rPr>
          <w:rFonts w:ascii="Arial" w:hAnsi="Arial" w:cs="Arial"/>
          <w:i/>
          <w:sz w:val="24"/>
          <w:szCs w:val="24"/>
        </w:rPr>
        <w:t>motivation)</w:t>
      </w:r>
      <w:r w:rsidR="00581E36">
        <w:rPr>
          <w:rFonts w:ascii="Arial" w:hAnsi="Arial" w:cs="Arial"/>
          <w:sz w:val="24"/>
          <w:szCs w:val="24"/>
        </w:rPr>
        <w:t xml:space="preserve"> hal ini menandakan bahwa masih adanya aparatur Dinas Penanaman Modal dan Pelayanan Terpadu Satu Pintu (DPMPTSP) Kabupaten Luwu yang datang terlambat ke kantor sehingga pemberian pelayanan kepada masyarakat menjadi sedikit terhambat.</w:t>
      </w:r>
    </w:p>
    <w:p w:rsidR="002D6713" w:rsidRDefault="002D6713" w:rsidP="002803BA">
      <w:pPr>
        <w:spacing w:before="240" w:line="240" w:lineRule="auto"/>
        <w:ind w:firstLine="851"/>
        <w:jc w:val="both"/>
        <w:rPr>
          <w:rFonts w:ascii="Arial" w:hAnsi="Arial" w:cs="Arial"/>
          <w:sz w:val="24"/>
          <w:szCs w:val="24"/>
        </w:rPr>
      </w:pPr>
    </w:p>
    <w:p w:rsidR="002D6713" w:rsidRDefault="002D6713" w:rsidP="002803BA">
      <w:pPr>
        <w:spacing w:before="240" w:line="240" w:lineRule="auto"/>
        <w:ind w:firstLine="851"/>
        <w:jc w:val="both"/>
        <w:rPr>
          <w:rFonts w:ascii="Arial" w:hAnsi="Arial" w:cs="Arial"/>
          <w:sz w:val="24"/>
          <w:szCs w:val="24"/>
        </w:rPr>
      </w:pPr>
    </w:p>
    <w:p w:rsidR="002D6713" w:rsidRPr="002D6713" w:rsidRDefault="002D6713" w:rsidP="002D6713">
      <w:pPr>
        <w:spacing w:before="240" w:line="720" w:lineRule="auto"/>
        <w:jc w:val="both"/>
        <w:rPr>
          <w:rFonts w:ascii="Arial" w:hAnsi="Arial" w:cs="Arial"/>
          <w:i/>
          <w:sz w:val="24"/>
          <w:szCs w:val="24"/>
        </w:rPr>
      </w:pPr>
      <w:r>
        <w:rPr>
          <w:rFonts w:ascii="Arial" w:hAnsi="Arial" w:cs="Arial"/>
          <w:sz w:val="24"/>
          <w:szCs w:val="24"/>
        </w:rPr>
        <w:t xml:space="preserve">Kata Kunci: </w:t>
      </w:r>
      <w:r>
        <w:rPr>
          <w:rFonts w:ascii="Arial" w:hAnsi="Arial" w:cs="Arial"/>
          <w:i/>
          <w:sz w:val="24"/>
          <w:szCs w:val="24"/>
        </w:rPr>
        <w:t>kinerja, pelayanan, surat izin usaha perdagangan (SIUP)</w:t>
      </w:r>
    </w:p>
    <w:sectPr w:rsidR="002D6713" w:rsidRPr="002D6713" w:rsidSect="002803BA">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E61" w:rsidRDefault="00313E61" w:rsidP="00C31D43">
      <w:pPr>
        <w:spacing w:after="0" w:line="240" w:lineRule="auto"/>
      </w:pPr>
      <w:r>
        <w:separator/>
      </w:r>
    </w:p>
  </w:endnote>
  <w:endnote w:type="continuationSeparator" w:id="1">
    <w:p w:rsidR="00313E61" w:rsidRDefault="00313E61" w:rsidP="00C31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43" w:rsidRDefault="00C31D43" w:rsidP="00C31D43">
    <w:pPr>
      <w:pStyle w:val="Footer"/>
      <w:jc w:val="center"/>
    </w:pPr>
    <w: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E61" w:rsidRDefault="00313E61" w:rsidP="00C31D43">
      <w:pPr>
        <w:spacing w:after="0" w:line="240" w:lineRule="auto"/>
      </w:pPr>
      <w:r>
        <w:separator/>
      </w:r>
    </w:p>
  </w:footnote>
  <w:footnote w:type="continuationSeparator" w:id="1">
    <w:p w:rsidR="00313E61" w:rsidRDefault="00313E61" w:rsidP="00C31D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03BA"/>
    <w:rsid w:val="000D7AA8"/>
    <w:rsid w:val="002803BA"/>
    <w:rsid w:val="002A46CE"/>
    <w:rsid w:val="002D6713"/>
    <w:rsid w:val="00313E61"/>
    <w:rsid w:val="00581E36"/>
    <w:rsid w:val="00C31D43"/>
    <w:rsid w:val="00C6308A"/>
    <w:rsid w:val="00C82845"/>
    <w:rsid w:val="00CC0E05"/>
    <w:rsid w:val="00DA23F9"/>
    <w:rsid w:val="00F702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1D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D43"/>
  </w:style>
  <w:style w:type="paragraph" w:styleId="Footer">
    <w:name w:val="footer"/>
    <w:basedOn w:val="Normal"/>
    <w:link w:val="FooterChar"/>
    <w:uiPriority w:val="99"/>
    <w:semiHidden/>
    <w:unhideWhenUsed/>
    <w:rsid w:val="00C31D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D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2018-05-21T22:48:00Z</cp:lastPrinted>
  <dcterms:created xsi:type="dcterms:W3CDTF">2018-03-23T15:30:00Z</dcterms:created>
  <dcterms:modified xsi:type="dcterms:W3CDTF">2018-05-21T22:49:00Z</dcterms:modified>
</cp:coreProperties>
</file>