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1" w:rsidRPr="00C76BBF" w:rsidRDefault="00CD1021" w:rsidP="00CD1021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C76BBF">
        <w:rPr>
          <w:rFonts w:ascii="Arial" w:hAnsi="Arial" w:cs="Arial"/>
          <w:b/>
          <w:i/>
          <w:sz w:val="24"/>
        </w:rPr>
        <w:t>ABSTRACT</w:t>
      </w:r>
    </w:p>
    <w:p w:rsidR="00B96B6B" w:rsidRPr="00403011" w:rsidRDefault="00B96B6B" w:rsidP="00B96B6B">
      <w:pPr>
        <w:spacing w:after="0"/>
        <w:ind w:firstLine="720"/>
        <w:jc w:val="both"/>
        <w:rPr>
          <w:rFonts w:ascii="Arial" w:hAnsi="Arial" w:cs="Arial"/>
          <w:sz w:val="24"/>
          <w:lang w:val="en"/>
        </w:rPr>
      </w:pPr>
      <w:r w:rsidRPr="00403011">
        <w:rPr>
          <w:rFonts w:ascii="Arial" w:hAnsi="Arial" w:cs="Arial"/>
          <w:sz w:val="24"/>
          <w:lang w:val="en"/>
        </w:rPr>
        <w:t xml:space="preserve">The research and observation in this apprentice activity is aimed to discuss "Development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Tourism Objects" in </w:t>
      </w:r>
      <w:proofErr w:type="spellStart"/>
      <w:r w:rsidRPr="00403011">
        <w:rPr>
          <w:rFonts w:ascii="Arial" w:hAnsi="Arial" w:cs="Arial"/>
          <w:sz w:val="24"/>
          <w:lang w:val="en"/>
        </w:rPr>
        <w:t>Pangkalpinang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City of Bangka Belitung Islands Province ", which focuses on the implementation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Coastal tourism development, Supporting Factors and inhibiting the 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</w:t>
      </w:r>
      <w:proofErr w:type="gramStart"/>
      <w:r w:rsidRPr="00403011">
        <w:rPr>
          <w:rFonts w:ascii="Arial" w:hAnsi="Arial" w:cs="Arial"/>
          <w:sz w:val="24"/>
          <w:lang w:val="en"/>
        </w:rPr>
        <w:t>' ,</w:t>
      </w:r>
      <w:proofErr w:type="gramEnd"/>
      <w:r w:rsidRPr="00403011">
        <w:rPr>
          <w:rFonts w:ascii="Arial" w:hAnsi="Arial" w:cs="Arial"/>
          <w:sz w:val="24"/>
          <w:lang w:val="en"/>
        </w:rPr>
        <w:t xml:space="preserve"> as well as the efforts made by </w:t>
      </w:r>
      <w:proofErr w:type="spellStart"/>
      <w:r w:rsidRPr="00403011">
        <w:rPr>
          <w:rFonts w:ascii="Arial" w:hAnsi="Arial" w:cs="Arial"/>
          <w:sz w:val="24"/>
          <w:lang w:val="en"/>
        </w:rPr>
        <w:t>Pangkalpinang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City Tourism Office towards the 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's attraction.</w:t>
      </w:r>
    </w:p>
    <w:p w:rsidR="00B96B6B" w:rsidRPr="00403011" w:rsidRDefault="00B96B6B" w:rsidP="00B96B6B">
      <w:pPr>
        <w:spacing w:after="0"/>
        <w:ind w:firstLine="720"/>
        <w:jc w:val="both"/>
        <w:rPr>
          <w:rFonts w:ascii="Arial" w:hAnsi="Arial" w:cs="Arial"/>
          <w:sz w:val="24"/>
          <w:lang w:val="en"/>
        </w:rPr>
      </w:pPr>
      <w:r w:rsidRPr="00403011">
        <w:rPr>
          <w:rFonts w:ascii="Arial" w:hAnsi="Arial" w:cs="Arial"/>
          <w:sz w:val="24"/>
          <w:lang w:val="en"/>
        </w:rPr>
        <w:t xml:space="preserve">This observation uses descriptive method with qualitative approach. To illustrate the aspects related to the focus being observed and reviewed. </w:t>
      </w:r>
      <w:proofErr w:type="gramStart"/>
      <w:r w:rsidRPr="00403011">
        <w:rPr>
          <w:rFonts w:ascii="Arial" w:hAnsi="Arial" w:cs="Arial"/>
          <w:sz w:val="24"/>
          <w:lang w:val="en"/>
        </w:rPr>
        <w:t>Which aims to understand so as to build knowledge and seek what happens.</w:t>
      </w:r>
      <w:proofErr w:type="gramEnd"/>
      <w:r w:rsidRPr="00403011">
        <w:rPr>
          <w:rFonts w:ascii="Arial" w:hAnsi="Arial" w:cs="Arial"/>
          <w:sz w:val="24"/>
          <w:lang w:val="en"/>
        </w:rPr>
        <w:t xml:space="preserve"> Processing of field data in mix with the relevant theory and then doing the interpretation.</w:t>
      </w:r>
    </w:p>
    <w:p w:rsidR="00B96B6B" w:rsidRPr="00403011" w:rsidRDefault="00B96B6B" w:rsidP="00B96B6B">
      <w:pPr>
        <w:spacing w:after="0"/>
        <w:ind w:firstLine="720"/>
        <w:jc w:val="both"/>
        <w:rPr>
          <w:rFonts w:ascii="Arial" w:hAnsi="Arial" w:cs="Arial"/>
          <w:sz w:val="24"/>
          <w:lang w:val="en"/>
        </w:rPr>
      </w:pPr>
      <w:r w:rsidRPr="00403011">
        <w:rPr>
          <w:rFonts w:ascii="Arial" w:hAnsi="Arial" w:cs="Arial"/>
          <w:sz w:val="24"/>
          <w:lang w:val="en"/>
        </w:rPr>
        <w:t xml:space="preserve">The results of the analysis that the authors do that there are efforts made by the Tourism Office of </w:t>
      </w:r>
      <w:proofErr w:type="spellStart"/>
      <w:r w:rsidRPr="00403011">
        <w:rPr>
          <w:rFonts w:ascii="Arial" w:hAnsi="Arial" w:cs="Arial"/>
          <w:sz w:val="24"/>
          <w:lang w:val="en"/>
        </w:rPr>
        <w:t>Pangkalpinang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City in the 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Tourism Object. In the implementation of development programs undertaken by the Regional Government in this case the Related Office, found obstacles - constraints in the development of this attraction, including the budget constraints, paradigm in society, lack of community participation, the joining of houses with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' and supporting infrastructure is not yet optimal in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'attraction.</w:t>
      </w:r>
    </w:p>
    <w:p w:rsidR="00B96B6B" w:rsidRPr="00403011" w:rsidRDefault="00B96B6B" w:rsidP="00B96B6B">
      <w:pPr>
        <w:spacing w:after="0"/>
        <w:ind w:firstLine="720"/>
        <w:jc w:val="both"/>
        <w:rPr>
          <w:rFonts w:ascii="Arial" w:hAnsi="Arial" w:cs="Arial"/>
          <w:sz w:val="24"/>
          <w:lang w:val="en"/>
        </w:rPr>
      </w:pPr>
      <w:r w:rsidRPr="00403011">
        <w:rPr>
          <w:rFonts w:ascii="Arial" w:hAnsi="Arial" w:cs="Arial"/>
          <w:sz w:val="24"/>
          <w:lang w:val="en"/>
        </w:rPr>
        <w:t xml:space="preserve">Referring to it, it is expected to the Tourism Office of </w:t>
      </w:r>
      <w:proofErr w:type="spellStart"/>
      <w:r w:rsidRPr="00403011">
        <w:rPr>
          <w:rFonts w:ascii="Arial" w:hAnsi="Arial" w:cs="Arial"/>
          <w:sz w:val="24"/>
          <w:lang w:val="en"/>
        </w:rPr>
        <w:t>Pangkalpinang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City. To maximize action on the development programs to be implemented and plan development funds for the future. </w:t>
      </w:r>
      <w:proofErr w:type="gramStart"/>
      <w:r w:rsidRPr="00403011">
        <w:rPr>
          <w:rFonts w:ascii="Arial" w:hAnsi="Arial" w:cs="Arial"/>
          <w:sz w:val="24"/>
          <w:lang w:val="en"/>
        </w:rPr>
        <w:t xml:space="preserve">In order for the management and 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tourist attraction to run quickly and on target.</w:t>
      </w:r>
      <w:proofErr w:type="gram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gramStart"/>
      <w:r w:rsidRPr="00403011">
        <w:rPr>
          <w:rFonts w:ascii="Arial" w:hAnsi="Arial" w:cs="Arial"/>
          <w:sz w:val="24"/>
          <w:lang w:val="en"/>
        </w:rPr>
        <w:t xml:space="preserve">As well as support from relevant stakeholders who assist the government in the development of </w:t>
      </w:r>
      <w:proofErr w:type="spellStart"/>
      <w:r w:rsidRPr="00403011">
        <w:rPr>
          <w:rFonts w:ascii="Arial" w:hAnsi="Arial" w:cs="Arial"/>
          <w:sz w:val="24"/>
          <w:lang w:val="en"/>
        </w:rPr>
        <w:t>Tanjung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</w:t>
      </w:r>
      <w:proofErr w:type="spellStart"/>
      <w:r w:rsidRPr="00403011">
        <w:rPr>
          <w:rFonts w:ascii="Arial" w:hAnsi="Arial" w:cs="Arial"/>
          <w:sz w:val="24"/>
          <w:lang w:val="en"/>
        </w:rPr>
        <w:t>Bunga</w:t>
      </w:r>
      <w:proofErr w:type="spellEnd"/>
      <w:r w:rsidRPr="00403011">
        <w:rPr>
          <w:rFonts w:ascii="Arial" w:hAnsi="Arial" w:cs="Arial"/>
          <w:sz w:val="24"/>
          <w:lang w:val="en"/>
        </w:rPr>
        <w:t xml:space="preserve"> Beach 'attraction.</w:t>
      </w:r>
      <w:proofErr w:type="gramEnd"/>
    </w:p>
    <w:p w:rsidR="00B96B6B" w:rsidRPr="00403011" w:rsidRDefault="00B96B6B" w:rsidP="00B96B6B">
      <w:pPr>
        <w:spacing w:after="0"/>
        <w:ind w:firstLine="720"/>
        <w:jc w:val="both"/>
        <w:rPr>
          <w:rFonts w:ascii="Arial" w:hAnsi="Arial" w:cs="Arial"/>
          <w:sz w:val="24"/>
        </w:rPr>
      </w:pPr>
      <w:r w:rsidRPr="00403011">
        <w:rPr>
          <w:rFonts w:ascii="Arial" w:hAnsi="Arial" w:cs="Arial"/>
          <w:sz w:val="24"/>
          <w:lang w:val="en"/>
        </w:rPr>
        <w:t>Keywords: Development, Tourist Attraction</w:t>
      </w:r>
    </w:p>
    <w:p w:rsidR="00DA76DB" w:rsidRPr="00403011" w:rsidRDefault="00DA76DB" w:rsidP="00B96B6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A76DB" w:rsidRPr="00403011" w:rsidSect="00E90C21">
      <w:footerReference w:type="default" r:id="rId7"/>
      <w:footerReference w:type="first" r:id="rId8"/>
      <w:pgSz w:w="11906" w:h="16838"/>
      <w:pgMar w:top="2268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42" w:rsidRDefault="00FF4742">
      <w:pPr>
        <w:spacing w:after="0" w:line="240" w:lineRule="auto"/>
      </w:pPr>
      <w:r>
        <w:separator/>
      </w:r>
    </w:p>
  </w:endnote>
  <w:endnote w:type="continuationSeparator" w:id="0">
    <w:p w:rsidR="00FF4742" w:rsidRDefault="00FF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41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C21" w:rsidRDefault="00CD1021">
        <w:pPr>
          <w:pStyle w:val="Footer"/>
          <w:jc w:val="center"/>
        </w:pPr>
        <w:r>
          <w:t>ii</w:t>
        </w:r>
      </w:p>
    </w:sdtContent>
  </w:sdt>
  <w:p w:rsidR="00145548" w:rsidRDefault="00FF4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833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C21" w:rsidRDefault="00CD1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90C21" w:rsidRDefault="00FF4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42" w:rsidRDefault="00FF4742">
      <w:pPr>
        <w:spacing w:after="0" w:line="240" w:lineRule="auto"/>
      </w:pPr>
      <w:r>
        <w:separator/>
      </w:r>
    </w:p>
  </w:footnote>
  <w:footnote w:type="continuationSeparator" w:id="0">
    <w:p w:rsidR="00FF4742" w:rsidRDefault="00FF4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21"/>
    <w:rsid w:val="00063FD5"/>
    <w:rsid w:val="00403011"/>
    <w:rsid w:val="005B60AC"/>
    <w:rsid w:val="00A11BF4"/>
    <w:rsid w:val="00A561BE"/>
    <w:rsid w:val="00A6576E"/>
    <w:rsid w:val="00B96B6B"/>
    <w:rsid w:val="00C14110"/>
    <w:rsid w:val="00CD1021"/>
    <w:rsid w:val="00DA76DB"/>
    <w:rsid w:val="00F25191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ismail - [2010]</cp:lastModifiedBy>
  <cp:revision>7</cp:revision>
  <dcterms:created xsi:type="dcterms:W3CDTF">2015-04-08T17:17:00Z</dcterms:created>
  <dcterms:modified xsi:type="dcterms:W3CDTF">2018-05-21T01:45:00Z</dcterms:modified>
</cp:coreProperties>
</file>