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F6" w:rsidRPr="007C3B59" w:rsidRDefault="007C3B59" w:rsidP="00784DF6">
      <w:pPr>
        <w:jc w:val="center"/>
        <w:rPr>
          <w:rFonts w:ascii="Arial" w:hAnsi="Arial" w:cs="Arial"/>
          <w:b/>
          <w:sz w:val="24"/>
          <w:szCs w:val="24"/>
        </w:rPr>
      </w:pPr>
      <w:r w:rsidRPr="007C3B59">
        <w:rPr>
          <w:rFonts w:ascii="Arial" w:hAnsi="Arial" w:cs="Arial"/>
          <w:b/>
          <w:sz w:val="24"/>
          <w:szCs w:val="24"/>
        </w:rPr>
        <w:t>ABSTRA</w:t>
      </w:r>
      <w:r>
        <w:rPr>
          <w:rFonts w:ascii="Arial" w:hAnsi="Arial" w:cs="Arial"/>
          <w:b/>
          <w:sz w:val="24"/>
          <w:szCs w:val="24"/>
        </w:rPr>
        <w:t>K</w:t>
      </w:r>
    </w:p>
    <w:p w:rsidR="00784DF6" w:rsidRDefault="00784DF6" w:rsidP="00784DF6">
      <w:pPr>
        <w:jc w:val="center"/>
        <w:rPr>
          <w:rFonts w:ascii="Arial" w:hAnsi="Arial" w:cs="Arial"/>
          <w:b/>
          <w:sz w:val="36"/>
          <w:szCs w:val="36"/>
        </w:rPr>
      </w:pPr>
    </w:p>
    <w:p w:rsidR="00784DF6" w:rsidRDefault="00784DF6" w:rsidP="00784DF6">
      <w:pPr>
        <w:ind w:firstLine="851"/>
        <w:jc w:val="both"/>
        <w:rPr>
          <w:rFonts w:ascii="Arial" w:hAnsi="Arial" w:cs="Arial"/>
          <w:sz w:val="24"/>
          <w:szCs w:val="24"/>
          <w:lang w:val="en-US"/>
        </w:rPr>
      </w:pPr>
      <w:r>
        <w:rPr>
          <w:rFonts w:ascii="Arial" w:hAnsi="Arial" w:cs="Arial"/>
          <w:sz w:val="24"/>
          <w:szCs w:val="36"/>
        </w:rPr>
        <w:t xml:space="preserve">Penelitian ini bertujuan </w:t>
      </w:r>
      <w:r>
        <w:rPr>
          <w:rFonts w:ascii="Arial" w:hAnsi="Arial" w:cs="Arial"/>
          <w:sz w:val="24"/>
          <w:szCs w:val="24"/>
          <w:lang w:val="en-US"/>
        </w:rPr>
        <w:t>u</w:t>
      </w:r>
      <w:r>
        <w:rPr>
          <w:rFonts w:ascii="Arial" w:hAnsi="Arial" w:cs="Arial"/>
          <w:sz w:val="24"/>
          <w:szCs w:val="24"/>
        </w:rPr>
        <w:t>ntuk</w:t>
      </w:r>
      <w:r>
        <w:rPr>
          <w:rFonts w:ascii="Arial" w:hAnsi="Arial" w:cs="Arial"/>
          <w:sz w:val="24"/>
          <w:szCs w:val="24"/>
          <w:lang w:val="en-US"/>
        </w:rPr>
        <w:t xml:space="preserve"> </w:t>
      </w:r>
      <w:r>
        <w:rPr>
          <w:rFonts w:ascii="Arial" w:hAnsi="Arial" w:cs="Arial"/>
          <w:sz w:val="24"/>
          <w:szCs w:val="24"/>
        </w:rPr>
        <w:t>menganalisis kinerja aparat kecamatan dalam memberikan pelayanan kepada masyarakat,</w:t>
      </w:r>
      <w:r>
        <w:rPr>
          <w:rFonts w:ascii="Arial" w:hAnsi="Arial" w:cs="Arial"/>
          <w:sz w:val="24"/>
          <w:szCs w:val="24"/>
          <w:lang w:val="en-US"/>
        </w:rPr>
        <w:t xml:space="preserve"> </w:t>
      </w: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r>
        <w:rPr>
          <w:rFonts w:ascii="Arial" w:hAnsi="Arial" w:cs="Arial"/>
          <w:sz w:val="24"/>
          <w:szCs w:val="24"/>
        </w:rPr>
        <w:t>faktor-faktor</w:t>
      </w:r>
      <w:r>
        <w:rPr>
          <w:rFonts w:ascii="Arial" w:hAnsi="Arial" w:cs="Arial"/>
          <w:sz w:val="24"/>
          <w:szCs w:val="24"/>
          <w:lang w:val="en-US"/>
        </w:rPr>
        <w:t xml:space="preserve"> </w:t>
      </w:r>
      <w:r>
        <w:rPr>
          <w:rFonts w:ascii="Arial" w:hAnsi="Arial" w:cs="Arial"/>
          <w:sz w:val="24"/>
          <w:szCs w:val="24"/>
        </w:rPr>
        <w:t>apa saja yang menjadi penghambat pelayanan aparat terhadap masyarakat di Kecamatan Palu Utara,</w:t>
      </w:r>
      <w:r>
        <w:rPr>
          <w:rFonts w:ascii="Arial" w:hAnsi="Arial" w:cs="Arial"/>
          <w:sz w:val="24"/>
          <w:szCs w:val="24"/>
          <w:lang w:val="en-US"/>
        </w:rPr>
        <w:t xml:space="preserve"> </w:t>
      </w:r>
      <w:proofErr w:type="spellStart"/>
      <w:r>
        <w:rPr>
          <w:rFonts w:ascii="Arial" w:hAnsi="Arial" w:cs="Arial"/>
          <w:sz w:val="24"/>
          <w:szCs w:val="24"/>
          <w:lang w:val="en-US"/>
        </w:rPr>
        <w:t>kota</w:t>
      </w:r>
      <w:proofErr w:type="spellEnd"/>
      <w:r>
        <w:rPr>
          <w:rFonts w:ascii="Arial" w:hAnsi="Arial" w:cs="Arial"/>
          <w:sz w:val="24"/>
          <w:szCs w:val="24"/>
          <w:lang w:val="en-US"/>
        </w:rPr>
        <w:t xml:space="preserve"> </w:t>
      </w:r>
      <w:proofErr w:type="spellStart"/>
      <w:r>
        <w:rPr>
          <w:rFonts w:ascii="Arial" w:hAnsi="Arial" w:cs="Arial"/>
          <w:sz w:val="24"/>
          <w:szCs w:val="24"/>
          <w:lang w:val="en-US"/>
        </w:rPr>
        <w:t>Palu</w:t>
      </w:r>
      <w:proofErr w:type="spellEnd"/>
      <w:r>
        <w:rPr>
          <w:rFonts w:ascii="Arial" w:hAnsi="Arial" w:cs="Arial"/>
          <w:sz w:val="24"/>
          <w:szCs w:val="24"/>
        </w:rPr>
        <w:t xml:space="preserve"> dan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r>
        <w:rPr>
          <w:rFonts w:ascii="Arial" w:hAnsi="Arial" w:cs="Arial"/>
          <w:sz w:val="24"/>
          <w:szCs w:val="24"/>
        </w:rPr>
        <w:t>upaya apa yang dilakukan aparat Kecamatan Palu Utara dalam memberikan pelayanan terhadap masyarakat</w:t>
      </w:r>
      <w:r>
        <w:rPr>
          <w:rFonts w:ascii="Arial" w:hAnsi="Arial" w:cs="Arial"/>
          <w:sz w:val="24"/>
          <w:szCs w:val="24"/>
          <w:lang w:val="en-US"/>
        </w:rPr>
        <w:t>.</w:t>
      </w:r>
    </w:p>
    <w:p w:rsidR="00784DF6" w:rsidRDefault="00784DF6" w:rsidP="00784DF6">
      <w:pPr>
        <w:jc w:val="both"/>
        <w:rPr>
          <w:rFonts w:ascii="Arial" w:hAnsi="Arial" w:cs="Arial"/>
          <w:sz w:val="24"/>
          <w:szCs w:val="24"/>
          <w:lang w:val="en-US"/>
        </w:rPr>
      </w:pPr>
    </w:p>
    <w:p w:rsidR="00784DF6" w:rsidRDefault="00784DF6" w:rsidP="00784DF6">
      <w:pPr>
        <w:ind w:firstLine="851"/>
        <w:jc w:val="both"/>
        <w:rPr>
          <w:rFonts w:ascii="Arial" w:hAnsi="Arial" w:cs="Arial"/>
          <w:sz w:val="24"/>
          <w:szCs w:val="24"/>
          <w:lang w:val="en-US"/>
        </w:rPr>
      </w:pPr>
      <w:proofErr w:type="spellStart"/>
      <w:proofErr w:type="gram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observasi</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gramStart"/>
      <w:r>
        <w:rPr>
          <w:rFonts w:ascii="Arial" w:hAnsi="Arial" w:cs="Arial"/>
          <w:sz w:val="24"/>
          <w:szCs w:val="24"/>
          <w:lang w:val="en-US"/>
        </w:rPr>
        <w:t xml:space="preserve">Data yang </w:t>
      </w:r>
      <w:proofErr w:type="spellStart"/>
      <w:r>
        <w:rPr>
          <w:rFonts w:ascii="Arial" w:hAnsi="Arial" w:cs="Arial"/>
          <w:sz w:val="24"/>
          <w:szCs w:val="24"/>
          <w:lang w:val="en-US"/>
        </w:rPr>
        <w:t>diperoleh</w:t>
      </w:r>
      <w:proofErr w:type="spellEnd"/>
      <w:r>
        <w:rPr>
          <w:rFonts w:ascii="Arial" w:hAnsi="Arial" w:cs="Arial"/>
          <w:sz w:val="24"/>
          <w:szCs w:val="24"/>
          <w:lang w:val="en-US"/>
        </w:rPr>
        <w:t xml:space="preserve"> </w:t>
      </w:r>
      <w:proofErr w:type="spellStart"/>
      <w:r>
        <w:rPr>
          <w:rFonts w:ascii="Arial" w:hAnsi="Arial" w:cs="Arial"/>
          <w:sz w:val="24"/>
          <w:szCs w:val="24"/>
          <w:lang w:val="en-US"/>
        </w:rPr>
        <w:t>dianalisis</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kualitatif</w:t>
      </w:r>
      <w:proofErr w:type="spellEnd"/>
      <w:r>
        <w:rPr>
          <w:rFonts w:ascii="Arial" w:hAnsi="Arial" w:cs="Arial"/>
          <w:sz w:val="24"/>
          <w:szCs w:val="24"/>
          <w:lang w:val="en-US"/>
        </w:rPr>
        <w:t>.</w:t>
      </w:r>
      <w:proofErr w:type="gramEnd"/>
    </w:p>
    <w:p w:rsidR="00784DF6" w:rsidRDefault="00784DF6" w:rsidP="00784DF6">
      <w:pPr>
        <w:jc w:val="both"/>
        <w:rPr>
          <w:rFonts w:ascii="Arial" w:hAnsi="Arial" w:cs="Arial"/>
          <w:sz w:val="24"/>
          <w:szCs w:val="24"/>
          <w:lang w:val="en-US"/>
        </w:rPr>
      </w:pPr>
    </w:p>
    <w:p w:rsidR="00784DF6" w:rsidRDefault="00784DF6" w:rsidP="00784DF6">
      <w:pPr>
        <w:pStyle w:val="ListParagraph"/>
        <w:tabs>
          <w:tab w:val="left" w:pos="567"/>
        </w:tabs>
        <w:spacing w:after="0" w:line="240" w:lineRule="auto"/>
        <w:ind w:left="0" w:firstLine="851"/>
        <w:jc w:val="both"/>
        <w:rPr>
          <w:rFonts w:ascii="Arial" w:hAnsi="Arial" w:cs="Arial"/>
          <w:sz w:val="24"/>
          <w:szCs w:val="24"/>
          <w:lang w:val="en-US"/>
        </w:rPr>
      </w:pP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rPr>
        <w:t xml:space="preserve"> bahwa kinerja aparat di Kecamatan Palu utara dalam memberikan pelayanan kurang efektif</w:t>
      </w:r>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r>
        <w:rPr>
          <w:rFonts w:ascii="Arial" w:hAnsi="Arial" w:cs="Arial"/>
          <w:sz w:val="24"/>
          <w:szCs w:val="24"/>
        </w:rPr>
        <w:t xml:space="preserve">dalam memberikan pelayanan </w:t>
      </w:r>
      <w:proofErr w:type="spellStart"/>
      <w:r>
        <w:rPr>
          <w:rFonts w:ascii="Arial" w:hAnsi="Arial" w:cs="Arial"/>
          <w:sz w:val="24"/>
          <w:szCs w:val="24"/>
          <w:lang w:val="en-US"/>
        </w:rPr>
        <w:t>aparat</w:t>
      </w:r>
      <w:proofErr w:type="spellEnd"/>
      <w:r>
        <w:rPr>
          <w:rFonts w:ascii="Arial" w:hAnsi="Arial" w:cs="Arial"/>
          <w:sz w:val="24"/>
          <w:szCs w:val="24"/>
        </w:rPr>
        <w:t xml:space="preserve"> membutuhkan waktu yang lama yang mengakibatkan masyarakat harus menunggu </w:t>
      </w:r>
      <w:proofErr w:type="spellStart"/>
      <w:r>
        <w:rPr>
          <w:rFonts w:ascii="Arial" w:hAnsi="Arial" w:cs="Arial"/>
          <w:sz w:val="24"/>
          <w:szCs w:val="24"/>
          <w:lang w:val="en-US"/>
        </w:rPr>
        <w:t>apparat</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rPr>
        <w:t xml:space="preserve"> pelayanan akan tetapi walaupun masyarakat harus menunggu lebih lama</w:t>
      </w:r>
      <w:r>
        <w:rPr>
          <w:rFonts w:ascii="Arial" w:hAnsi="Arial" w:cs="Arial"/>
          <w:sz w:val="24"/>
          <w:szCs w:val="24"/>
          <w:lang w:val="en-US"/>
        </w:rPr>
        <w:t>,</w:t>
      </w:r>
      <w:r>
        <w:rPr>
          <w:rFonts w:ascii="Arial" w:hAnsi="Arial" w:cs="Arial"/>
          <w:sz w:val="24"/>
          <w:szCs w:val="24"/>
        </w:rPr>
        <w:t xml:space="preserve"> hasil yang diinginkan </w:t>
      </w:r>
      <w:proofErr w:type="spellStart"/>
      <w:r>
        <w:rPr>
          <w:rFonts w:ascii="Arial" w:hAnsi="Arial" w:cs="Arial"/>
          <w:sz w:val="24"/>
          <w:szCs w:val="24"/>
          <w:lang w:val="en-US"/>
        </w:rPr>
        <w:t>memuaskan</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H</w:t>
      </w:r>
      <w:r>
        <w:rPr>
          <w:rFonts w:ascii="Arial" w:hAnsi="Arial" w:cs="Arial"/>
          <w:sz w:val="24"/>
          <w:szCs w:val="24"/>
        </w:rPr>
        <w:t>al tersebut sesuai dalam Undang-undang Nomor 5 Tahun 2014 Tentang Aparatur Sipil Negara pasal 10 dan 11 yaitu tugas dan fungsi pegawai adalah memberikan pelayanan.</w:t>
      </w:r>
      <w:r>
        <w:rPr>
          <w:rFonts w:ascii="Arial" w:hAnsi="Arial" w:cs="Arial"/>
          <w:sz w:val="24"/>
          <w:szCs w:val="24"/>
          <w:lang w:val="en-US"/>
        </w:rPr>
        <w:t xml:space="preserve"> </w:t>
      </w:r>
      <w:proofErr w:type="spellStart"/>
      <w:r>
        <w:rPr>
          <w:rFonts w:ascii="Arial" w:hAnsi="Arial" w:cs="Arial"/>
          <w:sz w:val="24"/>
          <w:szCs w:val="24"/>
          <w:lang w:val="en-US"/>
        </w:rPr>
        <w:t>Selain</w:t>
      </w:r>
      <w:proofErr w:type="spellEnd"/>
      <w:r>
        <w:rPr>
          <w:rFonts w:ascii="Arial" w:hAnsi="Arial" w:cs="Arial"/>
          <w:sz w:val="24"/>
          <w:szCs w:val="24"/>
          <w:lang w:val="en-US"/>
        </w:rPr>
        <w:t xml:space="preserve"> </w:t>
      </w:r>
      <w:proofErr w:type="spellStart"/>
      <w:r>
        <w:rPr>
          <w:rFonts w:ascii="Arial" w:hAnsi="Arial" w:cs="Arial"/>
          <w:sz w:val="24"/>
          <w:szCs w:val="24"/>
          <w:lang w:val="en-US"/>
        </w:rPr>
        <w:t>daripada</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d</w:t>
      </w:r>
      <w:r>
        <w:rPr>
          <w:rFonts w:ascii="Arial" w:hAnsi="Arial" w:cs="Arial"/>
          <w:sz w:val="24"/>
          <w:szCs w:val="24"/>
        </w:rPr>
        <w:t xml:space="preserve">apat disimpulkan bahwa kinerja aparat di Kecamatan Palu utara sangat efisen dibidang biaya dikarenakan semua proses pelayanan yang ada semuanya gratis tanpa dipunggut </w:t>
      </w:r>
      <w:proofErr w:type="gramStart"/>
      <w:r>
        <w:rPr>
          <w:rFonts w:ascii="Arial" w:hAnsi="Arial" w:cs="Arial"/>
          <w:sz w:val="24"/>
          <w:szCs w:val="24"/>
        </w:rPr>
        <w:t>biaya  sedikit</w:t>
      </w:r>
      <w:proofErr w:type="gramEnd"/>
      <w:r>
        <w:rPr>
          <w:rFonts w:ascii="Arial" w:hAnsi="Arial" w:cs="Arial"/>
          <w:sz w:val="24"/>
          <w:szCs w:val="24"/>
        </w:rPr>
        <w:t xml:space="preserve"> pun</w:t>
      </w:r>
      <w:r>
        <w:rPr>
          <w:rFonts w:ascii="Arial" w:hAnsi="Arial" w:cs="Arial"/>
          <w:sz w:val="24"/>
          <w:szCs w:val="24"/>
          <w:lang w:val="en-US"/>
        </w:rPr>
        <w:t>.</w:t>
      </w:r>
    </w:p>
    <w:p w:rsidR="00784DF6" w:rsidRDefault="00784DF6" w:rsidP="00784DF6">
      <w:pPr>
        <w:pStyle w:val="ListParagraph"/>
        <w:tabs>
          <w:tab w:val="left" w:pos="567"/>
        </w:tabs>
        <w:spacing w:after="0" w:line="240" w:lineRule="auto"/>
        <w:ind w:left="0"/>
        <w:jc w:val="both"/>
        <w:rPr>
          <w:rFonts w:ascii="Arial" w:hAnsi="Arial" w:cs="Arial"/>
          <w:sz w:val="24"/>
          <w:szCs w:val="24"/>
          <w:lang w:val="en-US"/>
        </w:rPr>
      </w:pPr>
    </w:p>
    <w:p w:rsidR="00784DF6" w:rsidRPr="007C3B59" w:rsidRDefault="00784DF6" w:rsidP="00784DF6">
      <w:pPr>
        <w:pStyle w:val="ListParagraph"/>
        <w:tabs>
          <w:tab w:val="left" w:pos="567"/>
        </w:tabs>
        <w:spacing w:after="0" w:line="240" w:lineRule="auto"/>
        <w:ind w:left="0"/>
        <w:jc w:val="both"/>
        <w:rPr>
          <w:rFonts w:ascii="Arial" w:hAnsi="Arial" w:cs="Arial"/>
          <w:i/>
          <w:sz w:val="24"/>
          <w:szCs w:val="24"/>
        </w:rPr>
      </w:pPr>
    </w:p>
    <w:p w:rsidR="00535B6B" w:rsidRDefault="00535B6B"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C3B59" w:rsidRDefault="007C3B59"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Default="00784DF6" w:rsidP="00784DF6">
      <w:pPr>
        <w:jc w:val="both"/>
        <w:rPr>
          <w:rFonts w:ascii="Arial" w:hAnsi="Arial" w:cs="Arial"/>
          <w:b/>
          <w:sz w:val="24"/>
          <w:szCs w:val="24"/>
        </w:rPr>
      </w:pPr>
    </w:p>
    <w:p w:rsidR="00784DF6" w:rsidRPr="007C3B59" w:rsidRDefault="00784DF6" w:rsidP="00784DF6">
      <w:pPr>
        <w:jc w:val="center"/>
        <w:rPr>
          <w:rFonts w:ascii="Arial" w:hAnsi="Arial" w:cs="Arial"/>
          <w:b/>
          <w:i/>
          <w:sz w:val="24"/>
          <w:szCs w:val="24"/>
        </w:rPr>
      </w:pPr>
      <w:r w:rsidRPr="007C3B59">
        <w:rPr>
          <w:rFonts w:ascii="Arial" w:hAnsi="Arial" w:cs="Arial"/>
          <w:b/>
          <w:i/>
          <w:sz w:val="24"/>
          <w:szCs w:val="24"/>
        </w:rPr>
        <w:lastRenderedPageBreak/>
        <w:t>ABSTRA</w:t>
      </w:r>
      <w:r w:rsidR="007C3B59" w:rsidRPr="007C3B59">
        <w:rPr>
          <w:rFonts w:ascii="Arial" w:hAnsi="Arial" w:cs="Arial"/>
          <w:b/>
          <w:i/>
          <w:sz w:val="24"/>
          <w:szCs w:val="24"/>
        </w:rPr>
        <w:t>CT</w:t>
      </w:r>
    </w:p>
    <w:p w:rsidR="00784DF6" w:rsidRPr="007C3B59" w:rsidRDefault="00784DF6" w:rsidP="00784DF6">
      <w:pPr>
        <w:jc w:val="both"/>
        <w:rPr>
          <w:rFonts w:ascii="Arial" w:hAnsi="Arial" w:cs="Arial"/>
          <w:b/>
          <w:i/>
          <w:sz w:val="24"/>
          <w:szCs w:val="24"/>
        </w:rPr>
      </w:pPr>
    </w:p>
    <w:p w:rsidR="00535B6B" w:rsidRPr="007C3B59" w:rsidRDefault="00535B6B" w:rsidP="0078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i/>
          <w:sz w:val="24"/>
          <w:szCs w:val="24"/>
          <w:lang w:eastAsia="id-ID"/>
        </w:rPr>
      </w:pPr>
      <w:r w:rsidRPr="007C3B59">
        <w:rPr>
          <w:rFonts w:ascii="Arial" w:hAnsi="Arial" w:cs="Arial"/>
          <w:i/>
          <w:sz w:val="24"/>
          <w:szCs w:val="24"/>
          <w:lang w:val="en" w:eastAsia="id-ID"/>
        </w:rPr>
        <w:t xml:space="preserve">This study aims to analyze the performance of the </w:t>
      </w:r>
      <w:proofErr w:type="spellStart"/>
      <w:r w:rsidRPr="007C3B59">
        <w:rPr>
          <w:rFonts w:ascii="Arial" w:hAnsi="Arial" w:cs="Arial"/>
          <w:i/>
          <w:sz w:val="24"/>
          <w:szCs w:val="24"/>
          <w:lang w:val="en" w:eastAsia="id-ID"/>
        </w:rPr>
        <w:t>subdistrict</w:t>
      </w:r>
      <w:proofErr w:type="spellEnd"/>
      <w:r w:rsidRPr="007C3B59">
        <w:rPr>
          <w:rFonts w:ascii="Arial" w:hAnsi="Arial" w:cs="Arial"/>
          <w:i/>
          <w:sz w:val="24"/>
          <w:szCs w:val="24"/>
          <w:lang w:val="en" w:eastAsia="id-ID"/>
        </w:rPr>
        <w:t xml:space="preserve"> apparatus in providing services to the community, explaining what factors are inhibiting the service of the apparatus to the community in </w:t>
      </w:r>
      <w:proofErr w:type="spellStart"/>
      <w:r w:rsidRPr="007C3B59">
        <w:rPr>
          <w:rFonts w:ascii="Arial" w:hAnsi="Arial" w:cs="Arial"/>
          <w:i/>
          <w:sz w:val="24"/>
          <w:szCs w:val="24"/>
          <w:lang w:val="en" w:eastAsia="id-ID"/>
        </w:rPr>
        <w:t>Palu</w:t>
      </w:r>
      <w:proofErr w:type="spellEnd"/>
      <w:r w:rsidRPr="007C3B59">
        <w:rPr>
          <w:rFonts w:ascii="Arial" w:hAnsi="Arial" w:cs="Arial"/>
          <w:i/>
          <w:sz w:val="24"/>
          <w:szCs w:val="24"/>
          <w:lang w:val="en" w:eastAsia="id-ID"/>
        </w:rPr>
        <w:t xml:space="preserve"> Utara </w:t>
      </w:r>
      <w:proofErr w:type="spellStart"/>
      <w:r w:rsidRPr="007C3B59">
        <w:rPr>
          <w:rFonts w:ascii="Arial" w:hAnsi="Arial" w:cs="Arial"/>
          <w:i/>
          <w:sz w:val="24"/>
          <w:szCs w:val="24"/>
          <w:lang w:val="en" w:eastAsia="id-ID"/>
        </w:rPr>
        <w:t>Subdistrict</w:t>
      </w:r>
      <w:proofErr w:type="spellEnd"/>
      <w:r w:rsidRPr="007C3B59">
        <w:rPr>
          <w:rFonts w:ascii="Arial" w:hAnsi="Arial" w:cs="Arial"/>
          <w:i/>
          <w:sz w:val="24"/>
          <w:szCs w:val="24"/>
          <w:lang w:val="en" w:eastAsia="id-ID"/>
        </w:rPr>
        <w:t xml:space="preserve">, </w:t>
      </w:r>
      <w:proofErr w:type="spellStart"/>
      <w:r w:rsidRPr="007C3B59">
        <w:rPr>
          <w:rFonts w:ascii="Arial" w:hAnsi="Arial" w:cs="Arial"/>
          <w:i/>
          <w:sz w:val="24"/>
          <w:szCs w:val="24"/>
          <w:lang w:val="en" w:eastAsia="id-ID"/>
        </w:rPr>
        <w:t>Palu</w:t>
      </w:r>
      <w:proofErr w:type="spellEnd"/>
      <w:r w:rsidRPr="007C3B59">
        <w:rPr>
          <w:rFonts w:ascii="Arial" w:hAnsi="Arial" w:cs="Arial"/>
          <w:i/>
          <w:sz w:val="24"/>
          <w:szCs w:val="24"/>
          <w:lang w:val="en" w:eastAsia="id-ID"/>
        </w:rPr>
        <w:t xml:space="preserve"> city and to know what efforts made by the North </w:t>
      </w:r>
      <w:proofErr w:type="spellStart"/>
      <w:r w:rsidRPr="007C3B59">
        <w:rPr>
          <w:rFonts w:ascii="Arial" w:hAnsi="Arial" w:cs="Arial"/>
          <w:i/>
          <w:sz w:val="24"/>
          <w:szCs w:val="24"/>
          <w:lang w:val="en" w:eastAsia="id-ID"/>
        </w:rPr>
        <w:t>Palu</w:t>
      </w:r>
      <w:proofErr w:type="spellEnd"/>
      <w:r w:rsidRPr="007C3B59">
        <w:rPr>
          <w:rFonts w:ascii="Arial" w:hAnsi="Arial" w:cs="Arial"/>
          <w:i/>
          <w:sz w:val="24"/>
          <w:szCs w:val="24"/>
          <w:lang w:val="en" w:eastAsia="id-ID"/>
        </w:rPr>
        <w:t xml:space="preserve"> District apparatus in providing services to the community</w:t>
      </w:r>
    </w:p>
    <w:p w:rsidR="0075545C" w:rsidRPr="007C3B59" w:rsidRDefault="0075545C" w:rsidP="00784DF6">
      <w:pPr>
        <w:jc w:val="both"/>
        <w:rPr>
          <w:rFonts w:ascii="Arial" w:hAnsi="Arial" w:cs="Arial"/>
          <w:i/>
          <w:sz w:val="24"/>
          <w:szCs w:val="24"/>
        </w:rPr>
      </w:pPr>
    </w:p>
    <w:p w:rsidR="00535B6B" w:rsidRPr="007C3B59" w:rsidRDefault="00535B6B" w:rsidP="00784DF6">
      <w:pPr>
        <w:pStyle w:val="HTMLPreformatted"/>
        <w:ind w:firstLine="851"/>
        <w:jc w:val="both"/>
        <w:rPr>
          <w:rFonts w:ascii="Arial" w:hAnsi="Arial" w:cs="Arial"/>
          <w:i/>
          <w:sz w:val="24"/>
          <w:szCs w:val="24"/>
        </w:rPr>
      </w:pPr>
      <w:r w:rsidRPr="007C3B59">
        <w:rPr>
          <w:rFonts w:ascii="Arial" w:hAnsi="Arial" w:cs="Arial"/>
          <w:i/>
          <w:sz w:val="24"/>
          <w:szCs w:val="24"/>
          <w:lang w:val="en"/>
        </w:rPr>
        <w:t xml:space="preserve">Data collection methods used in this study </w:t>
      </w:r>
      <w:proofErr w:type="gramStart"/>
      <w:r w:rsidRPr="007C3B59">
        <w:rPr>
          <w:rFonts w:ascii="Arial" w:hAnsi="Arial" w:cs="Arial"/>
          <w:i/>
          <w:sz w:val="24"/>
          <w:szCs w:val="24"/>
          <w:lang w:val="en"/>
        </w:rPr>
        <w:t>are</w:t>
      </w:r>
      <w:proofErr w:type="gramEnd"/>
      <w:r w:rsidRPr="007C3B59">
        <w:rPr>
          <w:rFonts w:ascii="Arial" w:hAnsi="Arial" w:cs="Arial"/>
          <w:i/>
          <w:sz w:val="24"/>
          <w:szCs w:val="24"/>
          <w:lang w:val="en"/>
        </w:rPr>
        <w:t xml:space="preserve"> observation, interviews, and documentation. The data obtained were analyzed qualitatively.</w:t>
      </w:r>
    </w:p>
    <w:p w:rsidR="00535B6B" w:rsidRPr="007C3B59" w:rsidRDefault="00535B6B" w:rsidP="00784DF6">
      <w:pPr>
        <w:jc w:val="both"/>
        <w:rPr>
          <w:rFonts w:ascii="Arial" w:hAnsi="Arial" w:cs="Arial"/>
          <w:i/>
          <w:sz w:val="24"/>
          <w:szCs w:val="24"/>
        </w:rPr>
      </w:pPr>
    </w:p>
    <w:p w:rsidR="007C3B59" w:rsidRPr="007C3B59" w:rsidRDefault="00535B6B" w:rsidP="007C3B59">
      <w:pPr>
        <w:pStyle w:val="HTMLPreformatted"/>
        <w:jc w:val="both"/>
        <w:rPr>
          <w:i/>
        </w:rPr>
      </w:pPr>
      <w:r w:rsidRPr="007C3B59">
        <w:rPr>
          <w:rFonts w:ascii="Arial" w:hAnsi="Arial" w:cs="Arial"/>
          <w:i/>
          <w:sz w:val="24"/>
          <w:szCs w:val="24"/>
          <w:lang w:val="en"/>
        </w:rPr>
        <w:t xml:space="preserve">The result shows that the performance of the apparatus in North </w:t>
      </w:r>
      <w:proofErr w:type="spellStart"/>
      <w:r w:rsidRPr="007C3B59">
        <w:rPr>
          <w:rFonts w:ascii="Arial" w:hAnsi="Arial" w:cs="Arial"/>
          <w:i/>
          <w:sz w:val="24"/>
          <w:szCs w:val="24"/>
          <w:lang w:val="en"/>
        </w:rPr>
        <w:t>Palu</w:t>
      </w:r>
      <w:proofErr w:type="spellEnd"/>
      <w:r w:rsidRPr="007C3B59">
        <w:rPr>
          <w:rFonts w:ascii="Arial" w:hAnsi="Arial" w:cs="Arial"/>
          <w:i/>
          <w:sz w:val="24"/>
          <w:szCs w:val="24"/>
          <w:lang w:val="en"/>
        </w:rPr>
        <w:t xml:space="preserve"> sub-district in giving less effective service, because in giving service of apparatus takes a long time which cause the society have to wait </w:t>
      </w:r>
      <w:proofErr w:type="spellStart"/>
      <w:r w:rsidRPr="007C3B59">
        <w:rPr>
          <w:rFonts w:ascii="Arial" w:hAnsi="Arial" w:cs="Arial"/>
          <w:i/>
          <w:sz w:val="24"/>
          <w:szCs w:val="24"/>
          <w:lang w:val="en"/>
        </w:rPr>
        <w:t>apparat</w:t>
      </w:r>
      <w:proofErr w:type="spellEnd"/>
      <w:r w:rsidRPr="007C3B59">
        <w:rPr>
          <w:rFonts w:ascii="Arial" w:hAnsi="Arial" w:cs="Arial"/>
          <w:i/>
          <w:sz w:val="24"/>
          <w:szCs w:val="24"/>
          <w:lang w:val="en"/>
        </w:rPr>
        <w:t xml:space="preserve"> give service but although society have to wait longer, result desired satisfied for society. This is in accordance with Law No. 5 of 2014 on State Civil Apparatus articles 10 and 11 that is the duty and function of employees is to provide services. In addition, it can be concluded that the performance of officials in </w:t>
      </w:r>
      <w:proofErr w:type="spellStart"/>
      <w:r w:rsidRPr="007C3B59">
        <w:rPr>
          <w:rFonts w:ascii="Arial" w:hAnsi="Arial" w:cs="Arial"/>
          <w:i/>
          <w:sz w:val="24"/>
          <w:szCs w:val="24"/>
          <w:lang w:val="en"/>
        </w:rPr>
        <w:t>Palu</w:t>
      </w:r>
      <w:proofErr w:type="spellEnd"/>
      <w:r w:rsidRPr="007C3B59">
        <w:rPr>
          <w:rFonts w:ascii="Arial" w:hAnsi="Arial" w:cs="Arial"/>
          <w:i/>
          <w:sz w:val="24"/>
          <w:szCs w:val="24"/>
          <w:lang w:val="en"/>
        </w:rPr>
        <w:t xml:space="preserve"> Utara district is very efficient in the field of cost because all the existing service process is all free without </w:t>
      </w:r>
      <w:r w:rsidR="007C3B59" w:rsidRPr="007C3B59">
        <w:rPr>
          <w:rFonts w:ascii="Arial" w:hAnsi="Arial" w:cs="Arial"/>
          <w:i/>
          <w:sz w:val="24"/>
          <w:szCs w:val="24"/>
        </w:rPr>
        <w:t>withdrawal</w:t>
      </w:r>
    </w:p>
    <w:p w:rsidR="00535B6B" w:rsidRPr="007C3B59" w:rsidRDefault="00535B6B" w:rsidP="007C3B59">
      <w:pPr>
        <w:pStyle w:val="HTMLPreformatted"/>
        <w:jc w:val="both"/>
        <w:rPr>
          <w:rFonts w:ascii="Arial" w:hAnsi="Arial" w:cs="Arial"/>
          <w:i/>
          <w:sz w:val="24"/>
          <w:szCs w:val="24"/>
        </w:rPr>
      </w:pPr>
      <w:r w:rsidRPr="007C3B59">
        <w:rPr>
          <w:rFonts w:ascii="Arial" w:hAnsi="Arial" w:cs="Arial"/>
          <w:i/>
          <w:sz w:val="24"/>
          <w:szCs w:val="24"/>
          <w:lang w:val="en"/>
        </w:rPr>
        <w:t xml:space="preserve"> </w:t>
      </w:r>
      <w:proofErr w:type="gramStart"/>
      <w:r w:rsidRPr="007C3B59">
        <w:rPr>
          <w:rFonts w:ascii="Arial" w:hAnsi="Arial" w:cs="Arial"/>
          <w:i/>
          <w:sz w:val="24"/>
          <w:szCs w:val="24"/>
          <w:lang w:val="en"/>
        </w:rPr>
        <w:t>cost</w:t>
      </w:r>
      <w:proofErr w:type="gramEnd"/>
      <w:r w:rsidRPr="007C3B59">
        <w:rPr>
          <w:rFonts w:ascii="Arial" w:hAnsi="Arial" w:cs="Arial"/>
          <w:i/>
          <w:sz w:val="24"/>
          <w:szCs w:val="24"/>
          <w:lang w:val="en"/>
        </w:rPr>
        <w:t xml:space="preserve"> one bit.</w:t>
      </w:r>
    </w:p>
    <w:p w:rsidR="00535B6B" w:rsidRPr="00535B6B" w:rsidRDefault="00535B6B" w:rsidP="00784DF6">
      <w:pPr>
        <w:jc w:val="both"/>
        <w:rPr>
          <w:rFonts w:ascii="Arial" w:hAnsi="Arial" w:cs="Arial"/>
          <w:sz w:val="24"/>
          <w:szCs w:val="24"/>
        </w:rPr>
      </w:pPr>
    </w:p>
    <w:p w:rsidR="00535B6B" w:rsidRPr="00535B6B" w:rsidRDefault="00535B6B" w:rsidP="00784DF6">
      <w:pPr>
        <w:jc w:val="both"/>
        <w:rPr>
          <w:rFonts w:ascii="Arial" w:hAnsi="Arial" w:cs="Arial"/>
          <w:sz w:val="24"/>
          <w:szCs w:val="24"/>
        </w:rPr>
      </w:pPr>
      <w:bookmarkStart w:id="0" w:name="_GoBack"/>
      <w:bookmarkEnd w:id="0"/>
    </w:p>
    <w:sectPr w:rsidR="00535B6B" w:rsidRPr="00535B6B" w:rsidSect="00784DF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6B"/>
    <w:rsid w:val="00535B6B"/>
    <w:rsid w:val="0075545C"/>
    <w:rsid w:val="00784DF6"/>
    <w:rsid w:val="007C3B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semiHidden/>
    <w:rsid w:val="00535B6B"/>
    <w:rPr>
      <w:rFonts w:ascii="Courier New" w:eastAsia="Times New Roman" w:hAnsi="Courier New" w:cs="Courier New"/>
      <w:sz w:val="20"/>
      <w:szCs w:val="20"/>
      <w:lang w:eastAsia="id-ID"/>
    </w:rPr>
  </w:style>
  <w:style w:type="character" w:customStyle="1" w:styleId="ListParagraphChar">
    <w:name w:val="List Paragraph Char"/>
    <w:link w:val="ListParagraph"/>
    <w:uiPriority w:val="34"/>
    <w:locked/>
    <w:rsid w:val="00784DF6"/>
  </w:style>
  <w:style w:type="paragraph" w:styleId="ListParagraph">
    <w:name w:val="List Paragraph"/>
    <w:basedOn w:val="Normal"/>
    <w:link w:val="ListParagraphChar"/>
    <w:uiPriority w:val="34"/>
    <w:qFormat/>
    <w:rsid w:val="00784DF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semiHidden/>
    <w:rsid w:val="00535B6B"/>
    <w:rPr>
      <w:rFonts w:ascii="Courier New" w:eastAsia="Times New Roman" w:hAnsi="Courier New" w:cs="Courier New"/>
      <w:sz w:val="20"/>
      <w:szCs w:val="20"/>
      <w:lang w:eastAsia="id-ID"/>
    </w:rPr>
  </w:style>
  <w:style w:type="character" w:customStyle="1" w:styleId="ListParagraphChar">
    <w:name w:val="List Paragraph Char"/>
    <w:link w:val="ListParagraph"/>
    <w:uiPriority w:val="34"/>
    <w:locked/>
    <w:rsid w:val="00784DF6"/>
  </w:style>
  <w:style w:type="paragraph" w:styleId="ListParagraph">
    <w:name w:val="List Paragraph"/>
    <w:basedOn w:val="Normal"/>
    <w:link w:val="ListParagraphChar"/>
    <w:uiPriority w:val="34"/>
    <w:qFormat/>
    <w:rsid w:val="00784DF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7863">
      <w:bodyDiv w:val="1"/>
      <w:marLeft w:val="0"/>
      <w:marRight w:val="0"/>
      <w:marTop w:val="0"/>
      <w:marBottom w:val="0"/>
      <w:divBdr>
        <w:top w:val="none" w:sz="0" w:space="0" w:color="auto"/>
        <w:left w:val="none" w:sz="0" w:space="0" w:color="auto"/>
        <w:bottom w:val="none" w:sz="0" w:space="0" w:color="auto"/>
        <w:right w:val="none" w:sz="0" w:space="0" w:color="auto"/>
      </w:divBdr>
    </w:div>
    <w:div w:id="693459542">
      <w:bodyDiv w:val="1"/>
      <w:marLeft w:val="0"/>
      <w:marRight w:val="0"/>
      <w:marTop w:val="0"/>
      <w:marBottom w:val="0"/>
      <w:divBdr>
        <w:top w:val="none" w:sz="0" w:space="0" w:color="auto"/>
        <w:left w:val="none" w:sz="0" w:space="0" w:color="auto"/>
        <w:bottom w:val="none" w:sz="0" w:space="0" w:color="auto"/>
        <w:right w:val="none" w:sz="0" w:space="0" w:color="auto"/>
      </w:divBdr>
    </w:div>
    <w:div w:id="750930297">
      <w:bodyDiv w:val="1"/>
      <w:marLeft w:val="0"/>
      <w:marRight w:val="0"/>
      <w:marTop w:val="0"/>
      <w:marBottom w:val="0"/>
      <w:divBdr>
        <w:top w:val="none" w:sz="0" w:space="0" w:color="auto"/>
        <w:left w:val="none" w:sz="0" w:space="0" w:color="auto"/>
        <w:bottom w:val="none" w:sz="0" w:space="0" w:color="auto"/>
        <w:right w:val="none" w:sz="0" w:space="0" w:color="auto"/>
      </w:divBdr>
    </w:div>
    <w:div w:id="797798400">
      <w:bodyDiv w:val="1"/>
      <w:marLeft w:val="0"/>
      <w:marRight w:val="0"/>
      <w:marTop w:val="0"/>
      <w:marBottom w:val="0"/>
      <w:divBdr>
        <w:top w:val="none" w:sz="0" w:space="0" w:color="auto"/>
        <w:left w:val="none" w:sz="0" w:space="0" w:color="auto"/>
        <w:bottom w:val="none" w:sz="0" w:space="0" w:color="auto"/>
        <w:right w:val="none" w:sz="0" w:space="0" w:color="auto"/>
      </w:divBdr>
    </w:div>
    <w:div w:id="798378562">
      <w:bodyDiv w:val="1"/>
      <w:marLeft w:val="0"/>
      <w:marRight w:val="0"/>
      <w:marTop w:val="0"/>
      <w:marBottom w:val="0"/>
      <w:divBdr>
        <w:top w:val="none" w:sz="0" w:space="0" w:color="auto"/>
        <w:left w:val="none" w:sz="0" w:space="0" w:color="auto"/>
        <w:bottom w:val="none" w:sz="0" w:space="0" w:color="auto"/>
        <w:right w:val="none" w:sz="0" w:space="0" w:color="auto"/>
      </w:divBdr>
    </w:div>
    <w:div w:id="1455757707">
      <w:bodyDiv w:val="1"/>
      <w:marLeft w:val="0"/>
      <w:marRight w:val="0"/>
      <w:marTop w:val="0"/>
      <w:marBottom w:val="0"/>
      <w:divBdr>
        <w:top w:val="none" w:sz="0" w:space="0" w:color="auto"/>
        <w:left w:val="none" w:sz="0" w:space="0" w:color="auto"/>
        <w:bottom w:val="none" w:sz="0" w:space="0" w:color="auto"/>
        <w:right w:val="none" w:sz="0" w:space="0" w:color="auto"/>
      </w:divBdr>
    </w:div>
    <w:div w:id="20586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306E-7F9C-49D4-8F57-FAE39C0E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2</cp:revision>
  <dcterms:created xsi:type="dcterms:W3CDTF">2018-05-21T08:10:00Z</dcterms:created>
  <dcterms:modified xsi:type="dcterms:W3CDTF">2018-05-22T01:20:00Z</dcterms:modified>
</cp:coreProperties>
</file>