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6295B" w14:textId="77777777" w:rsidR="00A74365" w:rsidRDefault="00A74365" w:rsidP="00B079CD">
      <w:pPr>
        <w:spacing w:line="360" w:lineRule="auto"/>
        <w:jc w:val="center"/>
        <w:rPr>
          <w:rFonts w:ascii="Arial" w:hAnsi="Arial" w:cs="Arial"/>
          <w:b/>
          <w:sz w:val="24"/>
          <w:szCs w:val="24"/>
        </w:rPr>
      </w:pPr>
      <w:r w:rsidRPr="00B079CD">
        <w:rPr>
          <w:rFonts w:ascii="Arial" w:hAnsi="Arial" w:cs="Arial"/>
          <w:b/>
          <w:sz w:val="24"/>
          <w:szCs w:val="24"/>
        </w:rPr>
        <w:t>ABSTRAK</w:t>
      </w:r>
    </w:p>
    <w:p w14:paraId="4D6D7D79" w14:textId="77777777" w:rsidR="00B079CD" w:rsidRPr="00B079CD" w:rsidRDefault="00B079CD" w:rsidP="00B079CD">
      <w:pPr>
        <w:spacing w:line="360" w:lineRule="auto"/>
        <w:jc w:val="center"/>
        <w:rPr>
          <w:rFonts w:ascii="Arial" w:hAnsi="Arial" w:cs="Arial"/>
          <w:b/>
          <w:sz w:val="24"/>
          <w:szCs w:val="24"/>
        </w:rPr>
      </w:pPr>
    </w:p>
    <w:p w14:paraId="7C7356B5" w14:textId="77777777" w:rsidR="007569D0" w:rsidRPr="00B079CD" w:rsidRDefault="007569D0" w:rsidP="00B079CD">
      <w:pPr>
        <w:spacing w:after="0" w:line="360" w:lineRule="auto"/>
        <w:jc w:val="both"/>
        <w:rPr>
          <w:rFonts w:ascii="Arial" w:hAnsi="Arial" w:cs="Arial"/>
          <w:sz w:val="24"/>
          <w:szCs w:val="24"/>
        </w:rPr>
      </w:pPr>
      <w:r w:rsidRPr="00B079CD">
        <w:rPr>
          <w:rFonts w:ascii="Arial" w:hAnsi="Arial" w:cs="Arial"/>
          <w:sz w:val="24"/>
          <w:szCs w:val="24"/>
        </w:rPr>
        <w:tab/>
        <w:t>Judul penelitian ini adalah “</w:t>
      </w:r>
      <w:r w:rsidRPr="00B079CD">
        <w:rPr>
          <w:rFonts w:ascii="Arial" w:hAnsi="Arial" w:cs="Arial"/>
          <w:b/>
          <w:sz w:val="24"/>
          <w:szCs w:val="24"/>
        </w:rPr>
        <w:t xml:space="preserve">OPTIMALISASI HASIL PEMUNGUTAN PAJAK BUMI DAN BANGUNAN DI KECAMATAN WAY HALIM KOTA BANDAR LAMPUNG PROVINSI LAMPUNG”. </w:t>
      </w:r>
      <w:r w:rsidRPr="00B079CD">
        <w:rPr>
          <w:rFonts w:ascii="Arial" w:hAnsi="Arial" w:cs="Arial"/>
          <w:sz w:val="24"/>
          <w:szCs w:val="24"/>
        </w:rPr>
        <w:t>Penelitian ini bertujuan untuk mengetahui bagaimana optimalisasi pajak bumi dan bangunan di Kecamatan Way Halim Kota Bandar Lampung dan mengetahui hambatan-hambatan yang dihadapi pada kegiatan tersebut.</w:t>
      </w:r>
    </w:p>
    <w:p w14:paraId="6FD25018" w14:textId="77777777" w:rsidR="007569D0" w:rsidRPr="00B079CD" w:rsidRDefault="007569D0" w:rsidP="00B079CD">
      <w:pPr>
        <w:spacing w:after="0" w:line="360" w:lineRule="auto"/>
        <w:jc w:val="both"/>
        <w:rPr>
          <w:rFonts w:ascii="Arial" w:hAnsi="Arial" w:cs="Arial"/>
          <w:sz w:val="24"/>
          <w:szCs w:val="24"/>
        </w:rPr>
      </w:pPr>
      <w:r w:rsidRPr="00B079CD">
        <w:rPr>
          <w:rFonts w:ascii="Arial" w:hAnsi="Arial" w:cs="Arial"/>
          <w:sz w:val="24"/>
          <w:szCs w:val="24"/>
        </w:rPr>
        <w:tab/>
        <w:t>Metode yang digunakan dalam penelitian ini adlah metode deskriptif dengan pendekatan induktf. Sumber data untuk penelitian ini terdiri dari sumber data primer yang diperoleh dari pengamatan</w:t>
      </w:r>
      <w:r w:rsidR="00B079CD" w:rsidRPr="00B079CD">
        <w:rPr>
          <w:rFonts w:ascii="Arial" w:hAnsi="Arial" w:cs="Arial"/>
          <w:sz w:val="24"/>
          <w:szCs w:val="24"/>
        </w:rPr>
        <w:t xml:space="preserve"> dan wawancara dan sumber data sekunder yang diperoleh dengan penelusuran </w:t>
      </w:r>
      <w:r w:rsidR="00EE1094">
        <w:rPr>
          <w:rFonts w:ascii="Arial" w:hAnsi="Arial" w:cs="Arial"/>
          <w:sz w:val="24"/>
          <w:szCs w:val="24"/>
        </w:rPr>
        <w:t>literatur berupa aturan normatif</w:t>
      </w:r>
      <w:bookmarkStart w:id="0" w:name="_GoBack"/>
      <w:bookmarkEnd w:id="0"/>
      <w:r w:rsidR="00B079CD" w:rsidRPr="00B079CD">
        <w:rPr>
          <w:rFonts w:ascii="Arial" w:hAnsi="Arial" w:cs="Arial"/>
          <w:sz w:val="24"/>
          <w:szCs w:val="24"/>
        </w:rPr>
        <w:t xml:space="preserve"> dan teori-teori yang mendukung penulisan. Analisis data yang dilakukan menggunakan teknik reduksi data, penyajian data, dan penarikan kesimpulan.</w:t>
      </w:r>
    </w:p>
    <w:p w14:paraId="725789C0" w14:textId="77777777" w:rsidR="00B079CD" w:rsidRPr="00B079CD" w:rsidRDefault="00B079CD" w:rsidP="00B079CD">
      <w:pPr>
        <w:spacing w:after="0" w:line="360" w:lineRule="auto"/>
        <w:jc w:val="both"/>
        <w:rPr>
          <w:rFonts w:ascii="Arial" w:hAnsi="Arial" w:cs="Arial"/>
          <w:sz w:val="24"/>
          <w:szCs w:val="24"/>
        </w:rPr>
      </w:pPr>
      <w:r w:rsidRPr="00B079CD">
        <w:rPr>
          <w:rFonts w:ascii="Arial" w:hAnsi="Arial" w:cs="Arial"/>
          <w:sz w:val="24"/>
          <w:szCs w:val="24"/>
        </w:rPr>
        <w:tab/>
        <w:t>Berdasarkan penarikan kesimpulan dari pembahasan terhadap optimalisasi Pajak Bumi dan Bangunan sudah sesuai dengan peraturan yang berlaku, yaitu Undang-Undang No.28 Tahun 2009 tentang Pajak Daerah dan Retribusi, namun banyak faktor yang menghambat, antara lain : p</w:t>
      </w:r>
      <w:r w:rsidR="00EE1094">
        <w:rPr>
          <w:rFonts w:ascii="Arial" w:hAnsi="Arial" w:cs="Arial"/>
          <w:sz w:val="24"/>
          <w:szCs w:val="24"/>
        </w:rPr>
        <w:t>e</w:t>
      </w:r>
      <w:r w:rsidRPr="00B079CD">
        <w:rPr>
          <w:rFonts w:ascii="Arial" w:hAnsi="Arial" w:cs="Arial"/>
          <w:sz w:val="24"/>
          <w:szCs w:val="24"/>
        </w:rPr>
        <w:t>tugas pemungut pajak yang terbatas dan kurangnya kemampuan pemungut pajak serta sering terjadi kesalahan SPPT pajak, selain itu kurangnya kesadaran wajib pajak untuk membayar pajak.</w:t>
      </w:r>
    </w:p>
    <w:p w14:paraId="234C6D48" w14:textId="77777777" w:rsidR="00B079CD" w:rsidRPr="00B079CD" w:rsidRDefault="00B079CD" w:rsidP="00B079CD">
      <w:pPr>
        <w:spacing w:after="0" w:line="360" w:lineRule="auto"/>
        <w:jc w:val="both"/>
        <w:rPr>
          <w:rFonts w:ascii="Arial" w:hAnsi="Arial" w:cs="Arial"/>
          <w:sz w:val="24"/>
          <w:szCs w:val="24"/>
        </w:rPr>
      </w:pPr>
      <w:r w:rsidRPr="00B079CD">
        <w:rPr>
          <w:rFonts w:ascii="Arial" w:hAnsi="Arial" w:cs="Arial"/>
          <w:sz w:val="24"/>
          <w:szCs w:val="24"/>
        </w:rPr>
        <w:tab/>
        <w:t>Upaya yang dilakukan untuk mengoptimalkan pemungutan pajak bumi dan bangunan di Kecamatan Way Haim antara lain,mengadakan penerbitan buku administrasi pajak bumi dan bangunan, mengadakan penyuluhan kepada masyarakat, memberikan pelayanan prim kepada masyarakat, pemberian penghargaan dan meningkatkan pemungutan pajak secara intensif.</w:t>
      </w:r>
    </w:p>
    <w:p w14:paraId="4609379A" w14:textId="77777777" w:rsidR="00B079CD" w:rsidRPr="00B079CD" w:rsidRDefault="00B079CD" w:rsidP="00B079CD">
      <w:pPr>
        <w:spacing w:after="0" w:line="360" w:lineRule="auto"/>
        <w:jc w:val="both"/>
        <w:rPr>
          <w:rFonts w:ascii="Arial" w:hAnsi="Arial" w:cs="Arial"/>
          <w:sz w:val="24"/>
          <w:szCs w:val="24"/>
        </w:rPr>
      </w:pPr>
    </w:p>
    <w:p w14:paraId="6AA6DD9E" w14:textId="77777777" w:rsidR="007569D0" w:rsidRPr="00B079CD" w:rsidRDefault="00B079CD" w:rsidP="00B079CD">
      <w:pPr>
        <w:spacing w:after="0" w:line="360" w:lineRule="auto"/>
        <w:jc w:val="both"/>
        <w:rPr>
          <w:rFonts w:ascii="Arial" w:hAnsi="Arial" w:cs="Arial"/>
          <w:b/>
          <w:sz w:val="24"/>
          <w:szCs w:val="24"/>
        </w:rPr>
      </w:pPr>
      <w:r w:rsidRPr="00B079CD">
        <w:rPr>
          <w:rFonts w:ascii="Arial" w:hAnsi="Arial" w:cs="Arial"/>
          <w:b/>
          <w:sz w:val="24"/>
          <w:szCs w:val="24"/>
        </w:rPr>
        <w:t>Kata kunci : Optimalisasi, Pajak Bumi dan Bangunan.</w:t>
      </w:r>
    </w:p>
    <w:p w14:paraId="1E90EBF7" w14:textId="77777777" w:rsidR="00CF4D90" w:rsidRPr="00B079CD" w:rsidRDefault="00CF4D90" w:rsidP="00B079CD">
      <w:pPr>
        <w:spacing w:after="0" w:line="360" w:lineRule="auto"/>
        <w:jc w:val="center"/>
        <w:rPr>
          <w:rFonts w:ascii="Arial" w:hAnsi="Arial" w:cs="Arial"/>
          <w:b/>
          <w:sz w:val="24"/>
          <w:szCs w:val="24"/>
        </w:rPr>
      </w:pPr>
      <w:r w:rsidRPr="00B079CD">
        <w:rPr>
          <w:rFonts w:ascii="Arial" w:hAnsi="Arial" w:cs="Arial"/>
          <w:b/>
          <w:sz w:val="24"/>
          <w:szCs w:val="24"/>
        </w:rPr>
        <w:lastRenderedPageBreak/>
        <w:t>ABSTRACT</w:t>
      </w:r>
    </w:p>
    <w:p w14:paraId="38B915FB" w14:textId="77777777" w:rsidR="007569D0" w:rsidRPr="00B079CD" w:rsidRDefault="007569D0" w:rsidP="00B079CD">
      <w:pPr>
        <w:spacing w:after="0" w:line="360" w:lineRule="auto"/>
        <w:jc w:val="both"/>
        <w:rPr>
          <w:rFonts w:ascii="Arial" w:hAnsi="Arial" w:cs="Arial"/>
          <w:sz w:val="24"/>
          <w:szCs w:val="24"/>
        </w:rPr>
      </w:pPr>
    </w:p>
    <w:p w14:paraId="2F8D2151" w14:textId="77777777" w:rsidR="007569D0" w:rsidRPr="00B079CD" w:rsidRDefault="007569D0" w:rsidP="00B079CD">
      <w:pPr>
        <w:spacing w:after="0" w:line="360" w:lineRule="auto"/>
        <w:jc w:val="both"/>
        <w:rPr>
          <w:rFonts w:ascii="Arial" w:hAnsi="Arial" w:cs="Arial"/>
          <w:sz w:val="24"/>
          <w:szCs w:val="24"/>
        </w:rPr>
      </w:pPr>
    </w:p>
    <w:p w14:paraId="5443DFD0" w14:textId="77777777" w:rsidR="007569D0" w:rsidRPr="00B079CD" w:rsidRDefault="007569D0" w:rsidP="00B079CD">
      <w:pPr>
        <w:spacing w:after="0" w:line="360" w:lineRule="auto"/>
        <w:jc w:val="both"/>
        <w:rPr>
          <w:rFonts w:ascii="Arial" w:hAnsi="Arial" w:cs="Arial"/>
          <w:sz w:val="24"/>
          <w:szCs w:val="24"/>
        </w:rPr>
      </w:pPr>
      <w:r w:rsidRPr="00B079CD">
        <w:rPr>
          <w:rFonts w:ascii="Arial" w:hAnsi="Arial" w:cs="Arial"/>
          <w:sz w:val="24"/>
          <w:szCs w:val="24"/>
        </w:rPr>
        <w:tab/>
        <w:t>The tittle of this “</w:t>
      </w:r>
      <w:r w:rsidRPr="00B079CD">
        <w:rPr>
          <w:rFonts w:ascii="Arial" w:hAnsi="Arial" w:cs="Arial"/>
          <w:b/>
          <w:sz w:val="24"/>
          <w:szCs w:val="24"/>
        </w:rPr>
        <w:t xml:space="preserve">OPTIMIZATION OF THE EARTH AND BUILDING TAX IN WAY HALIM SUBDISTRICT BANDAR LAMPUNG TOWN OF THE PROVINCE OF LAMPUNG”. </w:t>
      </w:r>
      <w:r w:rsidRPr="00B079CD">
        <w:rPr>
          <w:rFonts w:ascii="Arial" w:hAnsi="Arial" w:cs="Arial"/>
          <w:sz w:val="24"/>
          <w:szCs w:val="24"/>
        </w:rPr>
        <w:t>This research aim to know how to optimization of the earth and building tax in Way Halim Subdistrict Bandar Lampung Town and to find out obstacles and encountered in these activities.</w:t>
      </w:r>
    </w:p>
    <w:p w14:paraId="4AEE2207" w14:textId="77777777" w:rsidR="007569D0" w:rsidRPr="00B079CD" w:rsidRDefault="007569D0" w:rsidP="00B079CD">
      <w:pPr>
        <w:spacing w:after="0" w:line="360" w:lineRule="auto"/>
        <w:jc w:val="both"/>
        <w:rPr>
          <w:rFonts w:ascii="Arial" w:hAnsi="Arial" w:cs="Arial"/>
          <w:sz w:val="24"/>
          <w:szCs w:val="24"/>
        </w:rPr>
      </w:pPr>
      <w:r w:rsidRPr="00B079CD">
        <w:rPr>
          <w:rFonts w:ascii="Arial" w:hAnsi="Arial" w:cs="Arial"/>
          <w:sz w:val="24"/>
          <w:szCs w:val="24"/>
        </w:rPr>
        <w:tab/>
        <w:t>The methods used in this research is to descritive method with inductive approach. Source of data for this research consisted of primary data source obtained from observations and interviews and secondary data sources obtained by searches of literature in the form normative rules and the theory of theories that support writing. Data analysis was done using data reduction techniques, display data and conclusion drawing.</w:t>
      </w:r>
    </w:p>
    <w:p w14:paraId="2C9C3CDD" w14:textId="77777777" w:rsidR="007569D0" w:rsidRPr="00B079CD" w:rsidRDefault="007569D0" w:rsidP="00B079CD">
      <w:pPr>
        <w:spacing w:after="0" w:line="360" w:lineRule="auto"/>
        <w:jc w:val="both"/>
        <w:rPr>
          <w:rFonts w:ascii="Arial" w:hAnsi="Arial" w:cs="Arial"/>
          <w:sz w:val="24"/>
          <w:szCs w:val="24"/>
        </w:rPr>
      </w:pPr>
      <w:r w:rsidRPr="00B079CD">
        <w:rPr>
          <w:rFonts w:ascii="Arial" w:hAnsi="Arial" w:cs="Arial"/>
          <w:sz w:val="24"/>
          <w:szCs w:val="24"/>
        </w:rPr>
        <w:tab/>
        <w:t>Based of conclusion drawing from discussion of the optimization Earth and Building is in compliance with the applicable regulation, namely Law No. 28 of 2009 on Local Taxes and Levies, but many factors that inhibit, such as: officer limited tax collectors and the lack of abilitynof tax collectors and frequent errors SPPT taxes, in addition to the lack of awareness of the taxpayer to pay taxes.</w:t>
      </w:r>
    </w:p>
    <w:p w14:paraId="00D7A75B" w14:textId="77777777" w:rsidR="007569D0" w:rsidRPr="00B079CD" w:rsidRDefault="007569D0" w:rsidP="00B079CD">
      <w:pPr>
        <w:spacing w:after="0" w:line="360" w:lineRule="auto"/>
        <w:jc w:val="both"/>
        <w:rPr>
          <w:rFonts w:ascii="Arial" w:hAnsi="Arial" w:cs="Arial"/>
          <w:sz w:val="24"/>
          <w:szCs w:val="24"/>
        </w:rPr>
      </w:pPr>
      <w:r w:rsidRPr="00B079CD">
        <w:rPr>
          <w:rFonts w:ascii="Arial" w:hAnsi="Arial" w:cs="Arial"/>
          <w:sz w:val="24"/>
          <w:szCs w:val="24"/>
        </w:rPr>
        <w:tab/>
        <w:t>Efforts made to optimize the collection of earth and building tax in Way Halim Subdistrict such as, held a book curbing property tax administration, conduct outreach to the community, providing excellent steward to the community, award and improve tax collection intensively.</w:t>
      </w:r>
    </w:p>
    <w:p w14:paraId="6C3C02F5" w14:textId="77777777" w:rsidR="007569D0" w:rsidRPr="00B079CD" w:rsidRDefault="007569D0" w:rsidP="00B079CD">
      <w:pPr>
        <w:spacing w:after="0" w:line="360" w:lineRule="auto"/>
        <w:jc w:val="both"/>
        <w:rPr>
          <w:rFonts w:ascii="Arial" w:hAnsi="Arial" w:cs="Arial"/>
          <w:sz w:val="24"/>
          <w:szCs w:val="24"/>
        </w:rPr>
      </w:pPr>
    </w:p>
    <w:p w14:paraId="554A53FC" w14:textId="77777777" w:rsidR="007569D0" w:rsidRPr="00B079CD" w:rsidRDefault="007569D0" w:rsidP="00B079CD">
      <w:pPr>
        <w:spacing w:after="0" w:line="360" w:lineRule="auto"/>
        <w:jc w:val="both"/>
        <w:rPr>
          <w:rFonts w:ascii="Arial" w:hAnsi="Arial" w:cs="Arial"/>
          <w:sz w:val="24"/>
          <w:szCs w:val="24"/>
        </w:rPr>
      </w:pPr>
    </w:p>
    <w:p w14:paraId="1F84CDFB" w14:textId="77777777" w:rsidR="007569D0" w:rsidRPr="00B079CD" w:rsidRDefault="007569D0" w:rsidP="00B079CD">
      <w:pPr>
        <w:spacing w:after="0" w:line="360" w:lineRule="auto"/>
        <w:jc w:val="both"/>
        <w:rPr>
          <w:rFonts w:ascii="Arial" w:hAnsi="Arial" w:cs="Arial"/>
          <w:sz w:val="24"/>
          <w:szCs w:val="24"/>
        </w:rPr>
      </w:pPr>
    </w:p>
    <w:p w14:paraId="44DECB15" w14:textId="77777777" w:rsidR="007569D0" w:rsidRPr="00B079CD" w:rsidRDefault="007569D0" w:rsidP="00B079CD">
      <w:pPr>
        <w:spacing w:after="0" w:line="360" w:lineRule="auto"/>
        <w:jc w:val="both"/>
        <w:rPr>
          <w:rFonts w:ascii="Arial" w:hAnsi="Arial" w:cs="Arial"/>
          <w:sz w:val="24"/>
          <w:szCs w:val="24"/>
        </w:rPr>
      </w:pPr>
    </w:p>
    <w:p w14:paraId="3221C79C" w14:textId="77777777" w:rsidR="007569D0" w:rsidRPr="00B079CD" w:rsidRDefault="007569D0" w:rsidP="00B079CD">
      <w:pPr>
        <w:spacing w:after="0" w:line="360" w:lineRule="auto"/>
        <w:jc w:val="both"/>
        <w:rPr>
          <w:rFonts w:ascii="Arial" w:hAnsi="Arial" w:cs="Arial"/>
          <w:sz w:val="24"/>
          <w:szCs w:val="24"/>
        </w:rPr>
      </w:pPr>
    </w:p>
    <w:p w14:paraId="54F3837D" w14:textId="77777777" w:rsidR="007569D0" w:rsidRPr="00B079CD" w:rsidRDefault="007569D0" w:rsidP="00B079CD">
      <w:pPr>
        <w:spacing w:after="0" w:line="360" w:lineRule="auto"/>
        <w:jc w:val="both"/>
        <w:rPr>
          <w:rFonts w:ascii="Arial" w:hAnsi="Arial" w:cs="Arial"/>
          <w:b/>
          <w:sz w:val="24"/>
          <w:szCs w:val="24"/>
        </w:rPr>
      </w:pPr>
      <w:r w:rsidRPr="00B079CD">
        <w:rPr>
          <w:rFonts w:ascii="Arial" w:hAnsi="Arial" w:cs="Arial"/>
          <w:b/>
          <w:sz w:val="24"/>
          <w:szCs w:val="24"/>
        </w:rPr>
        <w:t>Key word : Optimization, Earth and Building</w:t>
      </w:r>
    </w:p>
    <w:sectPr w:rsidR="007569D0" w:rsidRPr="00B079CD" w:rsidSect="00B079CD">
      <w:footerReference w:type="default" r:id="rId6"/>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4A103" w14:textId="77777777" w:rsidR="00E47D9C" w:rsidRDefault="00E47D9C" w:rsidP="00B079CD">
      <w:pPr>
        <w:spacing w:after="0" w:line="240" w:lineRule="auto"/>
      </w:pPr>
      <w:r>
        <w:separator/>
      </w:r>
    </w:p>
  </w:endnote>
  <w:endnote w:type="continuationSeparator" w:id="0">
    <w:p w14:paraId="00658853" w14:textId="77777777" w:rsidR="00E47D9C" w:rsidRDefault="00E47D9C" w:rsidP="00B0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322"/>
      <w:docPartObj>
        <w:docPartGallery w:val="Page Numbers (Bottom of Page)"/>
        <w:docPartUnique/>
      </w:docPartObj>
    </w:sdtPr>
    <w:sdtEndPr/>
    <w:sdtContent>
      <w:p w14:paraId="2B3EDAC6" w14:textId="77777777" w:rsidR="00B079CD" w:rsidRDefault="00E47D9C">
        <w:pPr>
          <w:pStyle w:val="Footer"/>
          <w:jc w:val="center"/>
        </w:pPr>
        <w:r>
          <w:fldChar w:fldCharType="begin"/>
        </w:r>
        <w:r>
          <w:instrText xml:space="preserve"> PAGE   \* MERGEFORMAT </w:instrText>
        </w:r>
        <w:r>
          <w:fldChar w:fldCharType="separate"/>
        </w:r>
        <w:r w:rsidR="00EE1094">
          <w:rPr>
            <w:noProof/>
          </w:rPr>
          <w:t>i</w:t>
        </w:r>
        <w:r>
          <w:rPr>
            <w:noProof/>
          </w:rPr>
          <w:fldChar w:fldCharType="end"/>
        </w:r>
      </w:p>
    </w:sdtContent>
  </w:sdt>
  <w:p w14:paraId="255B97A0" w14:textId="77777777" w:rsidR="00B079CD" w:rsidRDefault="00B079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12CB8" w14:textId="77777777" w:rsidR="00E47D9C" w:rsidRDefault="00E47D9C" w:rsidP="00B079CD">
      <w:pPr>
        <w:spacing w:after="0" w:line="240" w:lineRule="auto"/>
      </w:pPr>
      <w:r>
        <w:separator/>
      </w:r>
    </w:p>
  </w:footnote>
  <w:footnote w:type="continuationSeparator" w:id="0">
    <w:p w14:paraId="75200F40" w14:textId="77777777" w:rsidR="00E47D9C" w:rsidRDefault="00E47D9C" w:rsidP="00B079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4365"/>
    <w:rsid w:val="001D7165"/>
    <w:rsid w:val="00276021"/>
    <w:rsid w:val="002E38C0"/>
    <w:rsid w:val="003C3CBE"/>
    <w:rsid w:val="00675C60"/>
    <w:rsid w:val="007569D0"/>
    <w:rsid w:val="00994BA4"/>
    <w:rsid w:val="00A74365"/>
    <w:rsid w:val="00B079CD"/>
    <w:rsid w:val="00CF4D90"/>
    <w:rsid w:val="00E47D9C"/>
    <w:rsid w:val="00EE1094"/>
    <w:rsid w:val="00F718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B0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5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9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79CD"/>
  </w:style>
  <w:style w:type="paragraph" w:styleId="Footer">
    <w:name w:val="footer"/>
    <w:basedOn w:val="Normal"/>
    <w:link w:val="FooterChar"/>
    <w:uiPriority w:val="99"/>
    <w:unhideWhenUsed/>
    <w:rsid w:val="00B07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988999">
      <w:bodyDiv w:val="1"/>
      <w:marLeft w:val="0"/>
      <w:marRight w:val="0"/>
      <w:marTop w:val="0"/>
      <w:marBottom w:val="0"/>
      <w:divBdr>
        <w:top w:val="none" w:sz="0" w:space="0" w:color="auto"/>
        <w:left w:val="none" w:sz="0" w:space="0" w:color="auto"/>
        <w:bottom w:val="none" w:sz="0" w:space="0" w:color="auto"/>
        <w:right w:val="none" w:sz="0" w:space="0" w:color="auto"/>
      </w:divBdr>
      <w:divsChild>
        <w:div w:id="102582092">
          <w:marLeft w:val="0"/>
          <w:marRight w:val="0"/>
          <w:marTop w:val="0"/>
          <w:marBottom w:val="0"/>
          <w:divBdr>
            <w:top w:val="none" w:sz="0" w:space="0" w:color="auto"/>
            <w:left w:val="none" w:sz="0" w:space="0" w:color="auto"/>
            <w:bottom w:val="none" w:sz="0" w:space="0" w:color="auto"/>
            <w:right w:val="none" w:sz="0" w:space="0" w:color="auto"/>
          </w:divBdr>
          <w:divsChild>
            <w:div w:id="2655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465</Words>
  <Characters>2654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REVANI i3</dc:creator>
  <cp:lastModifiedBy>Microsoft Office User</cp:lastModifiedBy>
  <cp:revision>3</cp:revision>
  <cp:lastPrinted>2017-04-20T03:15:00Z</cp:lastPrinted>
  <dcterms:created xsi:type="dcterms:W3CDTF">2017-02-04T00:56:00Z</dcterms:created>
  <dcterms:modified xsi:type="dcterms:W3CDTF">2018-04-05T10:47:00Z</dcterms:modified>
</cp:coreProperties>
</file>